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D69" w:rsidRDefault="00297D69">
      <w:pPr>
        <w:rPr>
          <w:rFonts w:ascii="Segoe UI" w:hAnsi="Segoe UI" w:cs="Segoe UI"/>
          <w:color w:val="0D0D0D"/>
          <w:shd w:val="clear" w:color="auto" w:fill="FFFFFF"/>
        </w:rPr>
      </w:pPr>
    </w:p>
    <w:p w:rsidR="00297D69" w:rsidRDefault="00297D69">
      <w:pPr>
        <w:rPr>
          <w:rFonts w:ascii="Segoe UI" w:hAnsi="Segoe UI" w:cs="Segoe UI"/>
          <w:color w:val="0D0D0D"/>
          <w:shd w:val="clear" w:color="auto" w:fill="FFFFFF"/>
        </w:rPr>
      </w:pPr>
    </w:p>
    <w:p w:rsidR="00297D69" w:rsidRDefault="00297D69">
      <w:pPr>
        <w:rPr>
          <w:rFonts w:ascii="Segoe UI" w:hAnsi="Segoe UI" w:cs="Segoe UI"/>
          <w:color w:val="0D0D0D"/>
          <w:shd w:val="clear" w:color="auto" w:fill="FFFFFF"/>
        </w:rPr>
      </w:pPr>
      <w:r w:rsidRPr="00297D69">
        <w:rPr>
          <w:b/>
          <w:bCs/>
          <w:color w:val="0D0D0D"/>
          <w:shd w:val="clear" w:color="auto" w:fill="FFFFFF"/>
        </w:rPr>
        <w:t xml:space="preserve"> At </w:t>
      </w:r>
      <w:proofErr w:type="spellStart"/>
      <w:proofErr w:type="gramStart"/>
      <w:r w:rsidRPr="00297D69">
        <w:rPr>
          <w:b/>
          <w:bCs/>
          <w:color w:val="0D0D0D"/>
          <w:shd w:val="clear" w:color="auto" w:fill="FFFFFF"/>
        </w:rPr>
        <w:t>Sidda</w:t>
      </w:r>
      <w:proofErr w:type="spellEnd"/>
      <w:r w:rsidRPr="00297D69">
        <w:rPr>
          <w:b/>
          <w:bCs/>
          <w:color w:val="0D0D0D"/>
          <w:shd w:val="clear" w:color="auto" w:fill="FFFFFF"/>
        </w:rPr>
        <w:t xml:space="preserve"> </w:t>
      </w:r>
      <w:r>
        <w:rPr>
          <w:b/>
          <w:bCs/>
          <w:color w:val="0D0D0D"/>
          <w:shd w:val="clear" w:color="auto" w:fill="FFFFFF"/>
        </w:rPr>
        <w:t xml:space="preserve"> M</w:t>
      </w:r>
      <w:bookmarkStart w:id="0" w:name="_GoBack"/>
      <w:bookmarkEnd w:id="0"/>
      <w:r>
        <w:rPr>
          <w:b/>
          <w:bCs/>
          <w:color w:val="0D0D0D"/>
          <w:shd w:val="clear" w:color="auto" w:fill="FFFFFF"/>
        </w:rPr>
        <w:t>usical</w:t>
      </w:r>
      <w:proofErr w:type="gramEnd"/>
      <w:r>
        <w:rPr>
          <w:b/>
          <w:bCs/>
          <w:color w:val="0D0D0D"/>
          <w:shd w:val="clear" w:color="auto" w:fill="FFFFFF"/>
        </w:rPr>
        <w:t xml:space="preserve"> Academy </w:t>
      </w:r>
      <w:r w:rsidRPr="00297D69">
        <w:rPr>
          <w:rFonts w:ascii="Segoe UI" w:hAnsi="Segoe UI" w:cs="Segoe UI"/>
          <w:color w:val="0D0D0D"/>
          <w:shd w:val="clear" w:color="auto" w:fill="FFFFFF"/>
        </w:rPr>
        <w:t xml:space="preserve"> Our academy is committed to fostering your love for music and guiding you on your journey to becoming a proficient guitarist. Whether you’re taking your first steps in the world of guitar or seeking to refine your current abilities, our classes are tailored to meet the needs of students at every level. Let’s strum, pick, and create beautiful melodies together! </w:t>
      </w:r>
    </w:p>
    <w:p w:rsidR="00297D69" w:rsidRDefault="00297D69" w:rsidP="00297D69">
      <w:pPr>
        <w:rPr>
          <w:rFonts w:ascii="Segoe UI" w:hAnsi="Segoe UI" w:cs="Segoe UI"/>
          <w:color w:val="0D0D0D"/>
          <w:shd w:val="clear" w:color="auto" w:fill="FFFFFF"/>
        </w:rPr>
      </w:pPr>
      <w:r>
        <w:rPr>
          <w:rFonts w:ascii="Segoe UI" w:hAnsi="Segoe UI" w:cs="Segoe UI"/>
          <w:color w:val="0D0D0D"/>
          <w:shd w:val="clear" w:color="auto" w:fill="FFFFFF"/>
        </w:rPr>
        <w:t>Students have access to a wide range of instruments available at the academy, so all they need to do is show up and start learning their chosen instrument.</w:t>
      </w:r>
    </w:p>
    <w:p w:rsidR="00860E8E" w:rsidRP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The Complete Beginners Guide:</w:t>
      </w:r>
    </w:p>
    <w:p w:rsidR="00860E8E" w:rsidRP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This course breaks down guitar learning step by step:</w:t>
      </w:r>
    </w:p>
    <w:p w:rsidR="00860E8E" w:rsidRP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w:t>
      </w:r>
      <w:r w:rsidRPr="00860E8E">
        <w:rPr>
          <w:rFonts w:ascii="Segoe UI" w:hAnsi="Segoe UI" w:cs="Segoe UI"/>
          <w:color w:val="0D0D0D"/>
          <w:shd w:val="clear" w:color="auto" w:fill="FFFFFF"/>
        </w:rPr>
        <w:tab/>
        <w:t>Anatomy of the Guitar: Understand the different parts of the guitar.</w:t>
      </w:r>
    </w:p>
    <w:p w:rsidR="00860E8E" w:rsidRP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w:t>
      </w:r>
      <w:r w:rsidRPr="00860E8E">
        <w:rPr>
          <w:rFonts w:ascii="Segoe UI" w:hAnsi="Segoe UI" w:cs="Segoe UI"/>
          <w:color w:val="0D0D0D"/>
          <w:shd w:val="clear" w:color="auto" w:fill="FFFFFF"/>
        </w:rPr>
        <w:tab/>
        <w:t>Tuning: Learn how to tune your guitar.</w:t>
      </w:r>
    </w:p>
    <w:p w:rsidR="00860E8E" w:rsidRP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w:t>
      </w:r>
      <w:r w:rsidRPr="00860E8E">
        <w:rPr>
          <w:rFonts w:ascii="Segoe UI" w:hAnsi="Segoe UI" w:cs="Segoe UI"/>
          <w:color w:val="0D0D0D"/>
          <w:shd w:val="clear" w:color="auto" w:fill="FFFFFF"/>
        </w:rPr>
        <w:tab/>
        <w:t>Reading Chord Boxes and Tab: Understand common signs and symbols.</w:t>
      </w:r>
    </w:p>
    <w:p w:rsidR="00297D69"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Riffs, Chords, and Scales: Cover a mix of songs and styles.</w:t>
      </w:r>
    </w:p>
    <w:p w:rsid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Our guitar classes are structured to provide a comprehensive learning experience. From basic techniques to advanced concepts, we cover it all while ensuring that the pace of learning suits each student.</w:t>
      </w:r>
    </w:p>
    <w:p w:rsid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Expert Instructors: Learn from the best! Our instructors bring years of experience and expertise to the table. They'll provide personalized guidance, constructive feedback, and tips to help you reach your full potential</w:t>
      </w:r>
      <w:r>
        <w:rPr>
          <w:rFonts w:ascii="Segoe UI" w:hAnsi="Segoe UI" w:cs="Segoe UI"/>
          <w:color w:val="0D0D0D"/>
          <w:shd w:val="clear" w:color="auto" w:fill="FFFFFF"/>
        </w:rPr>
        <w:t>.</w:t>
      </w:r>
    </w:p>
    <w:p w:rsid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Flexible Scheduling: We understand that everyone has different schedules and commitments. That's why we offer flexible scheduling options, including weekday and weekend classes, to accommodate your busy lifestyle</w:t>
      </w:r>
      <w:r>
        <w:rPr>
          <w:rFonts w:ascii="Segoe UI" w:hAnsi="Segoe UI" w:cs="Segoe UI"/>
          <w:color w:val="0D0D0D"/>
          <w:shd w:val="clear" w:color="auto" w:fill="FFFFFF"/>
        </w:rPr>
        <w:t>.</w:t>
      </w:r>
    </w:p>
    <w:p w:rsidR="00860E8E" w:rsidRPr="00860E8E" w:rsidRDefault="00860E8E" w:rsidP="00860E8E">
      <w:pPr>
        <w:rPr>
          <w:rFonts w:ascii="Segoe UI" w:hAnsi="Segoe UI" w:cs="Segoe UI"/>
          <w:color w:val="0D0D0D"/>
          <w:shd w:val="clear" w:color="auto" w:fill="FFFFFF"/>
        </w:rPr>
      </w:pPr>
      <w:r w:rsidRPr="00860E8E">
        <w:rPr>
          <w:rFonts w:ascii="Segoe UI" w:hAnsi="Segoe UI" w:cs="Segoe UI"/>
          <w:color w:val="0D0D0D"/>
          <w:shd w:val="clear" w:color="auto" w:fill="FFFFFF"/>
        </w:rPr>
        <w:t xml:space="preserve">Our academy boasts cutting-edge facilities, creating the perfect backdrop for your musical journey. From </w:t>
      </w:r>
      <w:proofErr w:type="spellStart"/>
      <w:r w:rsidRPr="00860E8E">
        <w:rPr>
          <w:rFonts w:ascii="Segoe UI" w:hAnsi="Segoe UI" w:cs="Segoe UI"/>
          <w:color w:val="0D0D0D"/>
          <w:shd w:val="clear" w:color="auto" w:fill="FFFFFF"/>
        </w:rPr>
        <w:t>cozy</w:t>
      </w:r>
      <w:proofErr w:type="spellEnd"/>
      <w:r w:rsidRPr="00860E8E">
        <w:rPr>
          <w:rFonts w:ascii="Segoe UI" w:hAnsi="Segoe UI" w:cs="Segoe UI"/>
          <w:color w:val="0D0D0D"/>
          <w:shd w:val="clear" w:color="auto" w:fill="FFFFFF"/>
        </w:rPr>
        <w:t xml:space="preserve"> practice rooms to top-notch resources, we’ve got it all.</w:t>
      </w:r>
    </w:p>
    <w:p w:rsidR="00860E8E" w:rsidRPr="00860E8E" w:rsidRDefault="004A2169" w:rsidP="00860E8E">
      <w:pPr>
        <w:rPr>
          <w:rFonts w:ascii="Segoe UI" w:hAnsi="Segoe UI" w:cs="Segoe UI"/>
          <w:color w:val="0D0D0D"/>
          <w:shd w:val="clear" w:color="auto" w:fill="FFFFFF"/>
        </w:rPr>
      </w:pPr>
      <w:r>
        <w:rPr>
          <w:rFonts w:ascii="Segoe UI" w:hAnsi="Segoe UI" w:cs="Segoe UI"/>
          <w:color w:val="0D0D0D"/>
          <w:shd w:val="clear" w:color="auto" w:fill="FFFFFF"/>
        </w:rPr>
        <w:t xml:space="preserve">Join us at </w:t>
      </w:r>
      <w:proofErr w:type="spellStart"/>
      <w:r>
        <w:rPr>
          <w:rFonts w:ascii="Segoe UI" w:hAnsi="Segoe UI" w:cs="Segoe UI"/>
          <w:color w:val="0D0D0D"/>
          <w:shd w:val="clear" w:color="auto" w:fill="FFFFFF"/>
        </w:rPr>
        <w:t>Sidda</w:t>
      </w:r>
      <w:proofErr w:type="spellEnd"/>
      <w:r w:rsidR="00860E8E" w:rsidRPr="00860E8E">
        <w:rPr>
          <w:rFonts w:ascii="Segoe UI" w:hAnsi="Segoe UI" w:cs="Segoe UI"/>
          <w:color w:val="0D0D0D"/>
          <w:shd w:val="clear" w:color="auto" w:fill="FFFFFF"/>
        </w:rPr>
        <w:t xml:space="preserve"> Musical Academy, where music comes alive!</w:t>
      </w:r>
    </w:p>
    <w:p w:rsidR="00860E8E" w:rsidRDefault="00860E8E" w:rsidP="00860E8E">
      <w:pPr>
        <w:rPr>
          <w:rFonts w:ascii="Segoe UI" w:hAnsi="Segoe UI" w:cs="Segoe UI"/>
          <w:color w:val="0D0D0D"/>
          <w:shd w:val="clear" w:color="auto" w:fill="FFFFFF"/>
        </w:rPr>
      </w:pPr>
    </w:p>
    <w:p w:rsidR="00297D69" w:rsidRDefault="00297D69">
      <w:pPr>
        <w:rPr>
          <w:rFonts w:ascii="Segoe UI" w:hAnsi="Segoe UI" w:cs="Segoe UI"/>
          <w:color w:val="0D0D0D"/>
          <w:shd w:val="clear" w:color="auto" w:fill="FFFFFF"/>
        </w:rPr>
      </w:pPr>
    </w:p>
    <w:p w:rsidR="00297D69" w:rsidRDefault="00297D69">
      <w:pPr>
        <w:rPr>
          <w:rFonts w:ascii="Segoe UI" w:hAnsi="Segoe UI" w:cs="Segoe UI"/>
          <w:color w:val="0D0D0D"/>
          <w:shd w:val="clear" w:color="auto" w:fill="FFFFFF"/>
        </w:rPr>
      </w:pPr>
    </w:p>
    <w:p w:rsidR="00297D69" w:rsidRDefault="00297D69">
      <w:pPr>
        <w:rPr>
          <w:rFonts w:ascii="Segoe UI" w:hAnsi="Segoe UI" w:cs="Segoe UI"/>
          <w:color w:val="0D0D0D"/>
          <w:shd w:val="clear" w:color="auto" w:fill="FFFFFF"/>
        </w:rPr>
      </w:pPr>
    </w:p>
    <w:p w:rsidR="00297D69" w:rsidRDefault="00297D69">
      <w:pPr>
        <w:rPr>
          <w:rFonts w:ascii="Segoe UI" w:hAnsi="Segoe UI" w:cs="Segoe UI"/>
          <w:color w:val="0D0D0D"/>
          <w:shd w:val="clear" w:color="auto" w:fill="FFFFFF"/>
        </w:rPr>
      </w:pPr>
    </w:p>
    <w:p w:rsidR="00297D69" w:rsidRPr="00297D69" w:rsidRDefault="00297D69">
      <w:pPr>
        <w:rPr>
          <w:rFonts w:ascii="Segoe UI" w:hAnsi="Segoe UI" w:cs="Segoe UI"/>
          <w:color w:val="0D0D0D"/>
          <w:shd w:val="clear" w:color="auto" w:fill="FFFFFF"/>
        </w:rPr>
      </w:pPr>
    </w:p>
    <w:sectPr w:rsidR="00297D69" w:rsidRPr="00297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25F5E"/>
    <w:multiLevelType w:val="multilevel"/>
    <w:tmpl w:val="AA8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C54FD6"/>
    <w:multiLevelType w:val="multilevel"/>
    <w:tmpl w:val="F89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56"/>
    <w:rsid w:val="0009349B"/>
    <w:rsid w:val="00297D69"/>
    <w:rsid w:val="004A2169"/>
    <w:rsid w:val="0078065F"/>
    <w:rsid w:val="00860E8E"/>
    <w:rsid w:val="00A81E56"/>
    <w:rsid w:val="00CB39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1F77F-F67C-4D6B-BDC6-BC71960D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7D69"/>
    <w:rPr>
      <w:b/>
      <w:bCs/>
    </w:rPr>
  </w:style>
  <w:style w:type="paragraph" w:styleId="NormalWeb">
    <w:name w:val="Normal (Web)"/>
    <w:basedOn w:val="Normal"/>
    <w:uiPriority w:val="99"/>
    <w:semiHidden/>
    <w:unhideWhenUsed/>
    <w:rsid w:val="00297D69"/>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39476">
      <w:bodyDiv w:val="1"/>
      <w:marLeft w:val="0"/>
      <w:marRight w:val="0"/>
      <w:marTop w:val="0"/>
      <w:marBottom w:val="0"/>
      <w:divBdr>
        <w:top w:val="none" w:sz="0" w:space="0" w:color="auto"/>
        <w:left w:val="none" w:sz="0" w:space="0" w:color="auto"/>
        <w:bottom w:val="none" w:sz="0" w:space="0" w:color="auto"/>
        <w:right w:val="none" w:sz="0" w:space="0" w:color="auto"/>
      </w:divBdr>
    </w:div>
    <w:div w:id="161212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1</cp:revision>
  <dcterms:created xsi:type="dcterms:W3CDTF">2024-03-07T08:09:00Z</dcterms:created>
  <dcterms:modified xsi:type="dcterms:W3CDTF">2024-03-07T08:43:00Z</dcterms:modified>
</cp:coreProperties>
</file>