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4E55" w14:textId="77777777" w:rsidR="00C311FD" w:rsidRPr="00E6795C" w:rsidRDefault="00C311FD" w:rsidP="00C311FD">
      <w:pPr>
        <w:rPr>
          <w:b/>
          <w:bCs/>
          <w:sz w:val="32"/>
          <w:szCs w:val="32"/>
        </w:rPr>
      </w:pPr>
      <w:r w:rsidRPr="00E6795C">
        <w:rPr>
          <w:b/>
          <w:bCs/>
          <w:sz w:val="32"/>
          <w:szCs w:val="32"/>
        </w:rPr>
        <w:t>Capstone Project Proposal</w:t>
      </w:r>
    </w:p>
    <w:p w14:paraId="25781661" w14:textId="77777777" w:rsidR="00C311FD" w:rsidRPr="00E6795C" w:rsidRDefault="00C311FD" w:rsidP="00C311FD">
      <w:pPr>
        <w:rPr>
          <w:b/>
          <w:bCs/>
        </w:rPr>
      </w:pPr>
      <w:r w:rsidRPr="00E6795C">
        <w:rPr>
          <w:b/>
          <w:bCs/>
        </w:rPr>
        <w:t>Designing an AI-Driven Career Operations Platform Using Responsible Enterprise AI Architecture</w:t>
      </w:r>
    </w:p>
    <w:p w14:paraId="0AFF58B0" w14:textId="77777777" w:rsidR="00C311FD" w:rsidRDefault="00C311FD" w:rsidP="00C311FD">
      <w:r w:rsidRPr="00E6795C">
        <w:rPr>
          <w:b/>
          <w:bCs/>
        </w:rPr>
        <w:t>Student Name:</w:t>
      </w:r>
      <w:r>
        <w:t xml:space="preserve"> Ganesh Prasad Bhandari</w:t>
      </w:r>
    </w:p>
    <w:p w14:paraId="00FA1C6D" w14:textId="77777777" w:rsidR="00C311FD" w:rsidRDefault="00C311FD" w:rsidP="00C311FD">
      <w:r w:rsidRPr="00E6795C">
        <w:rPr>
          <w:b/>
          <w:bCs/>
        </w:rPr>
        <w:t>Program:</w:t>
      </w:r>
      <w:r>
        <w:t xml:space="preserve"> MSIT – Healthcare Technology</w:t>
      </w:r>
    </w:p>
    <w:p w14:paraId="162135D3" w14:textId="77777777" w:rsidR="00C311FD" w:rsidRDefault="00C311FD" w:rsidP="00C311FD">
      <w:r w:rsidRPr="00E6795C">
        <w:rPr>
          <w:b/>
          <w:bCs/>
        </w:rPr>
        <w:t>Proposed Career Path:</w:t>
      </w:r>
      <w:r>
        <w:t xml:space="preserve"> AI Solution Architect / AI Enterprise Architect</w:t>
      </w:r>
    </w:p>
    <w:p w14:paraId="131AAA49" w14:textId="77777777" w:rsidR="00C311FD" w:rsidRDefault="00C311FD" w:rsidP="00C311FD">
      <w:r w:rsidRPr="00E6795C">
        <w:rPr>
          <w:b/>
          <w:bCs/>
        </w:rPr>
        <w:t>Term:</w:t>
      </w:r>
      <w:r>
        <w:t xml:space="preserve"> Spring 2026</w:t>
      </w:r>
    </w:p>
    <w:p w14:paraId="01036E34" w14:textId="77777777" w:rsidR="00C311FD" w:rsidRDefault="00C311FD" w:rsidP="00C311FD"/>
    <w:p w14:paraId="7BA77B25" w14:textId="77777777" w:rsidR="00C311FD" w:rsidRPr="00E6795C" w:rsidRDefault="00C311FD" w:rsidP="00C311FD">
      <w:pPr>
        <w:rPr>
          <w:b/>
          <w:bCs/>
        </w:rPr>
      </w:pPr>
      <w:r w:rsidRPr="00E6795C">
        <w:rPr>
          <w:b/>
          <w:bCs/>
        </w:rPr>
        <w:t>1. Introduction and Career Context</w:t>
      </w:r>
    </w:p>
    <w:p w14:paraId="632C301E" w14:textId="77777777" w:rsidR="00C311FD" w:rsidRDefault="00C311FD" w:rsidP="00C311FD">
      <w:r>
        <w:t xml:space="preserve">As artificial intelligence becomes increasingly integrated into enterprise systems, the role of the AI professional is shifting from isolated model development to the design of </w:t>
      </w:r>
      <w:r w:rsidRPr="00E6795C">
        <w:rPr>
          <w:b/>
          <w:bCs/>
        </w:rPr>
        <w:t>end-to-end intelligent systems.</w:t>
      </w:r>
      <w:r>
        <w:t xml:space="preserve"> Organizations now require architects who can integrate AI responsibly into complex workflows while considering scalability, governance, explainability, and ethical use.</w:t>
      </w:r>
    </w:p>
    <w:p w14:paraId="313ECB49" w14:textId="77777777" w:rsidR="00C311FD" w:rsidRDefault="00C311FD" w:rsidP="00C311FD"/>
    <w:p w14:paraId="510987EF" w14:textId="77777777" w:rsidR="00C311FD" w:rsidRDefault="00C311FD" w:rsidP="00C311FD">
      <w:r>
        <w:t xml:space="preserve">My professional background as a </w:t>
      </w:r>
      <w:r w:rsidRPr="00E6795C">
        <w:rPr>
          <w:b/>
          <w:bCs/>
        </w:rPr>
        <w:t>Senior Solution Architect</w:t>
      </w:r>
      <w:r>
        <w:t xml:space="preserve"> has given me experience in designing large-scale systems and aligning technical solutions with business needs. Through the MSIT program, particularly within the healthcare technology track, I am expanding this foundation to include applied AI, data-driven decision systems, and responsible technology design. My long-term career goal is to progress into senior roles such as </w:t>
      </w:r>
      <w:r w:rsidRPr="00E6795C">
        <w:rPr>
          <w:b/>
          <w:bCs/>
        </w:rPr>
        <w:t>AI Solution Architect, AI Enterprise Architect, or AI Principal Architect</w:t>
      </w:r>
      <w:r>
        <w:t>, where I can lead AI initiatives across domains such as healthcare, supply chain, and banking.</w:t>
      </w:r>
    </w:p>
    <w:p w14:paraId="19247630" w14:textId="77777777" w:rsidR="00C311FD" w:rsidRDefault="00C311FD" w:rsidP="00C311FD">
      <w:r>
        <w:t xml:space="preserve">This capstone project is designed to reflect that trajectory by focusing on </w:t>
      </w:r>
      <w:r w:rsidRPr="00E6795C">
        <w:rPr>
          <w:b/>
          <w:bCs/>
        </w:rPr>
        <w:t>AI system architecture and orchestration</w:t>
      </w:r>
      <w:r>
        <w:t>, rather than on narrow algorithmic experimentation.</w:t>
      </w:r>
    </w:p>
    <w:p w14:paraId="26D6D6B2" w14:textId="77777777" w:rsidR="00C311FD" w:rsidRDefault="00C311FD" w:rsidP="00C311FD"/>
    <w:p w14:paraId="1AF73A8A" w14:textId="77777777" w:rsidR="00C311FD" w:rsidRPr="00E6795C" w:rsidRDefault="00C311FD" w:rsidP="00C311FD">
      <w:pPr>
        <w:rPr>
          <w:b/>
          <w:bCs/>
        </w:rPr>
      </w:pPr>
      <w:r w:rsidRPr="00E6795C">
        <w:rPr>
          <w:b/>
          <w:bCs/>
        </w:rPr>
        <w:t>2. AI in the Enterprise and Healthcare Technology Domain</w:t>
      </w:r>
    </w:p>
    <w:p w14:paraId="198D8BBD" w14:textId="77777777" w:rsidR="00C311FD" w:rsidRDefault="00C311FD" w:rsidP="00C311FD">
      <w:r>
        <w:t>AI is currently transforming enterprise and healthcare systems in multiple ways. Two particularly relevant trends are:</w:t>
      </w:r>
    </w:p>
    <w:p w14:paraId="66368FB3" w14:textId="77777777" w:rsidR="00C311FD" w:rsidRDefault="00C311FD" w:rsidP="00C311FD"/>
    <w:p w14:paraId="5633AF27" w14:textId="77777777" w:rsidR="00C311FD" w:rsidRPr="00E6795C" w:rsidRDefault="00C311FD" w:rsidP="00C311FD">
      <w:pPr>
        <w:rPr>
          <w:b/>
          <w:bCs/>
        </w:rPr>
      </w:pPr>
      <w:r w:rsidRPr="00E6795C">
        <w:rPr>
          <w:b/>
          <w:bCs/>
        </w:rPr>
        <w:t>Intelligent Decision Support Systems:</w:t>
      </w:r>
    </w:p>
    <w:p w14:paraId="17D33EF1" w14:textId="77777777" w:rsidR="00C311FD" w:rsidRDefault="00C311FD" w:rsidP="00C311FD">
      <w:r>
        <w:lastRenderedPageBreak/>
        <w:t>AI is widely used to assist in decisions related to resource allocation, forecasting, risk assessment, and operational optimization. In healthcare and enterprise environments, these systems often combine predictive models, business rules, and human oversight. Designing such systems requires careful architectural planning to ensure reliability, transparency, and compliance.</w:t>
      </w:r>
    </w:p>
    <w:p w14:paraId="1E2259E0" w14:textId="77777777" w:rsidR="00C311FD" w:rsidRDefault="00C311FD" w:rsidP="00C311FD"/>
    <w:p w14:paraId="26DEB44D" w14:textId="77777777" w:rsidR="00C311FD" w:rsidRPr="00E6795C" w:rsidRDefault="00C311FD" w:rsidP="00C311FD">
      <w:pPr>
        <w:rPr>
          <w:b/>
          <w:bCs/>
        </w:rPr>
      </w:pPr>
      <w:r w:rsidRPr="00E6795C">
        <w:rPr>
          <w:b/>
          <w:bCs/>
        </w:rPr>
        <w:t>Natural Language Interfaces and Workflow Automation:</w:t>
      </w:r>
    </w:p>
    <w:p w14:paraId="48B7C437" w14:textId="77777777" w:rsidR="00C311FD" w:rsidRDefault="00C311FD" w:rsidP="00C311FD">
      <w:r>
        <w:t>Advances in natural language processing have enabled AI systems to interact with users through text-based interfaces, automate documentation, and orchestrate workflows. While these capabilities improve efficiency, they also introduce challenges related to data privacy, bias, and explainability—especially in regulated domains such as healthcare.</w:t>
      </w:r>
    </w:p>
    <w:p w14:paraId="13A12470" w14:textId="77777777" w:rsidR="00C311FD" w:rsidRDefault="00C311FD" w:rsidP="00C311FD">
      <w:r>
        <w:t xml:space="preserve">From an architectural perspective, the challenge is not simply using </w:t>
      </w:r>
      <w:proofErr w:type="gramStart"/>
      <w:r>
        <w:t>AI, but</w:t>
      </w:r>
      <w:proofErr w:type="gramEnd"/>
      <w:r>
        <w:t xml:space="preserve"> </w:t>
      </w:r>
      <w:r w:rsidRPr="00E6795C">
        <w:rPr>
          <w:b/>
          <w:bCs/>
        </w:rPr>
        <w:t>integrating AI responsibly into complex systems</w:t>
      </w:r>
      <w:r>
        <w:t>. This capstone addresses that challenge directly.</w:t>
      </w:r>
    </w:p>
    <w:p w14:paraId="27FF98EF" w14:textId="77777777" w:rsidR="00C311FD" w:rsidRDefault="00C311FD" w:rsidP="00C311FD"/>
    <w:p w14:paraId="139ABDCD" w14:textId="77777777" w:rsidR="00C311FD" w:rsidRPr="00E6795C" w:rsidRDefault="00C311FD" w:rsidP="00C311FD">
      <w:pPr>
        <w:rPr>
          <w:b/>
          <w:bCs/>
        </w:rPr>
      </w:pPr>
      <w:r w:rsidRPr="00E6795C">
        <w:rPr>
          <w:b/>
          <w:bCs/>
        </w:rPr>
        <w:t>3. Problem Statement</w:t>
      </w:r>
    </w:p>
    <w:p w14:paraId="3270250F" w14:textId="77777777" w:rsidR="00C311FD" w:rsidRDefault="00C311FD" w:rsidP="00C311FD">
      <w:r>
        <w:t>Despite the availability of job boards, resume tools, and networking platforms, career management remains a highly manual and fragmented process. Individuals must search across multiple platforms, tailor resumes repeatedly, track applications independently, follow up with recruiters, and interpret limited feedback. This process is inefficient and stressful, even for technically skilled candidates.</w:t>
      </w:r>
    </w:p>
    <w:p w14:paraId="2CBC5529" w14:textId="77777777" w:rsidR="00C311FD" w:rsidRDefault="00C311FD" w:rsidP="00C311FD">
      <w:r>
        <w:t>From a broader perspective, this problem mirrors enterprise challenges seen in healthcare and other industries: disconnected tools, lack of orchestration, minimal feedback loops, and limited decision support. There is an opportunity to apply AI system design principles to create a more integrated and user-centered solution.</w:t>
      </w:r>
    </w:p>
    <w:p w14:paraId="501BD7F1" w14:textId="77777777" w:rsidR="00C311FD" w:rsidRDefault="00C311FD" w:rsidP="00C311FD"/>
    <w:p w14:paraId="57380E6B" w14:textId="77777777" w:rsidR="00C311FD" w:rsidRPr="00E6795C" w:rsidRDefault="00C311FD" w:rsidP="00C311FD">
      <w:pPr>
        <w:rPr>
          <w:b/>
          <w:bCs/>
        </w:rPr>
      </w:pPr>
      <w:r w:rsidRPr="00E6795C">
        <w:rPr>
          <w:b/>
          <w:bCs/>
        </w:rPr>
        <w:t>4. Proposed Capstone Solution</w:t>
      </w:r>
    </w:p>
    <w:p w14:paraId="1C8DFEDB" w14:textId="77777777" w:rsidR="00C311FD" w:rsidRPr="00E6795C" w:rsidRDefault="00C311FD" w:rsidP="00C311FD">
      <w:pPr>
        <w:rPr>
          <w:b/>
          <w:bCs/>
        </w:rPr>
      </w:pPr>
      <w:r>
        <w:t xml:space="preserve">The proposed capstone project is the design and prototype of an </w:t>
      </w:r>
      <w:r w:rsidRPr="00E6795C">
        <w:rPr>
          <w:b/>
          <w:bCs/>
        </w:rPr>
        <w:t>AI-driven career operations platform</w:t>
      </w:r>
      <w:r>
        <w:t xml:space="preserve">, tentatively called </w:t>
      </w:r>
      <w:r w:rsidRPr="00E6795C">
        <w:rPr>
          <w:b/>
          <w:bCs/>
        </w:rPr>
        <w:t>CareerOS.</w:t>
      </w:r>
    </w:p>
    <w:p w14:paraId="0E76E530" w14:textId="77777777" w:rsidR="00C311FD" w:rsidRDefault="00C311FD" w:rsidP="00C311FD"/>
    <w:p w14:paraId="02431CD0" w14:textId="77777777" w:rsidR="00C311FD" w:rsidRDefault="00C311FD" w:rsidP="00C311FD">
      <w:r>
        <w:t xml:space="preserve">CareerOS is intended to function as a </w:t>
      </w:r>
      <w:r w:rsidRPr="00E6795C">
        <w:rPr>
          <w:b/>
          <w:bCs/>
        </w:rPr>
        <w:t>decision-support and workflow orchestration system</w:t>
      </w:r>
      <w:r>
        <w:t xml:space="preserve"> rather than a simple chatbot or job listing tool. The platform will:</w:t>
      </w:r>
    </w:p>
    <w:p w14:paraId="2DDC072D" w14:textId="77777777" w:rsidR="00E6795C" w:rsidRDefault="00C311FD" w:rsidP="00C311FD">
      <w:pPr>
        <w:pStyle w:val="ListParagraph"/>
        <w:numPr>
          <w:ilvl w:val="0"/>
          <w:numId w:val="3"/>
        </w:numPr>
      </w:pPr>
      <w:r>
        <w:lastRenderedPageBreak/>
        <w:t>Assist users in identifying relevant job opportunities based on defined preferences</w:t>
      </w:r>
    </w:p>
    <w:p w14:paraId="6B0D2F87" w14:textId="77777777" w:rsidR="00E6795C" w:rsidRDefault="00C311FD" w:rsidP="00C311FD">
      <w:pPr>
        <w:pStyle w:val="ListParagraph"/>
        <w:numPr>
          <w:ilvl w:val="0"/>
          <w:numId w:val="3"/>
        </w:numPr>
      </w:pPr>
      <w:r>
        <w:t>Support the tailoring of resumes and application materials</w:t>
      </w:r>
    </w:p>
    <w:p w14:paraId="5091DCFE" w14:textId="77777777" w:rsidR="00E6795C" w:rsidRDefault="00C311FD" w:rsidP="00C311FD">
      <w:pPr>
        <w:pStyle w:val="ListParagraph"/>
        <w:numPr>
          <w:ilvl w:val="0"/>
          <w:numId w:val="3"/>
        </w:numPr>
      </w:pPr>
      <w:r>
        <w:t>Enable semi-automated job applications with human oversight</w:t>
      </w:r>
    </w:p>
    <w:p w14:paraId="7DE73FF7" w14:textId="77777777" w:rsidR="00E6795C" w:rsidRDefault="00C311FD" w:rsidP="00C311FD">
      <w:pPr>
        <w:pStyle w:val="ListParagraph"/>
        <w:numPr>
          <w:ilvl w:val="0"/>
          <w:numId w:val="3"/>
        </w:numPr>
      </w:pPr>
      <w:r>
        <w:t>Track application status, responses, and outcomes</w:t>
      </w:r>
    </w:p>
    <w:p w14:paraId="2A93DBD6" w14:textId="65C2D160" w:rsidR="00C311FD" w:rsidRDefault="00C311FD" w:rsidP="00C311FD">
      <w:pPr>
        <w:pStyle w:val="ListParagraph"/>
        <w:numPr>
          <w:ilvl w:val="0"/>
          <w:numId w:val="3"/>
        </w:numPr>
      </w:pPr>
      <w:r>
        <w:t>Provide insights to help users refine their strategy over time</w:t>
      </w:r>
    </w:p>
    <w:p w14:paraId="1E05FB5E" w14:textId="77777777" w:rsidR="00C311FD" w:rsidRDefault="00C311FD" w:rsidP="00C311FD">
      <w:r>
        <w:t>The system will be built using a modular, agent-based architecture that reflects real-world enterprise AI design patterns.</w:t>
      </w:r>
    </w:p>
    <w:p w14:paraId="66890CED" w14:textId="77777777" w:rsidR="00C311FD" w:rsidRDefault="00C311FD" w:rsidP="00C311FD"/>
    <w:p w14:paraId="32C1E0C0" w14:textId="77777777" w:rsidR="00C311FD" w:rsidRPr="00E6795C" w:rsidRDefault="00C311FD" w:rsidP="00C311FD">
      <w:pPr>
        <w:rPr>
          <w:b/>
          <w:bCs/>
        </w:rPr>
      </w:pPr>
      <w:r w:rsidRPr="00E6795C">
        <w:rPr>
          <w:b/>
          <w:bCs/>
        </w:rPr>
        <w:t>5. Responsible AI and System Constraints</w:t>
      </w:r>
    </w:p>
    <w:p w14:paraId="52D7FADE" w14:textId="77777777" w:rsidR="00C311FD" w:rsidRDefault="00C311FD" w:rsidP="00C311FD">
      <w:r>
        <w:t>Given that career decisions directly affect individuals’ livelihoods, responsible AI principles are central to this project. The system will be designed with:</w:t>
      </w:r>
    </w:p>
    <w:p w14:paraId="4878ADBD" w14:textId="77777777" w:rsidR="00E6795C" w:rsidRDefault="00C311FD" w:rsidP="00C311FD">
      <w:pPr>
        <w:pStyle w:val="ListParagraph"/>
        <w:numPr>
          <w:ilvl w:val="0"/>
          <w:numId w:val="2"/>
        </w:numPr>
      </w:pPr>
      <w:r w:rsidRPr="00E6795C">
        <w:rPr>
          <w:b/>
          <w:bCs/>
        </w:rPr>
        <w:t>Human-in-the-loop</w:t>
      </w:r>
      <w:r>
        <w:t xml:space="preserve"> controls for critical decisions such as salary negotiation and offer acceptance</w:t>
      </w:r>
    </w:p>
    <w:p w14:paraId="05B32887" w14:textId="77777777" w:rsidR="00E6795C" w:rsidRDefault="00C311FD" w:rsidP="00C311FD">
      <w:pPr>
        <w:pStyle w:val="ListParagraph"/>
        <w:numPr>
          <w:ilvl w:val="0"/>
          <w:numId w:val="2"/>
        </w:numPr>
      </w:pPr>
      <w:r w:rsidRPr="00E6795C">
        <w:rPr>
          <w:b/>
          <w:bCs/>
        </w:rPr>
        <w:t>Transparency and explainability,</w:t>
      </w:r>
      <w:r>
        <w:t xml:space="preserve"> allowing users to understand why certain recommendations are made</w:t>
      </w:r>
    </w:p>
    <w:p w14:paraId="00BF39CC" w14:textId="77777777" w:rsidR="00E6795C" w:rsidRDefault="00C311FD" w:rsidP="00C311FD">
      <w:pPr>
        <w:pStyle w:val="ListParagraph"/>
        <w:numPr>
          <w:ilvl w:val="0"/>
          <w:numId w:val="2"/>
        </w:numPr>
      </w:pPr>
      <w:r w:rsidRPr="00E6795C">
        <w:rPr>
          <w:b/>
          <w:bCs/>
        </w:rPr>
        <w:t>Bias awareness,</w:t>
      </w:r>
      <w:r>
        <w:t xml:space="preserve"> particularly in resume evaluation and job matching</w:t>
      </w:r>
    </w:p>
    <w:p w14:paraId="5B75A6E3" w14:textId="5B37A4EF" w:rsidR="00C311FD" w:rsidRDefault="00C311FD" w:rsidP="00C311FD">
      <w:pPr>
        <w:pStyle w:val="ListParagraph"/>
        <w:numPr>
          <w:ilvl w:val="0"/>
          <w:numId w:val="2"/>
        </w:numPr>
      </w:pPr>
      <w:r w:rsidRPr="00E6795C">
        <w:rPr>
          <w:b/>
          <w:bCs/>
        </w:rPr>
        <w:t>Data privacy and security</w:t>
      </w:r>
      <w:r>
        <w:t>, ensuring that personal information is handled appropriately</w:t>
      </w:r>
    </w:p>
    <w:p w14:paraId="75C9B4F4" w14:textId="77777777" w:rsidR="00C311FD" w:rsidRDefault="00C311FD" w:rsidP="00C311FD">
      <w:r>
        <w:t>Automation will be implemented in an assisted manner, balancing efficiency with user control.</w:t>
      </w:r>
    </w:p>
    <w:p w14:paraId="562FE076" w14:textId="77777777" w:rsidR="00C311FD" w:rsidRDefault="00C311FD" w:rsidP="00C311FD"/>
    <w:p w14:paraId="05C2F765" w14:textId="77777777" w:rsidR="00C311FD" w:rsidRPr="00E6795C" w:rsidRDefault="00C311FD" w:rsidP="00C311FD">
      <w:pPr>
        <w:rPr>
          <w:b/>
          <w:bCs/>
        </w:rPr>
      </w:pPr>
      <w:r w:rsidRPr="00E6795C">
        <w:rPr>
          <w:b/>
          <w:bCs/>
        </w:rPr>
        <w:t>6. Relevance to Capstone Goals and Professional Portfolio</w:t>
      </w:r>
    </w:p>
    <w:p w14:paraId="2399A014" w14:textId="77777777" w:rsidR="00C311FD" w:rsidRDefault="00C311FD" w:rsidP="00C311FD">
      <w:r>
        <w:t>This project is well suited to a capstone because it:</w:t>
      </w:r>
    </w:p>
    <w:p w14:paraId="293A41DD" w14:textId="77777777" w:rsidR="00E6795C" w:rsidRDefault="00C311FD" w:rsidP="00C311FD">
      <w:pPr>
        <w:pStyle w:val="ListParagraph"/>
        <w:numPr>
          <w:ilvl w:val="0"/>
          <w:numId w:val="1"/>
        </w:numPr>
      </w:pPr>
      <w:r>
        <w:t>Demonstrates applied AI system architecture rather than isolated modeling</w:t>
      </w:r>
    </w:p>
    <w:p w14:paraId="743D171F" w14:textId="77777777" w:rsidR="00E6795C" w:rsidRDefault="00C311FD" w:rsidP="00C311FD">
      <w:pPr>
        <w:pStyle w:val="ListParagraph"/>
        <w:numPr>
          <w:ilvl w:val="0"/>
          <w:numId w:val="1"/>
        </w:numPr>
      </w:pPr>
      <w:r>
        <w:t>Integrates technical, ethical, and usability considerations</w:t>
      </w:r>
    </w:p>
    <w:p w14:paraId="3D1A91CF" w14:textId="77777777" w:rsidR="00E6795C" w:rsidRDefault="00C311FD" w:rsidP="00C311FD">
      <w:pPr>
        <w:pStyle w:val="ListParagraph"/>
        <w:numPr>
          <w:ilvl w:val="0"/>
          <w:numId w:val="1"/>
        </w:numPr>
      </w:pPr>
      <w:r>
        <w:t>Reflects real-world constraints faced by enterprise AI architects</w:t>
      </w:r>
    </w:p>
    <w:p w14:paraId="0144FA3D" w14:textId="21510ADD" w:rsidR="00C311FD" w:rsidRDefault="00C311FD" w:rsidP="00C311FD">
      <w:pPr>
        <w:pStyle w:val="ListParagraph"/>
        <w:numPr>
          <w:ilvl w:val="0"/>
          <w:numId w:val="1"/>
        </w:numPr>
      </w:pPr>
      <w:r>
        <w:t>Results in a tangible prototype suitable for a professional portfolio</w:t>
      </w:r>
    </w:p>
    <w:p w14:paraId="4E40B16E" w14:textId="77777777" w:rsidR="00C311FD" w:rsidRDefault="00C311FD" w:rsidP="00C311FD"/>
    <w:p w14:paraId="22E39671" w14:textId="77777777" w:rsidR="00C311FD" w:rsidRDefault="00C311FD" w:rsidP="00C311FD">
      <w:r>
        <w:t>While the immediate use case focuses on career management, the architectural patterns explored—such as workflow orchestration, decision pipelines, and feedback loops—are directly applicable to healthcare technology and other enterprise domains.</w:t>
      </w:r>
    </w:p>
    <w:p w14:paraId="100F24F3" w14:textId="77777777" w:rsidR="00C311FD" w:rsidRDefault="00C311FD" w:rsidP="00C311FD"/>
    <w:p w14:paraId="30094516" w14:textId="77777777" w:rsidR="00C311FD" w:rsidRPr="00E6795C" w:rsidRDefault="00C311FD" w:rsidP="00C311FD">
      <w:pPr>
        <w:rPr>
          <w:b/>
          <w:bCs/>
        </w:rPr>
      </w:pPr>
      <w:r w:rsidRPr="00E6795C">
        <w:rPr>
          <w:b/>
          <w:bCs/>
        </w:rPr>
        <w:t>7. Next Steps and Open Questions</w:t>
      </w:r>
    </w:p>
    <w:p w14:paraId="6EAC296B" w14:textId="77777777" w:rsidR="00C311FD" w:rsidRDefault="00C311FD" w:rsidP="00C311FD">
      <w:r>
        <w:t>The next phase of this project will involve refining the system scope, defining clear boundaries between automated and human-driven components, and identifying appropriate evaluation metrics. Key questions include how to measure system effectiveness, how to simulate or source realistic data for evaluation, and how to present explainable outputs to users.</w:t>
      </w:r>
    </w:p>
    <w:p w14:paraId="5635D0C2" w14:textId="77777777" w:rsidR="00C311FD" w:rsidRDefault="00C311FD" w:rsidP="00C311FD">
      <w:r>
        <w:t>Guidance from this course will be valuable in validating the project scope and ensuring that it remains feasible while still demonstrating enterprise-level AI architecture principles.</w:t>
      </w:r>
    </w:p>
    <w:p w14:paraId="69968155" w14:textId="77777777" w:rsidR="00C311FD" w:rsidRDefault="00C311FD" w:rsidP="00C311FD"/>
    <w:p w14:paraId="4DEC986F" w14:textId="77777777" w:rsidR="00C311FD" w:rsidRPr="00E6795C" w:rsidRDefault="00C311FD" w:rsidP="00C311FD">
      <w:pPr>
        <w:rPr>
          <w:b/>
          <w:bCs/>
        </w:rPr>
      </w:pPr>
      <w:r w:rsidRPr="00E6795C">
        <w:rPr>
          <w:b/>
          <w:bCs/>
        </w:rPr>
        <w:t>Conclusion</w:t>
      </w:r>
    </w:p>
    <w:p w14:paraId="09AD8B08" w14:textId="08A0AC26" w:rsidR="00C311FD" w:rsidRDefault="00C311FD" w:rsidP="00C311FD">
      <w:r>
        <w:t>This capstone project aligns closely with my career goal of becoming an AI Solution or Enterprise Architect. It allows me to apply AI technologies in a responsible, system-oriented manner while addressing a real and relatable problem. By focusing on architecture, orchestration, and governance, the project moves beyond a proof of concept and toward a realistic AI system design suitable for both academic evaluation and professional growth.</w:t>
      </w:r>
    </w:p>
    <w:sectPr w:rsidR="00C311F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C303" w14:textId="77777777" w:rsidR="004C30FB" w:rsidRDefault="004C30FB" w:rsidP="00C311FD">
      <w:pPr>
        <w:spacing w:after="0" w:line="240" w:lineRule="auto"/>
      </w:pPr>
      <w:r>
        <w:separator/>
      </w:r>
    </w:p>
  </w:endnote>
  <w:endnote w:type="continuationSeparator" w:id="0">
    <w:p w14:paraId="79C723E8" w14:textId="77777777" w:rsidR="004C30FB" w:rsidRDefault="004C30FB" w:rsidP="00C31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A7C35" w14:textId="20C69E6D" w:rsidR="00C311FD" w:rsidRDefault="00C31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B94B" w14:textId="587BCF25" w:rsidR="00C311FD" w:rsidRDefault="00C311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9042" w14:textId="34CDDBF3" w:rsidR="00C311FD" w:rsidRDefault="00C311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259C3" w14:textId="77777777" w:rsidR="004C30FB" w:rsidRDefault="004C30FB" w:rsidP="00C311FD">
      <w:pPr>
        <w:spacing w:after="0" w:line="240" w:lineRule="auto"/>
      </w:pPr>
      <w:r>
        <w:separator/>
      </w:r>
    </w:p>
  </w:footnote>
  <w:footnote w:type="continuationSeparator" w:id="0">
    <w:p w14:paraId="0236AF3E" w14:textId="77777777" w:rsidR="004C30FB" w:rsidRDefault="004C30FB" w:rsidP="00C31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DAC1B" w14:textId="12D025B6" w:rsidR="00C311FD" w:rsidRDefault="00C31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3469" w14:textId="08753071" w:rsidR="00C311FD" w:rsidRDefault="00C311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60A9E" w14:textId="7EB88938" w:rsidR="00C311FD" w:rsidRDefault="00C31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60DCB"/>
    <w:multiLevelType w:val="hybridMultilevel"/>
    <w:tmpl w:val="CF72F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947545"/>
    <w:multiLevelType w:val="hybridMultilevel"/>
    <w:tmpl w:val="6DC46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9E051F"/>
    <w:multiLevelType w:val="hybridMultilevel"/>
    <w:tmpl w:val="43F45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2264060">
    <w:abstractNumId w:val="2"/>
  </w:num>
  <w:num w:numId="2" w16cid:durableId="1784884049">
    <w:abstractNumId w:val="1"/>
  </w:num>
  <w:num w:numId="3" w16cid:durableId="70251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FD"/>
    <w:rsid w:val="004C30FB"/>
    <w:rsid w:val="0057024B"/>
    <w:rsid w:val="005E2197"/>
    <w:rsid w:val="00741D5A"/>
    <w:rsid w:val="008C5649"/>
    <w:rsid w:val="008E3432"/>
    <w:rsid w:val="00975D8B"/>
    <w:rsid w:val="009A2D79"/>
    <w:rsid w:val="00C311FD"/>
    <w:rsid w:val="00C74D62"/>
    <w:rsid w:val="00CB5518"/>
    <w:rsid w:val="00D64A73"/>
    <w:rsid w:val="00E67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80F8C"/>
  <w15:chartTrackingRefBased/>
  <w15:docId w15:val="{AD5F5FF4-7AC1-DA45-ABB6-53A2D3FC4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1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1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1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1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1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1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1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1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1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1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1FD"/>
    <w:rPr>
      <w:rFonts w:eastAsiaTheme="majorEastAsia" w:cstheme="majorBidi"/>
      <w:color w:val="272727" w:themeColor="text1" w:themeTint="D8"/>
    </w:rPr>
  </w:style>
  <w:style w:type="paragraph" w:styleId="Title">
    <w:name w:val="Title"/>
    <w:basedOn w:val="Normal"/>
    <w:next w:val="Normal"/>
    <w:link w:val="TitleChar"/>
    <w:uiPriority w:val="10"/>
    <w:qFormat/>
    <w:rsid w:val="00C31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1FD"/>
    <w:pPr>
      <w:spacing w:before="160"/>
      <w:jc w:val="center"/>
    </w:pPr>
    <w:rPr>
      <w:i/>
      <w:iCs/>
      <w:color w:val="404040" w:themeColor="text1" w:themeTint="BF"/>
    </w:rPr>
  </w:style>
  <w:style w:type="character" w:customStyle="1" w:styleId="QuoteChar">
    <w:name w:val="Quote Char"/>
    <w:basedOn w:val="DefaultParagraphFont"/>
    <w:link w:val="Quote"/>
    <w:uiPriority w:val="29"/>
    <w:rsid w:val="00C311FD"/>
    <w:rPr>
      <w:i/>
      <w:iCs/>
      <w:color w:val="404040" w:themeColor="text1" w:themeTint="BF"/>
    </w:rPr>
  </w:style>
  <w:style w:type="paragraph" w:styleId="ListParagraph">
    <w:name w:val="List Paragraph"/>
    <w:basedOn w:val="Normal"/>
    <w:uiPriority w:val="34"/>
    <w:qFormat/>
    <w:rsid w:val="00C311FD"/>
    <w:pPr>
      <w:ind w:left="720"/>
      <w:contextualSpacing/>
    </w:pPr>
  </w:style>
  <w:style w:type="character" w:styleId="IntenseEmphasis">
    <w:name w:val="Intense Emphasis"/>
    <w:basedOn w:val="DefaultParagraphFont"/>
    <w:uiPriority w:val="21"/>
    <w:qFormat/>
    <w:rsid w:val="00C311FD"/>
    <w:rPr>
      <w:i/>
      <w:iCs/>
      <w:color w:val="0F4761" w:themeColor="accent1" w:themeShade="BF"/>
    </w:rPr>
  </w:style>
  <w:style w:type="paragraph" w:styleId="IntenseQuote">
    <w:name w:val="Intense Quote"/>
    <w:basedOn w:val="Normal"/>
    <w:next w:val="Normal"/>
    <w:link w:val="IntenseQuoteChar"/>
    <w:uiPriority w:val="30"/>
    <w:qFormat/>
    <w:rsid w:val="00C311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1FD"/>
    <w:rPr>
      <w:i/>
      <w:iCs/>
      <w:color w:val="0F4761" w:themeColor="accent1" w:themeShade="BF"/>
    </w:rPr>
  </w:style>
  <w:style w:type="character" w:styleId="IntenseReference">
    <w:name w:val="Intense Reference"/>
    <w:basedOn w:val="DefaultParagraphFont"/>
    <w:uiPriority w:val="32"/>
    <w:qFormat/>
    <w:rsid w:val="00C311FD"/>
    <w:rPr>
      <w:b/>
      <w:bCs/>
      <w:smallCaps/>
      <w:color w:val="0F4761" w:themeColor="accent1" w:themeShade="BF"/>
      <w:spacing w:val="5"/>
    </w:rPr>
  </w:style>
  <w:style w:type="paragraph" w:styleId="Header">
    <w:name w:val="header"/>
    <w:basedOn w:val="Normal"/>
    <w:link w:val="HeaderChar"/>
    <w:uiPriority w:val="99"/>
    <w:unhideWhenUsed/>
    <w:rsid w:val="00C311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1FD"/>
  </w:style>
  <w:style w:type="paragraph" w:styleId="Footer">
    <w:name w:val="footer"/>
    <w:basedOn w:val="Normal"/>
    <w:link w:val="FooterChar"/>
    <w:uiPriority w:val="99"/>
    <w:unhideWhenUsed/>
    <w:rsid w:val="00C311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868</Words>
  <Characters>5585</Characters>
  <Application>Microsoft Office Word</Application>
  <DocSecurity>0</DocSecurity>
  <Lines>109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Bhandari, Ganesh Prasad</dc:creator>
  <cp:keywords/>
  <dc:description/>
  <cp:lastModifiedBy>Bhandari, Ganesh Prasad</cp:lastModifiedBy>
  <cp:revision>9</cp:revision>
  <dcterms:created xsi:type="dcterms:W3CDTF">2026-01-19T21:06:00Z</dcterms:created>
  <dcterms:modified xsi:type="dcterms:W3CDTF">2026-01-20T20:40:00Z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21ea39-26c3-4f98-9bc8-584ab8c4432f_Enabled">
    <vt:lpwstr>true</vt:lpwstr>
  </property>
  <property fmtid="{D5CDD505-2E9C-101B-9397-08002B2CF9AE}" pid="3" name="MSIP_Label_d121ea39-26c3-4f98-9bc8-584ab8c4432f_SetDate">
    <vt:lpwstr>2026-01-19T21:15:20Z</vt:lpwstr>
  </property>
  <property fmtid="{D5CDD505-2E9C-101B-9397-08002B2CF9AE}" pid="4" name="MSIP_Label_d121ea39-26c3-4f98-9bc8-584ab8c4432f_Method">
    <vt:lpwstr>Privileged</vt:lpwstr>
  </property>
  <property fmtid="{D5CDD505-2E9C-101B-9397-08002B2CF9AE}" pid="5" name="MSIP_Label_d121ea39-26c3-4f98-9bc8-584ab8c4432f_Name">
    <vt:lpwstr>Public</vt:lpwstr>
  </property>
  <property fmtid="{D5CDD505-2E9C-101B-9397-08002B2CF9AE}" pid="6" name="MSIP_Label_d121ea39-26c3-4f98-9bc8-584ab8c4432f_SiteId">
    <vt:lpwstr>b5b2263d-68aa-453e-b972-aa1421410f80</vt:lpwstr>
  </property>
  <property fmtid="{D5CDD505-2E9C-101B-9397-08002B2CF9AE}" pid="7" name="MSIP_Label_d121ea39-26c3-4f98-9bc8-584ab8c4432f_ActionId">
    <vt:lpwstr>9b453292-fc09-49c1-a6af-0d28f3967ad3</vt:lpwstr>
  </property>
  <property fmtid="{D5CDD505-2E9C-101B-9397-08002B2CF9AE}" pid="8" name="MSIP_Label_d121ea39-26c3-4f98-9bc8-584ab8c4432f_ContentBits">
    <vt:lpwstr>0</vt:lpwstr>
  </property>
  <property fmtid="{D5CDD505-2E9C-101B-9397-08002B2CF9AE}" pid="9" name="MSIP_Label_d121ea39-26c3-4f98-9bc8-584ab8c4432f_Tag">
    <vt:lpwstr>50, 0, 1, 1</vt:lpwstr>
  </property>
</Properties>
</file>