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nlp, ai architect, azure ml, azure openai, llm, openai, tensorflow, genai, langchain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