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FE4E" w14:textId="00F8FECA" w:rsidR="001F3C46" w:rsidRPr="00887A6B" w:rsidRDefault="00000000" w:rsidP="00887A6B">
      <w:pPr>
        <w:spacing w:after="18" w:line="259" w:lineRule="auto"/>
        <w:ind w:left="-5"/>
        <w:jc w:val="center"/>
        <w:rPr>
          <w:rFonts w:ascii="Times New Roman" w:hAnsi="Times New Roman" w:cs="Times New Roman"/>
          <w:sz w:val="32"/>
          <w:szCs w:val="32"/>
        </w:rPr>
      </w:pPr>
      <w:r w:rsidRPr="00887A6B">
        <w:rPr>
          <w:rFonts w:ascii="Times New Roman" w:hAnsi="Times New Roman" w:cs="Times New Roman"/>
          <w:b/>
          <w:sz w:val="32"/>
          <w:szCs w:val="32"/>
        </w:rPr>
        <w:t>Proposed Solutions-Template</w:t>
      </w:r>
    </w:p>
    <w:p w14:paraId="377BF185" w14:textId="77777777" w:rsidR="001F3C46" w:rsidRDefault="00000000">
      <w:pPr>
        <w:spacing w:after="0" w:line="259" w:lineRule="auto"/>
        <w:ind w:left="31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1F3C46" w14:paraId="12F9DEB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4679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4A8D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24 JUNE 2025 </w:t>
            </w:r>
          </w:p>
        </w:tc>
      </w:tr>
      <w:tr w:rsidR="001F3C46" w14:paraId="2681F160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BDA4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0807" w14:textId="7695EBE6" w:rsidR="001F3C46" w:rsidRDefault="00D65647">
            <w:pPr>
              <w:spacing w:after="0" w:line="259" w:lineRule="auto"/>
              <w:ind w:left="0" w:firstLine="0"/>
            </w:pPr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1F3C46" w14:paraId="137BF5F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5BB07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4DC7F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workforce administration solution (dev) </w:t>
            </w:r>
          </w:p>
        </w:tc>
      </w:tr>
      <w:tr w:rsidR="001F3C46" w14:paraId="3D0747A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BC83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99A6" w14:textId="77777777" w:rsidR="001F3C4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B549D0B" w14:textId="77777777" w:rsidR="001F3C46" w:rsidRDefault="00000000">
      <w:pPr>
        <w:spacing w:after="310" w:line="259" w:lineRule="auto"/>
        <w:ind w:left="0" w:firstLine="0"/>
      </w:pPr>
      <w:r>
        <w:rPr>
          <w:b/>
          <w:color w:val="434343"/>
          <w:sz w:val="28"/>
        </w:rPr>
        <w:t xml:space="preserve"> </w:t>
      </w:r>
    </w:p>
    <w:p w14:paraId="5819A4DB" w14:textId="6B53430D" w:rsidR="001F3C46" w:rsidRPr="00887A6B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8"/>
          <w:szCs w:val="28"/>
        </w:rPr>
        <w:t xml:space="preserve"> 1. Core HR &amp; Employee Data Management </w:t>
      </w:r>
    </w:p>
    <w:p w14:paraId="6AD65B0B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3C6FAE01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Develop a centralized, role-based HR data repository with APIs for CRUD operations</w:t>
      </w:r>
      <w:r w:rsidRPr="00887A6B">
        <w:rPr>
          <w:rFonts w:ascii="Times New Roman" w:hAnsi="Times New Roman" w:cs="Times New Roman"/>
          <w:b/>
          <w:sz w:val="23"/>
          <w:szCs w:val="23"/>
        </w:rPr>
        <w:t xml:space="preserve">. </w:t>
      </w:r>
    </w:p>
    <w:p w14:paraId="237343B1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389CF406" w14:textId="34751A77" w:rsidR="001F3C46" w:rsidRPr="00887A6B" w:rsidRDefault="00000000" w:rsidP="00887A6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Employee lifecycle management (hire-to-retire) </w:t>
      </w:r>
    </w:p>
    <w:p w14:paraId="55C9E992" w14:textId="3929541B" w:rsidR="001F3C46" w:rsidRPr="00887A6B" w:rsidRDefault="00000000" w:rsidP="00887A6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Position and organizational hierarchy mapping </w:t>
      </w:r>
    </w:p>
    <w:p w14:paraId="61BB8EFF" w14:textId="27B9463C" w:rsidR="001F3C46" w:rsidRPr="00887A6B" w:rsidRDefault="00000000" w:rsidP="00887A6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Document storage (contracts, certifications)  </w:t>
      </w:r>
    </w:p>
    <w:p w14:paraId="7369ABB8" w14:textId="77777777" w:rsidR="001F3C46" w:rsidRPr="00887A6B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Role-based access control (HR, managers, employees) </w:t>
      </w:r>
    </w:p>
    <w:p w14:paraId="37ED9EF1" w14:textId="77777777" w:rsidR="001F3C46" w:rsidRPr="00887A6B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1F74903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Tech Stack Suggestion: </w:t>
      </w:r>
    </w:p>
    <w:p w14:paraId="27CB3222" w14:textId="2F2206C9" w:rsidR="001F3C46" w:rsidRPr="00887A6B" w:rsidRDefault="00000000" w:rsidP="00887A6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Backend: Node.js or .NET Core </w:t>
      </w:r>
    </w:p>
    <w:p w14:paraId="2578D4D8" w14:textId="0ECE43D3" w:rsidR="001F3C46" w:rsidRPr="00887A6B" w:rsidRDefault="00000000" w:rsidP="00887A6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Database: PostgreSQL or Microsoft SQL Server </w:t>
      </w:r>
    </w:p>
    <w:p w14:paraId="278A2DEC" w14:textId="77777777" w:rsidR="001F3C46" w:rsidRPr="00887A6B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APIs: RESTful with OpenAPI spec </w:t>
      </w:r>
    </w:p>
    <w:p w14:paraId="7B108D33" w14:textId="77777777" w:rsidR="001F3C46" w:rsidRPr="00887A6B" w:rsidRDefault="00000000">
      <w:pPr>
        <w:spacing w:after="383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505CEE5" w14:textId="1A0CBC76" w:rsidR="001F3C46" w:rsidRPr="00887A6B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8"/>
          <w:szCs w:val="28"/>
        </w:rPr>
        <w:t xml:space="preserve"> 2. Time &amp; Attendance Management </w:t>
      </w:r>
    </w:p>
    <w:p w14:paraId="0ADEFA4A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2734AD38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87A6B">
        <w:rPr>
          <w:rFonts w:ascii="Times New Roman" w:hAnsi="Times New Roman" w:cs="Times New Roman"/>
          <w:sz w:val="23"/>
          <w:szCs w:val="23"/>
        </w:rPr>
        <w:t xml:space="preserve">Build a time-tracking module with geolocation support and rules-based attendance validation. </w:t>
      </w:r>
    </w:p>
    <w:p w14:paraId="2AE609FF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4A42A705" w14:textId="1C41C454" w:rsidR="001F3C46" w:rsidRPr="00887A6B" w:rsidRDefault="00000000" w:rsidP="00887A6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Clock-in/clock-out (biometric, mobile, kiosk support) </w:t>
      </w:r>
    </w:p>
    <w:p w14:paraId="104D1421" w14:textId="0B4E39FB" w:rsidR="001F3C46" w:rsidRPr="00887A6B" w:rsidRDefault="00000000" w:rsidP="00887A6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Timesheet approval workflows  </w:t>
      </w:r>
    </w:p>
    <w:p w14:paraId="304B4086" w14:textId="7E29F2B2" w:rsidR="001F3C46" w:rsidRPr="00887A6B" w:rsidRDefault="00000000" w:rsidP="00887A6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Overtime and compliance rules engine  </w:t>
      </w:r>
    </w:p>
    <w:p w14:paraId="51F71CD6" w14:textId="77777777" w:rsidR="001F3C46" w:rsidRPr="00887A6B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Integration with leave and scheduling systems </w:t>
      </w:r>
    </w:p>
    <w:p w14:paraId="101A1483" w14:textId="24F59C47" w:rsidR="001F3C46" w:rsidRDefault="001F3C46" w:rsidP="00887A6B">
      <w:pPr>
        <w:spacing w:after="258" w:line="259" w:lineRule="auto"/>
        <w:rPr>
          <w:rFonts w:ascii="Times New Roman" w:hAnsi="Times New Roman" w:cs="Times New Roman"/>
          <w:sz w:val="23"/>
          <w:szCs w:val="23"/>
        </w:rPr>
      </w:pPr>
    </w:p>
    <w:p w14:paraId="26B01D8B" w14:textId="77777777" w:rsidR="00887A6B" w:rsidRPr="00887A6B" w:rsidRDefault="00887A6B" w:rsidP="00887A6B">
      <w:pPr>
        <w:spacing w:after="258" w:line="259" w:lineRule="auto"/>
        <w:rPr>
          <w:rFonts w:ascii="Times New Roman" w:hAnsi="Times New Roman" w:cs="Times New Roman"/>
          <w:sz w:val="23"/>
          <w:szCs w:val="23"/>
        </w:rPr>
      </w:pPr>
    </w:p>
    <w:p w14:paraId="5391A61A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Tech Stack Suggestion: </w:t>
      </w:r>
    </w:p>
    <w:p w14:paraId="6DB24132" w14:textId="4CC552C1" w:rsidR="001F3C46" w:rsidRPr="00887A6B" w:rsidRDefault="00000000" w:rsidP="00887A6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Frontend: React Native (for mobile clock-ins)  </w:t>
      </w:r>
    </w:p>
    <w:p w14:paraId="32BA7EEF" w14:textId="1ACF7CDB" w:rsidR="001F3C46" w:rsidRPr="00887A6B" w:rsidRDefault="00000000" w:rsidP="00887A6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Rules Engine: Camunda or custom engine  </w:t>
      </w:r>
    </w:p>
    <w:p w14:paraId="37A45F35" w14:textId="77777777" w:rsidR="001F3C46" w:rsidRPr="00887A6B" w:rsidRDefault="00000000">
      <w:pPr>
        <w:numPr>
          <w:ilvl w:val="0"/>
          <w:numId w:val="2"/>
        </w:numPr>
        <w:spacing w:after="374"/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Sync: Bi-directional sync with external payroll or ERP </w:t>
      </w:r>
    </w:p>
    <w:p w14:paraId="37E53990" w14:textId="4D6A1744" w:rsidR="001F3C46" w:rsidRPr="00887A6B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  <w:r w:rsidRPr="00887A6B">
        <w:rPr>
          <w:rFonts w:ascii="Times New Roman" w:hAnsi="Times New Roman" w:cs="Times New Roman"/>
          <w:sz w:val="28"/>
          <w:szCs w:val="28"/>
        </w:rPr>
        <w:t xml:space="preserve">3. Workforce Scheduling </w:t>
      </w:r>
    </w:p>
    <w:p w14:paraId="6FDE23D3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38113FAD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Create a smart scheduling engine for shift-based or project-based staffing. </w:t>
      </w:r>
    </w:p>
    <w:p w14:paraId="08C4AA97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1F21AEC0" w14:textId="5437E9A4" w:rsidR="001F3C46" w:rsidRPr="00887A6B" w:rsidRDefault="00000000" w:rsidP="00887A6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Shift templates and drag-and-drop calendar  </w:t>
      </w:r>
    </w:p>
    <w:p w14:paraId="46B59FAF" w14:textId="0B2FD58E" w:rsidR="001F3C46" w:rsidRPr="00887A6B" w:rsidRDefault="00000000" w:rsidP="00887A6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Skills- and availability-based assignment  </w:t>
      </w:r>
    </w:p>
    <w:p w14:paraId="019BEC7E" w14:textId="4EF0FDCB" w:rsidR="001F3C46" w:rsidRPr="00887A6B" w:rsidRDefault="00000000" w:rsidP="00887A6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Conflict resolution (overtime, double-booking)  </w:t>
      </w:r>
    </w:p>
    <w:p w14:paraId="55CC5B4A" w14:textId="77777777" w:rsidR="001F3C46" w:rsidRPr="00887A6B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Notifications for shift changes or gaps </w:t>
      </w:r>
    </w:p>
    <w:p w14:paraId="1BD70499" w14:textId="77777777" w:rsidR="001F3C46" w:rsidRPr="00887A6B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2D810F0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Tech Stack Suggestion: </w:t>
      </w:r>
    </w:p>
    <w:p w14:paraId="091968AB" w14:textId="2454D903" w:rsidR="001F3C46" w:rsidRPr="00887A6B" w:rsidRDefault="00000000" w:rsidP="00887A6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Scheduling engine: Python backend with constraint solver (e.g., </w:t>
      </w:r>
      <w:proofErr w:type="spellStart"/>
      <w:r w:rsidRPr="00887A6B">
        <w:rPr>
          <w:rFonts w:ascii="Times New Roman" w:hAnsi="Times New Roman" w:cs="Times New Roman"/>
          <w:sz w:val="23"/>
          <w:szCs w:val="23"/>
        </w:rPr>
        <w:t>OptaPlanner</w:t>
      </w:r>
      <w:proofErr w:type="spellEnd"/>
      <w:r w:rsidRPr="00887A6B">
        <w:rPr>
          <w:rFonts w:ascii="Times New Roman" w:hAnsi="Times New Roman" w:cs="Times New Roman"/>
          <w:sz w:val="23"/>
          <w:szCs w:val="23"/>
        </w:rPr>
        <w:t xml:space="preserve">) </w:t>
      </w:r>
    </w:p>
    <w:p w14:paraId="280843A7" w14:textId="32A671B3" w:rsidR="001F3C46" w:rsidRPr="00887A6B" w:rsidRDefault="00000000" w:rsidP="00887A6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UI: React calendar with real-time sync </w:t>
      </w:r>
    </w:p>
    <w:p w14:paraId="60181809" w14:textId="77777777" w:rsidR="001F3C46" w:rsidRPr="00887A6B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Notification: Firebase / Twilio for SMS and email alerts </w:t>
      </w:r>
    </w:p>
    <w:p w14:paraId="175EFE38" w14:textId="77777777" w:rsidR="001F3C46" w:rsidRPr="00887A6B" w:rsidRDefault="00000000">
      <w:pPr>
        <w:spacing w:after="383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24B61DE" w14:textId="620C8C3D" w:rsidR="001F3C46" w:rsidRPr="00887A6B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8"/>
          <w:szCs w:val="28"/>
        </w:rPr>
        <w:t xml:space="preserve"> 4. Employee Self-Service Portal </w:t>
      </w:r>
    </w:p>
    <w:p w14:paraId="10F64BFB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53CD96DA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Develop a responsive web and mobile app for employees to manage their HR needs. </w:t>
      </w:r>
    </w:p>
    <w:p w14:paraId="11210BA7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2256255E" w14:textId="25B510A2" w:rsidR="001F3C46" w:rsidRPr="00887A6B" w:rsidRDefault="00000000" w:rsidP="00887A6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Personal data updates </w:t>
      </w:r>
    </w:p>
    <w:p w14:paraId="1C61277C" w14:textId="37731929" w:rsidR="001F3C46" w:rsidRPr="00887A6B" w:rsidRDefault="00000000" w:rsidP="00887A6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View payslips and time-off balance  </w:t>
      </w:r>
    </w:p>
    <w:p w14:paraId="3482F5E3" w14:textId="539A506F" w:rsidR="001F3C46" w:rsidRPr="00887A6B" w:rsidRDefault="00000000" w:rsidP="00887A6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Submit leave or travel requests  </w:t>
      </w:r>
    </w:p>
    <w:p w14:paraId="1F1FE24E" w14:textId="77777777" w:rsidR="001F3C46" w:rsidRPr="00887A6B" w:rsidRDefault="000000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Access company policies and training </w:t>
      </w:r>
    </w:p>
    <w:p w14:paraId="25397FD6" w14:textId="31C48D7E" w:rsidR="001F3C46" w:rsidRDefault="001F3C46" w:rsidP="00887A6B">
      <w:pPr>
        <w:spacing w:after="258" w:line="259" w:lineRule="auto"/>
        <w:rPr>
          <w:rFonts w:ascii="Times New Roman" w:hAnsi="Times New Roman" w:cs="Times New Roman"/>
          <w:sz w:val="23"/>
          <w:szCs w:val="23"/>
        </w:rPr>
      </w:pPr>
    </w:p>
    <w:p w14:paraId="0D51E2CA" w14:textId="77777777" w:rsidR="00887A6B" w:rsidRDefault="00887A6B" w:rsidP="00887A6B">
      <w:pPr>
        <w:spacing w:after="258" w:line="259" w:lineRule="auto"/>
        <w:rPr>
          <w:rFonts w:ascii="Times New Roman" w:hAnsi="Times New Roman" w:cs="Times New Roman"/>
          <w:sz w:val="23"/>
          <w:szCs w:val="23"/>
        </w:rPr>
      </w:pPr>
    </w:p>
    <w:p w14:paraId="61F4F123" w14:textId="77777777" w:rsidR="00887A6B" w:rsidRPr="00887A6B" w:rsidRDefault="00887A6B" w:rsidP="00887A6B">
      <w:pPr>
        <w:spacing w:after="258" w:line="259" w:lineRule="auto"/>
        <w:rPr>
          <w:rFonts w:ascii="Times New Roman" w:hAnsi="Times New Roman" w:cs="Times New Roman"/>
          <w:sz w:val="23"/>
          <w:szCs w:val="23"/>
        </w:rPr>
      </w:pPr>
    </w:p>
    <w:p w14:paraId="29EA02BF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Tech Stack Suggestion: </w:t>
      </w:r>
    </w:p>
    <w:p w14:paraId="4613A623" w14:textId="51BC5721" w:rsidR="001F3C46" w:rsidRPr="00887A6B" w:rsidRDefault="00000000" w:rsidP="00887A6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Frontend: Vue.js or React  </w:t>
      </w:r>
    </w:p>
    <w:p w14:paraId="02233D0C" w14:textId="19B48209" w:rsidR="001F3C46" w:rsidRPr="00887A6B" w:rsidRDefault="00000000" w:rsidP="00887A6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Backend: </w:t>
      </w:r>
      <w:proofErr w:type="spellStart"/>
      <w:r w:rsidRPr="00887A6B">
        <w:rPr>
          <w:rFonts w:ascii="Times New Roman" w:hAnsi="Times New Roman" w:cs="Times New Roman"/>
          <w:sz w:val="23"/>
          <w:szCs w:val="23"/>
        </w:rPr>
        <w:t>GraphQL</w:t>
      </w:r>
      <w:proofErr w:type="spellEnd"/>
      <w:r w:rsidRPr="00887A6B">
        <w:rPr>
          <w:rFonts w:ascii="Times New Roman" w:hAnsi="Times New Roman" w:cs="Times New Roman"/>
          <w:sz w:val="23"/>
          <w:szCs w:val="23"/>
        </w:rPr>
        <w:t xml:space="preserve"> APIs for modular access  </w:t>
      </w:r>
    </w:p>
    <w:p w14:paraId="1CE995CE" w14:textId="77777777" w:rsidR="001F3C46" w:rsidRPr="00887A6B" w:rsidRDefault="00000000">
      <w:pPr>
        <w:pStyle w:val="Heading1"/>
        <w:spacing w:after="0" w:line="496" w:lineRule="auto"/>
        <w:ind w:left="-15" w:right="4605"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 w:val="0"/>
          <w:sz w:val="23"/>
          <w:szCs w:val="23"/>
        </w:rPr>
        <w:t xml:space="preserve">● Auth: OAuth 2.0 + SSO </w:t>
      </w:r>
      <w:r w:rsidRPr="00887A6B">
        <w:rPr>
          <w:rFonts w:ascii="Segoe UI Emoji" w:eastAsia="Calibri" w:hAnsi="Segoe UI Emoji" w:cs="Segoe UI Emoji"/>
          <w:b w:val="0"/>
          <w:sz w:val="23"/>
          <w:szCs w:val="23"/>
        </w:rPr>
        <w:t>🔹</w:t>
      </w:r>
      <w:r w:rsidRPr="00887A6B">
        <w:rPr>
          <w:rFonts w:ascii="Times New Roman" w:hAnsi="Times New Roman" w:cs="Times New Roman"/>
          <w:sz w:val="23"/>
          <w:szCs w:val="23"/>
        </w:rPr>
        <w:t xml:space="preserve"> 5. Leave &amp; </w:t>
      </w:r>
      <w:r w:rsidRPr="00887A6B">
        <w:rPr>
          <w:rFonts w:ascii="Times New Roman" w:hAnsi="Times New Roman" w:cs="Times New Roman"/>
          <w:sz w:val="28"/>
          <w:szCs w:val="28"/>
        </w:rPr>
        <w:t>Absence Management</w:t>
      </w: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824CC44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46BD21AC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87A6B">
        <w:rPr>
          <w:rFonts w:ascii="Times New Roman" w:hAnsi="Times New Roman" w:cs="Times New Roman"/>
          <w:sz w:val="23"/>
          <w:szCs w:val="23"/>
        </w:rPr>
        <w:t xml:space="preserve">Implement a configurable leave policy engine integrated with calendars and payroll. </w:t>
      </w:r>
    </w:p>
    <w:p w14:paraId="60C19C93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702C3722" w14:textId="3FD82044" w:rsidR="001F3C46" w:rsidRPr="00887A6B" w:rsidRDefault="00000000" w:rsidP="00887A6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Multi-policy configuration (e.g., sick, vacation, FMLA)  </w:t>
      </w:r>
    </w:p>
    <w:p w14:paraId="5E4C9AB7" w14:textId="3C4EBE30" w:rsidR="001F3C46" w:rsidRPr="00887A6B" w:rsidRDefault="00000000" w:rsidP="00887A6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Accruals, carryover, and approval workflow  </w:t>
      </w:r>
    </w:p>
    <w:p w14:paraId="7173EDC5" w14:textId="7D16EE26" w:rsidR="001F3C46" w:rsidRPr="00887A6B" w:rsidRDefault="00000000" w:rsidP="00887A6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Calendar sync (Google, Outlook)  </w:t>
      </w:r>
    </w:p>
    <w:p w14:paraId="07758273" w14:textId="77777777" w:rsidR="001F3C46" w:rsidRPr="00887A6B" w:rsidRDefault="00000000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Auto-flag attendance impact </w:t>
      </w:r>
    </w:p>
    <w:p w14:paraId="421A2E33" w14:textId="77777777" w:rsidR="001F3C46" w:rsidRPr="00887A6B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16B2BC1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Tech Stack Suggestion: </w:t>
      </w:r>
    </w:p>
    <w:p w14:paraId="772A7F40" w14:textId="7A5EFE78" w:rsidR="001F3C46" w:rsidRPr="00887A6B" w:rsidRDefault="00000000" w:rsidP="00887A6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Workflow engine: Camunda or Temporal  </w:t>
      </w:r>
    </w:p>
    <w:p w14:paraId="7D245E43" w14:textId="60B93F21" w:rsidR="001F3C46" w:rsidRPr="00887A6B" w:rsidRDefault="00000000" w:rsidP="00887A6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Integration: iCal / Microsoft Graph for calendars  </w:t>
      </w:r>
    </w:p>
    <w:p w14:paraId="072CE1DE" w14:textId="5B2EBCD4" w:rsidR="001F3C46" w:rsidRDefault="00000000" w:rsidP="00887A6B">
      <w:pPr>
        <w:numPr>
          <w:ilvl w:val="0"/>
          <w:numId w:val="5"/>
        </w:numPr>
        <w:spacing w:after="250"/>
        <w:ind w:hanging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>Leave policies: JSON-configured rules model</w:t>
      </w: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945C358" w14:textId="77777777" w:rsidR="00887A6B" w:rsidRPr="00887A6B" w:rsidRDefault="00887A6B" w:rsidP="00887A6B">
      <w:pPr>
        <w:numPr>
          <w:ilvl w:val="0"/>
          <w:numId w:val="5"/>
        </w:numPr>
        <w:spacing w:after="250"/>
        <w:ind w:hanging="360"/>
        <w:rPr>
          <w:rFonts w:ascii="Times New Roman" w:hAnsi="Times New Roman" w:cs="Times New Roman"/>
          <w:sz w:val="23"/>
          <w:szCs w:val="23"/>
        </w:rPr>
      </w:pPr>
    </w:p>
    <w:p w14:paraId="5FE1A3D0" w14:textId="3DB7CC80" w:rsidR="001F3C46" w:rsidRPr="00887A6B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8"/>
          <w:szCs w:val="28"/>
        </w:rPr>
        <w:t xml:space="preserve"> 6. Compliance &amp; Audit Trail </w:t>
      </w:r>
    </w:p>
    <w:p w14:paraId="6E565C2B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021AD642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Add audit-ready logging and compliance configurations across all HR modules</w:t>
      </w:r>
      <w:r w:rsidRPr="00887A6B">
        <w:rPr>
          <w:rFonts w:ascii="Times New Roman" w:hAnsi="Times New Roman" w:cs="Times New Roman"/>
          <w:b/>
          <w:sz w:val="23"/>
          <w:szCs w:val="23"/>
        </w:rPr>
        <w:t xml:space="preserve">. </w:t>
      </w:r>
    </w:p>
    <w:p w14:paraId="5A9A6689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265AAF07" w14:textId="7EE9FBCE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GDPR and </w:t>
      </w:r>
      <w:proofErr w:type="spellStart"/>
      <w:r w:rsidRPr="00887A6B">
        <w:rPr>
          <w:rFonts w:ascii="Times New Roman" w:hAnsi="Times New Roman" w:cs="Times New Roman"/>
          <w:sz w:val="23"/>
          <w:szCs w:val="23"/>
        </w:rPr>
        <w:t>labor</w:t>
      </w:r>
      <w:proofErr w:type="spellEnd"/>
      <w:r w:rsidRPr="00887A6B">
        <w:rPr>
          <w:rFonts w:ascii="Times New Roman" w:hAnsi="Times New Roman" w:cs="Times New Roman"/>
          <w:sz w:val="23"/>
          <w:szCs w:val="23"/>
        </w:rPr>
        <w:t xml:space="preserve"> law compliance tagging </w:t>
      </w:r>
    </w:p>
    <w:p w14:paraId="1EE68AF8" w14:textId="01BD28D4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Role-based visibility and data access logs  </w:t>
      </w:r>
    </w:p>
    <w:p w14:paraId="50FAC9D0" w14:textId="21416762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Automated alerts for expiring documents (visas, licenses) </w:t>
      </w:r>
    </w:p>
    <w:p w14:paraId="401D0E73" w14:textId="77777777" w:rsidR="001F3C46" w:rsidRPr="00887A6B" w:rsidRDefault="00000000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Exportable audit trail for authorities </w:t>
      </w:r>
    </w:p>
    <w:p w14:paraId="45AEE032" w14:textId="77777777" w:rsidR="00887A6B" w:rsidRDefault="00887A6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</w:p>
    <w:p w14:paraId="6870ED0F" w14:textId="77777777" w:rsidR="00887A6B" w:rsidRDefault="00887A6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</w:p>
    <w:p w14:paraId="35C01C1B" w14:textId="60DBB9BA" w:rsidR="001F3C46" w:rsidRPr="00887A6B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60318D8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Tech Stack Suggestion: </w:t>
      </w:r>
    </w:p>
    <w:p w14:paraId="3586ABB7" w14:textId="239FC0E4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Logging: ELK Stack (Elasticsearch, Logstash, Kibana) </w:t>
      </w:r>
    </w:p>
    <w:p w14:paraId="790044A4" w14:textId="64438976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Monitoring: Prometheus + Grafana </w:t>
      </w:r>
    </w:p>
    <w:p w14:paraId="1A564AB5" w14:textId="77777777" w:rsidR="001F3C46" w:rsidRPr="00887A6B" w:rsidRDefault="00000000">
      <w:pPr>
        <w:numPr>
          <w:ilvl w:val="0"/>
          <w:numId w:val="6"/>
        </w:numPr>
        <w:spacing w:line="496" w:lineRule="auto"/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Data encryption: AES-256 in DB + TLS </w:t>
      </w:r>
      <w:r w:rsidRPr="00887A6B">
        <w:rPr>
          <w:rFonts w:ascii="Segoe UI Emoji" w:eastAsia="Calibri" w:hAnsi="Segoe UI Emoji" w:cs="Segoe UI Emoji"/>
          <w:sz w:val="23"/>
          <w:szCs w:val="23"/>
        </w:rPr>
        <w:t>🔹</w:t>
      </w:r>
      <w:r w:rsidRPr="00887A6B">
        <w:rPr>
          <w:rFonts w:ascii="Times New Roman" w:hAnsi="Times New Roman" w:cs="Times New Roman"/>
          <w:b/>
          <w:sz w:val="23"/>
          <w:szCs w:val="23"/>
        </w:rPr>
        <w:t xml:space="preserve"> 7. Payroll Integration Layer </w:t>
      </w:r>
    </w:p>
    <w:p w14:paraId="7B7CB06E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79897261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87A6B">
        <w:rPr>
          <w:rFonts w:ascii="Times New Roman" w:hAnsi="Times New Roman" w:cs="Times New Roman"/>
          <w:sz w:val="23"/>
          <w:szCs w:val="23"/>
        </w:rPr>
        <w:t xml:space="preserve">Build connectors for major payroll platforms or create a staging area for payroll processing. </w:t>
      </w:r>
    </w:p>
    <w:p w14:paraId="28F5EE59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1F48DCE8" w14:textId="30FB7125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Pre-payroll report generation </w:t>
      </w:r>
    </w:p>
    <w:p w14:paraId="054B5FCF" w14:textId="1762C4BC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Sync attendance, overtime, bonuses </w:t>
      </w:r>
    </w:p>
    <w:p w14:paraId="24D47717" w14:textId="46F9EDE8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Export formats for ADP, Paychex, etc. </w:t>
      </w:r>
    </w:p>
    <w:p w14:paraId="05E984CD" w14:textId="77777777" w:rsidR="001F3C46" w:rsidRPr="00887A6B" w:rsidRDefault="00000000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>Audit before submission</w:t>
      </w: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A985EF9" w14:textId="77777777" w:rsidR="001F3C46" w:rsidRPr="00887A6B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28060A1" w14:textId="77777777" w:rsidR="001F3C46" w:rsidRPr="00887A6B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207E917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Tech Stack Suggestion: </w:t>
      </w:r>
    </w:p>
    <w:p w14:paraId="5F0A7949" w14:textId="26B37679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API Layer: Middleware with transformation logic </w:t>
      </w:r>
    </w:p>
    <w:p w14:paraId="3560154F" w14:textId="599481BE" w:rsidR="00887A6B" w:rsidRPr="00887A6B" w:rsidRDefault="00000000">
      <w:pPr>
        <w:numPr>
          <w:ilvl w:val="0"/>
          <w:numId w:val="6"/>
        </w:numPr>
        <w:spacing w:line="497" w:lineRule="auto"/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Export Engine: CSV/JSON/XLS generator with validation rules </w:t>
      </w:r>
    </w:p>
    <w:p w14:paraId="52BA4863" w14:textId="77777777" w:rsidR="00887A6B" w:rsidRDefault="00887A6B" w:rsidP="00887A6B">
      <w:pPr>
        <w:spacing w:line="497" w:lineRule="auto"/>
        <w:rPr>
          <w:rFonts w:ascii="Segoe UI Emoji" w:eastAsia="Calibri" w:hAnsi="Segoe UI Emoji" w:cs="Segoe UI Emoji"/>
          <w:sz w:val="23"/>
          <w:szCs w:val="23"/>
        </w:rPr>
      </w:pPr>
    </w:p>
    <w:p w14:paraId="467EAA66" w14:textId="77777777" w:rsidR="00887A6B" w:rsidRPr="00887A6B" w:rsidRDefault="00887A6B" w:rsidP="00887A6B">
      <w:pPr>
        <w:spacing w:line="497" w:lineRule="auto"/>
        <w:rPr>
          <w:rFonts w:ascii="Times New Roman" w:hAnsi="Times New Roman" w:cs="Times New Roman"/>
          <w:sz w:val="23"/>
          <w:szCs w:val="23"/>
        </w:rPr>
      </w:pPr>
    </w:p>
    <w:p w14:paraId="2FDBD730" w14:textId="6C87EB70" w:rsidR="001F3C46" w:rsidRPr="00887A6B" w:rsidRDefault="00000000" w:rsidP="00887A6B">
      <w:pPr>
        <w:spacing w:line="497" w:lineRule="auto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b/>
          <w:sz w:val="28"/>
          <w:szCs w:val="28"/>
        </w:rPr>
        <w:t xml:space="preserve"> 8. Analytics Reporting Dashboard </w:t>
      </w:r>
    </w:p>
    <w:p w14:paraId="1FDB14F8" w14:textId="77777777" w:rsidR="001F3C46" w:rsidRPr="00887A6B" w:rsidRDefault="00000000">
      <w:pPr>
        <w:spacing w:after="1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Solution: </w:t>
      </w:r>
    </w:p>
    <w:p w14:paraId="32C04157" w14:textId="77777777" w:rsidR="001F3C46" w:rsidRPr="00887A6B" w:rsidRDefault="00000000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Develop a real-time reporting dashboard with KPIs for workforce management. </w:t>
      </w:r>
    </w:p>
    <w:p w14:paraId="149778E1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Key Features: </w:t>
      </w:r>
    </w:p>
    <w:p w14:paraId="67E2C96C" w14:textId="4E4C59E7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HR metrics (headcount, attrition, leave usage) </w:t>
      </w:r>
    </w:p>
    <w:p w14:paraId="3E7D1180" w14:textId="66EA726B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Time &amp; attendance dashboards </w:t>
      </w:r>
    </w:p>
    <w:p w14:paraId="4B057AC8" w14:textId="45534882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Custom report builder for managers </w:t>
      </w:r>
    </w:p>
    <w:p w14:paraId="2C4423D3" w14:textId="77777777" w:rsidR="001F3C46" w:rsidRPr="00887A6B" w:rsidRDefault="00000000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Export and schedule reports </w:t>
      </w:r>
    </w:p>
    <w:p w14:paraId="4D1F0EF9" w14:textId="77777777" w:rsidR="001F3C46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36ACFB" w14:textId="77777777" w:rsidR="00887A6B" w:rsidRDefault="00887A6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</w:p>
    <w:p w14:paraId="37DB9D7C" w14:textId="77777777" w:rsidR="00887A6B" w:rsidRPr="00887A6B" w:rsidRDefault="00887A6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</w:p>
    <w:p w14:paraId="3B8E3E93" w14:textId="77777777" w:rsidR="001F3C46" w:rsidRPr="00887A6B" w:rsidRDefault="00000000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Tech Stack Suggestion: </w:t>
      </w:r>
    </w:p>
    <w:p w14:paraId="2A5DA110" w14:textId="7FB4DE30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BI Tool: </w:t>
      </w:r>
      <w:proofErr w:type="spellStart"/>
      <w:r w:rsidRPr="00887A6B">
        <w:rPr>
          <w:rFonts w:ascii="Times New Roman" w:hAnsi="Times New Roman" w:cs="Times New Roman"/>
          <w:sz w:val="23"/>
          <w:szCs w:val="23"/>
        </w:rPr>
        <w:t>Metabase</w:t>
      </w:r>
      <w:proofErr w:type="spellEnd"/>
      <w:r w:rsidRPr="00887A6B">
        <w:rPr>
          <w:rFonts w:ascii="Times New Roman" w:hAnsi="Times New Roman" w:cs="Times New Roman"/>
          <w:sz w:val="23"/>
          <w:szCs w:val="23"/>
        </w:rPr>
        <w:t xml:space="preserve"> / Apache Superset / Power BI </w:t>
      </w:r>
    </w:p>
    <w:p w14:paraId="32620742" w14:textId="67E8354D" w:rsidR="001F3C46" w:rsidRPr="00887A6B" w:rsidRDefault="00000000" w:rsidP="00887A6B">
      <w:pPr>
        <w:numPr>
          <w:ilvl w:val="0"/>
          <w:numId w:val="6"/>
        </w:numPr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Data Layer: Star schema for workforce data mart </w:t>
      </w:r>
    </w:p>
    <w:p w14:paraId="12ED563E" w14:textId="2F3167A0" w:rsidR="001F3C46" w:rsidRPr="00887A6B" w:rsidRDefault="00000000" w:rsidP="00887A6B">
      <w:pPr>
        <w:numPr>
          <w:ilvl w:val="0"/>
          <w:numId w:val="6"/>
        </w:numPr>
        <w:spacing w:after="250"/>
        <w:ind w:firstLine="36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sz w:val="23"/>
          <w:szCs w:val="23"/>
        </w:rPr>
        <w:t xml:space="preserve">Reports: Embedded dashboards with RBAC </w:t>
      </w:r>
    </w:p>
    <w:p w14:paraId="36124D62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72F7FAA" w14:textId="77777777" w:rsidR="001F3C46" w:rsidRPr="00887A6B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4419F81" w14:textId="156142A3" w:rsidR="001F3C46" w:rsidRDefault="00000000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887A6B">
        <w:rPr>
          <w:rFonts w:ascii="Times New Roman" w:hAnsi="Times New Roman" w:cs="Times New Roman"/>
          <w:sz w:val="28"/>
          <w:szCs w:val="28"/>
        </w:rPr>
        <w:t xml:space="preserve"> Cross-Cutting Concerns </w:t>
      </w:r>
    </w:p>
    <w:p w14:paraId="29BFDAF5" w14:textId="77777777" w:rsidR="00887A6B" w:rsidRPr="00887A6B" w:rsidRDefault="00887A6B" w:rsidP="00887A6B"/>
    <w:tbl>
      <w:tblPr>
        <w:tblStyle w:val="TableGrid"/>
        <w:tblW w:w="6427" w:type="dxa"/>
        <w:tblInd w:w="105" w:type="dxa"/>
        <w:tblLook w:val="04A0" w:firstRow="1" w:lastRow="0" w:firstColumn="1" w:lastColumn="0" w:noHBand="0" w:noVBand="1"/>
      </w:tblPr>
      <w:tblGrid>
        <w:gridCol w:w="1380"/>
        <w:gridCol w:w="5047"/>
      </w:tblGrid>
      <w:tr w:rsidR="001F3C46" w:rsidRPr="00887A6B" w14:paraId="23436D10" w14:textId="77777777">
        <w:trPr>
          <w:trHeight w:val="35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149116B8" w14:textId="77777777" w:rsidR="001F3C46" w:rsidRPr="00887A6B" w:rsidRDefault="00000000">
            <w:pPr>
              <w:spacing w:after="0" w:line="259" w:lineRule="auto"/>
              <w:ind w:left="139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Concern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14:paraId="1D215841" w14:textId="77777777" w:rsidR="001F3C46" w:rsidRPr="00887A6B" w:rsidRDefault="00000000">
            <w:pPr>
              <w:spacing w:after="0" w:line="259" w:lineRule="auto"/>
              <w:ind w:left="1718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Solution </w:t>
            </w:r>
          </w:p>
        </w:tc>
      </w:tr>
      <w:tr w:rsidR="001F3C46" w:rsidRPr="00887A6B" w14:paraId="1159DBF3" w14:textId="77777777">
        <w:trPr>
          <w:trHeight w:val="501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C22C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Security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F722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OAuth2.0, RBAC, encryption in transit &amp; at rest </w:t>
            </w:r>
          </w:p>
        </w:tc>
      </w:tr>
      <w:tr w:rsidR="001F3C46" w:rsidRPr="00887A6B" w14:paraId="3FE8CDF9" w14:textId="77777777">
        <w:trPr>
          <w:trHeight w:val="501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7B1D9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Scalability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EB0FE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Containerized services (Docker + Kubernetes) </w:t>
            </w:r>
          </w:p>
        </w:tc>
      </w:tr>
      <w:tr w:rsidR="001F3C46" w:rsidRPr="00887A6B" w14:paraId="5587C1BF" w14:textId="77777777">
        <w:trPr>
          <w:trHeight w:val="79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6132B128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Integration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345A" w14:textId="77777777" w:rsidR="001F3C46" w:rsidRPr="00887A6B" w:rsidRDefault="00000000">
            <w:pPr>
              <w:spacing w:after="18" w:line="259" w:lineRule="auto"/>
              <w:ind w:left="0" w:firstLine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>REST/</w:t>
            </w:r>
            <w:proofErr w:type="spellStart"/>
            <w:r w:rsidRPr="00887A6B">
              <w:rPr>
                <w:rFonts w:ascii="Times New Roman" w:hAnsi="Times New Roman" w:cs="Times New Roman"/>
                <w:sz w:val="23"/>
                <w:szCs w:val="23"/>
              </w:rPr>
              <w:t>GraphQL</w:t>
            </w:r>
            <w:proofErr w:type="spellEnd"/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 APIs, webhooks, message queues </w:t>
            </w:r>
          </w:p>
          <w:p w14:paraId="0BBC6552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(Kafka/RabbitMQ) </w:t>
            </w:r>
          </w:p>
        </w:tc>
      </w:tr>
      <w:tr w:rsidR="001F3C46" w:rsidRPr="00887A6B" w14:paraId="2D8637A6" w14:textId="77777777">
        <w:trPr>
          <w:trHeight w:val="501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96C0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CI/CD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41FD7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GitHub Actions / Jenkins pipelines </w:t>
            </w:r>
          </w:p>
        </w:tc>
      </w:tr>
      <w:tr w:rsidR="001F3C46" w:rsidRPr="00887A6B" w14:paraId="7FCAB131" w14:textId="77777777">
        <w:trPr>
          <w:trHeight w:val="35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1AC28" w14:textId="77777777" w:rsidR="001F3C46" w:rsidRPr="00887A6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Testing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63922" w14:textId="77777777" w:rsidR="001F3C46" w:rsidRPr="00887A6B" w:rsidRDefault="00000000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87A6B">
              <w:rPr>
                <w:rFonts w:ascii="Times New Roman" w:hAnsi="Times New Roman" w:cs="Times New Roman"/>
                <w:sz w:val="23"/>
                <w:szCs w:val="23"/>
              </w:rPr>
              <w:t xml:space="preserve">Unit + API + end-to-end tests (Postman + Cypress) </w:t>
            </w:r>
          </w:p>
        </w:tc>
      </w:tr>
    </w:tbl>
    <w:p w14:paraId="1DFC9353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DAC87A1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5EDC1955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CC4B6CF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1A5F060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6037029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CF2B434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5F80A87" w14:textId="77777777" w:rsidR="001F3C46" w:rsidRPr="00887A6B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57B8BC80" w14:textId="77777777" w:rsidR="001F3C46" w:rsidRPr="00887A6B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887A6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sectPr w:rsidR="001F3C46" w:rsidRPr="00887A6B">
      <w:pgSz w:w="12240" w:h="15840"/>
      <w:pgMar w:top="1486" w:right="1695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5E3"/>
    <w:multiLevelType w:val="hybridMultilevel"/>
    <w:tmpl w:val="8C0C3AA6"/>
    <w:lvl w:ilvl="0" w:tplc="3F52911E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A1A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2E0D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C00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880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CB8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30E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C230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A90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C6CD9"/>
    <w:multiLevelType w:val="hybridMultilevel"/>
    <w:tmpl w:val="3F32E3FC"/>
    <w:lvl w:ilvl="0" w:tplc="C794F2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EB7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286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F85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8A7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A0EE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CA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9E99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0F5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1B1CE8"/>
    <w:multiLevelType w:val="hybridMultilevel"/>
    <w:tmpl w:val="6BAE7DD0"/>
    <w:lvl w:ilvl="0" w:tplc="238883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82B1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4A11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D8C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6032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E0B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045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4C3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CDE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D3880"/>
    <w:multiLevelType w:val="hybridMultilevel"/>
    <w:tmpl w:val="B02ABED8"/>
    <w:lvl w:ilvl="0" w:tplc="0226BD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095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8AF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9AF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EEA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6A2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4FE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493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B2B7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C49B2"/>
    <w:multiLevelType w:val="hybridMultilevel"/>
    <w:tmpl w:val="CABE4F72"/>
    <w:lvl w:ilvl="0" w:tplc="233896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E35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CC55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273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A687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8D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CC9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A02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E21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881F4A"/>
    <w:multiLevelType w:val="hybridMultilevel"/>
    <w:tmpl w:val="47DE6AF6"/>
    <w:lvl w:ilvl="0" w:tplc="D6AE5C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E3A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475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267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BE73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2E3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DED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0A1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24B6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677252">
    <w:abstractNumId w:val="3"/>
  </w:num>
  <w:num w:numId="2" w16cid:durableId="625937840">
    <w:abstractNumId w:val="2"/>
  </w:num>
  <w:num w:numId="3" w16cid:durableId="1054306247">
    <w:abstractNumId w:val="1"/>
  </w:num>
  <w:num w:numId="4" w16cid:durableId="2016616566">
    <w:abstractNumId w:val="4"/>
  </w:num>
  <w:num w:numId="5" w16cid:durableId="1990014380">
    <w:abstractNumId w:val="5"/>
  </w:num>
  <w:num w:numId="6" w16cid:durableId="111289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46"/>
    <w:rsid w:val="00161B50"/>
    <w:rsid w:val="001F3C46"/>
    <w:rsid w:val="00887A6B"/>
    <w:rsid w:val="00BC10E6"/>
    <w:rsid w:val="00D618F0"/>
    <w:rsid w:val="00D65647"/>
    <w:rsid w:val="00D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A3E0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Solutions-Template</dc:title>
  <dc:subject/>
  <dc:creator>GANESH AVUPATI</dc:creator>
  <cp:keywords/>
  <cp:lastModifiedBy>GANESH AVUPATI</cp:lastModifiedBy>
  <cp:revision>4</cp:revision>
  <dcterms:created xsi:type="dcterms:W3CDTF">2025-06-27T17:48:00Z</dcterms:created>
  <dcterms:modified xsi:type="dcterms:W3CDTF">2025-06-28T12:56:00Z</dcterms:modified>
</cp:coreProperties>
</file>