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BB4" w:rsidRDefault="00F52D97">
      <w:pPr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To perform vulnerability Analysis using CGI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Scanning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with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4"/>
          <w:szCs w:val="24"/>
        </w:rPr>
        <w:t>Nikto</w:t>
      </w:r>
      <w:proofErr w:type="spellEnd"/>
      <w:r>
        <w:rPr>
          <w:rFonts w:ascii="Times New Roman" w:hAnsi="Times New Roman" w:cs="Times New Roman"/>
          <w:spacing w:val="-1"/>
          <w:sz w:val="24"/>
          <w:szCs w:val="24"/>
        </w:rPr>
        <w:t xml:space="preserve"> in Kali Linux operating systems</w:t>
      </w:r>
    </w:p>
    <w:p w:rsidR="00F52D97" w:rsidRDefault="00F52D97">
      <w:pPr>
        <w:rPr>
          <w:rFonts w:ascii="Times New Roman" w:hAnsi="Times New Roman" w:cs="Times New Roman"/>
          <w:spacing w:val="-1"/>
          <w:sz w:val="24"/>
          <w:szCs w:val="24"/>
        </w:rPr>
      </w:pPr>
    </w:p>
    <w:p w:rsidR="00F52D97" w:rsidRDefault="00F52D97">
      <w:pPr>
        <w:rPr>
          <w:rFonts w:ascii="Times New Roman" w:hAnsi="Times New Roman" w:cs="Times New Roman"/>
          <w:spacing w:val="-1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pacing w:val="-1"/>
          <w:sz w:val="24"/>
          <w:szCs w:val="24"/>
          <w:lang w:eastAsia="en-IN" w:bidi="ar-SA"/>
        </w:rPr>
        <w:drawing>
          <wp:inline distT="0" distB="0" distL="0" distR="0">
            <wp:extent cx="5731510" cy="4174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gi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2D97" w:rsidRDefault="00F52D97">
      <w:r>
        <w:rPr>
          <w:noProof/>
          <w:lang w:eastAsia="en-IN" w:bidi="ar-SA"/>
        </w:rPr>
        <w:drawing>
          <wp:inline distT="0" distB="0" distL="0" distR="0">
            <wp:extent cx="5731510" cy="3476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gi 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97" w:rsidRDefault="00F52D97"/>
    <w:sectPr w:rsidR="00F52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97"/>
    <w:rsid w:val="00E70D4B"/>
    <w:rsid w:val="00E86DFE"/>
    <w:rsid w:val="00F5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0C94"/>
  <w15:chartTrackingRefBased/>
  <w15:docId w15:val="{FC4E41E7-6316-4209-A3B9-C1228459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2023-01-30T04:10:00Z</dcterms:created>
  <dcterms:modified xsi:type="dcterms:W3CDTF">2023-01-30T04:11:00Z</dcterms:modified>
</cp:coreProperties>
</file>