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Retirement Planning Report — Wealth Wisdom</w:t>
      </w:r>
    </w:p>
    <w:p/>
    <w:p>
      <w:pPr>
        <w:pStyle w:val="Heading1"/>
        <w:jc w:val="left"/>
      </w:pPr>
      <w:r>
        <w:t>CLIENT INFORMATION:</w:t>
      </w:r>
    </w:p>
    <w:p>
      <w:r>
        <w:rPr>
          <w:sz w:val="22"/>
        </w:rPr>
        <w:t>{{client_name}}</w:t>
      </w:r>
    </w:p>
    <w:p>
      <w:r>
        <w:rPr>
          <w:sz w:val="22"/>
        </w:rPr>
        <w:t>{{client_age}}</w:t>
      </w:r>
    </w:p>
    <w:p>
      <w:r>
        <w:rPr>
          <w:sz w:val="22"/>
        </w:rPr>
        <w:t>{{client_occupation}}</w:t>
      </w:r>
    </w:p>
    <w:p>
      <w:r>
        <w:rPr>
          <w:sz w:val="22"/>
        </w:rPr>
        <w:t>{{client_company}}</w:t>
      </w:r>
    </w:p>
    <w:p>
      <w:r>
        <w:rPr>
          <w:sz w:val="22"/>
        </w:rPr>
        <w:t>{{client_dob}}</w:t>
      </w:r>
    </w:p>
    <w:p>
      <w:r>
        <w:rPr>
          <w:sz w:val="22"/>
        </w:rPr>
        <w:t>{{spouse_name}}</w:t>
      </w:r>
    </w:p>
    <w:p>
      <w:r>
        <w:rPr>
          <w:sz w:val="22"/>
        </w:rPr>
        <w:t>{{spouse_age}}</w:t>
      </w:r>
    </w:p>
    <w:p>
      <w:r>
        <w:rPr>
          <w:sz w:val="22"/>
        </w:rPr>
        <w:t>{{spouse_occupation}}</w:t>
      </w:r>
    </w:p>
    <w:p>
      <w:r>
        <w:rPr>
          <w:sz w:val="22"/>
        </w:rPr>
        <w:t>{{spouse_company}}</w:t>
      </w:r>
    </w:p>
    <w:p>
      <w:r>
        <w:rPr>
          <w:sz w:val="22"/>
        </w:rPr>
        <w:t>{{spouse_dob}}</w:t>
      </w:r>
    </w:p>
    <w:p>
      <w:r>
        <w:rPr>
          <w:sz w:val="22"/>
        </w:rPr>
        <w:t>{{mobile}}</w:t>
      </w:r>
    </w:p>
    <w:p>
      <w:r>
        <w:rPr>
          <w:sz w:val="22"/>
        </w:rPr>
        <w:t>{{email}}</w:t>
      </w:r>
    </w:p>
    <w:p>
      <w:r>
        <w:rPr>
          <w:sz w:val="22"/>
        </w:rPr>
        <w:t>{{residential_address}}</w:t>
      </w:r>
    </w:p>
    <w:p>
      <w:r>
        <w:rPr>
          <w:sz w:val="22"/>
        </w:rPr>
        <w:t>{{report_date}}</w:t>
      </w:r>
    </w:p>
    <w:p>
      <w:r>
        <w:rPr>
          <w:sz w:val="22"/>
        </w:rPr>
        <w:t>{{assessment_id}}</w:t>
      </w:r>
    </w:p>
    <w:p/>
    <w:p>
      <w:pPr>
        <w:pStyle w:val="Heading1"/>
        <w:jc w:val="left"/>
      </w:pPr>
      <w:r>
        <w:t>RETIREMENT CALCULATIONS:</w:t>
      </w:r>
    </w:p>
    <w:p>
      <w:r>
        <w:rPr>
          <w:sz w:val="22"/>
        </w:rPr>
        <w:t>{{client_corpus}}</w:t>
      </w:r>
    </w:p>
    <w:p>
      <w:r>
        <w:rPr>
          <w:sz w:val="22"/>
        </w:rPr>
        <w:t>{{client_pf_corpus}}</w:t>
      </w:r>
    </w:p>
    <w:p>
      <w:r>
        <w:rPr>
          <w:sz w:val="22"/>
        </w:rPr>
        <w:t>{{client_net_corpus}}</w:t>
      </w:r>
    </w:p>
    <w:p>
      <w:r>
        <w:rPr>
          <w:sz w:val="22"/>
        </w:rPr>
        <w:t>{{client_monthly_sip}}</w:t>
      </w:r>
    </w:p>
    <w:p>
      <w:r>
        <w:rPr>
          <w:sz w:val="22"/>
        </w:rPr>
        <w:t>{{client_lump_sum}}</w:t>
      </w:r>
    </w:p>
    <w:p>
      <w:r>
        <w:rPr>
          <w:sz w:val="22"/>
        </w:rPr>
        <w:t>{{client_retirement_age}}</w:t>
      </w:r>
    </w:p>
    <w:p>
      <w:r>
        <w:rPr>
          <w:sz w:val="22"/>
        </w:rPr>
        <w:t>{{client_years_to_retirement}}</w:t>
      </w:r>
    </w:p>
    <w:p>
      <w:r>
        <w:rPr>
          <w:sz w:val="22"/>
        </w:rPr>
        <w:t>{{client_expense_today}}</w:t>
      </w:r>
    </w:p>
    <w:p>
      <w:r>
        <w:rPr>
          <w:sz w:val="22"/>
        </w:rPr>
        <w:t>{{client_expense_at_retirement}}</w:t>
      </w:r>
    </w:p>
    <w:p>
      <w:r>
        <w:rPr>
          <w:sz w:val="22"/>
        </w:rPr>
        <w:t>{{spouse_corpus}}</w:t>
      </w:r>
    </w:p>
    <w:p>
      <w:r>
        <w:rPr>
          <w:sz w:val="22"/>
        </w:rPr>
        <w:t>{{spouse_pf_corpus}}</w:t>
      </w:r>
    </w:p>
    <w:p>
      <w:r>
        <w:rPr>
          <w:sz w:val="22"/>
        </w:rPr>
        <w:t>{{spouse_net_corpus}}</w:t>
      </w:r>
    </w:p>
    <w:p>
      <w:r>
        <w:rPr>
          <w:sz w:val="22"/>
        </w:rPr>
        <w:t>{{spouse_monthly_sip}}</w:t>
      </w:r>
    </w:p>
    <w:p>
      <w:r>
        <w:rPr>
          <w:sz w:val="22"/>
        </w:rPr>
        <w:t>{{spouse_lump_sum}}</w:t>
      </w:r>
    </w:p>
    <w:p>
      <w:r>
        <w:rPr>
          <w:sz w:val="22"/>
        </w:rPr>
        <w:t>{{spouse_retirement_age}}</w:t>
      </w:r>
    </w:p>
    <w:p>
      <w:r>
        <w:rPr>
          <w:sz w:val="22"/>
        </w:rPr>
        <w:t>{{spouse_years_to_retirement}}</w:t>
      </w:r>
    </w:p>
    <w:p>
      <w:r>
        <w:rPr>
          <w:sz w:val="22"/>
        </w:rPr>
        <w:t>{{spouse_expense_today}}</w:t>
      </w:r>
    </w:p>
    <w:p>
      <w:r>
        <w:rPr>
          <w:sz w:val="22"/>
        </w:rPr>
        <w:t>{{spouse_expense_at_retirement}}</w:t>
      </w:r>
    </w:p>
    <w:p/>
    <w:p>
      <w:pPr>
        <w:pStyle w:val="Heading1"/>
        <w:jc w:val="left"/>
      </w:pPr>
      <w:r>
        <w:t>GOALS:</w:t>
      </w:r>
    </w:p>
    <w:p>
      <w:r>
        <w:rPr>
          <w:sz w:val="22"/>
        </w:rPr>
        <w:t>{{goals_table}}</w:t>
      </w:r>
    </w:p>
    <w:p/>
    <w:p>
      <w:pPr>
        <w:pStyle w:val="Heading1"/>
        <w:jc w:val="left"/>
      </w:pPr>
      <w:r>
        <w:t>INSURANCE:</w:t>
      </w:r>
    </w:p>
    <w:p>
      <w:r>
        <w:rPr>
          <w:sz w:val="22"/>
        </w:rPr>
        <w:t>{{total_insurance_required}}</w:t>
      </w:r>
    </w:p>
    <w:p/>
    <w:p>
      <w:pPr>
        <w:pStyle w:val="Heading1"/>
        <w:jc w:val="left"/>
      </w:pPr>
      <w:r>
        <w:t>RATES USED:</w:t>
      </w:r>
    </w:p>
    <w:p>
      <w:r>
        <w:rPr>
          <w:sz w:val="22"/>
        </w:rPr>
        <w:t>{{inflation_pre}}</w:t>
      </w:r>
    </w:p>
    <w:p>
      <w:r>
        <w:rPr>
          <w:sz w:val="22"/>
        </w:rPr>
        <w:t>{{roi_pre}}</w:t>
      </w:r>
    </w:p>
    <w:p>
      <w:r>
        <w:rPr>
          <w:sz w:val="22"/>
        </w:rPr>
        <w:t>{{inflation_post}}</w:t>
      </w:r>
    </w:p>
    <w:p>
      <w:r>
        <w:rPr>
          <w:sz w:val="22"/>
        </w:rPr>
        <w:t>{{roi_post}}</w:t>
      </w:r>
    </w:p>
    <w:p>
      <w:r>
        <w:rPr>
          <w:sz w:val="22"/>
        </w:rPr>
        <w:t>{{calculated_at}}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