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16589" w14:textId="77777777" w:rsidR="0000289E" w:rsidRPr="00336BBC" w:rsidRDefault="0000289E" w:rsidP="0000289E">
      <w:pPr>
        <w:framePr w:w="1849" w:h="781" w:hRule="exact" w:wrap="auto" w:vAnchor="page" w:hAnchor="page" w:x="1669" w:y="6109"/>
        <w:spacing w:line="966" w:lineRule="exact"/>
        <w:rPr>
          <w:rFonts w:ascii="TSVJKK+Montserrat Bold Italic"/>
          <w:b/>
          <w:iCs/>
          <w:color w:val="000000" w:themeColor="text1"/>
          <w:sz w:val="28"/>
          <w:szCs w:val="4"/>
        </w:rPr>
      </w:pPr>
      <w:r w:rsidRPr="00336BBC">
        <w:rPr>
          <w:rFonts w:ascii="TSVJKK+Montserrat Bold Italic" w:hAnsi="TSVJKK+Montserrat Bold Italic" w:cs="TSVJKK+Montserrat Bold Italic"/>
          <w:b/>
          <w:iCs/>
          <w:color w:val="000000" w:themeColor="text1"/>
          <w:sz w:val="28"/>
          <w:szCs w:val="10"/>
        </w:rPr>
        <w:t>{{</w:t>
      </w:r>
      <w:proofErr w:type="spellStart"/>
      <w:r w:rsidRPr="00336BBC">
        <w:rPr>
          <w:rFonts w:ascii="TSVJKK+Montserrat Bold Italic" w:hAnsi="TSVJKK+Montserrat Bold Italic" w:cs="TSVJKK+Montserrat Bold Italic"/>
          <w:b/>
          <w:iCs/>
          <w:color w:val="000000" w:themeColor="text1"/>
          <w:sz w:val="28"/>
          <w:szCs w:val="10"/>
        </w:rPr>
        <w:t>client_retirement_age</w:t>
      </w:r>
      <w:proofErr w:type="spellEnd"/>
      <w:r w:rsidRPr="00336BBC">
        <w:rPr>
          <w:rFonts w:ascii="TSVJKK+Montserrat Bold Italic" w:hAnsi="TSVJKK+Montserrat Bold Italic" w:cs="TSVJKK+Montserrat Bold Italic"/>
          <w:b/>
          <w:iCs/>
          <w:color w:val="000000" w:themeColor="text1"/>
          <w:sz w:val="28"/>
          <w:szCs w:val="10"/>
        </w:rPr>
        <w:t>}}</w:t>
      </w:r>
    </w:p>
    <w:p w14:paraId="6B7536F8" w14:textId="77777777" w:rsidR="00F677FF" w:rsidRPr="00336BBC" w:rsidRDefault="00F677FF" w:rsidP="00F677FF">
      <w:pPr>
        <w:framePr w:w="4237" w:h="985" w:hRule="exact" w:wrap="auto" w:vAnchor="page" w:hAnchor="page" w:x="2017" w:y="8137"/>
        <w:spacing w:line="966" w:lineRule="exact"/>
        <w:rPr>
          <w:rFonts w:ascii="TSVJKK+Montserrat Bold Italic"/>
          <w:b/>
          <w:iCs/>
          <w:color w:val="000000"/>
          <w:sz w:val="50"/>
          <w:szCs w:val="2"/>
        </w:rPr>
      </w:pPr>
      <w:r w:rsidRPr="00336BBC">
        <w:rPr>
          <w:rFonts w:ascii="TSVJKK+Montserrat Bold Italic" w:hAnsi="TSVJKK+Montserrat Bold Italic" w:cs="TSVJKK+Montserrat Bold Italic"/>
          <w:b/>
          <w:iCs/>
          <w:color w:val="EB9558"/>
          <w:sz w:val="50"/>
          <w:szCs w:val="8"/>
        </w:rPr>
        <w:t>{{</w:t>
      </w:r>
      <w:proofErr w:type="spellStart"/>
      <w:r w:rsidRPr="00336BBC">
        <w:rPr>
          <w:rFonts w:ascii="TSVJKK+Montserrat Bold Italic" w:hAnsi="TSVJKK+Montserrat Bold Italic" w:cs="TSVJKK+Montserrat Bold Italic"/>
          <w:b/>
          <w:iCs/>
          <w:color w:val="EB9558"/>
          <w:sz w:val="50"/>
          <w:szCs w:val="8"/>
        </w:rPr>
        <w:t>client_corpus</w:t>
      </w:r>
      <w:proofErr w:type="spellEnd"/>
      <w:r w:rsidRPr="00336BBC">
        <w:rPr>
          <w:rFonts w:ascii="TSVJKK+Montserrat Bold Italic" w:hAnsi="TSVJKK+Montserrat Bold Italic" w:cs="TSVJKK+Montserrat Bold Italic"/>
          <w:b/>
          <w:iCs/>
          <w:color w:val="EB9558"/>
          <w:sz w:val="50"/>
          <w:szCs w:val="8"/>
        </w:rPr>
        <w:t>}}</w:t>
      </w:r>
    </w:p>
    <w:p w14:paraId="506766FC" w14:textId="77777777" w:rsidR="0000289E" w:rsidRPr="00336BBC" w:rsidRDefault="0000289E" w:rsidP="0000289E">
      <w:pPr>
        <w:framePr w:w="4513" w:h="877" w:hRule="exact" w:wrap="auto" w:vAnchor="page" w:hAnchor="page" w:x="1189" w:y="11641"/>
        <w:spacing w:line="966" w:lineRule="exact"/>
        <w:rPr>
          <w:rFonts w:ascii="TSVJKK+Montserrat Bold Italic" w:hAnsi="TSVJKK+Montserrat Bold Italic" w:cs="TSVJKK+Montserrat Bold Italic"/>
          <w:b/>
          <w:iCs/>
          <w:color w:val="EB9558"/>
          <w:sz w:val="36"/>
          <w:szCs w:val="8"/>
        </w:rPr>
      </w:pPr>
      <w:r w:rsidRPr="00336BBC">
        <w:rPr>
          <w:rFonts w:ascii="TSVJKK+Montserrat Bold Italic" w:hAnsi="TSVJKK+Montserrat Bold Italic" w:cs="TSVJKK+Montserrat Bold Italic"/>
          <w:b/>
          <w:iCs/>
          <w:color w:val="EB9558"/>
          <w:sz w:val="36"/>
          <w:szCs w:val="8"/>
        </w:rPr>
        <w:t>{{</w:t>
      </w:r>
      <w:proofErr w:type="spellStart"/>
      <w:r w:rsidRPr="00336BBC">
        <w:rPr>
          <w:rFonts w:ascii="TSVJKK+Montserrat Bold Italic" w:hAnsi="TSVJKK+Montserrat Bold Italic" w:cs="TSVJKK+Montserrat Bold Italic"/>
          <w:b/>
          <w:iCs/>
          <w:color w:val="EB9558"/>
          <w:sz w:val="36"/>
          <w:szCs w:val="8"/>
        </w:rPr>
        <w:t>client_expense_today</w:t>
      </w:r>
      <w:proofErr w:type="spellEnd"/>
      <w:r w:rsidRPr="00336BBC">
        <w:rPr>
          <w:rFonts w:ascii="TSVJKK+Montserrat Bold Italic" w:hAnsi="TSVJKK+Montserrat Bold Italic" w:cs="TSVJKK+Montserrat Bold Italic"/>
          <w:b/>
          <w:iCs/>
          <w:color w:val="EB9558"/>
          <w:sz w:val="36"/>
          <w:szCs w:val="8"/>
        </w:rPr>
        <w:t>}}</w:t>
      </w:r>
    </w:p>
    <w:p w14:paraId="31B6FBDD" w14:textId="77777777" w:rsidR="0000289E" w:rsidRPr="00336BBC" w:rsidRDefault="0000289E" w:rsidP="0000289E">
      <w:pPr>
        <w:framePr w:w="4921" w:h="805" w:hRule="exact" w:wrap="auto" w:vAnchor="page" w:hAnchor="page" w:x="6241" w:y="11653"/>
        <w:spacing w:line="966" w:lineRule="exact"/>
        <w:rPr>
          <w:rFonts w:ascii="TSVJKK+Montserrat Bold Italic"/>
          <w:b/>
          <w:iCs/>
          <w:color w:val="000000"/>
          <w:sz w:val="36"/>
          <w:szCs w:val="10"/>
        </w:rPr>
      </w:pPr>
      <w:r w:rsidRPr="00336BBC">
        <w:rPr>
          <w:rFonts w:ascii="TSVJKK+Montserrat Bold Italic" w:hAnsi="TSVJKK+Montserrat Bold Italic" w:cs="TSVJKK+Montserrat Bold Italic"/>
          <w:b/>
          <w:iCs/>
          <w:color w:val="EB9558"/>
          <w:sz w:val="36"/>
          <w:szCs w:val="16"/>
        </w:rPr>
        <w:t>{{</w:t>
      </w:r>
      <w:proofErr w:type="spellStart"/>
      <w:r w:rsidRPr="00336BBC">
        <w:rPr>
          <w:rFonts w:ascii="TSVJKK+Montserrat Bold Italic" w:hAnsi="TSVJKK+Montserrat Bold Italic" w:cs="TSVJKK+Montserrat Bold Italic"/>
          <w:b/>
          <w:iCs/>
          <w:color w:val="EB9558"/>
          <w:sz w:val="36"/>
          <w:szCs w:val="16"/>
        </w:rPr>
        <w:t>client_expense_at_retirement</w:t>
      </w:r>
      <w:proofErr w:type="spellEnd"/>
      <w:r w:rsidRPr="00336BBC">
        <w:rPr>
          <w:rFonts w:ascii="TSVJKK+Montserrat Bold Italic" w:hAnsi="TSVJKK+Montserrat Bold Italic" w:cs="TSVJKK+Montserrat Bold Italic"/>
          <w:b/>
          <w:iCs/>
          <w:color w:val="EB9558"/>
          <w:sz w:val="36"/>
          <w:szCs w:val="16"/>
        </w:rPr>
        <w:t>}}</w:t>
      </w:r>
    </w:p>
    <w:p w14:paraId="5C41EDF6" w14:textId="77777777" w:rsidR="0000289E" w:rsidRPr="00336BBC" w:rsidRDefault="0000289E" w:rsidP="0000289E">
      <w:pPr>
        <w:framePr w:w="4465" w:h="1033" w:hRule="exact" w:wrap="auto" w:vAnchor="page" w:hAnchor="page" w:x="1105" w:y="13945"/>
        <w:spacing w:line="966" w:lineRule="exact"/>
        <w:rPr>
          <w:rFonts w:ascii="TSVJKK+Montserrat Bold Italic"/>
          <w:b/>
          <w:iCs/>
          <w:color w:val="000000"/>
          <w:sz w:val="42"/>
          <w:szCs w:val="2"/>
        </w:rPr>
      </w:pPr>
      <w:r w:rsidRPr="00336BBC">
        <w:rPr>
          <w:rFonts w:ascii="TSVJKK+Montserrat Bold Italic" w:hAnsi="TSVJKK+Montserrat Bold Italic" w:cs="TSVJKK+Montserrat Bold Italic"/>
          <w:b/>
          <w:iCs/>
          <w:color w:val="EB9558"/>
          <w:sz w:val="42"/>
          <w:szCs w:val="8"/>
        </w:rPr>
        <w:t>{{</w:t>
      </w:r>
      <w:proofErr w:type="spellStart"/>
      <w:r w:rsidRPr="00336BBC">
        <w:rPr>
          <w:rFonts w:ascii="TSVJKK+Montserrat Bold Italic" w:hAnsi="TSVJKK+Montserrat Bold Italic" w:cs="TSVJKK+Montserrat Bold Italic"/>
          <w:b/>
          <w:iCs/>
          <w:color w:val="EB9558"/>
          <w:sz w:val="42"/>
          <w:szCs w:val="8"/>
        </w:rPr>
        <w:t>client_monthly_sip</w:t>
      </w:r>
      <w:proofErr w:type="spellEnd"/>
      <w:r w:rsidRPr="00336BBC">
        <w:rPr>
          <w:rFonts w:ascii="TSVJKK+Montserrat Bold Italic" w:hAnsi="TSVJKK+Montserrat Bold Italic" w:cs="TSVJKK+Montserrat Bold Italic"/>
          <w:b/>
          <w:iCs/>
          <w:color w:val="EB9558"/>
          <w:sz w:val="42"/>
          <w:szCs w:val="8"/>
        </w:rPr>
        <w:t>}}</w:t>
      </w:r>
    </w:p>
    <w:p w14:paraId="1CD0FD01" w14:textId="77777777" w:rsidR="0000289E" w:rsidRPr="00336BBC" w:rsidRDefault="0000289E" w:rsidP="0000289E">
      <w:pPr>
        <w:framePr w:w="4057" w:h="1009" w:hRule="exact" w:wrap="auto" w:vAnchor="page" w:hAnchor="page" w:x="6493" w:y="13957"/>
        <w:spacing w:line="966" w:lineRule="exact"/>
        <w:rPr>
          <w:rFonts w:ascii="TSVJKK+Montserrat Bold Italic"/>
          <w:b/>
          <w:iCs/>
          <w:color w:val="000000"/>
          <w:sz w:val="42"/>
          <w:szCs w:val="2"/>
        </w:rPr>
      </w:pPr>
      <w:r w:rsidRPr="00336BBC">
        <w:rPr>
          <w:rFonts w:ascii="TSVJKK+Montserrat Bold Italic" w:hAnsi="TSVJKK+Montserrat Bold Italic" w:cs="TSVJKK+Montserrat Bold Italic"/>
          <w:b/>
          <w:iCs/>
          <w:color w:val="EB9558"/>
          <w:sz w:val="42"/>
          <w:szCs w:val="8"/>
        </w:rPr>
        <w:t>{{</w:t>
      </w:r>
      <w:proofErr w:type="spellStart"/>
      <w:r w:rsidRPr="00336BBC">
        <w:rPr>
          <w:rFonts w:ascii="TSVJKK+Montserrat Bold Italic" w:hAnsi="TSVJKK+Montserrat Bold Italic" w:cs="TSVJKK+Montserrat Bold Italic"/>
          <w:b/>
          <w:iCs/>
          <w:color w:val="EB9558"/>
          <w:sz w:val="42"/>
          <w:szCs w:val="8"/>
        </w:rPr>
        <w:t>client_lump_sum</w:t>
      </w:r>
      <w:proofErr w:type="spellEnd"/>
      <w:r w:rsidRPr="00336BBC">
        <w:rPr>
          <w:rFonts w:ascii="TSVJKK+Montserrat Bold Italic" w:hAnsi="TSVJKK+Montserrat Bold Italic" w:cs="TSVJKK+Montserrat Bold Italic"/>
          <w:b/>
          <w:iCs/>
          <w:color w:val="EB9558"/>
          <w:sz w:val="42"/>
          <w:szCs w:val="8"/>
        </w:rPr>
        <w:t>}}</w:t>
      </w:r>
    </w:p>
    <w:p w14:paraId="13C4E492" w14:textId="77777777" w:rsidR="0000289E" w:rsidRPr="00336BBC" w:rsidRDefault="0000289E" w:rsidP="00F677FF">
      <w:pPr>
        <w:framePr w:w="1333" w:h="1297" w:hRule="exact" w:wrap="auto" w:vAnchor="page" w:hAnchor="page" w:x="3553" w:y="6097"/>
        <w:spacing w:line="966" w:lineRule="exact"/>
        <w:rPr>
          <w:rFonts w:ascii="TSVJKK+Montserrat Bold Italic"/>
          <w:b/>
          <w:iCs/>
          <w:color w:val="000000" w:themeColor="text1"/>
          <w:sz w:val="28"/>
          <w:szCs w:val="4"/>
        </w:rPr>
      </w:pPr>
      <w:r w:rsidRPr="00336BBC">
        <w:rPr>
          <w:rFonts w:ascii="TSVJKK+Montserrat Bold Italic" w:hAnsi="TSVJKK+Montserrat Bold Italic" w:cs="TSVJKK+Montserrat Bold Italic"/>
          <w:b/>
          <w:iCs/>
          <w:color w:val="000000" w:themeColor="text1"/>
          <w:sz w:val="28"/>
          <w:szCs w:val="10"/>
        </w:rPr>
        <w:t>{{</w:t>
      </w:r>
      <w:proofErr w:type="spellStart"/>
      <w:r w:rsidRPr="00336BBC">
        <w:rPr>
          <w:rFonts w:ascii="TSVJKK+Montserrat Bold Italic" w:hAnsi="TSVJKK+Montserrat Bold Italic" w:cs="TSVJKK+Montserrat Bold Italic"/>
          <w:b/>
          <w:iCs/>
          <w:color w:val="000000" w:themeColor="text1"/>
          <w:sz w:val="28"/>
          <w:szCs w:val="10"/>
        </w:rPr>
        <w:t>client_retirement_period</w:t>
      </w:r>
      <w:proofErr w:type="spellEnd"/>
      <w:r w:rsidRPr="00336BBC">
        <w:rPr>
          <w:rFonts w:ascii="TSVJKK+Montserrat Bold Italic" w:hAnsi="TSVJKK+Montserrat Bold Italic" w:cs="TSVJKK+Montserrat Bold Italic"/>
          <w:b/>
          <w:iCs/>
          <w:color w:val="000000" w:themeColor="text1"/>
          <w:sz w:val="28"/>
          <w:szCs w:val="10"/>
        </w:rPr>
        <w:t>}}</w:t>
      </w:r>
    </w:p>
    <w:p w14:paraId="370E8E18" w14:textId="77777777" w:rsidR="0000289E" w:rsidRPr="00336BBC" w:rsidRDefault="0000289E" w:rsidP="0000289E">
      <w:pPr>
        <w:framePr w:w="1729" w:h="373" w:hRule="exact" w:wrap="auto" w:vAnchor="page" w:hAnchor="page" w:x="5125" w:y="6565"/>
        <w:rPr>
          <w:rFonts w:ascii="TSVJKK+Montserrat Bold Italic" w:eastAsia="Times New Roman" w:hAnsi="TSVJKK+Montserrat Bold Italic" w:cs="TSVJKK+Montserrat Bold Italic"/>
          <w:b/>
          <w:bCs/>
          <w:iCs/>
          <w:color w:val="000000" w:themeColor="text1"/>
          <w:sz w:val="24"/>
          <w:szCs w:val="24"/>
          <w:lang w:val="en-IN" w:eastAsia="en-IN"/>
        </w:rPr>
      </w:pPr>
      <w:r w:rsidRPr="00336BBC">
        <w:rPr>
          <w:rFonts w:ascii="TSVJKK+Montserrat Bold Italic" w:eastAsia="Times New Roman" w:hAnsi="TSVJKK+Montserrat Bold Italic" w:cs="TSVJKK+Montserrat Bold Italic" w:hint="cs"/>
          <w:b/>
          <w:bCs/>
          <w:iCs/>
          <w:color w:val="000000" w:themeColor="text1"/>
          <w:sz w:val="28"/>
          <w:szCs w:val="28"/>
          <w:lang w:val="en-IN" w:eastAsia="en-IN"/>
        </w:rPr>
        <w:t>{{</w:t>
      </w:r>
      <w:proofErr w:type="spellStart"/>
      <w:r w:rsidRPr="00336BBC">
        <w:rPr>
          <w:rFonts w:ascii="TSVJKK+Montserrat Bold Italic" w:eastAsia="Times New Roman" w:hAnsi="TSVJKK+Montserrat Bold Italic" w:cs="TSVJKK+Montserrat Bold Italic" w:hint="cs"/>
          <w:b/>
          <w:bCs/>
          <w:iCs/>
          <w:color w:val="000000" w:themeColor="text1"/>
          <w:sz w:val="28"/>
          <w:szCs w:val="28"/>
          <w:lang w:val="en-IN" w:eastAsia="en-IN"/>
        </w:rPr>
        <w:t>client_years_to_retirement</w:t>
      </w:r>
      <w:proofErr w:type="spellEnd"/>
      <w:r w:rsidRPr="00336BBC">
        <w:rPr>
          <w:rFonts w:ascii="TSVJKK+Montserrat Bold Italic" w:eastAsia="Times New Roman" w:hAnsi="TSVJKK+Montserrat Bold Italic" w:cs="TSVJKK+Montserrat Bold Italic" w:hint="cs"/>
          <w:b/>
          <w:bCs/>
          <w:iCs/>
          <w:color w:val="000000" w:themeColor="text1"/>
          <w:sz w:val="28"/>
          <w:szCs w:val="28"/>
          <w:lang w:val="en-IN" w:eastAsia="en-IN"/>
        </w:rPr>
        <w:t>}}</w:t>
      </w:r>
    </w:p>
    <w:p w14:paraId="446E0590" w14:textId="77777777" w:rsidR="0000289E" w:rsidRPr="00336BBC" w:rsidRDefault="0000289E" w:rsidP="0000289E">
      <w:pPr>
        <w:framePr w:w="1729" w:h="373" w:hRule="exact" w:wrap="auto" w:vAnchor="page" w:hAnchor="page" w:x="5125" w:y="6565"/>
        <w:spacing w:line="966" w:lineRule="exact"/>
        <w:rPr>
          <w:rFonts w:ascii="TSVJKK+Montserrat Bold Italic"/>
          <w:b/>
          <w:iCs/>
          <w:color w:val="000000" w:themeColor="text1"/>
          <w:sz w:val="26"/>
          <w:szCs w:val="2"/>
        </w:rPr>
      </w:pPr>
    </w:p>
    <w:p w14:paraId="0307817E" w14:textId="09956E84" w:rsidR="00F677FF" w:rsidRPr="00336BBC" w:rsidRDefault="00F677FF" w:rsidP="00F677FF">
      <w:pPr>
        <w:framePr w:w="4489" w:h="985" w:hRule="exact" w:wrap="auto" w:vAnchor="page" w:hAnchor="page" w:x="1945" w:y="9937"/>
        <w:spacing w:line="966" w:lineRule="exact"/>
        <w:rPr>
          <w:rFonts w:ascii="TSVJKK+Montserrat Bold Italic"/>
          <w:b/>
          <w:iCs/>
          <w:color w:val="000000"/>
          <w:sz w:val="50"/>
          <w:szCs w:val="2"/>
        </w:rPr>
      </w:pPr>
      <w:r w:rsidRPr="00336BBC">
        <w:rPr>
          <w:rFonts w:ascii="TSVJKK+Montserrat Bold Italic" w:hAnsi="TSVJKK+Montserrat Bold Italic" w:cs="TSVJKK+Montserrat Bold Italic"/>
          <w:b/>
          <w:iCs/>
          <w:color w:val="EB9558"/>
          <w:sz w:val="50"/>
          <w:szCs w:val="8"/>
        </w:rPr>
        <w:t>{{</w:t>
      </w:r>
      <w:proofErr w:type="spellStart"/>
      <w:r w:rsidRPr="00336BBC">
        <w:rPr>
          <w:rFonts w:ascii="TSVJKK+Montserrat Bold Italic" w:hAnsi="TSVJKK+Montserrat Bold Italic" w:cs="TSVJKK+Montserrat Bold Italic"/>
          <w:b/>
          <w:iCs/>
          <w:color w:val="EB9558"/>
          <w:sz w:val="50"/>
          <w:szCs w:val="8"/>
        </w:rPr>
        <w:t>client_</w:t>
      </w:r>
      <w:r>
        <w:rPr>
          <w:rFonts w:ascii="TSVJKK+Montserrat Bold Italic" w:hAnsi="TSVJKK+Montserrat Bold Italic" w:cs="TSVJKK+Montserrat Bold Italic"/>
          <w:b/>
          <w:iCs/>
          <w:color w:val="EB9558"/>
          <w:sz w:val="50"/>
          <w:szCs w:val="8"/>
        </w:rPr>
        <w:t>provisions_made</w:t>
      </w:r>
      <w:proofErr w:type="spellEnd"/>
      <w:r w:rsidRPr="00336BBC">
        <w:rPr>
          <w:rFonts w:ascii="TSVJKK+Montserrat Bold Italic" w:hAnsi="TSVJKK+Montserrat Bold Italic" w:cs="TSVJKK+Montserrat Bold Italic"/>
          <w:b/>
          <w:iCs/>
          <w:color w:val="EB9558"/>
          <w:sz w:val="50"/>
          <w:szCs w:val="8"/>
        </w:rPr>
        <w:t>}}</w:t>
      </w:r>
    </w:p>
    <w:p w14:paraId="04ED3629" w14:textId="4574B5F2" w:rsidR="00E450F4" w:rsidRPr="00186547" w:rsidRDefault="00E450F4" w:rsidP="00E450F4">
      <w:pPr>
        <w:framePr w:w="3229" w:h="3205" w:hRule="exact" w:wrap="auto" w:vAnchor="page" w:hAnchor="page" w:x="7261" w:y="6061"/>
        <w:shd w:val="clear" w:color="auto" w:fill="FFFFFF" w:themeFill="background1"/>
        <w:spacing w:line="496" w:lineRule="exact"/>
        <w:rPr>
          <w:rFonts w:ascii="TSVJKK+Montserrat Bold Italic"/>
          <w:b/>
          <w:i/>
          <w:color w:val="000000" w:themeColor="text1"/>
          <w:sz w:val="26"/>
          <w:szCs w:val="12"/>
        </w:rPr>
      </w:pPr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{{</w:t>
      </w:r>
      <w:proofErr w:type="spellStart"/>
      <w:r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retirement</w:t>
      </w:r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_description</w:t>
      </w:r>
      <w:proofErr w:type="spellEnd"/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}}</w:t>
      </w:r>
    </w:p>
    <w:p w14:paraId="78261BB4" w14:textId="77777777" w:rsidR="00EC57AE" w:rsidRDefault="00000000">
      <w:pPr>
        <w:ind w:left="10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1312" behindDoc="1" locked="0" layoutInCell="1" allowOverlap="1" wp14:anchorId="6901CD50" wp14:editId="54874454">
            <wp:simplePos x="0" y="0"/>
            <wp:positionH relativeFrom="column">
              <wp:posOffset>68580</wp:posOffset>
            </wp:positionH>
            <wp:positionV relativeFrom="page">
              <wp:posOffset>205740</wp:posOffset>
            </wp:positionV>
            <wp:extent cx="6454775" cy="9427845"/>
            <wp:effectExtent l="0" t="0" r="3175" b="190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775" cy="942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C57AE">
      <w:type w:val="continuous"/>
      <w:pgSz w:w="11910" w:h="16850"/>
      <w:pgMar w:top="32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SVJKK+Montserrat Bold Italic">
    <w:altName w:val="Leelawadee UI"/>
    <w:charset w:val="01"/>
    <w:family w:val="auto"/>
    <w:pitch w:val="variable"/>
    <w:sig w:usb0="01010101" w:usb1="01010101" w:usb2="01010101" w:usb3="01010101" w:csb0="01010101" w:csb1="0101010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57AE"/>
    <w:rsid w:val="0000289E"/>
    <w:rsid w:val="004132E6"/>
    <w:rsid w:val="00E450F4"/>
    <w:rsid w:val="00EC57AE"/>
    <w:rsid w:val="00F677FF"/>
    <w:rsid w:val="00F8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E6F92"/>
  <w15:docId w15:val="{74F6BB40-6D90-4C24-A0E8-ADDA85260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7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Wealth Wisdom Template Draft 4</dc:title>
  <dc:creator>21 Spheres</dc:creator>
  <cp:keywords>DAHOIKmFrhI,BAGoK_K20AA</cp:keywords>
  <cp:lastModifiedBy>Aadishesh Padasalgi</cp:lastModifiedBy>
  <cp:revision>4</cp:revision>
  <dcterms:created xsi:type="dcterms:W3CDTF">2026-07-18T08:26:00Z</dcterms:created>
  <dcterms:modified xsi:type="dcterms:W3CDTF">2026-07-22T17:49:00Z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2026-07-18T00:00:00Z</vt:filetime>
  </property>
  <property fmtid="{D5CDD505-2E9C-101B-9397-08002B2CF9AE}" pid="4" name="Creator">
    <vt:lpwstr>Canva</vt:lpwstr>
  </property>
  <property fmtid="{D5CDD505-2E9C-101B-9397-08002B2CF9AE}" pid="5" name="LastSaved">
    <vt:filetime>2026-07-18T00:00:00Z</vt:filetime>
  </property>
  <property fmtid="{D5CDD505-2E9C-101B-9397-08002B2CF9AE}" pid="6" name="Producer">
    <vt:lpwstr>Canva</vt:lpwstr>
  </property>
</Properties>
</file>