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Default="00A4407A" w:rsidP="00D0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127">
        <w:rPr>
          <w:rStyle w:val="TitleChar"/>
          <w:b/>
          <w:u w:val="single"/>
        </w:rPr>
        <w:t>DIFFERENCE BETWEEN DOCUMENT AND WINDOWS OBJECTS</w:t>
      </w:r>
      <w:r w:rsidRPr="00D02127">
        <w:rPr>
          <w:rFonts w:ascii="Times New Roman" w:hAnsi="Times New Roman" w:cs="Times New Roman"/>
          <w:sz w:val="24"/>
          <w:szCs w:val="24"/>
        </w:rPr>
        <w:t>:</w:t>
      </w:r>
    </w:p>
    <w:p w:rsidR="00D02127" w:rsidRPr="00D02127" w:rsidRDefault="00D02127" w:rsidP="00D0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>In this article, we will see the document object &amp; window object, their various properties &amp; methods, along with knowing their implementation &amp; the differences between them.</w:t>
      </w:r>
    </w:p>
    <w:p w:rsidR="00B7068E" w:rsidRDefault="00B7068E" w:rsidP="005560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6093" w:rsidRPr="00D02127" w:rsidRDefault="00556093" w:rsidP="005560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WINDOW VS DOCUMENT</w:t>
      </w:r>
    </w:p>
    <w:p w:rsidR="00556093" w:rsidRPr="00D02127" w:rsidRDefault="00556093" w:rsidP="00556093">
      <w:pPr>
        <w:rPr>
          <w:rFonts w:ascii="Times New Roman" w:hAnsi="Times New Roman" w:cs="Times New Roman"/>
          <w:b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 xml:space="preserve"> </w:t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WINDOW OBJECT:         </w:t>
      </w:r>
      <w:r w:rsidRPr="00D02127">
        <w:rPr>
          <w:rFonts w:ascii="Times New Roman" w:hAnsi="Times New Roman" w:cs="Times New Roman"/>
          <w:sz w:val="24"/>
          <w:szCs w:val="24"/>
        </w:rPr>
        <w:t xml:space="preserve"> It is the top most object and outermost element of the object hierarchy.</w:t>
      </w:r>
    </w:p>
    <w:p w:rsidR="00556093" w:rsidRPr="00D02127" w:rsidRDefault="00556093" w:rsidP="00556093">
      <w:pPr>
        <w:rPr>
          <w:rFonts w:ascii="Times New Roman" w:hAnsi="Times New Roman" w:cs="Times New Roman"/>
          <w:b/>
          <w:sz w:val="24"/>
          <w:szCs w:val="24"/>
        </w:rPr>
      </w:pPr>
      <w:r w:rsidRPr="00D02127">
        <w:rPr>
          <w:rFonts w:ascii="Times New Roman" w:hAnsi="Times New Roman" w:cs="Times New Roman"/>
          <w:b/>
          <w:sz w:val="24"/>
          <w:szCs w:val="24"/>
        </w:rPr>
        <w:t xml:space="preserve">DOCUMENT </w:t>
      </w:r>
      <w:proofErr w:type="gramStart"/>
      <w:r w:rsidRPr="00D02127">
        <w:rPr>
          <w:rFonts w:ascii="Times New Roman" w:hAnsi="Times New Roman" w:cs="Times New Roman"/>
          <w:b/>
          <w:sz w:val="24"/>
          <w:szCs w:val="24"/>
        </w:rPr>
        <w:t>OBJECT :</w:t>
      </w:r>
      <w:proofErr w:type="gramEnd"/>
      <w:r w:rsidRPr="00D0212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D02127">
        <w:rPr>
          <w:rFonts w:ascii="Times New Roman" w:hAnsi="Times New Roman" w:cs="Times New Roman"/>
          <w:sz w:val="24"/>
          <w:szCs w:val="24"/>
        </w:rPr>
        <w:t xml:space="preserve">Each html document that gets loaded into a window becomes a document object.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document contains the contents of the page.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document object,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can modify, add and delete the html elements, attributes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styles in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page</w:t>
      </w:r>
      <w:proofErr w:type="spellEnd"/>
    </w:p>
    <w:p w:rsidR="00D02127" w:rsidRPr="00D02127" w:rsidRDefault="00D02127" w:rsidP="00556093">
      <w:pPr>
        <w:rPr>
          <w:rFonts w:ascii="Times New Roman" w:hAnsi="Times New Roman" w:cs="Times New Roman"/>
          <w:b/>
          <w:sz w:val="24"/>
          <w:szCs w:val="24"/>
        </w:rPr>
      </w:pPr>
    </w:p>
    <w:p w:rsidR="00A4407A" w:rsidRPr="00D02127" w:rsidRDefault="00A4407A" w:rsidP="005560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DOCUMENT OBJECT: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 xml:space="preserve"> </w:t>
      </w:r>
      <w:r w:rsidRPr="00D02127">
        <w:rPr>
          <w:rFonts w:ascii="Times New Roman" w:hAnsi="Times New Roman" w:cs="Times New Roman"/>
          <w:sz w:val="24"/>
          <w:szCs w:val="24"/>
        </w:rPr>
        <w:tab/>
        <w:t xml:space="preserve">The document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object represent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a web page that is loaded in the browser.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accessing the document object, we can access the element in the html page.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the help of document objects, we can add dynamic content to our web page.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document object can be accessed with a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window.document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or just document.</w:t>
      </w:r>
    </w:p>
    <w:p w:rsidR="00D02127" w:rsidRPr="00D02127" w:rsidRDefault="00D02127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POINTS: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represents any html document or web page that is loaded in the browser.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is loaded inside the window.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is the object of window property.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the tags, elements with attributes in html are part of the document.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can access the document from a window using the window. document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 xml:space="preserve">the document is part of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(browser object model) and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(document object model)</w:t>
      </w:r>
    </w:p>
    <w:p w:rsidR="00A4407A" w:rsidRPr="00D02127" w:rsidRDefault="00A4407A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of document objects such as title, body, cookies, etc can also be accessed by a window like this window.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document.title</w:t>
      </w:r>
      <w:proofErr w:type="spellEnd"/>
    </w:p>
    <w:p w:rsidR="00D02127" w:rsidRPr="00D02127" w:rsidRDefault="00D02127" w:rsidP="00D021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D02127" w:rsidRPr="00D02127" w:rsidRDefault="00D02127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2127">
        <w:rPr>
          <w:rFonts w:ascii="Times New Roman" w:hAnsi="Times New Roman" w:cs="Times New Roman"/>
          <w:sz w:val="24"/>
          <w:szCs w:val="24"/>
        </w:rPr>
        <w:t>document.property_name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;</w:t>
      </w:r>
    </w:p>
    <w:p w:rsidR="00A4407A" w:rsidRPr="00B7068E" w:rsidRDefault="00556093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A4407A" w:rsidRPr="00D02127" w:rsidRDefault="00A4407A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document.title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 will return the title of the document</w:t>
      </w:r>
    </w:p>
    <w:p w:rsidR="00D02127" w:rsidRPr="00D02127" w:rsidRDefault="00D02127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556093" w:rsidP="00A4407A">
      <w:pPr>
        <w:rPr>
          <w:rFonts w:ascii="Times New Roman" w:hAnsi="Times New Roman" w:cs="Times New Roman"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PROPERTIES AND METHODS OF DOCUMENT OBJECT</w:t>
      </w:r>
      <w:r w:rsidR="00A4407A" w:rsidRPr="00D02127">
        <w:rPr>
          <w:rFonts w:ascii="Times New Roman" w:hAnsi="Times New Roman" w:cs="Times New Roman"/>
          <w:sz w:val="24"/>
          <w:szCs w:val="24"/>
        </w:rPr>
        <w:t>:</w:t>
      </w:r>
    </w:p>
    <w:p w:rsidR="00A4407A" w:rsidRPr="00B7068E" w:rsidRDefault="00556093" w:rsidP="00D02127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METHODS</w:t>
      </w:r>
      <w:r w:rsidRPr="00D0212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B7068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A4407A" w:rsidRPr="00D02127" w:rsidRDefault="00A4407A" w:rsidP="00B7068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displays an alert box with a message and an ok button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blur(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removes focus from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clears a timer set with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()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clears a timer set with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()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closes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displays a dialog box with a message and an ok and a cancel button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createpopup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creates a pop-up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sets focus to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moveby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moves a window relative to its current position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moves a window to the specified position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opens a new browser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prints the content of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displays a dialog box that prompts the visitor for input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resizeby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resizes the window by the specified pixels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resizeto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resizes the window to the specified width and height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scroll(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deprecated.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method has been replaced by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() method.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scrollby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scrolls the document by the specified number of pixels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scrolls the document to the specified coordinates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calls a function or evaluates an expression at specified intervals (in milliseconds)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calls a function or evaluates an expression after a specified number of milliseconds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stops the window from loading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D02127" w:rsidRPr="00D02127" w:rsidRDefault="00D02127" w:rsidP="00A4407A">
      <w:pPr>
        <w:rPr>
          <w:rFonts w:ascii="Times New Roman" w:hAnsi="Times New Roman" w:cs="Times New Roman"/>
          <w:b/>
          <w:sz w:val="24"/>
          <w:szCs w:val="24"/>
        </w:rPr>
      </w:pPr>
    </w:p>
    <w:p w:rsidR="00556093" w:rsidRPr="00B7068E" w:rsidRDefault="00556093" w:rsidP="00A440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068E">
        <w:rPr>
          <w:rFonts w:ascii="Times New Roman" w:hAnsi="Times New Roman" w:cs="Times New Roman"/>
          <w:b/>
          <w:sz w:val="28"/>
          <w:szCs w:val="28"/>
          <w:u w:val="single"/>
        </w:rPr>
        <w:t>WINDOW OBJECT:</w:t>
      </w:r>
    </w:p>
    <w:p w:rsidR="00A4407A" w:rsidRPr="00D02127" w:rsidRDefault="00556093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>T</w:t>
      </w:r>
      <w:r w:rsidR="00A4407A" w:rsidRPr="00D02127">
        <w:rPr>
          <w:rFonts w:ascii="Times New Roman" w:hAnsi="Times New Roman" w:cs="Times New Roman"/>
          <w:sz w:val="24"/>
          <w:szCs w:val="24"/>
        </w:rPr>
        <w:t xml:space="preserve">he window object is the topmost object of the </w:t>
      </w:r>
      <w:proofErr w:type="spellStart"/>
      <w:proofErr w:type="gramStart"/>
      <w:r w:rsidR="00A4407A" w:rsidRPr="00D02127">
        <w:rPr>
          <w:rFonts w:ascii="Times New Roman" w:hAnsi="Times New Roman" w:cs="Times New Roman"/>
          <w:sz w:val="24"/>
          <w:szCs w:val="24"/>
        </w:rPr>
        <w:t>dom</w:t>
      </w:r>
      <w:proofErr w:type="spellEnd"/>
      <w:proofErr w:type="gram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hierarchy. </w:t>
      </w:r>
      <w:proofErr w:type="gramStart"/>
      <w:r w:rsidR="00A4407A"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represents a browser window or frame that displays the contents of the webpage. </w:t>
      </w:r>
      <w:proofErr w:type="gramStart"/>
      <w:r w:rsidR="00A4407A" w:rsidRPr="00D02127">
        <w:rPr>
          <w:rFonts w:ascii="Times New Roman" w:hAnsi="Times New Roman" w:cs="Times New Roman"/>
          <w:sz w:val="24"/>
          <w:szCs w:val="24"/>
        </w:rPr>
        <w:t>whenever</w:t>
      </w:r>
      <w:proofErr w:type="gram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a window appears on the screen to display the contents of the document, the window object is created. </w:t>
      </w:r>
    </w:p>
    <w:p w:rsidR="00A4407A" w:rsidRPr="00B7068E" w:rsidRDefault="00D02127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POINTS: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represents a browser window or frame that displays the contents of the webpage. 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is the very first object that is loaded in the browser.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is the object of the browser.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objects, functions, and variables of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are members of the window object.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can access the window from the window only. i.e.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window.window</w:t>
      </w:r>
      <w:proofErr w:type="spellEnd"/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window is part of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, not dom.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of the window object cannot be accessed by the document object.</w:t>
      </w:r>
    </w:p>
    <w:p w:rsidR="00A4407A" w:rsidRPr="00B7068E" w:rsidRDefault="00556093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A4407A" w:rsidRPr="00D02127" w:rsidRDefault="00A4407A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2127">
        <w:rPr>
          <w:rFonts w:ascii="Times New Roman" w:hAnsi="Times New Roman" w:cs="Times New Roman"/>
          <w:sz w:val="24"/>
          <w:szCs w:val="24"/>
        </w:rPr>
        <w:t>window.propertyname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;</w:t>
      </w:r>
    </w:p>
    <w:p w:rsidR="00A4407A" w:rsidRPr="00D02127" w:rsidRDefault="00556093" w:rsidP="00A4407A">
      <w:pPr>
        <w:rPr>
          <w:rFonts w:ascii="Times New Roman" w:hAnsi="Times New Roman" w:cs="Times New Roman"/>
          <w:b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D02127">
        <w:rPr>
          <w:rFonts w:ascii="Times New Roman" w:hAnsi="Times New Roman" w:cs="Times New Roman"/>
          <w:b/>
          <w:sz w:val="24"/>
          <w:szCs w:val="24"/>
        </w:rPr>
        <w:t>:</w:t>
      </w:r>
    </w:p>
    <w:p w:rsidR="00A4407A" w:rsidRPr="00D02127" w:rsidRDefault="00A4407A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window.innerheight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will return the height of the content area of the browser</w:t>
      </w:r>
    </w:p>
    <w:p w:rsidR="00D02127" w:rsidRPr="00D02127" w:rsidRDefault="00D02127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556093" w:rsidP="00A4407A">
      <w:pPr>
        <w:rPr>
          <w:rFonts w:ascii="Times New Roman" w:hAnsi="Times New Roman" w:cs="Times New Roman"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PROPERTIES OF WINDOW OBJECT</w:t>
      </w:r>
      <w:r w:rsidR="00A4407A" w:rsidRPr="00D02127">
        <w:rPr>
          <w:rFonts w:ascii="Times New Roman" w:hAnsi="Times New Roman" w:cs="Times New Roman"/>
          <w:sz w:val="24"/>
          <w:szCs w:val="24"/>
        </w:rPr>
        <w:t>:</w:t>
      </w:r>
    </w:p>
    <w:p w:rsidR="00A4407A" w:rsidRPr="00D02127" w:rsidRDefault="00556093" w:rsidP="0055609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PROPERTY</w:t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2127">
        <w:rPr>
          <w:rFonts w:ascii="Times New Roman" w:hAnsi="Times New Roman" w:cs="Times New Roman"/>
          <w:b/>
          <w:sz w:val="24"/>
          <w:szCs w:val="24"/>
        </w:rPr>
        <w:tab/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02127">
        <w:rPr>
          <w:rFonts w:ascii="Times New Roman" w:hAnsi="Times New Roman" w:cs="Times New Roman"/>
          <w:b/>
          <w:sz w:val="24"/>
          <w:szCs w:val="24"/>
        </w:rPr>
        <w:tab/>
      </w: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closed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value indicating whether a window has been closed or not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defaultstatus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sets or returns the default text in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statusbar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of a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document object for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frameelement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the, &lt;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&gt; element in which the current window is inserted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frames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all,&lt;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&gt; elements in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history object for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innerheight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inner height of a window's content area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innerwidth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inner width of a window's content area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number of, &lt;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&gt; elements in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location object for the window (see location object)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sets or returns the name of a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navigator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navigator object for the window (see navigator object)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opener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a reference to the window that created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outerheight</w:t>
      </w:r>
      <w:proofErr w:type="spellEnd"/>
      <w:proofErr w:type="gramEnd"/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outer height of a window, including toolbars/scrollbars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outerwidth</w:t>
      </w:r>
      <w:proofErr w:type="spellEnd"/>
      <w:proofErr w:type="gramEnd"/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outer width of a window, including toolbars/scrollbars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pagexoffset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pixels the current document has been scrolled (horizontally) from the upper left corner of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pageyoffset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>r</w:t>
      </w:r>
      <w:r w:rsidRPr="00D02127">
        <w:rPr>
          <w:rFonts w:ascii="Times New Roman" w:hAnsi="Times New Roman" w:cs="Times New Roman"/>
          <w:sz w:val="24"/>
          <w:szCs w:val="24"/>
        </w:rPr>
        <w:t>eturns the pixels the current document has been scrolled (vertically) from the upper left corner of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parent window of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screen object for the window (see screen object)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screenleft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horizontal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screentop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vertical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screenx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horizontal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screeny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vertical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sets or returns the text in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statusbar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of a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topmost browser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EC6615" w:rsidRPr="00D02127" w:rsidRDefault="00EC6615">
      <w:pPr>
        <w:rPr>
          <w:rFonts w:ascii="Times New Roman" w:hAnsi="Times New Roman" w:cs="Times New Roman"/>
          <w:sz w:val="24"/>
          <w:szCs w:val="24"/>
        </w:rPr>
      </w:pPr>
    </w:p>
    <w:sectPr w:rsidR="00EC6615" w:rsidRPr="00D02127" w:rsidSect="00EC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02137"/>
    <w:multiLevelType w:val="hybridMultilevel"/>
    <w:tmpl w:val="D5326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7C3DAA"/>
    <w:multiLevelType w:val="hybridMultilevel"/>
    <w:tmpl w:val="C3008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4407A"/>
    <w:rsid w:val="00556093"/>
    <w:rsid w:val="00A4407A"/>
    <w:rsid w:val="00B7068E"/>
    <w:rsid w:val="00D02127"/>
    <w:rsid w:val="00EC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01638-EF18-45CB-9C6F-45401E93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2023-01-11T03:33:00Z</dcterms:created>
  <dcterms:modified xsi:type="dcterms:W3CDTF">2023-01-11T04:07:00Z</dcterms:modified>
</cp:coreProperties>
</file>