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71" w:rsidRPr="00E04671" w:rsidRDefault="00E04671" w:rsidP="00E04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E4F5" wp14:editId="0A593F15">
                <wp:simplePos x="0" y="0"/>
                <wp:positionH relativeFrom="column">
                  <wp:posOffset>-247651</wp:posOffset>
                </wp:positionH>
                <wp:positionV relativeFrom="paragraph">
                  <wp:posOffset>-190500</wp:posOffset>
                </wp:positionV>
                <wp:extent cx="6219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CDE5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15pt" to="470.2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2DA37" wp14:editId="742A6C49">
                <wp:simplePos x="0" y="0"/>
                <wp:positionH relativeFrom="column">
                  <wp:posOffset>5972175</wp:posOffset>
                </wp:positionH>
                <wp:positionV relativeFrom="paragraph">
                  <wp:posOffset>-190501</wp:posOffset>
                </wp:positionV>
                <wp:extent cx="0" cy="36480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4576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-15pt" to="470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FDCD4" wp14:editId="7D278B87">
                <wp:simplePos x="0" y="0"/>
                <wp:positionH relativeFrom="column">
                  <wp:posOffset>-247650</wp:posOffset>
                </wp:positionH>
                <wp:positionV relativeFrom="paragraph">
                  <wp:posOffset>-190501</wp:posOffset>
                </wp:positionV>
                <wp:extent cx="0" cy="36480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947F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-15pt" to="-19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046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Phishing Email</w:t>
      </w:r>
    </w:p>
    <w:p w:rsidR="00E04671" w:rsidRPr="00E04671" w:rsidRDefault="00E04671" w:rsidP="00E04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6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E046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Immediate Action Required: Your Account Will Be Suspended</w:t>
      </w:r>
    </w:p>
    <w:p w:rsid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From: security-alerts@accounts-support.com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To: user@example.com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Dear Customer,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We noticed unusual sign-in activity on your account and to protect your data, you must verify your account immediately by clicking the link below: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[Secure Your Account]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Failure to verify within 24 hours will result in permanent account suspension.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Thank you for your prompt attention,</w:t>
      </w:r>
    </w:p>
    <w:p w:rsidR="00E04671" w:rsidRPr="00E04671" w:rsidRDefault="00E04671" w:rsidP="00E0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4671">
        <w:rPr>
          <w:rFonts w:ascii="Courier New" w:eastAsia="Times New Roman" w:hAnsi="Courier New" w:cs="Courier New"/>
          <w:sz w:val="20"/>
          <w:szCs w:val="20"/>
          <w:lang w:eastAsia="en-IN"/>
        </w:rPr>
        <w:t>Security Support Team</w:t>
      </w:r>
    </w:p>
    <w:p w:rsidR="00E04671" w:rsidRDefault="00E046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-247651</wp:posOffset>
                </wp:positionH>
                <wp:positionV relativeFrom="paragraph">
                  <wp:posOffset>361950</wp:posOffset>
                </wp:positionV>
                <wp:extent cx="62198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863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8.5pt" to="470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 xml:space="preserve">   </w:t>
      </w:r>
    </w:p>
    <w:p w:rsidR="00E04671" w:rsidRPr="00E04671" w:rsidRDefault="00E04671" w:rsidP="00E04671"/>
    <w:p w:rsidR="00E04671" w:rsidRDefault="00E04671" w:rsidP="00E04671"/>
    <w:p w:rsidR="00E04671" w:rsidRDefault="00E04671" w:rsidP="00E04671">
      <w:pPr>
        <w:pStyle w:val="Heading2"/>
      </w:pPr>
      <w:r>
        <w:t>Phishing Warning Signs</w:t>
      </w:r>
    </w:p>
    <w:p w:rsidR="00E04671" w:rsidRPr="00E04671" w:rsidRDefault="00E04671" w:rsidP="00E04671">
      <w:pPr>
        <w:pStyle w:val="NoSpacing"/>
      </w:pPr>
      <w:r w:rsidRPr="00E04671">
        <w:t xml:space="preserve">1. </w:t>
      </w:r>
      <w:r w:rsidRPr="00E04671">
        <w:rPr>
          <w:rStyle w:val="Strong"/>
          <w:bCs w:val="0"/>
        </w:rPr>
        <w:t>Suspicious Sender Address</w:t>
      </w:r>
    </w:p>
    <w:p w:rsidR="00E04671" w:rsidRDefault="00E04671" w:rsidP="00E04671">
      <w:pPr>
        <w:pStyle w:val="NormalWeb"/>
        <w:numPr>
          <w:ilvl w:val="0"/>
          <w:numId w:val="1"/>
        </w:numPr>
      </w:pPr>
      <w:r>
        <w:rPr>
          <w:rStyle w:val="relative"/>
        </w:rPr>
        <w:t xml:space="preserve">The email originates from a questionable domain like </w:t>
      </w:r>
      <w:r>
        <w:rPr>
          <w:rStyle w:val="HTMLCode"/>
        </w:rPr>
        <w:t>accounts-support.com</w:t>
      </w:r>
      <w:r>
        <w:rPr>
          <w:rStyle w:val="relative"/>
        </w:rPr>
        <w:t xml:space="preserve"> instead of a trusted official domain (e.g. </w:t>
      </w:r>
      <w:r>
        <w:rPr>
          <w:rStyle w:val="HTMLCode"/>
        </w:rPr>
        <w:t>@yourbank.com</w:t>
      </w:r>
      <w:r>
        <w:rPr>
          <w:rStyle w:val="relative"/>
        </w:rPr>
        <w:t xml:space="preserve"> or </w:t>
      </w:r>
      <w:r>
        <w:rPr>
          <w:rStyle w:val="HTMLCode"/>
        </w:rPr>
        <w:t>@platformname.com</w:t>
      </w:r>
      <w:r>
        <w:rPr>
          <w:rStyle w:val="relative"/>
        </w:rPr>
        <w:t>)</w:t>
      </w:r>
      <w:r>
        <w:t xml:space="preserve"> </w:t>
      </w:r>
    </w:p>
    <w:p w:rsidR="00E04671" w:rsidRPr="00E04671" w:rsidRDefault="00E04671" w:rsidP="00E04671">
      <w:pPr>
        <w:pStyle w:val="NoSpacing"/>
      </w:pPr>
      <w:r w:rsidRPr="00E04671">
        <w:t xml:space="preserve">2. </w:t>
      </w:r>
      <w:r w:rsidRPr="00E04671">
        <w:rPr>
          <w:rStyle w:val="Strong"/>
          <w:bCs w:val="0"/>
        </w:rPr>
        <w:t>Generic Greeting</w:t>
      </w:r>
    </w:p>
    <w:p w:rsidR="00E04671" w:rsidRDefault="00E04671" w:rsidP="00E04671">
      <w:pPr>
        <w:pStyle w:val="NormalWeb"/>
        <w:numPr>
          <w:ilvl w:val="0"/>
          <w:numId w:val="2"/>
        </w:numPr>
      </w:pPr>
      <w:r>
        <w:rPr>
          <w:rStyle w:val="relative"/>
        </w:rPr>
        <w:t>Uses “Dear Customer” instead of your name, indicating it may be a mass-mailed phishing attempt</w:t>
      </w:r>
      <w:r>
        <w:t>.</w:t>
      </w:r>
    </w:p>
    <w:p w:rsidR="00E04671" w:rsidRPr="00E04671" w:rsidRDefault="00E04671" w:rsidP="00E04671">
      <w:pPr>
        <w:pStyle w:val="NoSpacing"/>
      </w:pPr>
      <w:r w:rsidRPr="00E04671">
        <w:rPr>
          <w:b/>
        </w:rPr>
        <w:t xml:space="preserve">3. </w:t>
      </w:r>
      <w:r w:rsidRPr="00E04671">
        <w:rPr>
          <w:rStyle w:val="Strong"/>
          <w:bCs w:val="0"/>
        </w:rPr>
        <w:t>Urgent, Threatening Language</w:t>
      </w:r>
    </w:p>
    <w:p w:rsidR="00E04671" w:rsidRDefault="00E04671" w:rsidP="00E04671">
      <w:pPr>
        <w:pStyle w:val="NormalWeb"/>
        <w:numPr>
          <w:ilvl w:val="0"/>
          <w:numId w:val="3"/>
        </w:numPr>
      </w:pPr>
      <w:r>
        <w:rPr>
          <w:rStyle w:val="relative"/>
        </w:rPr>
        <w:t>Creates pressure by stating the account will be suspended within 24 hours unless action is taken immediately—common phishing tactic to trigger panic and override rational thought</w:t>
      </w:r>
      <w:r>
        <w:t>.</w:t>
      </w:r>
    </w:p>
    <w:p w:rsidR="00E04671" w:rsidRPr="00E04671" w:rsidRDefault="00E04671" w:rsidP="00E04671">
      <w:pPr>
        <w:pStyle w:val="NoSpacing"/>
      </w:pPr>
      <w:r w:rsidRPr="00E04671">
        <w:t xml:space="preserve">4. </w:t>
      </w:r>
      <w:r w:rsidRPr="00E04671">
        <w:rPr>
          <w:rStyle w:val="Strong"/>
          <w:bCs w:val="0"/>
        </w:rPr>
        <w:t>Links That Aren’t Transparent</w:t>
      </w:r>
    </w:p>
    <w:p w:rsidR="00E04671" w:rsidRDefault="00E04671" w:rsidP="00E04671">
      <w:pPr>
        <w:pStyle w:val="NormalWeb"/>
        <w:numPr>
          <w:ilvl w:val="0"/>
          <w:numId w:val="4"/>
        </w:numPr>
      </w:pPr>
      <w:r>
        <w:rPr>
          <w:rStyle w:val="relative"/>
        </w:rPr>
        <w:t>The link text says “Secure Your Account,” but hovering over it often reveals a suspicious or unrelated URL, not matching the claimed domain or organization</w:t>
      </w:r>
      <w:r>
        <w:t>.</w:t>
      </w:r>
    </w:p>
    <w:p w:rsidR="00E04671" w:rsidRPr="00E04671" w:rsidRDefault="00E04671" w:rsidP="00E04671">
      <w:pPr>
        <w:pStyle w:val="NoSpacing"/>
      </w:pPr>
      <w:r w:rsidRPr="00E04671">
        <w:t xml:space="preserve">5. </w:t>
      </w:r>
      <w:r w:rsidRPr="00E04671">
        <w:rPr>
          <w:rStyle w:val="Strong"/>
          <w:bCs w:val="0"/>
        </w:rPr>
        <w:t>Unexpected Request</w:t>
      </w:r>
    </w:p>
    <w:p w:rsidR="00E04671" w:rsidRDefault="00E04671" w:rsidP="00E04671">
      <w:pPr>
        <w:pStyle w:val="NormalWeb"/>
        <w:numPr>
          <w:ilvl w:val="0"/>
          <w:numId w:val="5"/>
        </w:numPr>
      </w:pPr>
      <w:r>
        <w:rPr>
          <w:rStyle w:val="relative"/>
        </w:rPr>
        <w:t>You didn’t request any verification or initiate suspicious activity—legitimate services rarely ask you to verify account access out of the blue</w:t>
      </w:r>
      <w:r>
        <w:t>.</w:t>
      </w:r>
    </w:p>
    <w:p w:rsidR="00E04671" w:rsidRPr="00E04671" w:rsidRDefault="00E04671" w:rsidP="00E04671">
      <w:pPr>
        <w:pStyle w:val="NoSpacing"/>
      </w:pPr>
      <w:r w:rsidRPr="00E04671">
        <w:lastRenderedPageBreak/>
        <w:t xml:space="preserve">6. </w:t>
      </w:r>
      <w:r w:rsidRPr="00E04671">
        <w:rPr>
          <w:rStyle w:val="Strong"/>
          <w:bCs w:val="0"/>
        </w:rPr>
        <w:t>No Contact Details Provided</w:t>
      </w:r>
    </w:p>
    <w:p w:rsidR="00E04671" w:rsidRDefault="00E04671" w:rsidP="00E04671">
      <w:pPr>
        <w:pStyle w:val="NormalWeb"/>
        <w:numPr>
          <w:ilvl w:val="0"/>
          <w:numId w:val="6"/>
        </w:numPr>
      </w:pPr>
      <w:r>
        <w:rPr>
          <w:rStyle w:val="relative"/>
        </w:rPr>
        <w:t>Legitimate emails usually include real contact info, sometimes reply-to addresses. Here, there's no way to verify the sender or respond securely</w:t>
      </w:r>
      <w:r>
        <w:t>.</w:t>
      </w:r>
    </w:p>
    <w:p w:rsidR="00E04671" w:rsidRPr="00E04671" w:rsidRDefault="00E04671" w:rsidP="00E04671">
      <w:pPr>
        <w:pStyle w:val="NoSpacing"/>
      </w:pPr>
      <w:r w:rsidRPr="00E04671">
        <w:t xml:space="preserve">7. </w:t>
      </w:r>
      <w:r w:rsidRPr="00E04671">
        <w:rPr>
          <w:rStyle w:val="Strong"/>
          <w:bCs w:val="0"/>
        </w:rPr>
        <w:t>Attachments or Links with Potential Malware</w:t>
      </w:r>
    </w:p>
    <w:p w:rsidR="00E04671" w:rsidRDefault="00E04671" w:rsidP="00E04671">
      <w:pPr>
        <w:pStyle w:val="NormalWeb"/>
        <w:numPr>
          <w:ilvl w:val="0"/>
          <w:numId w:val="7"/>
        </w:numPr>
      </w:pPr>
      <w:r>
        <w:rPr>
          <w:rStyle w:val="relative"/>
        </w:rPr>
        <w:t>Criminals might include attachments disguised as invoices, forms, or document files that install malware on your device when opened</w:t>
      </w:r>
      <w:r>
        <w:t>.</w:t>
      </w:r>
    </w:p>
    <w:p w:rsidR="00D30670" w:rsidRDefault="00D30670" w:rsidP="00E04671">
      <w:pPr>
        <w:pStyle w:val="Heading2"/>
      </w:pPr>
    </w:p>
    <w:p w:rsidR="00E04671" w:rsidRDefault="00E04671" w:rsidP="00E04671">
      <w:pPr>
        <w:pStyle w:val="Heading2"/>
      </w:pPr>
      <w:bookmarkStart w:id="0" w:name="_GoBack"/>
      <w:bookmarkEnd w:id="0"/>
      <w:r>
        <w:t>How to Protect Yourself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Verify sender email</w:t>
      </w:r>
      <w:r>
        <w:rPr>
          <w:rStyle w:val="relative"/>
        </w:rPr>
        <w:t xml:space="preserve"> by checking domain spelling and comparing with previous legitimate communications.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Hover over links</w:t>
      </w:r>
      <w:r>
        <w:rPr>
          <w:rStyle w:val="relative"/>
        </w:rPr>
        <w:t xml:space="preserve"> (without clicking) to inspect their destination URLs.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Don’t click links or download attachments</w:t>
      </w:r>
      <w:r>
        <w:rPr>
          <w:rStyle w:val="relative"/>
        </w:rPr>
        <w:t xml:space="preserve"> unless you’re expecting them, and instead access services directly via known URLs.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Watch for urgency</w:t>
      </w:r>
      <w:r>
        <w:rPr>
          <w:rStyle w:val="relative"/>
        </w:rPr>
        <w:t>; legitimate providers rarely threaten immediate suspension.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Use two-factor authentication (2FA)</w:t>
      </w:r>
      <w:r>
        <w:rPr>
          <w:rStyle w:val="relative"/>
        </w:rPr>
        <w:t xml:space="preserve"> to protect your accounts e</w:t>
      </w:r>
      <w:r w:rsidR="00D30670">
        <w:rPr>
          <w:rStyle w:val="relative"/>
        </w:rPr>
        <w:t>ven if passwords get compromised.</w:t>
      </w:r>
    </w:p>
    <w:p w:rsidR="00E04671" w:rsidRDefault="00E04671" w:rsidP="00E04671">
      <w:pPr>
        <w:pStyle w:val="NormalWeb"/>
        <w:numPr>
          <w:ilvl w:val="0"/>
          <w:numId w:val="8"/>
        </w:numPr>
      </w:pPr>
      <w:r>
        <w:rPr>
          <w:rStyle w:val="Strong"/>
        </w:rPr>
        <w:t>Report phishing attempts</w:t>
      </w:r>
      <w:r>
        <w:t xml:space="preserve"> to your security team or email provider immediately.</w:t>
      </w:r>
    </w:p>
    <w:p w:rsidR="00E54D46" w:rsidRPr="00E04671" w:rsidRDefault="00E54D46" w:rsidP="00E04671"/>
    <w:sectPr w:rsidR="00E54D46" w:rsidRPr="00E0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9BD"/>
    <w:multiLevelType w:val="multilevel"/>
    <w:tmpl w:val="F92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77D2"/>
    <w:multiLevelType w:val="multilevel"/>
    <w:tmpl w:val="E5E8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09B"/>
    <w:multiLevelType w:val="multilevel"/>
    <w:tmpl w:val="B84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CF7"/>
    <w:multiLevelType w:val="multilevel"/>
    <w:tmpl w:val="E85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F39"/>
    <w:multiLevelType w:val="multilevel"/>
    <w:tmpl w:val="02A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05FC1"/>
    <w:multiLevelType w:val="multilevel"/>
    <w:tmpl w:val="80D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36CD0"/>
    <w:multiLevelType w:val="multilevel"/>
    <w:tmpl w:val="670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61C01"/>
    <w:multiLevelType w:val="multilevel"/>
    <w:tmpl w:val="2E1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71"/>
    <w:rsid w:val="00D30670"/>
    <w:rsid w:val="00E04671"/>
    <w:rsid w:val="00E5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179F"/>
  <w15:chartTrackingRefBased/>
  <w15:docId w15:val="{0BCFBA6B-5810-4D9C-AAF9-B981980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6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46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6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46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4671"/>
  </w:style>
  <w:style w:type="character" w:customStyle="1" w:styleId="hljs-operator">
    <w:name w:val="hljs-operator"/>
    <w:basedOn w:val="DefaultParagraphFont"/>
    <w:rsid w:val="00E04671"/>
  </w:style>
  <w:style w:type="character" w:customStyle="1" w:styleId="hljs-variable">
    <w:name w:val="hljs-variable"/>
    <w:basedOn w:val="DefaultParagraphFont"/>
    <w:rsid w:val="00E04671"/>
  </w:style>
  <w:style w:type="character" w:customStyle="1" w:styleId="hljs-number">
    <w:name w:val="hljs-number"/>
    <w:basedOn w:val="DefaultParagraphFont"/>
    <w:rsid w:val="00E04671"/>
  </w:style>
  <w:style w:type="character" w:customStyle="1" w:styleId="Heading3Char">
    <w:name w:val="Heading 3 Char"/>
    <w:basedOn w:val="DefaultParagraphFont"/>
    <w:link w:val="Heading3"/>
    <w:uiPriority w:val="9"/>
    <w:semiHidden/>
    <w:rsid w:val="00E04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lative">
    <w:name w:val="relative"/>
    <w:basedOn w:val="DefaultParagraphFont"/>
    <w:rsid w:val="00E04671"/>
  </w:style>
  <w:style w:type="character" w:customStyle="1" w:styleId="ms-1">
    <w:name w:val="ms-1"/>
    <w:basedOn w:val="DefaultParagraphFont"/>
    <w:rsid w:val="00E04671"/>
  </w:style>
  <w:style w:type="character" w:customStyle="1" w:styleId="max-w-full">
    <w:name w:val="max-w-full"/>
    <w:basedOn w:val="DefaultParagraphFont"/>
    <w:rsid w:val="00E04671"/>
  </w:style>
  <w:style w:type="character" w:customStyle="1" w:styleId="-me-1">
    <w:name w:val="-me-1"/>
    <w:basedOn w:val="DefaultParagraphFont"/>
    <w:rsid w:val="00E04671"/>
  </w:style>
  <w:style w:type="paragraph" w:styleId="NoSpacing">
    <w:name w:val="No Spacing"/>
    <w:uiPriority w:val="1"/>
    <w:qFormat/>
    <w:rsid w:val="00E04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2025-08-06T14:31:00Z</dcterms:created>
  <dcterms:modified xsi:type="dcterms:W3CDTF">2025-08-06T14:43:00Z</dcterms:modified>
</cp:coreProperties>
</file>