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College NSS Application</w:t>
        <w:br/>
        <w:t>UI/UX Implementation Specification</w:t>
      </w:r>
    </w:p>
    <w:p>
      <w:pPr>
        <w:jc w:val="center"/>
      </w:pPr>
      <w:r>
        <w:rPr>
          <w:b/>
        </w:rPr>
        <w:t>Product UI/UX and Frontend Implementation Specification</w:t>
      </w:r>
      <w:r>
        <w:br/>
        <w:t>Frontend: React + TypeScript + Vite</w:t>
        <w:br/>
        <w:t>Purpose: Define the complete user interface, navigation model, role-aware experiences, screens, components, states, workflows, and responsive behavior.</w:t>
      </w:r>
    </w:p>
    <w:p>
      <w:pPr>
        <w:pStyle w:val="Heading1"/>
      </w:pPr>
      <w:r>
        <w:t>1. Product UI Vision</w:t>
      </w:r>
    </w:p>
    <w:p>
      <w:r>
        <w:t>The application is a complete college NSS application used to operate, coordinate, participate in, document, and report NSS activities. The UI must not be designed as an “admin portal.” It should present a coherent application in which each user receives the tools appropriate to their NSS responsibilities.</w:t>
      </w:r>
    </w:p>
    <w:p>
      <w:pPr>
        <w:pStyle w:val="ListBullet"/>
      </w:pPr>
      <w:r>
        <w:t>Volunteers</w:t>
      </w:r>
    </w:p>
    <w:p>
      <w:pPr>
        <w:pStyle w:val="ListBullet"/>
      </w:pPr>
      <w:r>
        <w:t>Student Leaders</w:t>
      </w:r>
    </w:p>
    <w:p>
      <w:pPr>
        <w:pStyle w:val="ListBullet"/>
      </w:pPr>
      <w:r>
        <w:t>Programme Officers</w:t>
      </w:r>
    </w:p>
    <w:p>
      <w:pPr>
        <w:pStyle w:val="ListBullet"/>
      </w:pPr>
      <w:r>
        <w:t>Faculty Coordinators</w:t>
      </w:r>
    </w:p>
    <w:p>
      <w:pPr>
        <w:pStyle w:val="ListBullet"/>
      </w:pPr>
      <w:r>
        <w:t>Administrators</w:t>
      </w:r>
    </w:p>
    <w:p>
      <w:r>
        <w:t>Core principle: One college NSS application, with role-aware capabilities.</w:t>
      </w:r>
    </w:p>
    <w:p>
      <w:pPr>
        <w:pStyle w:val="Heading1"/>
      </w:pPr>
      <w:r>
        <w:t>2. UX Principles</w:t>
      </w:r>
    </w:p>
    <w:p>
      <w:pPr>
        <w:pStyle w:val="Heading2"/>
      </w:pPr>
      <w:r>
        <w:t>Role-aware, not role-dominated</w:t>
      </w:r>
    </w:p>
    <w:p>
      <w:r>
        <w:t>Roles control navigation visibility, available actions, editable fields, approval capabilities, reporting access, and data scope. Roles should not determine completely different applications.</w:t>
      </w:r>
    </w:p>
    <w:p>
      <w:pPr>
        <w:pStyle w:val="Heading2"/>
      </w:pPr>
      <w:r>
        <w:t>Workflow-first design</w:t>
      </w:r>
    </w:p>
    <w:p>
      <w:r>
        <w:t>The UI should represent real NSS workflows rather than database entities alone. A programme should naturally connect to registration, attendance, service hours, reports, and recognition.</w:t>
      </w:r>
    </w:p>
    <w:p>
      <w:pPr>
        <w:pStyle w:val="Heading2"/>
      </w:pPr>
      <w:r>
        <w:t>Information hierarchy</w:t>
      </w:r>
    </w:p>
    <w:p>
      <w:r>
        <w:t>Every screen should clearly communicate where the user is, what is happening, what requires attention, what can be done, and what has already happened.</w:t>
      </w:r>
    </w:p>
    <w:p>
      <w:pPr>
        <w:pStyle w:val="Heading2"/>
      </w:pPr>
      <w:r>
        <w:t>Progressive disclosure</w:t>
      </w:r>
    </w:p>
    <w:p>
      <w:r>
        <w:t>Do not expose every possible action immediately. Start with essential information and reveal operational details in detail views.</w:t>
      </w:r>
    </w:p>
    <w:p>
      <w:pPr>
        <w:pStyle w:val="Heading2"/>
      </w:pPr>
      <w:r>
        <w:t>Responsive by default</w:t>
      </w:r>
    </w:p>
    <w:p>
      <w:r>
        <w:t>The application must work across desktop, laptop, tablet, and mobile. Desktop is primary for management-heavy workflows; mobile is especially important for volunteers, attendance, QR workflows, announcements, and quick actions.</w:t>
      </w:r>
    </w:p>
    <w:p>
      <w:pPr>
        <w:pStyle w:val="Heading1"/>
      </w:pPr>
      <w:r>
        <w:t>3. Global Application Shell</w:t>
      </w:r>
    </w:p>
    <w:p>
      <w:r>
        <w:rPr>
          <w:rFonts w:ascii="Consolas" w:hAnsi="Consolas"/>
          <w:sz w:val="18"/>
        </w:rPr>
        <w:t>NSS Logo / College Name                         Search   Alerts   User</w:t>
        <w:br/>
        <w:t>---------------------------------------------------------------------------</w:t>
        <w:br/>
        <w:t>Navigation                  | Page Content</w:t>
        <w:br/>
        <w:t>Overview                    |</w:t>
        <w:br/>
        <w:t>Volunteers                  |</w:t>
        <w:br/>
        <w:t>Units                       |</w:t>
        <w:br/>
        <w:t>Programmes                  |</w:t>
        <w:br/>
        <w:t>Attendance                  |</w:t>
        <w:br/>
        <w:t>Service Hours               |</w:t>
        <w:br/>
        <w:t>Reports                     |</w:t>
        <w:br/>
        <w:t>Documents                   |</w:t>
        <w:br/>
        <w:t>...                         |</w:t>
      </w:r>
    </w:p>
    <w:p>
      <w:pPr>
        <w:pStyle w:val="Heading2"/>
      </w:pPr>
      <w:r>
        <w:t>Desktop</w:t>
      </w:r>
    </w:p>
    <w:p>
      <w:pPr>
        <w:pStyle w:val="ListBullet"/>
      </w:pPr>
      <w:r>
        <w:t>Controlled sidebar</w:t>
      </w:r>
    </w:p>
    <w:p>
      <w:pPr>
        <w:pStyle w:val="ListBullet"/>
      </w:pPr>
      <w:r>
        <w:t>Top application bar</w:t>
      </w:r>
    </w:p>
    <w:p>
      <w:pPr>
        <w:pStyle w:val="ListBullet"/>
      </w:pPr>
      <w:r>
        <w:t>Content container</w:t>
      </w:r>
    </w:p>
    <w:p>
      <w:pPr>
        <w:pStyle w:val="ListBullet"/>
      </w:pPr>
      <w:r>
        <w:t>Breadcrumbs where useful</w:t>
      </w:r>
    </w:p>
    <w:p>
      <w:pPr>
        <w:pStyle w:val="ListBullet"/>
      </w:pPr>
      <w:r>
        <w:t>Contextual page actions</w:t>
      </w:r>
    </w:p>
    <w:p>
      <w:pPr>
        <w:pStyle w:val="Heading2"/>
      </w:pPr>
      <w:r>
        <w:t>Mobile</w:t>
      </w:r>
    </w:p>
    <w:p>
      <w:pPr>
        <w:pStyle w:val="ListBullet"/>
      </w:pPr>
      <w:r>
        <w:t>Compact header</w:t>
      </w:r>
    </w:p>
    <w:p>
      <w:pPr>
        <w:pStyle w:val="ListBullet"/>
      </w:pPr>
      <w:r>
        <w:t>Menu drawer</w:t>
      </w:r>
    </w:p>
    <w:p>
      <w:pPr>
        <w:pStyle w:val="ListBullet"/>
      </w:pPr>
      <w:r>
        <w:t>Bottom navigation for high-frequency actions where useful</w:t>
      </w:r>
    </w:p>
    <w:p>
      <w:pPr>
        <w:pStyle w:val="ListBullet"/>
      </w:pPr>
      <w:r>
        <w:t>Full-width content</w:t>
      </w:r>
    </w:p>
    <w:p>
      <w:pPr>
        <w:pStyle w:val="ListBullet"/>
      </w:pPr>
      <w:r>
        <w:t>Bottom sheets for lightweight actions</w:t>
      </w:r>
    </w:p>
    <w:p>
      <w:pPr>
        <w:pStyle w:val="Heading1"/>
      </w:pPr>
      <w:r>
        <w:t>4. Branding</w:t>
      </w:r>
    </w:p>
    <w:p>
      <w:r>
        <w:t>The UI should look like a college institutional application rather than a generic SaaS dashboard.</w:t>
      </w:r>
    </w:p>
    <w:p>
      <w:pPr>
        <w:pStyle w:val="ListBullet"/>
      </w:pPr>
      <w:r>
        <w:t>Clean</w:t>
      </w:r>
    </w:p>
    <w:p>
      <w:pPr>
        <w:pStyle w:val="ListBullet"/>
      </w:pPr>
      <w:r>
        <w:t>Professional</w:t>
      </w:r>
    </w:p>
    <w:p>
      <w:pPr>
        <w:pStyle w:val="ListBullet"/>
      </w:pPr>
      <w:r>
        <w:t>Accessible</w:t>
      </w:r>
    </w:p>
    <w:p>
      <w:pPr>
        <w:pStyle w:val="ListBullet"/>
      </w:pPr>
      <w:r>
        <w:t>Academic/institutional</w:t>
      </w:r>
    </w:p>
    <w:p>
      <w:pPr>
        <w:pStyle w:val="ListBullet"/>
      </w:pPr>
      <w:r>
        <w:t>Modern without being flashy</w:t>
      </w:r>
    </w:p>
    <w:p>
      <w:pPr>
        <w:pStyle w:val="ListBullet"/>
      </w:pPr>
      <w:r>
        <w:t>Information-dense where necessary</w:t>
      </w:r>
    </w:p>
    <w:p>
      <w:pPr>
        <w:pStyle w:val="ListBullet"/>
      </w:pPr>
      <w:r>
        <w:t>Calm visual hierarchy</w:t>
      </w:r>
    </w:p>
    <w:p>
      <w:r>
        <w:t>Use college/NSS identity consistently across login, application header, dashboards, reports, certificates, event pages, and empty states.</w:t>
      </w:r>
    </w:p>
    <w:p>
      <w:pPr>
        <w:pStyle w:val="Heading1"/>
      </w:pPr>
      <w:r>
        <w:t>5. Global Navigation</w:t>
      </w:r>
    </w:p>
    <w:p>
      <w:r>
        <w:rPr>
          <w:rFonts w:ascii="Consolas" w:hAnsi="Consolas"/>
          <w:sz w:val="18"/>
        </w:rPr>
        <w:t>Overview</w:t>
        <w:br/>
        <w:br/>
        <w:t>People</w:t>
        <w:br/>
        <w:t xml:space="preserve">  Volunteers</w:t>
        <w:br/>
        <w:t xml:space="preserve">  Student Leaders</w:t>
        <w:br/>
        <w:br/>
        <w:t>Organisation</w:t>
        <w:br/>
        <w:t xml:space="preserve">  NSS Units</w:t>
        <w:br/>
        <w:br/>
        <w:t>Programmes</w:t>
        <w:br/>
        <w:t xml:space="preserve">  Events</w:t>
        <w:br/>
        <w:t xml:space="preserve">  Activities</w:t>
        <w:br/>
        <w:t xml:space="preserve">  Camps</w:t>
        <w:br/>
        <w:br/>
        <w:t>Participation</w:t>
        <w:br/>
        <w:t xml:space="preserve">  Registrations</w:t>
        <w:br/>
        <w:t xml:space="preserve">  Attendance</w:t>
        <w:br/>
        <w:t xml:space="preserve">  Service Hours</w:t>
        <w:br/>
        <w:br/>
        <w:t>Recognition</w:t>
        <w:br/>
        <w:t xml:space="preserve">  Achievements</w:t>
        <w:br/>
        <w:t xml:space="preserve">  Certificates</w:t>
        <w:br/>
        <w:br/>
        <w:t>Communication</w:t>
        <w:br/>
        <w:t xml:space="preserve">  Announcements</w:t>
        <w:br/>
        <w:t xml:space="preserve">  Notifications</w:t>
        <w:br/>
        <w:br/>
        <w:t>Documents</w:t>
        <w:br/>
        <w:t xml:space="preserve">  Activity Reports</w:t>
        <w:br/>
        <w:t xml:space="preserve">  Documents</w:t>
        <w:br/>
        <w:br/>
        <w:t>Reports &amp; Analytics</w:t>
        <w:br/>
        <w:br/>
        <w:t>Administration</w:t>
      </w:r>
    </w:p>
    <w:p>
      <w:r>
        <w:t>Not every role sees every navigation item. Navigation is generated from the user’s permissions and responsibilities.</w:t>
      </w:r>
    </w:p>
    <w:p>
      <w:pPr>
        <w:pStyle w:val="Heading1"/>
      </w:pPr>
      <w:r>
        <w:t>6. Overview</w:t>
      </w:r>
    </w:p>
    <w:p>
      <w:r>
        <w:t>The Overview screen is the application’s operational starting point. It should answer: What is happening in NSS right now, and what requires attention?</w:t>
      </w:r>
    </w:p>
    <w:p>
      <w:pPr>
        <w:pStyle w:val="Heading2"/>
      </w:pPr>
      <w:r>
        <w:t>Common sections</w:t>
      </w:r>
    </w:p>
    <w:p>
      <w:pPr>
        <w:pStyle w:val="ListBullet"/>
      </w:pPr>
      <w:r>
        <w:t>Summary: active volunteers, NSS units, upcoming programmes, service hours, recent activities</w:t>
      </w:r>
    </w:p>
    <w:p>
      <w:pPr>
        <w:pStyle w:val="ListBullet"/>
      </w:pPr>
      <w:r>
        <w:t>Upcoming: events, registration state, date/time, venue, unit</w:t>
      </w:r>
    </w:p>
    <w:p>
      <w:pPr>
        <w:pStyle w:val="ListBullet"/>
      </w:pPr>
      <w:r>
        <w:t>Attention Required: pending attendance verification, service-hour corrections, report deadlines, unpublished programmes, registrations nearing capacity</w:t>
      </w:r>
    </w:p>
    <w:p>
      <w:pPr>
        <w:pStyle w:val="ListBullet"/>
      </w:pPr>
      <w:r>
        <w:t>Recent Activity: enrollment, event registration, attendance completion, service-hour updates, certificates</w:t>
      </w:r>
    </w:p>
    <w:p>
      <w:pPr>
        <w:pStyle w:val="Heading1"/>
      </w:pPr>
      <w:r>
        <w:t>7. Volunteer Experience</w:t>
      </w:r>
    </w:p>
    <w:p>
      <w:pPr>
        <w:pStyle w:val="Heading2"/>
      </w:pPr>
      <w:r>
        <w:t>7.1 Volunteer list</w:t>
      </w:r>
    </w:p>
    <w:p>
      <w:pPr>
        <w:pStyle w:val="ListBullet"/>
      </w:pPr>
      <w:r>
        <w:t>Search</w:t>
      </w:r>
    </w:p>
    <w:p>
      <w:pPr>
        <w:pStyle w:val="ListBullet"/>
      </w:pPr>
      <w:r>
        <w:t>Filters</w:t>
      </w:r>
    </w:p>
    <w:p>
      <w:pPr>
        <w:pStyle w:val="ListBullet"/>
      </w:pPr>
      <w:r>
        <w:t>Pagination</w:t>
      </w:r>
    </w:p>
    <w:p>
      <w:pPr>
        <w:pStyle w:val="ListBullet"/>
      </w:pPr>
      <w:r>
        <w:t>Sorting</w:t>
      </w:r>
    </w:p>
    <w:p>
      <w:pPr>
        <w:pStyle w:val="ListBullet"/>
      </w:pPr>
      <w:r>
        <w:t>Status</w:t>
      </w:r>
    </w:p>
    <w:p>
      <w:pPr>
        <w:pStyle w:val="ListBullet"/>
      </w:pPr>
      <w:r>
        <w:t>Department</w:t>
      </w:r>
    </w:p>
    <w:p>
      <w:pPr>
        <w:pStyle w:val="ListBullet"/>
      </w:pPr>
      <w:r>
        <w:t>NSS unit</w:t>
      </w:r>
    </w:p>
    <w:p>
      <w:pPr>
        <w:pStyle w:val="ListBullet"/>
      </w:pPr>
      <w:r>
        <w:t>Academic year</w:t>
      </w:r>
    </w:p>
    <w:p>
      <w:pPr>
        <w:pStyle w:val="ListBullet"/>
      </w:pPr>
      <w:r>
        <w:t>College ID</w:t>
      </w:r>
    </w:p>
    <w:p>
      <w:pPr>
        <w:pStyle w:val="ListBullet"/>
      </w:pPr>
      <w:r>
        <w:t>Participation status</w:t>
      </w:r>
    </w:p>
    <w:p>
      <w:r>
        <w:rPr>
          <w:rFonts w:ascii="Consolas" w:hAnsi="Consolas"/>
          <w:sz w:val="18"/>
        </w:rPr>
        <w:t>Name | College ID | Department | Unit | Status | Hours | Actions</w:t>
      </w:r>
    </w:p>
    <w:p>
      <w:pPr>
        <w:pStyle w:val="Heading2"/>
      </w:pPr>
      <w:r>
        <w:t>7.2 Volunteer profile</w:t>
      </w:r>
    </w:p>
    <w:p>
      <w:r>
        <w:rPr>
          <w:rFonts w:ascii="Consolas" w:hAnsi="Consolas"/>
          <w:sz w:val="18"/>
        </w:rPr>
        <w:t>Volunteer</w:t>
        <w:br/>
        <w:t>--------------------------------</w:t>
        <w:br/>
        <w:t>Profile</w:t>
        <w:br/>
        <w:t>Name / College ID / Department / Year / Contact / Status</w:t>
        <w:br/>
        <w:br/>
        <w:t>Current NSS Unit</w:t>
        <w:br/>
        <w:t>Unit / Role / Joined Date</w:t>
        <w:br/>
        <w:br/>
        <w:t>Participation</w:t>
        <w:br/>
        <w:t>Events attended / Service hours / Attendance rate</w:t>
        <w:br/>
        <w:br/>
        <w:t>Achievements</w:t>
        <w:br/>
        <w:t>Certificates</w:t>
        <w:br/>
        <w:br/>
        <w:t>Membership History</w:t>
        <w:br/>
        <w:t>Recent Activity</w:t>
      </w:r>
    </w:p>
    <w:p>
      <w:pPr>
        <w:pStyle w:val="Heading2"/>
      </w:pPr>
      <w:r>
        <w:t>7.3 My NSS</w:t>
      </w:r>
    </w:p>
    <w:p>
      <w:pPr>
        <w:pStyle w:val="ListBullet"/>
      </w:pPr>
      <w:r>
        <w:t>Upcoming Events</w:t>
      </w:r>
    </w:p>
    <w:p>
      <w:pPr>
        <w:pStyle w:val="ListBullet"/>
      </w:pPr>
      <w:r>
        <w:t>My Registrations</w:t>
      </w:r>
    </w:p>
    <w:p>
      <w:pPr>
        <w:pStyle w:val="ListBullet"/>
      </w:pPr>
      <w:r>
        <w:t>Attendance</w:t>
      </w:r>
    </w:p>
    <w:p>
      <w:pPr>
        <w:pStyle w:val="ListBullet"/>
      </w:pPr>
      <w:r>
        <w:t>Service Hours</w:t>
      </w:r>
    </w:p>
    <w:p>
      <w:pPr>
        <w:pStyle w:val="ListBullet"/>
      </w:pPr>
      <w:r>
        <w:t>Achievements</w:t>
      </w:r>
    </w:p>
    <w:p>
      <w:pPr>
        <w:pStyle w:val="ListBullet"/>
      </w:pPr>
      <w:r>
        <w:t>Certificates</w:t>
      </w:r>
    </w:p>
    <w:p>
      <w:pPr>
        <w:pStyle w:val="ListBullet"/>
      </w:pPr>
      <w:r>
        <w:t>Announcements</w:t>
      </w:r>
    </w:p>
    <w:p>
      <w:pPr>
        <w:pStyle w:val="ListBullet"/>
      </w:pPr>
      <w:r>
        <w:t>Profile</w:t>
      </w:r>
    </w:p>
    <w:p>
      <w:pPr>
        <w:pStyle w:val="Heading1"/>
      </w:pPr>
      <w:r>
        <w:t>8. NSS Units</w:t>
      </w:r>
    </w:p>
    <w:p>
      <w:pPr>
        <w:pStyle w:val="Heading2"/>
      </w:pPr>
      <w:r>
        <w:t>Unit list</w:t>
      </w:r>
    </w:p>
    <w:p>
      <w:pPr>
        <w:pStyle w:val="ListBullet"/>
      </w:pPr>
      <w:r>
        <w:t>Unit number</w:t>
      </w:r>
    </w:p>
    <w:p>
      <w:pPr>
        <w:pStyle w:val="ListBullet"/>
      </w:pPr>
      <w:r>
        <w:t>Unit officer</w:t>
      </w:r>
    </w:p>
    <w:p>
      <w:pPr>
        <w:pStyle w:val="ListBullet"/>
      </w:pPr>
      <w:r>
        <w:t>Member count</w:t>
      </w:r>
    </w:p>
    <w:p>
      <w:pPr>
        <w:pStyle w:val="ListBullet"/>
      </w:pPr>
      <w:r>
        <w:t>Active programmes</w:t>
      </w:r>
    </w:p>
    <w:p>
      <w:pPr>
        <w:pStyle w:val="ListBullet"/>
      </w:pPr>
      <w:r>
        <w:t>Service hours</w:t>
      </w:r>
    </w:p>
    <w:p>
      <w:pPr>
        <w:pStyle w:val="ListBullet"/>
      </w:pPr>
      <w:r>
        <w:t>Status</w:t>
      </w:r>
    </w:p>
    <w:p>
      <w:pPr>
        <w:pStyle w:val="Heading2"/>
      </w:pPr>
      <w:r>
        <w:t>Unit detail</w:t>
      </w:r>
    </w:p>
    <w:p>
      <w:r>
        <w:rPr>
          <w:rFonts w:ascii="Consolas" w:hAnsi="Consolas"/>
          <w:sz w:val="18"/>
        </w:rPr>
        <w:t>Unit 01</w:t>
        <w:br/>
        <w:t>--------------------------------</w:t>
        <w:br/>
        <w:t>Overview</w:t>
        <w:br/>
        <w:t>Officer / Member Count / Active Programmes / Service Hours</w:t>
        <w:br/>
        <w:br/>
        <w:t>Tabs:</w:t>
        <w:br/>
        <w:t>Members</w:t>
        <w:br/>
        <w:t>Programmes</w:t>
        <w:br/>
        <w:t>Attendance</w:t>
        <w:br/>
        <w:t>Service Hours</w:t>
        <w:br/>
        <w:t>Achievements</w:t>
        <w:br/>
        <w:t>Reports</w:t>
        <w:br/>
        <w:t>Documents</w:t>
      </w:r>
    </w:p>
    <w:p>
      <w:pPr>
        <w:pStyle w:val="Heading1"/>
      </w:pPr>
      <w:r>
        <w:t>9. Programmes &amp; Events</w:t>
      </w:r>
    </w:p>
    <w:p>
      <w:pPr>
        <w:pStyle w:val="Heading2"/>
      </w:pPr>
      <w:r>
        <w:t>Event catalogue</w:t>
      </w:r>
    </w:p>
    <w:p>
      <w:pPr>
        <w:pStyle w:val="ListBullet"/>
      </w:pPr>
      <w:r>
        <w:t>Event title</w:t>
      </w:r>
    </w:p>
    <w:p>
      <w:pPr>
        <w:pStyle w:val="ListBullet"/>
      </w:pPr>
      <w:r>
        <w:t>Event type</w:t>
      </w:r>
    </w:p>
    <w:p>
      <w:pPr>
        <w:pStyle w:val="ListBullet"/>
      </w:pPr>
      <w:r>
        <w:t>Date</w:t>
      </w:r>
    </w:p>
    <w:p>
      <w:pPr>
        <w:pStyle w:val="ListBullet"/>
      </w:pPr>
      <w:r>
        <w:t>Time</w:t>
      </w:r>
    </w:p>
    <w:p>
      <w:pPr>
        <w:pStyle w:val="ListBullet"/>
      </w:pPr>
      <w:r>
        <w:t>Venue</w:t>
      </w:r>
    </w:p>
    <w:p>
      <w:pPr>
        <w:pStyle w:val="ListBullet"/>
      </w:pPr>
      <w:r>
        <w:t>NSS unit</w:t>
      </w:r>
    </w:p>
    <w:p>
      <w:pPr>
        <w:pStyle w:val="ListBullet"/>
      </w:pPr>
      <w:r>
        <w:t>Status</w:t>
      </w:r>
    </w:p>
    <w:p>
      <w:pPr>
        <w:pStyle w:val="ListBullet"/>
      </w:pPr>
      <w:r>
        <w:t>Available seats</w:t>
      </w:r>
    </w:p>
    <w:p>
      <w:pPr>
        <w:pStyle w:val="ListBullet"/>
      </w:pPr>
      <w:r>
        <w:t>Registration state</w:t>
      </w:r>
    </w:p>
    <w:p>
      <w:r>
        <w:rPr>
          <w:rFonts w:ascii="Consolas" w:hAnsi="Consolas"/>
          <w:sz w:val="18"/>
        </w:rPr>
        <w:t>Community Cleanliness Drive</w:t>
        <w:br/>
        <w:t>24 September 2026</w:t>
        <w:br/>
        <w:t>08:00 – 12:00</w:t>
        <w:br/>
        <w:t>NSS Unit 03</w:t>
        <w:br/>
        <w:t>College Campus</w:t>
        <w:br/>
        <w:t>OPEN</w:t>
        <w:br/>
        <w:t>32 / 50 registered</w:t>
        <w:br/>
        <w:t>[View Details]</w:t>
      </w:r>
    </w:p>
    <w:p>
      <w:pPr>
        <w:pStyle w:val="Heading2"/>
      </w:pPr>
      <w:r>
        <w:t>Event detail</w:t>
      </w:r>
    </w:p>
    <w:p>
      <w:r>
        <w:rPr>
          <w:rFonts w:ascii="Consolas" w:hAnsi="Consolas"/>
          <w:sz w:val="18"/>
        </w:rPr>
        <w:t>Event Title / Status / Date / Time / Venue / Unit</w:t>
        <w:br/>
        <w:br/>
        <w:t>Description</w:t>
        <w:br/>
        <w:br/>
        <w:t>Registration</w:t>
        <w:br/>
        <w:t>Registered / Capacity / Remaining / Registration Window</w:t>
        <w:br/>
        <w:br/>
        <w:t>Attendance</w:t>
        <w:br/>
        <w:t>Service Hours</w:t>
        <w:br/>
        <w:t>Participants</w:t>
        <w:br/>
        <w:t>Activity Report</w:t>
        <w:br/>
        <w:t>Documents</w:t>
        <w:br/>
        <w:t>Timeline</w:t>
      </w:r>
    </w:p>
    <w:p>
      <w:pPr>
        <w:pStyle w:val="Heading2"/>
      </w:pPr>
      <w:r>
        <w:t>Event lifecycle</w:t>
      </w:r>
    </w:p>
    <w:p>
      <w:r>
        <w:rPr>
          <w:rFonts w:ascii="Consolas" w:hAnsi="Consolas"/>
          <w:sz w:val="18"/>
        </w:rPr>
        <w:t>DRAFT → PUBLISHED → OPEN → CLOSED → COMPLETED</w:t>
        <w:br/>
        <w:t xml:space="preserve">                                           → CANCELLED (terminal)</w:t>
      </w:r>
    </w:p>
    <w:p>
      <w:r>
        <w:t>The frontend must respect the backend lifecycle and authorization. Displaying an action must never be treated as authorization.</w:t>
      </w:r>
    </w:p>
    <w:p>
      <w:pPr>
        <w:pStyle w:val="Heading1"/>
      </w:pPr>
      <w:r>
        <w:t>10. Event Creation</w:t>
      </w:r>
    </w:p>
    <w:p>
      <w:pPr>
        <w:pStyle w:val="ListNumber"/>
      </w:pPr>
      <w:r>
        <w:t>Basic information: title, event type, description, NSS unit</w:t>
      </w:r>
    </w:p>
    <w:p>
      <w:pPr>
        <w:pStyle w:val="ListNumber"/>
      </w:pPr>
      <w:r>
        <w:t>Schedule: start/end, registration opening/closing</w:t>
      </w:r>
    </w:p>
    <w:p>
      <w:pPr>
        <w:pStyle w:val="ListNumber"/>
      </w:pPr>
      <w:r>
        <w:t>Location: venue</w:t>
      </w:r>
    </w:p>
    <w:p>
      <w:pPr>
        <w:pStyle w:val="ListNumber"/>
      </w:pPr>
      <w:r>
        <w:t>Capacity: maximum participants</w:t>
      </w:r>
    </w:p>
    <w:p>
      <w:pPr>
        <w:pStyle w:val="ListNumber"/>
      </w:pPr>
      <w:r>
        <w:t>Review: summary before submission</w:t>
      </w:r>
    </w:p>
    <w:p>
      <w:r>
        <w:rPr>
          <w:rFonts w:ascii="Consolas" w:hAnsi="Consolas"/>
          <w:sz w:val="18"/>
        </w:rPr>
        <w:t>Event Summary</w:t>
        <w:br/>
        <w:t>----------------</w:t>
        <w:br/>
        <w:t>Title</w:t>
        <w:br/>
        <w:t>Unit</w:t>
        <w:br/>
        <w:t>Date</w:t>
        <w:br/>
        <w:t>Time</w:t>
        <w:br/>
        <w:t>Venue</w:t>
        <w:br/>
        <w:t>Capacity</w:t>
        <w:br/>
        <w:t>Registration Window</w:t>
        <w:br/>
        <w:br/>
        <w:t>[Save Draft]</w:t>
      </w:r>
    </w:p>
    <w:p>
      <w:pPr>
        <w:pStyle w:val="Heading1"/>
      </w:pPr>
      <w:r>
        <w:t>11. Registration UI</w:t>
      </w:r>
    </w:p>
    <w:p>
      <w:r>
        <w:rPr>
          <w:rFonts w:ascii="Consolas" w:hAnsi="Consolas"/>
          <w:sz w:val="18"/>
        </w:rPr>
        <w:t>Registration</w:t>
        <w:br/>
        <w:br/>
        <w:t>32 / 50 registered</w:t>
        <w:br/>
        <w:t>Registration closes: 23 Sep, 6:00 PM</w:t>
        <w:br/>
        <w:br/>
        <w:t>[Register]</w:t>
      </w:r>
    </w:p>
    <w:p>
      <w:r>
        <w:t>After registration, show confirmation, registration ID, registration time, attendance instructions, and an option to cancel when allowed.</w:t>
      </w:r>
    </w:p>
    <w:p>
      <w:r>
        <w:t>Explicit states should be shown for closed registration and reached capacity.</w:t>
      </w:r>
    </w:p>
    <w:p>
      <w:pPr>
        <w:pStyle w:val="Heading1"/>
      </w:pPr>
      <w:r>
        <w:t>12. Attendance</w:t>
      </w:r>
    </w:p>
    <w:p>
      <w:pPr>
        <w:pStyle w:val="Heading2"/>
      </w:pPr>
      <w:r>
        <w:t>Attendance dashboard</w:t>
      </w:r>
    </w:p>
    <w:p>
      <w:pPr>
        <w:pStyle w:val="ListBullet"/>
      </w:pPr>
      <w:r>
        <w:t>Upcoming attendance sessions</w:t>
      </w:r>
    </w:p>
    <w:p>
      <w:pPr>
        <w:pStyle w:val="ListBullet"/>
      </w:pPr>
      <w:r>
        <w:t>Active sessions</w:t>
      </w:r>
    </w:p>
    <w:p>
      <w:pPr>
        <w:pStyle w:val="ListBullet"/>
      </w:pPr>
      <w:r>
        <w:t>Completed sessions</w:t>
      </w:r>
    </w:p>
    <w:p>
      <w:pPr>
        <w:pStyle w:val="ListBullet"/>
      </w:pPr>
      <w:r>
        <w:t>Pending verification</w:t>
      </w:r>
    </w:p>
    <w:p>
      <w:pPr>
        <w:pStyle w:val="ListBullet"/>
      </w:pPr>
      <w:r>
        <w:t>Attendance statistics</w:t>
      </w:r>
    </w:p>
    <w:p>
      <w:pPr>
        <w:pStyle w:val="Heading2"/>
      </w:pPr>
      <w:r>
        <w:t>Attendance session</w:t>
      </w:r>
    </w:p>
    <w:p>
      <w:r>
        <w:rPr>
          <w:rFonts w:ascii="Consolas" w:hAnsi="Consolas"/>
          <w:sz w:val="18"/>
        </w:rPr>
        <w:t>Event</w:t>
        <w:br/>
        <w:t>Date</w:t>
        <w:br/>
        <w:t>Venue</w:t>
        <w:br/>
        <w:br/>
        <w:t>Attendance Session</w:t>
        <w:br/>
        <w:t>Status: ACTIVE</w:t>
        <w:br/>
        <w:br/>
        <w:t>Registered: 50</w:t>
        <w:br/>
        <w:t>Present: 37</w:t>
        <w:br/>
        <w:t>Pending: 13</w:t>
        <w:br/>
        <w:br/>
        <w:t>[Start Attendance]</w:t>
        <w:br/>
        <w:t>[Close Session]</w:t>
      </w:r>
    </w:p>
    <w:p>
      <w:pPr>
        <w:pStyle w:val="Heading2"/>
      </w:pPr>
      <w:r>
        <w:t>QR attendance</w:t>
      </w:r>
    </w:p>
    <w:p>
      <w:r>
        <w:t>QR attendance should be mobile-first. The server remains authoritative for session validity and attendance recording.</w:t>
      </w:r>
    </w:p>
    <w:p>
      <w:pPr>
        <w:pStyle w:val="Heading2"/>
      </w:pPr>
      <w:r>
        <w:t>Attendance roster</w:t>
      </w:r>
    </w:p>
    <w:p>
      <w:r>
        <w:t>Show volunteer, registration state, attendance state, timestamp, and correction status, with filters for present, absent, pending, and corrected.</w:t>
      </w:r>
    </w:p>
    <w:p>
      <w:pPr>
        <w:pStyle w:val="Heading1"/>
      </w:pPr>
      <w:r>
        <w:t>13. Attendance Corrections</w:t>
      </w:r>
    </w:p>
    <w:p>
      <w:r>
        <w:rPr>
          <w:rFonts w:ascii="Consolas" w:hAnsi="Consolas"/>
          <w:sz w:val="18"/>
        </w:rPr>
        <w:t>Attendance Correction</w:t>
        <w:br/>
        <w:br/>
        <w:t>Volunteer: Rahul Kumar</w:t>
        <w:br/>
        <w:t>Event: Community Cleanliness Drive</w:t>
        <w:br/>
        <w:br/>
        <w:t>Current: Absent</w:t>
        <w:br/>
        <w:t>New: Present</w:t>
        <w:br/>
        <w:br/>
        <w:t>Reason:</w:t>
        <w:br/>
        <w:t>[________________]</w:t>
        <w:br/>
        <w:br/>
        <w:t>[Submit Correction]</w:t>
      </w:r>
    </w:p>
    <w:p>
      <w:r>
        <w:t>Corrections should visibly communicate that a record is being changed and should expose approval/audit context where appropriate.</w:t>
      </w:r>
    </w:p>
    <w:p>
      <w:pPr>
        <w:pStyle w:val="Heading1"/>
      </w:pPr>
      <w:r>
        <w:t>14. Service Hours</w:t>
      </w:r>
    </w:p>
    <w:p>
      <w:r>
        <w:t>Service hours should be presented as formal verified records, not merely a number.</w:t>
      </w:r>
    </w:p>
    <w:p>
      <w:r>
        <w:rPr>
          <w:rFonts w:ascii="Consolas" w:hAnsi="Consolas"/>
          <w:sz w:val="18"/>
        </w:rPr>
        <w:t>My Service Hours</w:t>
        <w:br/>
        <w:br/>
        <w:t>Total Verified Hours: 84.5</w:t>
        <w:br/>
        <w:t>This Academic Year: 42.0</w:t>
        <w:br/>
        <w:br/>
        <w:t>Recent Entries</w:t>
        <w:br/>
        <w:t>Event                       Hours   Status</w:t>
        <w:br/>
        <w:t>Cleanliness Drive           4.0     Verified</w:t>
        <w:br/>
        <w:t>Blood Donation Camp         5.0     Verified</w:t>
        <w:br/>
        <w:t>Awareness Programme         3.0     Pending</w:t>
      </w:r>
    </w:p>
    <w:p>
      <w:r>
        <w:t>Entry details should show event, volunteer, date, hours, source, verification state, creator, and correction history where permitted.</w:t>
      </w:r>
    </w:p>
    <w:p>
      <w:pPr>
        <w:pStyle w:val="Heading1"/>
      </w:pPr>
      <w:r>
        <w:t>15. Achievements</w:t>
      </w:r>
    </w:p>
    <w:p>
      <w:pPr>
        <w:pStyle w:val="ListBullet"/>
      </w:pPr>
      <w:r>
        <w:t>Best Volunteer</w:t>
      </w:r>
    </w:p>
    <w:p>
      <w:pPr>
        <w:pStyle w:val="ListBullet"/>
      </w:pPr>
      <w:r>
        <w:t>Outstanding Participation</w:t>
      </w:r>
    </w:p>
    <w:p>
      <w:pPr>
        <w:pStyle w:val="ListBullet"/>
      </w:pPr>
      <w:r>
        <w:t>Community Service</w:t>
      </w:r>
    </w:p>
    <w:p>
      <w:pPr>
        <w:pStyle w:val="ListBullet"/>
      </w:pPr>
      <w:r>
        <w:t>Leadership</w:t>
      </w:r>
    </w:p>
    <w:p>
      <w:pPr>
        <w:pStyle w:val="ListBullet"/>
      </w:pPr>
      <w:r>
        <w:t>Special Contribution</w:t>
      </w:r>
    </w:p>
    <w:p>
      <w:r>
        <w:t>Keep recognition institutional rather than overly gamified.</w:t>
      </w:r>
    </w:p>
    <w:p>
      <w:pPr>
        <w:pStyle w:val="Heading1"/>
      </w:pPr>
      <w:r>
        <w:t>16. Certificates</w:t>
      </w:r>
    </w:p>
    <w:p>
      <w:r>
        <w:rPr>
          <w:rFonts w:ascii="Consolas" w:hAnsi="Consolas"/>
          <w:sz w:val="18"/>
        </w:rPr>
        <w:t>My Certificates</w:t>
        <w:br/>
        <w:br/>
        <w:t>Community Service Participation</w:t>
        <w:br/>
        <w:t>2026</w:t>
        <w:br/>
        <w:t>Issued: 24 September 2026</w:t>
        <w:br/>
        <w:br/>
        <w:t>[View] [Download]</w:t>
      </w:r>
    </w:p>
    <w:p>
      <w:r>
        <w:t>Certificates should be traceable to the underlying activity, achievement, or participation record.</w:t>
      </w:r>
    </w:p>
    <w:p>
      <w:pPr>
        <w:pStyle w:val="Heading1"/>
      </w:pPr>
      <w:r>
        <w:t>17. Announcements</w:t>
      </w:r>
    </w:p>
    <w:p>
      <w:pPr>
        <w:pStyle w:val="ListBullet"/>
      </w:pPr>
      <w:r>
        <w:t>Title</w:t>
      </w:r>
    </w:p>
    <w:p>
      <w:pPr>
        <w:pStyle w:val="ListBullet"/>
      </w:pPr>
      <w:r>
        <w:t>Published date</w:t>
      </w:r>
    </w:p>
    <w:p>
      <w:pPr>
        <w:pStyle w:val="ListBullet"/>
      </w:pPr>
      <w:r>
        <w:t>Author/office</w:t>
      </w:r>
    </w:p>
    <w:p>
      <w:pPr>
        <w:pStyle w:val="ListBullet"/>
      </w:pPr>
      <w:r>
        <w:t>Audience</w:t>
      </w:r>
    </w:p>
    <w:p>
      <w:pPr>
        <w:pStyle w:val="ListBullet"/>
      </w:pPr>
      <w:r>
        <w:t>Priority</w:t>
      </w:r>
    </w:p>
    <w:p>
      <w:pPr>
        <w:pStyle w:val="ListBullet"/>
      </w:pPr>
      <w:r>
        <w:t>Read state</w:t>
      </w:r>
    </w:p>
    <w:p>
      <w:r>
        <w:t>Announcements are official NSS communication and may include attachments and related programmes.</w:t>
      </w:r>
    </w:p>
    <w:p>
      <w:pPr>
        <w:pStyle w:val="Heading1"/>
      </w:pPr>
      <w:r>
        <w:t>18. Notifications</w:t>
      </w:r>
    </w:p>
    <w:p>
      <w:pPr>
        <w:pStyle w:val="ListBullet"/>
      </w:pPr>
      <w:r>
        <w:t>Registration confirmation</w:t>
      </w:r>
    </w:p>
    <w:p>
      <w:pPr>
        <w:pStyle w:val="ListBullet"/>
      </w:pPr>
      <w:r>
        <w:t>Registration cancellation</w:t>
      </w:r>
    </w:p>
    <w:p>
      <w:pPr>
        <w:pStyle w:val="ListBullet"/>
      </w:pPr>
      <w:r>
        <w:t>Event reminder</w:t>
      </w:r>
    </w:p>
    <w:p>
      <w:pPr>
        <w:pStyle w:val="ListBullet"/>
      </w:pPr>
      <w:r>
        <w:t>Attendance confirmation</w:t>
      </w:r>
    </w:p>
    <w:p>
      <w:pPr>
        <w:pStyle w:val="ListBullet"/>
      </w:pPr>
      <w:r>
        <w:t>Service-hour verification</w:t>
      </w:r>
    </w:p>
    <w:p>
      <w:pPr>
        <w:pStyle w:val="ListBullet"/>
      </w:pPr>
      <w:r>
        <w:t>Certificate availability</w:t>
      </w:r>
    </w:p>
    <w:p>
      <w:pPr>
        <w:pStyle w:val="ListBullet"/>
      </w:pPr>
      <w:r>
        <w:t>Announcement</w:t>
      </w:r>
    </w:p>
    <w:p>
      <w:pPr>
        <w:pStyle w:val="ListBullet"/>
      </w:pPr>
      <w:r>
        <w:t>Report deadline</w:t>
      </w:r>
    </w:p>
    <w:p>
      <w:r>
        <w:t>Notifications can be unread, read, or actionable.</w:t>
      </w:r>
    </w:p>
    <w:p>
      <w:pPr>
        <w:pStyle w:val="Heading1"/>
      </w:pPr>
      <w:r>
        <w:t>19. Documents</w:t>
      </w:r>
    </w:p>
    <w:p>
      <w:pPr>
        <w:pStyle w:val="ListBullet"/>
      </w:pPr>
      <w:r>
        <w:t>Activity reports</w:t>
      </w:r>
    </w:p>
    <w:p>
      <w:pPr>
        <w:pStyle w:val="ListBullet"/>
      </w:pPr>
      <w:r>
        <w:t>Event documents</w:t>
      </w:r>
    </w:p>
    <w:p>
      <w:pPr>
        <w:pStyle w:val="ListBullet"/>
      </w:pPr>
      <w:r>
        <w:t>Supporting documents</w:t>
      </w:r>
    </w:p>
    <w:p>
      <w:pPr>
        <w:pStyle w:val="ListBullet"/>
      </w:pPr>
      <w:r>
        <w:t>Certificates</w:t>
      </w:r>
    </w:p>
    <w:p>
      <w:pPr>
        <w:pStyle w:val="ListBullet"/>
      </w:pPr>
      <w:r>
        <w:t>Institutional documents</w:t>
      </w:r>
    </w:p>
    <w:p>
      <w:r>
        <w:t>Display name, category, related event/unit, uploaded date, uploader, and status. Do not expose raw storage details.</w:t>
      </w:r>
    </w:p>
    <w:p>
      <w:pPr>
        <w:pStyle w:val="Heading1"/>
      </w:pPr>
      <w:r>
        <w:t>20. Activity Reports</w:t>
      </w:r>
    </w:p>
    <w:p>
      <w:r>
        <w:rPr>
          <w:rFonts w:ascii="Consolas" w:hAnsi="Consolas"/>
          <w:sz w:val="18"/>
        </w:rPr>
        <w:t>Activity Report</w:t>
        <w:br/>
        <w:br/>
        <w:t>Programme</w:t>
        <w:br/>
        <w:t>Community Cleanliness Drive</w:t>
        <w:br/>
        <w:br/>
        <w:t>Date</w:t>
        <w:br/>
        <w:t>24 September 2026</w:t>
        <w:br/>
        <w:br/>
        <w:t>Unit</w:t>
        <w:br/>
        <w:t>NSS Unit 03</w:t>
        <w:br/>
        <w:br/>
        <w:t>Participants</w:t>
        <w:br/>
        <w:t>48</w:t>
        <w:br/>
        <w:br/>
        <w:t>Service Hours</w:t>
        <w:br/>
        <w:t>192</w:t>
        <w:br/>
        <w:br/>
        <w:t>Summary</w:t>
        <w:br/>
        <w:t>Outcomes</w:t>
        <w:br/>
        <w:t>Photos / Documents</w:t>
        <w:br/>
        <w:br/>
        <w:t>Report Status</w:t>
        <w:br/>
        <w:t>DRAFT / SUBMITTED / VERIFIED</w:t>
      </w:r>
    </w:p>
    <w:p>
      <w:r>
        <w:t>Reports should connect to their underlying event and participation data wherever possible.</w:t>
      </w:r>
    </w:p>
    <w:p>
      <w:pPr>
        <w:pStyle w:val="Heading1"/>
      </w:pPr>
      <w:r>
        <w:t>21. Reports &amp; Analytics</w:t>
      </w:r>
    </w:p>
    <w:p>
      <w:pPr>
        <w:pStyle w:val="Heading2"/>
      </w:pPr>
      <w:r>
        <w:t>Report categories</w:t>
      </w:r>
    </w:p>
    <w:p>
      <w:pPr>
        <w:pStyle w:val="ListBullet"/>
      </w:pPr>
      <w:r>
        <w:t>Volunteers: active volunteers, volunteers by unit, participation, service hours</w:t>
      </w:r>
    </w:p>
    <w:p>
      <w:pPr>
        <w:pStyle w:val="ListBullet"/>
      </w:pPr>
      <w:r>
        <w:t>Programmes: conducted, upcoming, completed, cancelled</w:t>
      </w:r>
    </w:p>
    <w:p>
      <w:pPr>
        <w:pStyle w:val="ListBullet"/>
      </w:pPr>
      <w:r>
        <w:t>Attendance: rates, participation, exceptions, corrections</w:t>
      </w:r>
    </w:p>
    <w:p>
      <w:pPr>
        <w:pStyle w:val="ListBullet"/>
      </w:pPr>
      <w:r>
        <w:t>Service Hours: total verified hours, by unit, by volunteer, trends</w:t>
      </w:r>
    </w:p>
    <w:p>
      <w:pPr>
        <w:pStyle w:val="ListBullet"/>
      </w:pPr>
      <w:r>
        <w:t>Institutional reporting: academic-year, unit, activity, and participation summaries</w:t>
      </w:r>
    </w:p>
    <w:p>
      <w:pPr>
        <w:pStyle w:val="Heading2"/>
      </w:pPr>
      <w:r>
        <w:t>Filters</w:t>
      </w:r>
    </w:p>
    <w:p>
      <w:pPr>
        <w:pStyle w:val="ListBullet"/>
      </w:pPr>
      <w:r>
        <w:t>Academic year</w:t>
      </w:r>
    </w:p>
    <w:p>
      <w:pPr>
        <w:pStyle w:val="ListBullet"/>
      </w:pPr>
      <w:r>
        <w:t>Date range</w:t>
      </w:r>
    </w:p>
    <w:p>
      <w:pPr>
        <w:pStyle w:val="ListBullet"/>
      </w:pPr>
      <w:r>
        <w:t>NSS unit</w:t>
      </w:r>
    </w:p>
    <w:p>
      <w:pPr>
        <w:pStyle w:val="ListBullet"/>
      </w:pPr>
      <w:r>
        <w:t>Event type</w:t>
      </w:r>
    </w:p>
    <w:p>
      <w:pPr>
        <w:pStyle w:val="ListBullet"/>
      </w:pPr>
      <w:r>
        <w:t>Department</w:t>
      </w:r>
    </w:p>
    <w:p>
      <w:pPr>
        <w:pStyle w:val="ListBullet"/>
      </w:pPr>
      <w:r>
        <w:t>Volunteer</w:t>
      </w:r>
    </w:p>
    <w:p>
      <w:pPr>
        <w:pStyle w:val="ListBullet"/>
      </w:pPr>
      <w:r>
        <w:t>Status</w:t>
      </w:r>
    </w:p>
    <w:p>
      <w:r>
        <w:t>Filters should persist in the URL where practical.</w:t>
      </w:r>
    </w:p>
    <w:p>
      <w:pPr>
        <w:pStyle w:val="Heading2"/>
      </w:pPr>
      <w:r>
        <w:t>Export</w:t>
      </w:r>
    </w:p>
    <w:p>
      <w:pPr>
        <w:pStyle w:val="ListBullet"/>
      </w:pPr>
      <w:r>
        <w:t>CSV</w:t>
      </w:r>
    </w:p>
    <w:p>
      <w:pPr>
        <w:pStyle w:val="ListBullet"/>
      </w:pPr>
      <w:r>
        <w:t>Spreadsheet-compatible exports</w:t>
      </w:r>
    </w:p>
    <w:p>
      <w:pPr>
        <w:pStyle w:val="ListBullet"/>
      </w:pPr>
      <w:r>
        <w:t>PDF reports where appropriate</w:t>
      </w:r>
    </w:p>
    <w:p>
      <w:r>
        <w:t>Exports must respect backend authorization.</w:t>
      </w:r>
    </w:p>
    <w:p>
      <w:pPr>
        <w:pStyle w:val="Heading1"/>
      </w:pPr>
      <w:r>
        <w:t>22. Administration</w:t>
      </w:r>
    </w:p>
    <w:p>
      <w:r>
        <w:t>Administration is a specific area, not the identity of the application.</w:t>
      </w:r>
    </w:p>
    <w:p>
      <w:pPr>
        <w:pStyle w:val="ListBullet"/>
      </w:pPr>
      <w:r>
        <w:t>User administration</w:t>
      </w:r>
    </w:p>
    <w:p>
      <w:pPr>
        <w:pStyle w:val="ListBullet"/>
      </w:pPr>
      <w:r>
        <w:t>Roles</w:t>
      </w:r>
    </w:p>
    <w:p>
      <w:pPr>
        <w:pStyle w:val="ListBullet"/>
      </w:pPr>
      <w:r>
        <w:t>Permissions</w:t>
      </w:r>
    </w:p>
    <w:p>
      <w:pPr>
        <w:pStyle w:val="ListBullet"/>
      </w:pPr>
      <w:r>
        <w:t>System configuration</w:t>
      </w:r>
    </w:p>
    <w:p>
      <w:pPr>
        <w:pStyle w:val="ListBullet"/>
      </w:pPr>
      <w:r>
        <w:t>Audit logs</w:t>
      </w:r>
    </w:p>
    <w:p>
      <w:pPr>
        <w:pStyle w:val="ListBullet"/>
      </w:pPr>
      <w:r>
        <w:t>Controlled data management</w:t>
      </w:r>
    </w:p>
    <w:p>
      <w:pPr>
        <w:pStyle w:val="Heading1"/>
      </w:pPr>
      <w:r>
        <w:t>23. Audit Logs</w:t>
      </w:r>
    </w:p>
    <w:p>
      <w:r>
        <w:rPr>
          <w:rFonts w:ascii="Consolas" w:hAnsi="Consolas"/>
          <w:sz w:val="18"/>
        </w:rPr>
        <w:t>Timestamp</w:t>
        <w:br/>
        <w:t>Actor</w:t>
        <w:br/>
        <w:t>Action</w:t>
        <w:br/>
        <w:t>Resource</w:t>
        <w:br/>
        <w:t>Resource ID</w:t>
        <w:br/>
        <w:t>Result</w:t>
      </w:r>
    </w:p>
    <w:p>
      <w:r>
        <w:t>Audit information is for traceability. Sensitive technical information should not be exposed unnecessarily.</w:t>
      </w:r>
    </w:p>
    <w:p>
      <w:pPr>
        <w:pStyle w:val="Heading1"/>
      </w:pPr>
      <w:r>
        <w:t>24. Search</w:t>
      </w:r>
    </w:p>
    <w:p>
      <w:r>
        <w:t>Global search should support relevant NSS objects such as volunteers, events, units, announcements, documents, and certificates. Search results must respect authorization.</w:t>
      </w:r>
    </w:p>
    <w:p>
      <w:pPr>
        <w:pStyle w:val="Heading1"/>
      </w:pPr>
      <w:r>
        <w:t>25. Forms</w:t>
      </w:r>
    </w:p>
    <w:p>
      <w:pPr>
        <w:pStyle w:val="ListBullet"/>
      </w:pPr>
      <w:r>
        <w:t>Labels above fields</w:t>
      </w:r>
    </w:p>
    <w:p>
      <w:pPr>
        <w:pStyle w:val="ListBullet"/>
      </w:pPr>
      <w:r>
        <w:t>Clear required indicators</w:t>
      </w:r>
    </w:p>
    <w:p>
      <w:pPr>
        <w:pStyle w:val="ListBullet"/>
      </w:pPr>
      <w:r>
        <w:t>Inline validation</w:t>
      </w:r>
    </w:p>
    <w:p>
      <w:pPr>
        <w:pStyle w:val="ListBullet"/>
      </w:pPr>
      <w:r>
        <w:t>Server validation</w:t>
      </w:r>
    </w:p>
    <w:p>
      <w:pPr>
        <w:pStyle w:val="ListBullet"/>
      </w:pPr>
      <w:r>
        <w:t>Helpful error messages</w:t>
      </w:r>
    </w:p>
    <w:p>
      <w:pPr>
        <w:pStyle w:val="ListBullet"/>
      </w:pPr>
      <w:r>
        <w:t>Disabled state during submission</w:t>
      </w:r>
    </w:p>
    <w:p>
      <w:pPr>
        <w:pStyle w:val="ListBullet"/>
      </w:pPr>
      <w:r>
        <w:t>Success confirmation</w:t>
      </w:r>
    </w:p>
    <w:p>
      <w:pPr>
        <w:pStyle w:val="ListBullet"/>
      </w:pPr>
      <w:r>
        <w:t>Preservation of entered data where possible</w:t>
      </w:r>
    </w:p>
    <w:p>
      <w:r>
        <w:t>Avoid vague errors such as “Something went wrong.” Prefer specific domain messages such as “Registration is closed for this event.”</w:t>
      </w:r>
    </w:p>
    <w:p>
      <w:pPr>
        <w:pStyle w:val="Heading1"/>
      </w:pPr>
      <w:r>
        <w:t>26. Tables</w:t>
      </w:r>
    </w:p>
    <w:p>
      <w:pPr>
        <w:pStyle w:val="ListBullet"/>
      </w:pPr>
      <w:r>
        <w:t>Pagination</w:t>
      </w:r>
    </w:p>
    <w:p>
      <w:pPr>
        <w:pStyle w:val="ListBullet"/>
      </w:pPr>
      <w:r>
        <w:t>Sorting</w:t>
      </w:r>
    </w:p>
    <w:p>
      <w:pPr>
        <w:pStyle w:val="ListBullet"/>
      </w:pPr>
      <w:r>
        <w:t>Filtering</w:t>
      </w:r>
    </w:p>
    <w:p>
      <w:pPr>
        <w:pStyle w:val="ListBullet"/>
      </w:pPr>
      <w:r>
        <w:t>Responsive behavior</w:t>
      </w:r>
    </w:p>
    <w:p>
      <w:pPr>
        <w:pStyle w:val="ListBullet"/>
      </w:pPr>
      <w:r>
        <w:t>Empty states</w:t>
      </w:r>
    </w:p>
    <w:p>
      <w:pPr>
        <w:pStyle w:val="ListBullet"/>
      </w:pPr>
      <w:r>
        <w:t>Loading states</w:t>
      </w:r>
    </w:p>
    <w:p>
      <w:pPr>
        <w:pStyle w:val="ListBullet"/>
      </w:pPr>
      <w:r>
        <w:t>Row actions</w:t>
      </w:r>
    </w:p>
    <w:p>
      <w:pPr>
        <w:pStyle w:val="ListBullet"/>
      </w:pPr>
      <w:r>
        <w:t>Keyboard accessibility</w:t>
      </w:r>
    </w:p>
    <w:p>
      <w:r>
        <w:t>On mobile, use cards for complex records or carefully designed horizontal tables only when necessary.</w:t>
      </w:r>
    </w:p>
    <w:p>
      <w:pPr>
        <w:pStyle w:val="Heading1"/>
      </w:pPr>
      <w:r>
        <w:t>27. Cards</w:t>
      </w:r>
    </w:p>
    <w:p>
      <w:pPr>
        <w:pStyle w:val="ListBullet"/>
      </w:pPr>
      <w:r>
        <w:t>Event discovery</w:t>
      </w:r>
    </w:p>
    <w:p>
      <w:pPr>
        <w:pStyle w:val="ListBullet"/>
      </w:pPr>
      <w:r>
        <w:t>Unit summaries</w:t>
      </w:r>
    </w:p>
    <w:p>
      <w:pPr>
        <w:pStyle w:val="ListBullet"/>
      </w:pPr>
      <w:r>
        <w:t>Certificates</w:t>
      </w:r>
    </w:p>
    <w:p>
      <w:pPr>
        <w:pStyle w:val="ListBullet"/>
      </w:pPr>
      <w:r>
        <w:t>Achievements</w:t>
      </w:r>
    </w:p>
    <w:p>
      <w:pPr>
        <w:pStyle w:val="ListBullet"/>
      </w:pPr>
      <w:r>
        <w:t>Dashboard summaries</w:t>
      </w:r>
    </w:p>
    <w:p>
      <w:r>
        <w:t>Use tables for operational records when comparison across rows is more useful than visual cards.</w:t>
      </w:r>
    </w:p>
    <w:p>
      <w:pPr>
        <w:pStyle w:val="Heading1"/>
      </w:pPr>
      <w:r>
        <w:t>28. Modals and Drawers</w:t>
      </w:r>
    </w:p>
    <w:p>
      <w:pPr>
        <w:pStyle w:val="ListBullet"/>
      </w:pPr>
      <w:r>
        <w:t>Modals: short forms, confirmations, quick actions</w:t>
      </w:r>
    </w:p>
    <w:p>
      <w:pPr>
        <w:pStyle w:val="ListBullet"/>
      </w:pPr>
      <w:r>
        <w:t>Drawers: detail previews and secondary workflows</w:t>
      </w:r>
    </w:p>
    <w:p>
      <w:pPr>
        <w:pStyle w:val="ListBullet"/>
      </w:pPr>
      <w:r>
        <w:t>Full pages: complex forms, event management, profiles, reports, attendance, service-hour records</w:t>
      </w:r>
    </w:p>
    <w:p>
      <w:pPr>
        <w:pStyle w:val="Heading1"/>
      </w:pPr>
      <w:r>
        <w:t>29. Loading States</w:t>
      </w:r>
    </w:p>
    <w:p>
      <w:pPr>
        <w:pStyle w:val="ListBullet"/>
      </w:pPr>
      <w:r>
        <w:t>Every data-driven screen needs a deliberate loading state</w:t>
      </w:r>
    </w:p>
    <w:p>
      <w:pPr>
        <w:pStyle w:val="ListBullet"/>
      </w:pPr>
      <w:r>
        <w:t>Use skeletons for larger areas</w:t>
      </w:r>
    </w:p>
    <w:p>
      <w:pPr>
        <w:pStyle w:val="ListBullet"/>
      </w:pPr>
      <w:r>
        <w:t>Never display a blank screen while waiting for an API</w:t>
      </w:r>
    </w:p>
    <w:p>
      <w:pPr>
        <w:pStyle w:val="Heading1"/>
      </w:pPr>
      <w:r>
        <w:t>30. Empty States</w:t>
      </w:r>
    </w:p>
    <w:p>
      <w:r>
        <w:t>Empty states should explain what happened and what to do next.</w:t>
      </w:r>
    </w:p>
    <w:p>
      <w:r>
        <w:rPr>
          <w:rFonts w:ascii="Consolas" w:hAnsi="Consolas"/>
          <w:sz w:val="18"/>
        </w:rPr>
        <w:t>No upcoming programmes</w:t>
        <w:br/>
        <w:t>Programmes created for your unit will appear here.</w:t>
      </w:r>
    </w:p>
    <w:p>
      <w:pPr>
        <w:pStyle w:val="Heading1"/>
      </w:pPr>
      <w:r>
        <w:t>31. Error States</w:t>
      </w:r>
    </w:p>
    <w:tbl>
      <w:tblPr>
        <w:tblStyle w:val="TableGrid"/>
        <w:tblW w:type="auto" w:w="0"/>
        <w:tblLook w:firstColumn="1" w:firstRow="1" w:lastColumn="0" w:lastRow="0" w:noHBand="0" w:noVBand="1" w:val="04A0"/>
      </w:tblPr>
      <w:tblGrid>
        <w:gridCol w:w="5040"/>
        <w:gridCol w:w="5040"/>
      </w:tblGrid>
      <w:tr>
        <w:tc>
          <w:tcPr>
            <w:tcW w:type="dxa" w:w="5040"/>
          </w:tcPr>
          <w:p>
            <w:r>
              <w:t>API Error</w:t>
            </w:r>
          </w:p>
        </w:tc>
        <w:tc>
          <w:tcPr>
            <w:tcW w:type="dxa" w:w="5040"/>
          </w:tcPr>
          <w:p>
            <w:r>
              <w:t>UI Message</w:t>
            </w:r>
          </w:p>
        </w:tc>
      </w:tr>
      <w:tr>
        <w:tc>
          <w:tcPr>
            <w:tcW w:type="dxa" w:w="5040"/>
          </w:tcPr>
          <w:p>
            <w:r>
              <w:t>AUTHENTICATION_REQUIRED</w:t>
            </w:r>
          </w:p>
        </w:tc>
        <w:tc>
          <w:tcPr>
            <w:tcW w:type="dxa" w:w="5040"/>
          </w:tcPr>
          <w:p>
            <w:r>
              <w:t>Please sign in again.</w:t>
            </w:r>
          </w:p>
        </w:tc>
      </w:tr>
      <w:tr>
        <w:tc>
          <w:tcPr>
            <w:tcW w:type="dxa" w:w="5040"/>
          </w:tcPr>
          <w:p>
            <w:r>
              <w:t>FORBIDDEN</w:t>
            </w:r>
          </w:p>
        </w:tc>
        <w:tc>
          <w:tcPr>
            <w:tcW w:type="dxa" w:w="5040"/>
          </w:tcPr>
          <w:p>
            <w:r>
              <w:t>You do not have permission to perform this action.</w:t>
            </w:r>
          </w:p>
        </w:tc>
      </w:tr>
      <w:tr>
        <w:tc>
          <w:tcPr>
            <w:tcW w:type="dxa" w:w="5040"/>
          </w:tcPr>
          <w:p>
            <w:r>
              <w:t>RESOURCE_NOT_FOUND</w:t>
            </w:r>
          </w:p>
        </w:tc>
        <w:tc>
          <w:tcPr>
            <w:tcW w:type="dxa" w:w="5040"/>
          </w:tcPr>
          <w:p>
            <w:r>
              <w:t>This NSS record could not be found.</w:t>
            </w:r>
          </w:p>
        </w:tc>
      </w:tr>
      <w:tr>
        <w:tc>
          <w:tcPr>
            <w:tcW w:type="dxa" w:w="5040"/>
          </w:tcPr>
          <w:p>
            <w:r>
              <w:t>VALIDATION_ERROR</w:t>
            </w:r>
          </w:p>
        </w:tc>
        <w:tc>
          <w:tcPr>
            <w:tcW w:type="dxa" w:w="5040"/>
          </w:tcPr>
          <w:p>
            <w:r>
              <w:t>Please correct the highlighted fields.</w:t>
            </w:r>
          </w:p>
        </w:tc>
      </w:tr>
      <w:tr>
        <w:tc>
          <w:tcPr>
            <w:tcW w:type="dxa" w:w="5040"/>
          </w:tcPr>
          <w:p>
            <w:r>
              <w:t>CONFLICT</w:t>
            </w:r>
          </w:p>
        </w:tc>
        <w:tc>
          <w:tcPr>
            <w:tcW w:type="dxa" w:w="5040"/>
          </w:tcPr>
          <w:p>
            <w:r>
              <w:t>This record conflicts with an existing record.</w:t>
            </w:r>
          </w:p>
        </w:tc>
      </w:tr>
      <w:tr>
        <w:tc>
          <w:tcPr>
            <w:tcW w:type="dxa" w:w="5040"/>
          </w:tcPr>
          <w:p>
            <w:r>
              <w:t>DUPLICATE_REGISTRATION</w:t>
            </w:r>
          </w:p>
        </w:tc>
        <w:tc>
          <w:tcPr>
            <w:tcW w:type="dxa" w:w="5040"/>
          </w:tcPr>
          <w:p>
            <w:r>
              <w:t>You are already registered for this event.</w:t>
            </w:r>
          </w:p>
        </w:tc>
      </w:tr>
      <w:tr>
        <w:tc>
          <w:tcPr>
            <w:tcW w:type="dxa" w:w="5040"/>
          </w:tcPr>
          <w:p>
            <w:r>
              <w:t>REGISTRATION_CLOSED</w:t>
            </w:r>
          </w:p>
        </w:tc>
        <w:tc>
          <w:tcPr>
            <w:tcW w:type="dxa" w:w="5040"/>
          </w:tcPr>
          <w:p>
            <w:r>
              <w:t>Registration for this event is closed.</w:t>
            </w:r>
          </w:p>
        </w:tc>
      </w:tr>
      <w:tr>
        <w:tc>
          <w:tcPr>
            <w:tcW w:type="dxa" w:w="5040"/>
          </w:tcPr>
          <w:p>
            <w:r>
              <w:t>EVENT_CAPACITY_REACHED</w:t>
            </w:r>
          </w:p>
        </w:tc>
        <w:tc>
          <w:tcPr>
            <w:tcW w:type="dxa" w:w="5040"/>
          </w:tcPr>
          <w:p>
            <w:r>
              <w:t>This event has reached its participant capacity.</w:t>
            </w:r>
          </w:p>
        </w:tc>
      </w:tr>
      <w:tr>
        <w:tc>
          <w:tcPr>
            <w:tcW w:type="dxa" w:w="5040"/>
          </w:tcPr>
          <w:p>
            <w:r>
              <w:t>ATTENDANCE_SESSION_EXPIRED</w:t>
            </w:r>
          </w:p>
        </w:tc>
        <w:tc>
          <w:tcPr>
            <w:tcW w:type="dxa" w:w="5040"/>
          </w:tcPr>
          <w:p>
            <w:r>
              <w:t>The attendance session has expired.</w:t>
            </w:r>
          </w:p>
        </w:tc>
      </w:tr>
      <w:tr>
        <w:tc>
          <w:tcPr>
            <w:tcW w:type="dxa" w:w="5040"/>
          </w:tcPr>
          <w:p>
            <w:r>
              <w:t>DUPLICATE_ATTENDANCE</w:t>
            </w:r>
          </w:p>
        </w:tc>
        <w:tc>
          <w:tcPr>
            <w:tcW w:type="dxa" w:w="5040"/>
          </w:tcPr>
          <w:p>
            <w:r>
              <w:t>Your attendance has already been recorded.</w:t>
            </w:r>
          </w:p>
        </w:tc>
      </w:tr>
      <w:tr>
        <w:tc>
          <w:tcPr>
            <w:tcW w:type="dxa" w:w="5040"/>
          </w:tcPr>
          <w:p>
            <w:r>
              <w:t>RATE_LIMITED</w:t>
            </w:r>
          </w:p>
        </w:tc>
        <w:tc>
          <w:tcPr>
            <w:tcW w:type="dxa" w:w="5040"/>
          </w:tcPr>
          <w:p>
            <w:r>
              <w:t>Too many requests. Please try again shortly.</w:t>
            </w:r>
          </w:p>
        </w:tc>
      </w:tr>
    </w:tbl>
    <w:p>
      <w:pPr>
        <w:pStyle w:val="Heading1"/>
      </w:pPr>
      <w:r>
        <w:t>32. Permission-Aware UI</w:t>
      </w:r>
    </w:p>
    <w:p>
      <w:r>
        <w:t>Frontend permissions improve experience but are not security controls. Buttons and routes may be hidden based on permissions, but every API operation must be authorized by the backend.</w:t>
      </w:r>
    </w:p>
    <w:p>
      <w:r>
        <w:rPr>
          <w:rFonts w:ascii="Consolas" w:hAnsi="Consolas"/>
          <w:sz w:val="18"/>
        </w:rPr>
        <w:t>if user.canCreateEvent</w:t>
        <w:br/>
        <w:t xml:space="preserve">    show Create Event</w:t>
        <w:br/>
        <w:br/>
        <w:t>if user.canManageAttendance</w:t>
        <w:br/>
        <w:t xml:space="preserve">    show Attendance Management</w:t>
        <w:br/>
        <w:br/>
        <w:t>if user.canViewReports</w:t>
        <w:br/>
        <w:t xml:space="preserve">    show Reports</w:t>
      </w:r>
    </w:p>
    <w:p>
      <w:pPr>
        <w:pStyle w:val="Heading1"/>
      </w:pPr>
      <w:r>
        <w:t>33. Role Experience Matrix</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Capability</w:t>
            </w:r>
          </w:p>
        </w:tc>
        <w:tc>
          <w:tcPr>
            <w:tcW w:type="dxa" w:w="1680"/>
          </w:tcPr>
          <w:p>
            <w:r>
              <w:t>Volunteer</w:t>
            </w:r>
          </w:p>
        </w:tc>
        <w:tc>
          <w:tcPr>
            <w:tcW w:type="dxa" w:w="1680"/>
          </w:tcPr>
          <w:p>
            <w:r>
              <w:t>Student Leader</w:t>
            </w:r>
          </w:p>
        </w:tc>
        <w:tc>
          <w:tcPr>
            <w:tcW w:type="dxa" w:w="1680"/>
          </w:tcPr>
          <w:p>
            <w:r>
              <w:t>Programme Officer</w:t>
            </w:r>
          </w:p>
        </w:tc>
        <w:tc>
          <w:tcPr>
            <w:tcW w:type="dxa" w:w="1680"/>
          </w:tcPr>
          <w:p>
            <w:r>
              <w:t>Faculty Coordinator</w:t>
            </w:r>
          </w:p>
        </w:tc>
        <w:tc>
          <w:tcPr>
            <w:tcW w:type="dxa" w:w="1680"/>
          </w:tcPr>
          <w:p>
            <w:r>
              <w:t>Administrator</w:t>
            </w:r>
          </w:p>
        </w:tc>
      </w:tr>
      <w:tr>
        <w:tc>
          <w:tcPr>
            <w:tcW w:type="dxa" w:w="1680"/>
          </w:tcPr>
          <w:p>
            <w:r>
              <w:t>View own profile</w:t>
            </w:r>
          </w:p>
        </w:tc>
        <w:tc>
          <w:tcPr>
            <w:tcW w:type="dxa" w:w="1680"/>
          </w:tcPr>
          <w:p>
            <w:r>
              <w:t>✓</w:t>
            </w:r>
          </w:p>
        </w:tc>
        <w:tc>
          <w:tcPr>
            <w:tcW w:type="dxa" w:w="1680"/>
          </w:tcPr>
          <w:p>
            <w:r>
              <w:t>✓</w:t>
            </w:r>
          </w:p>
        </w:tc>
        <w:tc>
          <w:tcPr>
            <w:tcW w:type="dxa" w:w="1680"/>
          </w:tcPr>
          <w:p>
            <w:r>
              <w:t>✓</w:t>
            </w:r>
          </w:p>
        </w:tc>
        <w:tc>
          <w:tcPr>
            <w:tcW w:type="dxa" w:w="1680"/>
          </w:tcPr>
          <w:p>
            <w:r>
              <w:t>✓</w:t>
            </w:r>
          </w:p>
        </w:tc>
        <w:tc>
          <w:tcPr>
            <w:tcW w:type="dxa" w:w="1680"/>
          </w:tcPr>
          <w:p>
            <w:r>
              <w:t>✓</w:t>
            </w:r>
          </w:p>
        </w:tc>
      </w:tr>
      <w:tr>
        <w:tc>
          <w:tcPr>
            <w:tcW w:type="dxa" w:w="1680"/>
          </w:tcPr>
          <w:p>
            <w:r>
              <w:t>Register for event</w:t>
            </w:r>
          </w:p>
        </w:tc>
        <w:tc>
          <w:tcPr>
            <w:tcW w:type="dxa" w:w="1680"/>
          </w:tcPr>
          <w:p>
            <w:r>
              <w:t>✓</w:t>
            </w:r>
          </w:p>
        </w:tc>
        <w:tc>
          <w:tcPr>
            <w:tcW w:type="dxa" w:w="1680"/>
          </w:tcPr>
          <w:p>
            <w:r>
              <w:t>✓</w:t>
            </w:r>
          </w:p>
        </w:tc>
        <w:tc>
          <w:tcPr>
            <w:tcW w:type="dxa" w:w="1680"/>
          </w:tcPr>
          <w:p>
            <w:r>
              <w:t>✓</w:t>
            </w:r>
          </w:p>
        </w:tc>
        <w:tc>
          <w:tcPr>
            <w:tcW w:type="dxa" w:w="1680"/>
          </w:tcPr>
          <w:p>
            <w:r>
              <w:t>✓</w:t>
            </w:r>
          </w:p>
        </w:tc>
        <w:tc>
          <w:tcPr>
            <w:tcW w:type="dxa" w:w="1680"/>
          </w:tcPr>
          <w:p>
            <w:r>
              <w:t>✓</w:t>
            </w:r>
          </w:p>
        </w:tc>
      </w:tr>
      <w:tr>
        <w:tc>
          <w:tcPr>
            <w:tcW w:type="dxa" w:w="1680"/>
          </w:tcPr>
          <w:p>
            <w:r>
              <w:t>View own attendance</w:t>
            </w:r>
          </w:p>
        </w:tc>
        <w:tc>
          <w:tcPr>
            <w:tcW w:type="dxa" w:w="1680"/>
          </w:tcPr>
          <w:p>
            <w:r>
              <w:t>✓</w:t>
            </w:r>
          </w:p>
        </w:tc>
        <w:tc>
          <w:tcPr>
            <w:tcW w:type="dxa" w:w="1680"/>
          </w:tcPr>
          <w:p>
            <w:r>
              <w:t>✓</w:t>
            </w:r>
          </w:p>
        </w:tc>
        <w:tc>
          <w:tcPr>
            <w:tcW w:type="dxa" w:w="1680"/>
          </w:tcPr>
          <w:p>
            <w:r>
              <w:t>✓</w:t>
            </w:r>
          </w:p>
        </w:tc>
        <w:tc>
          <w:tcPr>
            <w:tcW w:type="dxa" w:w="1680"/>
          </w:tcPr>
          <w:p>
            <w:r>
              <w:t>✓</w:t>
            </w:r>
          </w:p>
        </w:tc>
        <w:tc>
          <w:tcPr>
            <w:tcW w:type="dxa" w:w="1680"/>
          </w:tcPr>
          <w:p>
            <w:r>
              <w:t>✓</w:t>
            </w:r>
          </w:p>
        </w:tc>
      </w:tr>
      <w:tr>
        <w:tc>
          <w:tcPr>
            <w:tcW w:type="dxa" w:w="1680"/>
          </w:tcPr>
          <w:p>
            <w:r>
              <w:t>View own service hours</w:t>
            </w:r>
          </w:p>
        </w:tc>
        <w:tc>
          <w:tcPr>
            <w:tcW w:type="dxa" w:w="1680"/>
          </w:tcPr>
          <w:p>
            <w:r>
              <w:t>✓</w:t>
            </w:r>
          </w:p>
        </w:tc>
        <w:tc>
          <w:tcPr>
            <w:tcW w:type="dxa" w:w="1680"/>
          </w:tcPr>
          <w:p>
            <w:r>
              <w:t>✓</w:t>
            </w:r>
          </w:p>
        </w:tc>
        <w:tc>
          <w:tcPr>
            <w:tcW w:type="dxa" w:w="1680"/>
          </w:tcPr>
          <w:p>
            <w:r>
              <w:t>✓</w:t>
            </w:r>
          </w:p>
        </w:tc>
        <w:tc>
          <w:tcPr>
            <w:tcW w:type="dxa" w:w="1680"/>
          </w:tcPr>
          <w:p>
            <w:r>
              <w:t>✓</w:t>
            </w:r>
          </w:p>
        </w:tc>
        <w:tc>
          <w:tcPr>
            <w:tcW w:type="dxa" w:w="1680"/>
          </w:tcPr>
          <w:p>
            <w:r>
              <w:t>✓</w:t>
            </w:r>
          </w:p>
        </w:tc>
      </w:tr>
      <w:tr>
        <w:tc>
          <w:tcPr>
            <w:tcW w:type="dxa" w:w="1680"/>
          </w:tcPr>
          <w:p>
            <w:r>
              <w:t>Manage unit operations</w:t>
            </w:r>
          </w:p>
        </w:tc>
        <w:tc>
          <w:tcPr>
            <w:tcW w:type="dxa" w:w="1680"/>
          </w:tcPr>
          <w:p>
            <w:r>
              <w:t>—</w:t>
            </w:r>
          </w:p>
        </w:tc>
        <w:tc>
          <w:tcPr>
            <w:tcW w:type="dxa" w:w="1680"/>
          </w:tcPr>
          <w:p>
            <w:r>
              <w:t>Scoped</w:t>
            </w:r>
          </w:p>
        </w:tc>
        <w:tc>
          <w:tcPr>
            <w:tcW w:type="dxa" w:w="1680"/>
          </w:tcPr>
          <w:p>
            <w:r>
              <w:t>Scoped</w:t>
            </w:r>
          </w:p>
        </w:tc>
        <w:tc>
          <w:tcPr>
            <w:tcW w:type="dxa" w:w="1680"/>
          </w:tcPr>
          <w:p>
            <w:r>
              <w:t>Broader</w:t>
            </w:r>
          </w:p>
        </w:tc>
        <w:tc>
          <w:tcPr>
            <w:tcW w:type="dxa" w:w="1680"/>
          </w:tcPr>
          <w:p>
            <w:r>
              <w:t>✓</w:t>
            </w:r>
          </w:p>
        </w:tc>
      </w:tr>
      <w:tr>
        <w:tc>
          <w:tcPr>
            <w:tcW w:type="dxa" w:w="1680"/>
          </w:tcPr>
          <w:p>
            <w:r>
              <w:t>Create programmes</w:t>
            </w:r>
          </w:p>
        </w:tc>
        <w:tc>
          <w:tcPr>
            <w:tcW w:type="dxa" w:w="1680"/>
          </w:tcPr>
          <w:p>
            <w:r>
              <w:t>—</w:t>
            </w:r>
          </w:p>
        </w:tc>
        <w:tc>
          <w:tcPr>
            <w:tcW w:type="dxa" w:w="1680"/>
          </w:tcPr>
          <w:p>
            <w:r>
              <w:t>Permission-based</w:t>
            </w:r>
          </w:p>
        </w:tc>
        <w:tc>
          <w:tcPr>
            <w:tcW w:type="dxa" w:w="1680"/>
          </w:tcPr>
          <w:p>
            <w:r>
              <w:t>✓</w:t>
            </w:r>
          </w:p>
        </w:tc>
        <w:tc>
          <w:tcPr>
            <w:tcW w:type="dxa" w:w="1680"/>
          </w:tcPr>
          <w:p>
            <w:r>
              <w:t>✓</w:t>
            </w:r>
          </w:p>
        </w:tc>
        <w:tc>
          <w:tcPr>
            <w:tcW w:type="dxa" w:w="1680"/>
          </w:tcPr>
          <w:p>
            <w:r>
              <w:t>✓</w:t>
            </w:r>
          </w:p>
        </w:tc>
      </w:tr>
      <w:tr>
        <w:tc>
          <w:tcPr>
            <w:tcW w:type="dxa" w:w="1680"/>
          </w:tcPr>
          <w:p>
            <w:r>
              <w:t>Manage attendance</w:t>
            </w:r>
          </w:p>
        </w:tc>
        <w:tc>
          <w:tcPr>
            <w:tcW w:type="dxa" w:w="1680"/>
          </w:tcPr>
          <w:p>
            <w:r>
              <w:t>—</w:t>
            </w:r>
          </w:p>
        </w:tc>
        <w:tc>
          <w:tcPr>
            <w:tcW w:type="dxa" w:w="1680"/>
          </w:tcPr>
          <w:p>
            <w:r>
              <w:t>Scoped</w:t>
            </w:r>
          </w:p>
        </w:tc>
        <w:tc>
          <w:tcPr>
            <w:tcW w:type="dxa" w:w="1680"/>
          </w:tcPr>
          <w:p>
            <w:r>
              <w:t>✓</w:t>
            </w:r>
          </w:p>
        </w:tc>
        <w:tc>
          <w:tcPr>
            <w:tcW w:type="dxa" w:w="1680"/>
          </w:tcPr>
          <w:p>
            <w:r>
              <w:t>✓</w:t>
            </w:r>
          </w:p>
        </w:tc>
        <w:tc>
          <w:tcPr>
            <w:tcW w:type="dxa" w:w="1680"/>
          </w:tcPr>
          <w:p>
            <w:r>
              <w:t>✓</w:t>
            </w:r>
          </w:p>
        </w:tc>
      </w:tr>
      <w:tr>
        <w:tc>
          <w:tcPr>
            <w:tcW w:type="dxa" w:w="1680"/>
          </w:tcPr>
          <w:p>
            <w:r>
              <w:t>Verify service hours</w:t>
            </w:r>
          </w:p>
        </w:tc>
        <w:tc>
          <w:tcPr>
            <w:tcW w:type="dxa" w:w="1680"/>
          </w:tcPr>
          <w:p>
            <w:r>
              <w:t>—</w:t>
            </w:r>
          </w:p>
        </w:tc>
        <w:tc>
          <w:tcPr>
            <w:tcW w:type="dxa" w:w="1680"/>
          </w:tcPr>
          <w:p>
            <w:r>
              <w:t>Permission-based</w:t>
            </w:r>
          </w:p>
        </w:tc>
        <w:tc>
          <w:tcPr>
            <w:tcW w:type="dxa" w:w="1680"/>
          </w:tcPr>
          <w:p>
            <w:r>
              <w:t>✓</w:t>
            </w:r>
          </w:p>
        </w:tc>
        <w:tc>
          <w:tcPr>
            <w:tcW w:type="dxa" w:w="1680"/>
          </w:tcPr>
          <w:p>
            <w:r>
              <w:t>✓</w:t>
            </w:r>
          </w:p>
        </w:tc>
        <w:tc>
          <w:tcPr>
            <w:tcW w:type="dxa" w:w="1680"/>
          </w:tcPr>
          <w:p>
            <w:r>
              <w:t>✓</w:t>
            </w:r>
          </w:p>
        </w:tc>
      </w:tr>
      <w:tr>
        <w:tc>
          <w:tcPr>
            <w:tcW w:type="dxa" w:w="1680"/>
          </w:tcPr>
          <w:p>
            <w:r>
              <w:t>View reports</w:t>
            </w:r>
          </w:p>
        </w:tc>
        <w:tc>
          <w:tcPr>
            <w:tcW w:type="dxa" w:w="1680"/>
          </w:tcPr>
          <w:p>
            <w:r>
              <w:t>Personal</w:t>
            </w:r>
          </w:p>
        </w:tc>
        <w:tc>
          <w:tcPr>
            <w:tcW w:type="dxa" w:w="1680"/>
          </w:tcPr>
          <w:p>
            <w:r>
              <w:t>Unit</w:t>
            </w:r>
          </w:p>
        </w:tc>
        <w:tc>
          <w:tcPr>
            <w:tcW w:type="dxa" w:w="1680"/>
          </w:tcPr>
          <w:p>
            <w:r>
              <w:t>Operational</w:t>
            </w:r>
          </w:p>
        </w:tc>
        <w:tc>
          <w:tcPr>
            <w:tcW w:type="dxa" w:w="1680"/>
          </w:tcPr>
          <w:p>
            <w:r>
              <w:t>Institutional</w:t>
            </w:r>
          </w:p>
        </w:tc>
        <w:tc>
          <w:tcPr>
            <w:tcW w:type="dxa" w:w="1680"/>
          </w:tcPr>
          <w:p>
            <w:r>
              <w:t>✓</w:t>
            </w:r>
          </w:p>
        </w:tc>
      </w:tr>
      <w:tr>
        <w:tc>
          <w:tcPr>
            <w:tcW w:type="dxa" w:w="1680"/>
          </w:tcPr>
          <w:p>
            <w:r>
              <w:t>Manage users/roles</w:t>
            </w:r>
          </w:p>
        </w:tc>
        <w:tc>
          <w:tcPr>
            <w:tcW w:type="dxa" w:w="1680"/>
          </w:tcPr>
          <w:p>
            <w:r>
              <w:t>—</w:t>
            </w:r>
          </w:p>
        </w:tc>
        <w:tc>
          <w:tcPr>
            <w:tcW w:type="dxa" w:w="1680"/>
          </w:tcPr>
          <w:p>
            <w:r>
              <w:t>—</w:t>
            </w:r>
          </w:p>
        </w:tc>
        <w:tc>
          <w:tcPr>
            <w:tcW w:type="dxa" w:w="1680"/>
          </w:tcPr>
          <w:p>
            <w:r>
              <w:t>—</w:t>
            </w:r>
          </w:p>
        </w:tc>
        <w:tc>
          <w:tcPr>
            <w:tcW w:type="dxa" w:w="1680"/>
          </w:tcPr>
          <w:p>
            <w:r>
              <w:t>As authorized</w:t>
            </w:r>
          </w:p>
        </w:tc>
        <w:tc>
          <w:tcPr>
            <w:tcW w:type="dxa" w:w="1680"/>
          </w:tcPr>
          <w:p>
            <w:r>
              <w:t>✓</w:t>
            </w:r>
          </w:p>
        </w:tc>
      </w:tr>
      <w:tr>
        <w:tc>
          <w:tcPr>
            <w:tcW w:type="dxa" w:w="1680"/>
          </w:tcPr>
          <w:p>
            <w:r>
              <w:t>Audit logs</w:t>
            </w:r>
          </w:p>
        </w:tc>
        <w:tc>
          <w:tcPr>
            <w:tcW w:type="dxa" w:w="1680"/>
          </w:tcPr>
          <w:p>
            <w:r>
              <w:t>—</w:t>
            </w:r>
          </w:p>
        </w:tc>
        <w:tc>
          <w:tcPr>
            <w:tcW w:type="dxa" w:w="1680"/>
          </w:tcPr>
          <w:p>
            <w:r>
              <w:t>—</w:t>
            </w:r>
          </w:p>
        </w:tc>
        <w:tc>
          <w:tcPr>
            <w:tcW w:type="dxa" w:w="1680"/>
          </w:tcPr>
          <w:p>
            <w:r>
              <w:t>Limited/appropriate</w:t>
            </w:r>
          </w:p>
        </w:tc>
        <w:tc>
          <w:tcPr>
            <w:tcW w:type="dxa" w:w="1680"/>
          </w:tcPr>
          <w:p>
            <w:r>
              <w:t>Appropriate</w:t>
            </w:r>
          </w:p>
        </w:tc>
        <w:tc>
          <w:tcPr>
            <w:tcW w:type="dxa" w:w="1680"/>
          </w:tcPr>
          <w:p>
            <w:r>
              <w:t>✓</w:t>
            </w:r>
          </w:p>
        </w:tc>
      </w:tr>
    </w:tbl>
    <w:p>
      <w:pPr>
        <w:pStyle w:val="Heading1"/>
      </w:pPr>
      <w:r>
        <w:t>34. Dashboard Personalization</w:t>
      </w:r>
    </w:p>
    <w:p>
      <w:pPr>
        <w:pStyle w:val="Heading2"/>
      </w:pPr>
      <w:r>
        <w:t>Volunteer</w:t>
      </w:r>
    </w:p>
    <w:p>
      <w:pPr>
        <w:pStyle w:val="ListBullet"/>
      </w:pPr>
      <w:r>
        <w:t>My NSS</w:t>
      </w:r>
    </w:p>
    <w:p>
      <w:pPr>
        <w:pStyle w:val="ListBullet"/>
      </w:pPr>
      <w:r>
        <w:t>Upcoming Events</w:t>
      </w:r>
    </w:p>
    <w:p>
      <w:pPr>
        <w:pStyle w:val="ListBullet"/>
      </w:pPr>
      <w:r>
        <w:t>My Registrations</w:t>
      </w:r>
    </w:p>
    <w:p>
      <w:pPr>
        <w:pStyle w:val="ListBullet"/>
      </w:pPr>
      <w:r>
        <w:t>My Attendance</w:t>
      </w:r>
    </w:p>
    <w:p>
      <w:pPr>
        <w:pStyle w:val="ListBullet"/>
      </w:pPr>
      <w:r>
        <w:t>My Service Hours</w:t>
      </w:r>
    </w:p>
    <w:p>
      <w:pPr>
        <w:pStyle w:val="ListBullet"/>
      </w:pPr>
      <w:r>
        <w:t>Achievements</w:t>
      </w:r>
    </w:p>
    <w:p>
      <w:pPr>
        <w:pStyle w:val="ListBullet"/>
      </w:pPr>
      <w:r>
        <w:t>Announcements</w:t>
      </w:r>
    </w:p>
    <w:p>
      <w:pPr>
        <w:pStyle w:val="Heading2"/>
      </w:pPr>
      <w:r>
        <w:t>Student Leader</w:t>
      </w:r>
    </w:p>
    <w:p>
      <w:pPr>
        <w:pStyle w:val="ListBullet"/>
      </w:pPr>
      <w:r>
        <w:t>Unit Overview</w:t>
      </w:r>
    </w:p>
    <w:p>
      <w:pPr>
        <w:pStyle w:val="ListBullet"/>
      </w:pPr>
      <w:r>
        <w:t>Upcoming Programmes</w:t>
      </w:r>
    </w:p>
    <w:p>
      <w:pPr>
        <w:pStyle w:val="ListBullet"/>
      </w:pPr>
      <w:r>
        <w:t>Registrations</w:t>
      </w:r>
    </w:p>
    <w:p>
      <w:pPr>
        <w:pStyle w:val="ListBullet"/>
      </w:pPr>
      <w:r>
        <w:t>Attendance</w:t>
      </w:r>
    </w:p>
    <w:p>
      <w:pPr>
        <w:pStyle w:val="ListBullet"/>
      </w:pPr>
      <w:r>
        <w:t>Unit Volunteers</w:t>
      </w:r>
    </w:p>
    <w:p>
      <w:pPr>
        <w:pStyle w:val="ListBullet"/>
      </w:pPr>
      <w:r>
        <w:t>Service Hours</w:t>
      </w:r>
    </w:p>
    <w:p>
      <w:pPr>
        <w:pStyle w:val="ListBullet"/>
      </w:pPr>
      <w:r>
        <w:t>Pending Actions</w:t>
      </w:r>
    </w:p>
    <w:p>
      <w:pPr>
        <w:pStyle w:val="Heading2"/>
      </w:pPr>
      <w:r>
        <w:t>Programme Officer</w:t>
      </w:r>
    </w:p>
    <w:p>
      <w:pPr>
        <w:pStyle w:val="ListBullet"/>
      </w:pPr>
      <w:r>
        <w:t>Programme Overview</w:t>
      </w:r>
    </w:p>
    <w:p>
      <w:pPr>
        <w:pStyle w:val="ListBullet"/>
      </w:pPr>
      <w:r>
        <w:t>Upcoming Programmes</w:t>
      </w:r>
    </w:p>
    <w:p>
      <w:pPr>
        <w:pStyle w:val="ListBullet"/>
      </w:pPr>
      <w:r>
        <w:t>Attendance Verification</w:t>
      </w:r>
    </w:p>
    <w:p>
      <w:pPr>
        <w:pStyle w:val="ListBullet"/>
      </w:pPr>
      <w:r>
        <w:t>Service-Hour Records</w:t>
      </w:r>
    </w:p>
    <w:p>
      <w:pPr>
        <w:pStyle w:val="ListBullet"/>
      </w:pPr>
      <w:r>
        <w:t>Activity Reports</w:t>
      </w:r>
    </w:p>
    <w:p>
      <w:pPr>
        <w:pStyle w:val="ListBullet"/>
      </w:pPr>
      <w:r>
        <w:t>Unit Participation</w:t>
      </w:r>
    </w:p>
    <w:p>
      <w:pPr>
        <w:pStyle w:val="ListBullet"/>
      </w:pPr>
      <w:r>
        <w:t>Pending Actions</w:t>
      </w:r>
    </w:p>
    <w:p>
      <w:pPr>
        <w:pStyle w:val="Heading2"/>
      </w:pPr>
      <w:r>
        <w:t>Faculty Coordinator</w:t>
      </w:r>
    </w:p>
    <w:p>
      <w:pPr>
        <w:pStyle w:val="ListBullet"/>
      </w:pPr>
      <w:r>
        <w:t>College NSS Overview</w:t>
      </w:r>
    </w:p>
    <w:p>
      <w:pPr>
        <w:pStyle w:val="ListBullet"/>
      </w:pPr>
      <w:r>
        <w:t>Units</w:t>
      </w:r>
    </w:p>
    <w:p>
      <w:pPr>
        <w:pStyle w:val="ListBullet"/>
      </w:pPr>
      <w:r>
        <w:t>Volunteers</w:t>
      </w:r>
    </w:p>
    <w:p>
      <w:pPr>
        <w:pStyle w:val="ListBullet"/>
      </w:pPr>
      <w:r>
        <w:t>Programmes</w:t>
      </w:r>
    </w:p>
    <w:p>
      <w:pPr>
        <w:pStyle w:val="ListBullet"/>
      </w:pPr>
      <w:r>
        <w:t>Participation</w:t>
      </w:r>
    </w:p>
    <w:p>
      <w:pPr>
        <w:pStyle w:val="ListBullet"/>
      </w:pPr>
      <w:r>
        <w:t>Service Hours</w:t>
      </w:r>
    </w:p>
    <w:p>
      <w:pPr>
        <w:pStyle w:val="ListBullet"/>
      </w:pPr>
      <w:r>
        <w:t>Reports</w:t>
      </w:r>
    </w:p>
    <w:p>
      <w:pPr>
        <w:pStyle w:val="ListBullet"/>
      </w:pPr>
      <w:r>
        <w:t>Institutional Activity</w:t>
      </w:r>
    </w:p>
    <w:p>
      <w:pPr>
        <w:pStyle w:val="Heading2"/>
      </w:pPr>
      <w:r>
        <w:t>Administrator</w:t>
      </w:r>
    </w:p>
    <w:p>
      <w:pPr>
        <w:pStyle w:val="ListBullet"/>
      </w:pPr>
      <w:r>
        <w:t>Application Administration</w:t>
      </w:r>
    </w:p>
    <w:p>
      <w:pPr>
        <w:pStyle w:val="ListBullet"/>
      </w:pPr>
      <w:r>
        <w:t>Users</w:t>
      </w:r>
    </w:p>
    <w:p>
      <w:pPr>
        <w:pStyle w:val="ListBullet"/>
      </w:pPr>
      <w:r>
        <w:t>Roles</w:t>
      </w:r>
    </w:p>
    <w:p>
      <w:pPr>
        <w:pStyle w:val="ListBullet"/>
      </w:pPr>
      <w:r>
        <w:t>Permissions</w:t>
      </w:r>
    </w:p>
    <w:p>
      <w:pPr>
        <w:pStyle w:val="ListBullet"/>
      </w:pPr>
      <w:r>
        <w:t>System Status</w:t>
      </w:r>
    </w:p>
    <w:p>
      <w:pPr>
        <w:pStyle w:val="ListBullet"/>
      </w:pPr>
      <w:r>
        <w:t>Audit</w:t>
      </w:r>
    </w:p>
    <w:p>
      <w:pPr>
        <w:pStyle w:val="ListBullet"/>
      </w:pPr>
      <w:r>
        <w:t>Configuration</w:t>
      </w:r>
    </w:p>
    <w:p>
      <w:pPr>
        <w:pStyle w:val="Heading1"/>
      </w:pPr>
      <w:r>
        <w:t>35. Mobile UX</w:t>
      </w:r>
    </w:p>
    <w:p>
      <w:pPr>
        <w:pStyle w:val="Heading2"/>
      </w:pPr>
      <w:r>
        <w:t>Volunteer navigation</w:t>
      </w:r>
    </w:p>
    <w:p>
      <w:r>
        <w:rPr>
          <w:rFonts w:ascii="Consolas" w:hAnsi="Consolas"/>
          <w:sz w:val="18"/>
        </w:rPr>
        <w:t>Home | Events | Attendance | Hours | Profile</w:t>
      </w:r>
    </w:p>
    <w:p>
      <w:pPr>
        <w:pStyle w:val="Heading2"/>
      </w:pPr>
      <w:r>
        <w:t>Operational navigation</w:t>
      </w:r>
    </w:p>
    <w:p>
      <w:r>
        <w:rPr>
          <w:rFonts w:ascii="Consolas" w:hAnsi="Consolas"/>
          <w:sz w:val="18"/>
        </w:rPr>
        <w:t>Overview | Programmes | Attendance | People | More</w:t>
      </w:r>
    </w:p>
    <w:p>
      <w:pPr>
        <w:pStyle w:val="ListBullet"/>
      </w:pPr>
      <w:r>
        <w:t>Large touch targets</w:t>
      </w:r>
    </w:p>
    <w:p>
      <w:pPr>
        <w:pStyle w:val="ListBullet"/>
      </w:pPr>
      <w:r>
        <w:t>Bottom sheets</w:t>
      </w:r>
    </w:p>
    <w:p>
      <w:pPr>
        <w:pStyle w:val="ListBullet"/>
      </w:pPr>
      <w:r>
        <w:t>Compact filters</w:t>
      </w:r>
    </w:p>
    <w:p>
      <w:pPr>
        <w:pStyle w:val="ListBullet"/>
      </w:pPr>
      <w:r>
        <w:t>Sticky contextual actions</w:t>
      </w:r>
    </w:p>
    <w:p>
      <w:pPr>
        <w:pStyle w:val="ListBullet"/>
      </w:pPr>
      <w:r>
        <w:t>Camera/QR workflows</w:t>
      </w:r>
    </w:p>
    <w:p>
      <w:pPr>
        <w:pStyle w:val="ListBullet"/>
      </w:pPr>
      <w:r>
        <w:t>Simplified tables</w:t>
      </w:r>
    </w:p>
    <w:p>
      <w:pPr>
        <w:pStyle w:val="Heading1"/>
      </w:pPr>
      <w:r>
        <w:t>36. Accessibility</w:t>
      </w:r>
    </w:p>
    <w:p>
      <w:r>
        <w:t>Target WCAG 2.1 AA principles.</w:t>
      </w:r>
    </w:p>
    <w:p>
      <w:pPr>
        <w:pStyle w:val="ListBullet"/>
      </w:pPr>
      <w:r>
        <w:t>Keyboard navigation</w:t>
      </w:r>
    </w:p>
    <w:p>
      <w:pPr>
        <w:pStyle w:val="ListBullet"/>
      </w:pPr>
      <w:r>
        <w:t>Visible focus</w:t>
      </w:r>
    </w:p>
    <w:p>
      <w:pPr>
        <w:pStyle w:val="ListBullet"/>
      </w:pPr>
      <w:r>
        <w:t>Semantic HTML</w:t>
      </w:r>
    </w:p>
    <w:p>
      <w:pPr>
        <w:pStyle w:val="ListBullet"/>
      </w:pPr>
      <w:r>
        <w:t>Proper form labels</w:t>
      </w:r>
    </w:p>
    <w:p>
      <w:pPr>
        <w:pStyle w:val="ListBullet"/>
      </w:pPr>
      <w:r>
        <w:t>Sufficient contrast</w:t>
      </w:r>
    </w:p>
    <w:p>
      <w:pPr>
        <w:pStyle w:val="ListBullet"/>
      </w:pPr>
      <w:r>
        <w:t>Accessible modal behavior</w:t>
      </w:r>
    </w:p>
    <w:p>
      <w:pPr>
        <w:pStyle w:val="ListBullet"/>
      </w:pPr>
      <w:r>
        <w:t>Screen-reader-friendly status messages</w:t>
      </w:r>
    </w:p>
    <w:p>
      <w:pPr>
        <w:pStyle w:val="ListBullet"/>
      </w:pPr>
      <w:r>
        <w:t>No color-only meaning</w:t>
      </w:r>
    </w:p>
    <w:p>
      <w:pPr>
        <w:pStyle w:val="ListBullet"/>
      </w:pPr>
      <w:r>
        <w:t>Accessible tables</w:t>
      </w:r>
    </w:p>
    <w:p>
      <w:pPr>
        <w:pStyle w:val="ListBullet"/>
      </w:pPr>
      <w:r>
        <w:t>Accessible error messages</w:t>
      </w:r>
    </w:p>
    <w:p>
      <w:pPr>
        <w:pStyle w:val="Heading1"/>
      </w:pPr>
      <w:r>
        <w:t>37. Design System</w:t>
      </w:r>
    </w:p>
    <w:p>
      <w:pPr>
        <w:pStyle w:val="Heading2"/>
      </w:pPr>
      <w:r>
        <w:t>Layout</w:t>
      </w:r>
    </w:p>
    <w:p>
      <w:pPr>
        <w:pStyle w:val="ListBullet"/>
      </w:pPr>
      <w:r>
        <w:t>AppShell</w:t>
      </w:r>
    </w:p>
    <w:p>
      <w:pPr>
        <w:pStyle w:val="ListBullet"/>
      </w:pPr>
      <w:r>
        <w:t>Sidebar</w:t>
      </w:r>
    </w:p>
    <w:p>
      <w:pPr>
        <w:pStyle w:val="ListBullet"/>
      </w:pPr>
      <w:r>
        <w:t>Topbar</w:t>
      </w:r>
    </w:p>
    <w:p>
      <w:pPr>
        <w:pStyle w:val="ListBullet"/>
      </w:pPr>
      <w:r>
        <w:t>MobileNav</w:t>
      </w:r>
    </w:p>
    <w:p>
      <w:pPr>
        <w:pStyle w:val="ListBullet"/>
      </w:pPr>
      <w:r>
        <w:t>PageHeader</w:t>
      </w:r>
    </w:p>
    <w:p>
      <w:pPr>
        <w:pStyle w:val="ListBullet"/>
      </w:pPr>
      <w:r>
        <w:t>Breadcrumbs</w:t>
      </w:r>
    </w:p>
    <w:p>
      <w:pPr>
        <w:pStyle w:val="ListBullet"/>
      </w:pPr>
      <w:r>
        <w:t>ContentContainer</w:t>
      </w:r>
    </w:p>
    <w:p>
      <w:pPr>
        <w:pStyle w:val="Heading2"/>
      </w:pPr>
      <w:r>
        <w:t>Data</w:t>
      </w:r>
    </w:p>
    <w:p>
      <w:pPr>
        <w:pStyle w:val="ListBullet"/>
      </w:pPr>
      <w:r>
        <w:t>DataTable</w:t>
      </w:r>
    </w:p>
    <w:p>
      <w:pPr>
        <w:pStyle w:val="ListBullet"/>
      </w:pPr>
      <w:r>
        <w:t>Pagination</w:t>
      </w:r>
    </w:p>
    <w:p>
      <w:pPr>
        <w:pStyle w:val="ListBullet"/>
      </w:pPr>
      <w:r>
        <w:t>SearchInput</w:t>
      </w:r>
    </w:p>
    <w:p>
      <w:pPr>
        <w:pStyle w:val="ListBullet"/>
      </w:pPr>
      <w:r>
        <w:t>FilterBar</w:t>
      </w:r>
    </w:p>
    <w:p>
      <w:pPr>
        <w:pStyle w:val="ListBullet"/>
      </w:pPr>
      <w:r>
        <w:t>EmptyState</w:t>
      </w:r>
    </w:p>
    <w:p>
      <w:pPr>
        <w:pStyle w:val="ListBullet"/>
      </w:pPr>
      <w:r>
        <w:t>LoadingState</w:t>
      </w:r>
    </w:p>
    <w:p>
      <w:pPr>
        <w:pStyle w:val="ListBullet"/>
      </w:pPr>
      <w:r>
        <w:t>ErrorState</w:t>
      </w:r>
    </w:p>
    <w:p>
      <w:pPr>
        <w:pStyle w:val="Heading2"/>
      </w:pPr>
      <w:r>
        <w:t>Forms</w:t>
      </w:r>
    </w:p>
    <w:p>
      <w:pPr>
        <w:pStyle w:val="ListBullet"/>
      </w:pPr>
      <w:r>
        <w:t>FormField</w:t>
      </w:r>
    </w:p>
    <w:p>
      <w:pPr>
        <w:pStyle w:val="ListBullet"/>
      </w:pPr>
      <w:r>
        <w:t>Select</w:t>
      </w:r>
    </w:p>
    <w:p>
      <w:pPr>
        <w:pStyle w:val="ListBullet"/>
      </w:pPr>
      <w:r>
        <w:t>DateTimePicker</w:t>
      </w:r>
    </w:p>
    <w:p>
      <w:pPr>
        <w:pStyle w:val="ListBullet"/>
      </w:pPr>
      <w:r>
        <w:t>TextArea</w:t>
      </w:r>
    </w:p>
    <w:p>
      <w:pPr>
        <w:pStyle w:val="ListBullet"/>
      </w:pPr>
      <w:r>
        <w:t>FormActions</w:t>
      </w:r>
    </w:p>
    <w:p>
      <w:pPr>
        <w:pStyle w:val="Heading2"/>
      </w:pPr>
      <w:r>
        <w:t>Feedback</w:t>
      </w:r>
    </w:p>
    <w:p>
      <w:pPr>
        <w:pStyle w:val="ListBullet"/>
      </w:pPr>
      <w:r>
        <w:t>Alert</w:t>
      </w:r>
    </w:p>
    <w:p>
      <w:pPr>
        <w:pStyle w:val="ListBullet"/>
      </w:pPr>
      <w:r>
        <w:t>Toast</w:t>
      </w:r>
    </w:p>
    <w:p>
      <w:pPr>
        <w:pStyle w:val="ListBullet"/>
      </w:pPr>
      <w:r>
        <w:t>ConfirmationDialog</w:t>
      </w:r>
    </w:p>
    <w:p>
      <w:pPr>
        <w:pStyle w:val="ListBullet"/>
      </w:pPr>
      <w:r>
        <w:t>StatusBadge</w:t>
      </w:r>
    </w:p>
    <w:p>
      <w:pPr>
        <w:pStyle w:val="ListBullet"/>
      </w:pPr>
      <w:r>
        <w:t>ProgressBar</w:t>
      </w:r>
    </w:p>
    <w:p>
      <w:pPr>
        <w:pStyle w:val="Heading2"/>
      </w:pPr>
      <w:r>
        <w:t>NSS-specific</w:t>
      </w:r>
    </w:p>
    <w:p>
      <w:pPr>
        <w:pStyle w:val="ListBullet"/>
      </w:pPr>
      <w:r>
        <w:t>EventCard</w:t>
      </w:r>
    </w:p>
    <w:p>
      <w:pPr>
        <w:pStyle w:val="ListBullet"/>
      </w:pPr>
      <w:r>
        <w:t>EventStatusBadge</w:t>
      </w:r>
    </w:p>
    <w:p>
      <w:pPr>
        <w:pStyle w:val="ListBullet"/>
      </w:pPr>
      <w:r>
        <w:t>EventCapacity</w:t>
      </w:r>
    </w:p>
    <w:p>
      <w:pPr>
        <w:pStyle w:val="ListBullet"/>
      </w:pPr>
      <w:r>
        <w:t>VolunteerCard</w:t>
      </w:r>
    </w:p>
    <w:p>
      <w:pPr>
        <w:pStyle w:val="ListBullet"/>
      </w:pPr>
      <w:r>
        <w:t>UnitCard</w:t>
      </w:r>
    </w:p>
    <w:p>
      <w:pPr>
        <w:pStyle w:val="ListBullet"/>
      </w:pPr>
      <w:r>
        <w:t>AttendanceStatus</w:t>
      </w:r>
    </w:p>
    <w:p>
      <w:pPr>
        <w:pStyle w:val="ListBullet"/>
      </w:pPr>
      <w:r>
        <w:t>ServiceHourSummary</w:t>
      </w:r>
    </w:p>
    <w:p>
      <w:pPr>
        <w:pStyle w:val="ListBullet"/>
      </w:pPr>
      <w:r>
        <w:t>CertificateCard</w:t>
      </w:r>
    </w:p>
    <w:p>
      <w:pPr>
        <w:pStyle w:val="ListBullet"/>
      </w:pPr>
      <w:r>
        <w:t>AchievementCard</w:t>
      </w:r>
    </w:p>
    <w:p>
      <w:pPr>
        <w:pStyle w:val="ListBullet"/>
      </w:pPr>
      <w:r>
        <w:t>ProgrammeTimeline</w:t>
      </w:r>
    </w:p>
    <w:p>
      <w:pPr>
        <w:pStyle w:val="Heading1"/>
      </w:pPr>
      <w:r>
        <w:t>38. URL Architecture</w:t>
      </w:r>
    </w:p>
    <w:p>
      <w:r>
        <w:rPr>
          <w:rFonts w:ascii="Consolas" w:hAnsi="Consolas"/>
          <w:sz w:val="18"/>
        </w:rPr>
        <w:t>/</w:t>
        <w:br/>
        <w:t>├── dashboard</w:t>
        <w:br/>
        <w:t>├── volunteers</w:t>
        <w:br/>
        <w:t>│   ├── /volunteers</w:t>
        <w:br/>
        <w:t>│   └── /volunteers/:id</w:t>
        <w:br/>
        <w:t>├── units</w:t>
        <w:br/>
        <w:t>│   ├── /units</w:t>
        <w:br/>
        <w:t>│   └── /units/:id</w:t>
        <w:br/>
        <w:t>├── events</w:t>
        <w:br/>
        <w:t>│   ├── /events</w:t>
        <w:br/>
        <w:t>│   ├── /events/new</w:t>
        <w:br/>
        <w:t>│   └── /events/:id</w:t>
        <w:br/>
        <w:t>├── attendance</w:t>
        <w:br/>
        <w:t>│   ├── /attendance</w:t>
        <w:br/>
        <w:t>│   └── /attendance/:id</w:t>
        <w:br/>
        <w:t>├── service-hours</w:t>
        <w:br/>
        <w:t>│   ├── /service-hours</w:t>
        <w:br/>
        <w:t>│   └── /service-hours/:id</w:t>
        <w:br/>
        <w:t>├── achievements</w:t>
        <w:br/>
        <w:t>├── certificates</w:t>
        <w:br/>
        <w:t>├── announcements</w:t>
        <w:br/>
        <w:t>├── documents</w:t>
        <w:br/>
        <w:t>├── reports</w:t>
        <w:br/>
        <w:t>└── administration</w:t>
        <w:br/>
        <w:t xml:space="preserve">    ├── users</w:t>
        <w:br/>
        <w:t xml:space="preserve">    ├── roles</w:t>
        <w:br/>
        <w:t xml:space="preserve">    ├── permissions</w:t>
        <w:br/>
        <w:t xml:space="preserve">    └── audit</w:t>
      </w:r>
    </w:p>
    <w:p>
      <w:pPr>
        <w:pStyle w:val="Heading1"/>
      </w:pPr>
      <w:r>
        <w:t>39. Frontend State Architecture</w:t>
      </w:r>
    </w:p>
    <w:p>
      <w:pPr>
        <w:pStyle w:val="Heading2"/>
      </w:pPr>
      <w:r>
        <w:t>Server state</w:t>
      </w:r>
    </w:p>
    <w:p>
      <w:pPr>
        <w:pStyle w:val="ListBullet"/>
      </w:pPr>
      <w:r>
        <w:t>Volunteers</w:t>
      </w:r>
    </w:p>
    <w:p>
      <w:pPr>
        <w:pStyle w:val="ListBullet"/>
      </w:pPr>
      <w:r>
        <w:t>Units</w:t>
      </w:r>
    </w:p>
    <w:p>
      <w:pPr>
        <w:pStyle w:val="ListBullet"/>
      </w:pPr>
      <w:r>
        <w:t>Events</w:t>
      </w:r>
    </w:p>
    <w:p>
      <w:pPr>
        <w:pStyle w:val="ListBullet"/>
      </w:pPr>
      <w:r>
        <w:t>Registrations</w:t>
      </w:r>
    </w:p>
    <w:p>
      <w:pPr>
        <w:pStyle w:val="ListBullet"/>
      </w:pPr>
      <w:r>
        <w:t>Attendance</w:t>
      </w:r>
    </w:p>
    <w:p>
      <w:pPr>
        <w:pStyle w:val="ListBullet"/>
      </w:pPr>
      <w:r>
        <w:t>Service hours</w:t>
      </w:r>
    </w:p>
    <w:p>
      <w:pPr>
        <w:pStyle w:val="Heading2"/>
      </w:pPr>
      <w:r>
        <w:t>Session state</w:t>
      </w:r>
    </w:p>
    <w:p>
      <w:pPr>
        <w:pStyle w:val="ListBullet"/>
      </w:pPr>
      <w:r>
        <w:t>Authenticated user</w:t>
      </w:r>
    </w:p>
    <w:p>
      <w:pPr>
        <w:pStyle w:val="ListBullet"/>
      </w:pPr>
      <w:r>
        <w:t>JWT/session state</w:t>
      </w:r>
    </w:p>
    <w:p>
      <w:pPr>
        <w:pStyle w:val="ListBullet"/>
      </w:pPr>
      <w:r>
        <w:t>Permissions</w:t>
      </w:r>
    </w:p>
    <w:p>
      <w:pPr>
        <w:pStyle w:val="ListBullet"/>
      </w:pPr>
      <w:r>
        <w:t>Role information</w:t>
      </w:r>
    </w:p>
    <w:p>
      <w:pPr>
        <w:pStyle w:val="Heading2"/>
      </w:pPr>
      <w:r>
        <w:t>UI state</w:t>
      </w:r>
    </w:p>
    <w:p>
      <w:pPr>
        <w:pStyle w:val="ListBullet"/>
      </w:pPr>
      <w:r>
        <w:t>Modal state</w:t>
      </w:r>
    </w:p>
    <w:p>
      <w:pPr>
        <w:pStyle w:val="ListBullet"/>
      </w:pPr>
      <w:r>
        <w:t>Filters</w:t>
      </w:r>
    </w:p>
    <w:p>
      <w:pPr>
        <w:pStyle w:val="ListBullet"/>
      </w:pPr>
      <w:r>
        <w:t>Table view</w:t>
      </w:r>
    </w:p>
    <w:p>
      <w:pPr>
        <w:pStyle w:val="ListBullet"/>
      </w:pPr>
      <w:r>
        <w:t>Temporary form state</w:t>
      </w:r>
    </w:p>
    <w:p>
      <w:pPr>
        <w:pStyle w:val="ListBullet"/>
      </w:pPr>
      <w:r>
        <w:t>Sidebar state</w:t>
      </w:r>
    </w:p>
    <w:p>
      <w:pPr>
        <w:pStyle w:val="Heading1"/>
      </w:pPr>
      <w:r>
        <w:t>40. API Integration</w:t>
      </w:r>
    </w:p>
    <w:p>
      <w:r>
        <w:t>All API communication should pass through the typed API client.</w:t>
      </w:r>
    </w:p>
    <w:p>
      <w:r>
        <w:rPr>
          <w:rFonts w:ascii="Consolas" w:hAnsi="Consolas"/>
          <w:sz w:val="18"/>
        </w:rPr>
        <w:t>src/</w:t>
        <w:br/>
        <w:t>├── api/</w:t>
        <w:br/>
        <w:t>│   ├── client.ts</w:t>
        <w:br/>
        <w:t>│   ├── auth.ts</w:t>
        <w:br/>
        <w:t>│   ├── volunteers.ts</w:t>
        <w:br/>
        <w:t>│   ├── units.ts</w:t>
        <w:br/>
        <w:t>│   ├── events.ts</w:t>
        <w:br/>
        <w:t>│   ├── attendance.ts</w:t>
        <w:br/>
        <w:t>│   └── serviceHours.ts</w:t>
        <w:br/>
        <w:t>├── components/</w:t>
        <w:br/>
        <w:t>├── features/</w:t>
        <w:br/>
        <w:t>│   ├── auth/</w:t>
        <w:br/>
        <w:t>│   ├── volunteers/</w:t>
        <w:br/>
        <w:t>│   ├── units/</w:t>
        <w:br/>
        <w:t>│   ├── events/</w:t>
        <w:br/>
        <w:t>│   ├── attendance/</w:t>
        <w:br/>
        <w:t>│   ├── service-hours/</w:t>
        <w:br/>
        <w:t>│   ├── reports/</w:t>
        <w:br/>
        <w:t>│   └── certificates/</w:t>
        <w:br/>
        <w:t>├── layouts/</w:t>
        <w:br/>
        <w:t>├── pages/</w:t>
        <w:br/>
        <w:t>├── routes/</w:t>
        <w:br/>
        <w:t>├── types/</w:t>
        <w:br/>
        <w:t>└── styles/</w:t>
      </w:r>
    </w:p>
    <w:p>
      <w:pPr>
        <w:pStyle w:val="Heading1"/>
      </w:pPr>
      <w:r>
        <w:t>41. Event Frontend Example</w:t>
      </w:r>
    </w:p>
    <w:p>
      <w:r>
        <w:rPr>
          <w:rFonts w:ascii="Consolas" w:hAnsi="Consolas"/>
          <w:sz w:val="18"/>
        </w:rPr>
        <w:t>features/events/</w:t>
        <w:br/>
        <w:t>├── components/</w:t>
        <w:br/>
        <w:t>│   ├── EventCard.tsx</w:t>
        <w:br/>
        <w:t>│   ├── EventStatusBadge.tsx</w:t>
        <w:br/>
        <w:t>│   ├── EventCapacity.tsx</w:t>
        <w:br/>
        <w:t>│   ├── EventFilters.tsx</w:t>
        <w:br/>
        <w:t>│   ├── RegistrationButton.tsx</w:t>
        <w:br/>
        <w:t>│   └── EventTimeline.tsx</w:t>
        <w:br/>
        <w:t>├── pages/</w:t>
        <w:br/>
        <w:t>│   ├── EventsPage.tsx</w:t>
        <w:br/>
        <w:t>│   ├── EventDetailPage.tsx</w:t>
        <w:br/>
        <w:t>│   └── EventCreatePage.tsx</w:t>
        <w:br/>
        <w:t>├── api.ts</w:t>
        <w:br/>
        <w:t>├── types.ts</w:t>
        <w:br/>
        <w:t>└── hooks.ts</w:t>
      </w:r>
    </w:p>
    <w:p>
      <w:pPr>
        <w:pStyle w:val="Heading1"/>
      </w:pPr>
      <w:r>
        <w:t>42. UX for Important NSS Workflows</w:t>
      </w:r>
    </w:p>
    <w:p>
      <w:pPr>
        <w:pStyle w:val="Heading2"/>
      </w:pPr>
      <w:r>
        <w:t>Volunteer onboarding</w:t>
      </w:r>
    </w:p>
    <w:p>
      <w:r>
        <w:rPr>
          <w:rFonts w:ascii="Consolas" w:hAnsi="Consolas"/>
          <w:sz w:val="18"/>
        </w:rPr>
        <w:t>Create Volunteer → Profile Information → College Information → NSS Unit → Membership → Active Volunteer</w:t>
      </w:r>
    </w:p>
    <w:p>
      <w:pPr>
        <w:pStyle w:val="Heading2"/>
      </w:pPr>
      <w:r>
        <w:t>Programme lifecycle</w:t>
      </w:r>
    </w:p>
    <w:p>
      <w:r>
        <w:rPr>
          <w:rFonts w:ascii="Consolas" w:hAnsi="Consolas"/>
          <w:sz w:val="18"/>
        </w:rPr>
        <w:t>Draft → Published → Registration Open → Registration Closed → Attendance → Completed → Report → Service Hours</w:t>
      </w:r>
    </w:p>
    <w:p>
      <w:pPr>
        <w:pStyle w:val="Heading2"/>
      </w:pPr>
      <w:r>
        <w:t>Volunteer participation</w:t>
      </w:r>
    </w:p>
    <w:p>
      <w:r>
        <w:rPr>
          <w:rFonts w:ascii="Consolas" w:hAnsi="Consolas"/>
          <w:sz w:val="18"/>
        </w:rPr>
        <w:t>Discover Event → View Details → Register → Attend → Attendance Verified → Service Hours Recorded → Achievement / Certificate</w:t>
      </w:r>
    </w:p>
    <w:p>
      <w:pPr>
        <w:pStyle w:val="Heading1"/>
      </w:pPr>
      <w:r>
        <w:t>43. Dashboard Metrics</w:t>
      </w:r>
    </w:p>
    <w:p>
      <w:r>
        <w:t>Metrics should always have context.</w:t>
      </w:r>
    </w:p>
    <w:p>
      <w:r>
        <w:rPr>
          <w:rFonts w:ascii="Consolas" w:hAnsi="Consolas"/>
          <w:sz w:val="18"/>
        </w:rPr>
        <w:t>84.5</w:t>
        <w:br/>
        <w:t>Verified Service Hours</w:t>
        <w:br/>
        <w:t>This Academic Year</w:t>
      </w:r>
    </w:p>
    <w:p>
      <w:r>
        <w:t>Avoid displaying unexplained numbers. Each metric should identify its population, period, and meaning where applicable.</w:t>
      </w:r>
    </w:p>
    <w:p>
      <w:pPr>
        <w:pStyle w:val="Heading1"/>
      </w:pPr>
      <w:r>
        <w:t>44. Data Visualization</w:t>
      </w:r>
    </w:p>
    <w:p>
      <w:pPr>
        <w:pStyle w:val="ListBullet"/>
      </w:pPr>
      <w:r>
        <w:t>Service hours over time</w:t>
      </w:r>
    </w:p>
    <w:p>
      <w:pPr>
        <w:pStyle w:val="ListBullet"/>
      </w:pPr>
      <w:r>
        <w:t>Participation by unit</w:t>
      </w:r>
    </w:p>
    <w:p>
      <w:pPr>
        <w:pStyle w:val="ListBullet"/>
      </w:pPr>
      <w:r>
        <w:t>Events by type</w:t>
      </w:r>
    </w:p>
    <w:p>
      <w:pPr>
        <w:pStyle w:val="ListBullet"/>
      </w:pPr>
      <w:r>
        <w:t>Volunteer participation</w:t>
      </w:r>
    </w:p>
    <w:p>
      <w:pPr>
        <w:pStyle w:val="ListBullet"/>
      </w:pPr>
      <w:r>
        <w:t>Attendance trends</w:t>
      </w:r>
    </w:p>
    <w:p>
      <w:r>
        <w:t>Use charts only where they improve understanding. Simple data should remain simple.</w:t>
      </w:r>
    </w:p>
    <w:p>
      <w:pPr>
        <w:pStyle w:val="Heading1"/>
      </w:pPr>
      <w:r>
        <w:t>45. Notifications and Confirmation</w:t>
      </w:r>
    </w:p>
    <w:p>
      <w:r>
        <w:t>Important operations should provide immediate feedback. Destructive or sensitive actions should explicitly communicate consequences and require appropriate confirmation.</w:t>
      </w:r>
    </w:p>
    <w:p>
      <w:pPr>
        <w:pStyle w:val="Heading1"/>
      </w:pPr>
      <w:r>
        <w:t>46. Security UX</w:t>
      </w:r>
    </w:p>
    <w:p>
      <w:pPr>
        <w:pStyle w:val="ListBullet"/>
      </w:pPr>
      <w:r>
        <w:t>Never display passwords or password hashes</w:t>
      </w:r>
    </w:p>
    <w:p>
      <w:pPr>
        <w:pStyle w:val="ListBullet"/>
      </w:pPr>
      <w:r>
        <w:t>Never expose JWT secrets or database credentials</w:t>
      </w:r>
    </w:p>
    <w:p>
      <w:pPr>
        <w:pStyle w:val="ListBullet"/>
      </w:pPr>
      <w:r>
        <w:t>Never expose stack traces</w:t>
      </w:r>
    </w:p>
    <w:p>
      <w:pPr>
        <w:pStyle w:val="ListBullet"/>
      </w:pPr>
      <w:r>
        <w:t>Do not leak internal infrastructure details</w:t>
      </w:r>
    </w:p>
    <w:p>
      <w:pPr>
        <w:pStyle w:val="ListBullet"/>
      </w:pPr>
      <w:r>
        <w:t>Unauthorized screens should not reveal unnecessary resource information</w:t>
      </w:r>
    </w:p>
    <w:p>
      <w:pPr>
        <w:pStyle w:val="Heading1"/>
      </w:pPr>
      <w:r>
        <w:t>47. Performance</w:t>
      </w:r>
    </w:p>
    <w:p>
      <w:pPr>
        <w:pStyle w:val="ListBullet"/>
      </w:pPr>
      <w:r>
        <w:t>Pagination for large lists</w:t>
      </w:r>
    </w:p>
    <w:p>
      <w:pPr>
        <w:pStyle w:val="ListBullet"/>
      </w:pPr>
      <w:r>
        <w:t>Server-side filtering</w:t>
      </w:r>
    </w:p>
    <w:p>
      <w:pPr>
        <w:pStyle w:val="ListBullet"/>
      </w:pPr>
      <w:r>
        <w:t>Debounced search</w:t>
      </w:r>
    </w:p>
    <w:p>
      <w:pPr>
        <w:pStyle w:val="ListBullet"/>
      </w:pPr>
      <w:r>
        <w:t>Lazy loading for large modules</w:t>
      </w:r>
    </w:p>
    <w:p>
      <w:pPr>
        <w:pStyle w:val="ListBullet"/>
      </w:pPr>
      <w:r>
        <w:t>Avoid loading all volunteers/events at once</w:t>
      </w:r>
    </w:p>
    <w:p>
      <w:pPr>
        <w:pStyle w:val="ListBullet"/>
      </w:pPr>
      <w:r>
        <w:t>Cache appropriate server state</w:t>
      </w:r>
    </w:p>
    <w:p>
      <w:pPr>
        <w:pStyle w:val="ListBullet"/>
      </w:pPr>
      <w:r>
        <w:t>Avoid unnecessary API requests</w:t>
      </w:r>
    </w:p>
    <w:p>
      <w:pPr>
        <w:pStyle w:val="ListBullet"/>
      </w:pPr>
      <w:r>
        <w:t>Use optimistic updates only where safe</w:t>
      </w:r>
    </w:p>
    <w:p>
      <w:pPr>
        <w:pStyle w:val="Heading1"/>
      </w:pPr>
      <w:r>
        <w:t>48. Responsive Breakpoints</w:t>
      </w:r>
    </w:p>
    <w:p>
      <w:r>
        <w:rPr>
          <w:rFonts w:ascii="Consolas" w:hAnsi="Consolas"/>
          <w:sz w:val="18"/>
        </w:rPr>
        <w:t>Mobile: &lt; 640px</w:t>
        <w:br/>
        <w:t>Tablet: 640px – 1024px</w:t>
        <w:br/>
        <w:t>Desktop: &gt; 1024px</w:t>
      </w:r>
    </w:p>
    <w:p>
      <w:r>
        <w:t>Exact CSS values can be refined during implementation, but breakpoints should remain consistent across the design system.</w:t>
      </w:r>
    </w:p>
    <w:p>
      <w:pPr>
        <w:pStyle w:val="Heading1"/>
      </w:pPr>
      <w:r>
        <w:t>49. Visual Density</w:t>
      </w:r>
    </w:p>
    <w:p>
      <w:r>
        <w:t>Management-heavy screens may contain tables, filters, metrics, and actions. Volunteer screens should generally be simpler. Not every page should have identical visual density.</w:t>
      </w:r>
    </w:p>
    <w:p>
      <w:pPr>
        <w:pStyle w:val="Heading1"/>
      </w:pPr>
      <w:r>
        <w:t>50. Design Consistency Rules</w:t>
      </w:r>
    </w:p>
    <w:p>
      <w:pPr>
        <w:pStyle w:val="ListBullet"/>
      </w:pPr>
      <w:r>
        <w:t>Typography scale</w:t>
      </w:r>
    </w:p>
    <w:p>
      <w:pPr>
        <w:pStyle w:val="ListBullet"/>
      </w:pPr>
      <w:r>
        <w:t>Spacing system</w:t>
      </w:r>
    </w:p>
    <w:p>
      <w:pPr>
        <w:pStyle w:val="ListBullet"/>
      </w:pPr>
      <w:r>
        <w:t>Button hierarchy</w:t>
      </w:r>
    </w:p>
    <w:p>
      <w:pPr>
        <w:pStyle w:val="ListBullet"/>
      </w:pPr>
      <w:r>
        <w:t>Form styling</w:t>
      </w:r>
    </w:p>
    <w:p>
      <w:pPr>
        <w:pStyle w:val="ListBullet"/>
      </w:pPr>
      <w:r>
        <w:t>Status language</w:t>
      </w:r>
    </w:p>
    <w:p>
      <w:pPr>
        <w:pStyle w:val="ListBullet"/>
      </w:pPr>
      <w:r>
        <w:t>Border radius</w:t>
      </w:r>
    </w:p>
    <w:p>
      <w:pPr>
        <w:pStyle w:val="ListBullet"/>
      </w:pPr>
      <w:r>
        <w:t>Card behavior</w:t>
      </w:r>
    </w:p>
    <w:p>
      <w:pPr>
        <w:pStyle w:val="ListBullet"/>
      </w:pPr>
      <w:r>
        <w:t>Table patterns</w:t>
      </w:r>
    </w:p>
    <w:p>
      <w:pPr>
        <w:pStyle w:val="ListBullet"/>
      </w:pPr>
      <w:r>
        <w:t>Error handling</w:t>
      </w:r>
    </w:p>
    <w:p>
      <w:pPr>
        <w:pStyle w:val="ListBullet"/>
      </w:pPr>
      <w:r>
        <w:t>Loading behavior</w:t>
      </w:r>
    </w:p>
    <w:p>
      <w:pPr>
        <w:pStyle w:val="ListBullet"/>
      </w:pPr>
      <w:r>
        <w:t>Responsive conventions</w:t>
      </w:r>
    </w:p>
    <w:p>
      <w:r>
        <w:t>A new module should feel like it belongs to the same application without requiring a new design language.</w:t>
      </w:r>
    </w:p>
    <w:p>
      <w:pPr>
        <w:pStyle w:val="Heading1"/>
      </w:pPr>
      <w:r>
        <w:t>51. Implementation Priorities</w:t>
      </w:r>
    </w:p>
    <w:p>
      <w:pPr>
        <w:pStyle w:val="ListNumber"/>
      </w:pPr>
      <w:r>
        <w:t>Application shell: authentication, navigation, responsive shell, dashboard, session state, common components</w:t>
      </w:r>
    </w:p>
    <w:p>
      <w:pPr>
        <w:pStyle w:val="ListNumber"/>
      </w:pPr>
      <w:r>
        <w:t>Core NSS data: volunteers, profiles, NSS units, unit details</w:t>
      </w:r>
    </w:p>
    <w:p>
      <w:pPr>
        <w:pStyle w:val="ListNumber"/>
      </w:pPr>
      <w:r>
        <w:t>Programmes: event catalogue, detail, creation, lifecycle, registration</w:t>
      </w:r>
    </w:p>
    <w:p>
      <w:pPr>
        <w:pStyle w:val="ListNumber"/>
      </w:pPr>
      <w:r>
        <w:t>Participation: attendance, QR attendance, rosters, corrections, service hours</w:t>
      </w:r>
    </w:p>
    <w:p>
      <w:pPr>
        <w:pStyle w:val="ListNumber"/>
      </w:pPr>
      <w:r>
        <w:t>Communication: announcements and notifications</w:t>
      </w:r>
    </w:p>
    <w:p>
      <w:pPr>
        <w:pStyle w:val="ListNumber"/>
      </w:pPr>
      <w:r>
        <w:t>Recognition: achievements and certificates</w:t>
      </w:r>
    </w:p>
    <w:p>
      <w:pPr>
        <w:pStyle w:val="ListNumber"/>
      </w:pPr>
      <w:r>
        <w:t>Documentation: documents and activity reports</w:t>
      </w:r>
    </w:p>
    <w:p>
      <w:pPr>
        <w:pStyle w:val="ListNumber"/>
      </w:pPr>
      <w:r>
        <w:t>Reporting: dashboards, analytics, exports</w:t>
      </w:r>
    </w:p>
    <w:p>
      <w:pPr>
        <w:pStyle w:val="ListNumber"/>
      </w:pPr>
      <w:r>
        <w:t>Administration: users, roles, permissions, audit, configuration</w:t>
      </w:r>
    </w:p>
    <w:p>
      <w:pPr>
        <w:pStyle w:val="Heading1"/>
      </w:pPr>
      <w:r>
        <w:t>52. Definition of UI Completion</w:t>
      </w:r>
    </w:p>
    <w:p>
      <w:pPr>
        <w:pStyle w:val="ListBullet"/>
      </w:pPr>
      <w:r>
        <w:t>Loading state</w:t>
      </w:r>
    </w:p>
    <w:p>
      <w:pPr>
        <w:pStyle w:val="ListBullet"/>
      </w:pPr>
      <w:r>
        <w:t>Empty state</w:t>
      </w:r>
    </w:p>
    <w:p>
      <w:pPr>
        <w:pStyle w:val="ListBullet"/>
      </w:pPr>
      <w:r>
        <w:t>Error state</w:t>
      </w:r>
    </w:p>
    <w:p>
      <w:pPr>
        <w:pStyle w:val="ListBullet"/>
      </w:pPr>
      <w:r>
        <w:t>Permission-aware actions</w:t>
      </w:r>
    </w:p>
    <w:p>
      <w:pPr>
        <w:pStyle w:val="ListBullet"/>
      </w:pPr>
      <w:r>
        <w:t>Responsive layout</w:t>
      </w:r>
    </w:p>
    <w:p>
      <w:pPr>
        <w:pStyle w:val="ListBullet"/>
      </w:pPr>
      <w:r>
        <w:t>Validation</w:t>
      </w:r>
    </w:p>
    <w:p>
      <w:pPr>
        <w:pStyle w:val="ListBullet"/>
      </w:pPr>
      <w:r>
        <w:t>Success feedback</w:t>
      </w:r>
    </w:p>
    <w:p>
      <w:pPr>
        <w:pStyle w:val="ListBullet"/>
      </w:pPr>
      <w:r>
        <w:t>Server error handling</w:t>
      </w:r>
    </w:p>
    <w:p>
      <w:pPr>
        <w:pStyle w:val="ListBullet"/>
      </w:pPr>
      <w:r>
        <w:t>Pagination where needed</w:t>
      </w:r>
    </w:p>
    <w:p>
      <w:pPr>
        <w:pStyle w:val="ListBullet"/>
      </w:pPr>
      <w:r>
        <w:t>Accessibility</w:t>
      </w:r>
    </w:p>
    <w:p>
      <w:pPr>
        <w:pStyle w:val="ListBullet"/>
      </w:pPr>
      <w:r>
        <w:t>Deep-linkable routes</w:t>
      </w:r>
    </w:p>
    <w:p>
      <w:pPr>
        <w:pStyle w:val="ListBullet"/>
      </w:pPr>
      <w:r>
        <w:t>API integration</w:t>
      </w:r>
    </w:p>
    <w:p>
      <w:pPr>
        <w:pStyle w:val="ListBullet"/>
      </w:pPr>
      <w:r>
        <w:t>Confirmation for destructive operations</w:t>
      </w:r>
    </w:p>
    <w:p>
      <w:pPr>
        <w:pStyle w:val="Heading1"/>
      </w:pPr>
      <w:r>
        <w:t>53. Final UI Architecture</w:t>
      </w:r>
    </w:p>
    <w:p>
      <w:r>
        <w:rPr>
          <w:rFonts w:ascii="Consolas" w:hAnsi="Consolas"/>
          <w:sz w:val="18"/>
        </w:rPr>
        <w:t>COLLEGE NSS APPLICATION</w:t>
        <w:br/>
        <w:t>│</w:t>
        <w:br/>
        <w:t>├── Overview</w:t>
        <w:br/>
        <w:t>├── People</w:t>
        <w:br/>
        <w:t>│   ├── Volunteers</w:t>
        <w:br/>
        <w:t>│   └── Student Leaders</w:t>
        <w:br/>
        <w:t>├── Organisation</w:t>
        <w:br/>
        <w:t>│   └── NSS Units</w:t>
        <w:br/>
        <w:t>├── Programmes</w:t>
        <w:br/>
        <w:t>│   ├── Events</w:t>
        <w:br/>
        <w:t>│   ├── Activities</w:t>
        <w:br/>
        <w:t>│   └── Camps</w:t>
        <w:br/>
        <w:t>├── Participation</w:t>
        <w:br/>
        <w:t>│   ├── Registrations</w:t>
        <w:br/>
        <w:t>│   ├── Attendance</w:t>
        <w:br/>
        <w:t>│   └── Service Hours</w:t>
        <w:br/>
        <w:t>├── Recognition</w:t>
        <w:br/>
        <w:t>│   ├── Achievements</w:t>
        <w:br/>
        <w:t>│   └── Certificates</w:t>
        <w:br/>
        <w:t>├── Communication</w:t>
        <w:br/>
        <w:t>│   ├── Announcements</w:t>
        <w:br/>
        <w:t>│   └── Notifications</w:t>
        <w:br/>
        <w:t>├── Documents</w:t>
        <w:br/>
        <w:t>│   └── Activity Reports</w:t>
        <w:br/>
        <w:t>├── Reports &amp; Analytics</w:t>
        <w:br/>
        <w:t>└── Administration</w:t>
        <w:br/>
        <w:t xml:space="preserve">    ├── Users</w:t>
        <w:br/>
        <w:t xml:space="preserve">    ├── Roles</w:t>
        <w:br/>
        <w:t xml:space="preserve">    ├── Permissions</w:t>
        <w:br/>
        <w:t xml:space="preserve">    └── Audit</w:t>
      </w:r>
    </w:p>
    <w:p>
      <w:pPr>
        <w:pStyle w:val="Heading1"/>
      </w:pPr>
      <w:r>
        <w:t>54. Product-Level UI Goal</w:t>
      </w:r>
    </w:p>
    <w:p>
      <w:r>
        <w:t>The final UI should allow someone from the college to open the application and immediately understand what is happening in NSS, which programmes are upcoming, who is participating, which units are active, who attended, how many service hours were earned, which activities have been completed, what reports exist, what achievements and certificates have been issued, and what actions require attention.</w:t>
      </w:r>
    </w:p>
    <w:p>
      <w:r>
        <w:t>At the same time, a volunteer should not be overwhelmed by institutional management functions, and a Programme Officer should not be forced through a volunteer-oriented interface to perform operational work.</w:t>
      </w:r>
    </w:p>
    <w:p>
      <w:r>
        <w:t>The result should be a single, coherent, role-aware college NSS application with a consistent information architecture and a clear relationship between programmes, participation, attendance, service hours, recognition, documentation, and reporting.</w:t>
      </w:r>
    </w:p>
    <w:p/>
    <w:p>
      <w:pPr>
        <w:jc w:val="center"/>
      </w:pPr>
      <w:r>
        <w:rPr>
          <w:i/>
        </w:rPr>
        <w:t>College NSS Application — UI/UX Implementation Specification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