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0E31" w:rsidRDefault="005D0E31" w:rsidP="005D0E31">
      <w:pPr>
        <w:spacing w:after="0" w:line="240" w:lineRule="auto"/>
        <w:rPr>
          <w:rFonts w:ascii="Times New Roman" w:eastAsia="Times New Roman" w:hAnsi="Times New Roman" w:cs="Times New Roman"/>
          <w:b/>
          <w:sz w:val="52"/>
          <w:szCs w:val="52"/>
          <w:lang w:eastAsia="en-IN"/>
        </w:rPr>
      </w:pPr>
      <w:bookmarkStart w:id="0" w:name="_GoBack"/>
      <w:r w:rsidRPr="00380D98">
        <w:rPr>
          <w:rFonts w:ascii="Times New Roman" w:eastAsia="Times New Roman" w:hAnsi="Times New Roman" w:cs="Times New Roman"/>
          <w:b/>
          <w:sz w:val="52"/>
          <w:szCs w:val="52"/>
          <w:lang w:eastAsia="en-IN"/>
        </w:rPr>
        <w:t>General Information</w:t>
      </w:r>
    </w:p>
    <w:bookmarkEnd w:id="0"/>
    <w:p w:rsidR="005D0E31" w:rsidRPr="00B80203" w:rsidRDefault="005D0E31" w:rsidP="005D0E31">
      <w:pPr>
        <w:spacing w:after="0" w:line="240" w:lineRule="auto"/>
        <w:rPr>
          <w:rFonts w:ascii="Times New Roman" w:eastAsia="Times New Roman" w:hAnsi="Times New Roman" w:cs="Times New Roman"/>
          <w:b/>
          <w:sz w:val="52"/>
          <w:szCs w:val="52"/>
          <w:lang w:eastAsia="en-IN"/>
        </w:rPr>
      </w:pPr>
    </w:p>
    <w:p w:rsidR="005D0E31" w:rsidRPr="00B80203" w:rsidRDefault="005D0E31" w:rsidP="005D0E31">
      <w:pPr>
        <w:spacing w:after="0" w:line="240" w:lineRule="auto"/>
        <w:rPr>
          <w:rFonts w:ascii="Times New Roman" w:eastAsia="Times New Roman" w:hAnsi="Times New Roman" w:cs="Times New Roman"/>
          <w:sz w:val="24"/>
          <w:szCs w:val="24"/>
          <w:lang w:eastAsia="en-IN"/>
        </w:rPr>
      </w:pPr>
      <w:r w:rsidRPr="00B80203">
        <w:rPr>
          <w:rFonts w:ascii="Times New Roman" w:eastAsia="Times New Roman" w:hAnsi="Symbol" w:cs="Times New Roman"/>
          <w:sz w:val="24"/>
          <w:szCs w:val="24"/>
          <w:lang w:eastAsia="en-IN"/>
        </w:rPr>
        <w:t></w:t>
      </w:r>
      <w:r w:rsidRPr="00B80203">
        <w:rPr>
          <w:rFonts w:ascii="Times New Roman" w:eastAsia="Times New Roman" w:hAnsi="Times New Roman" w:cs="Times New Roman"/>
          <w:sz w:val="24"/>
          <w:szCs w:val="24"/>
          <w:lang w:eastAsia="en-IN"/>
        </w:rPr>
        <w:t xml:space="preserve"> Abstract</w:t>
      </w:r>
      <w:r w:rsidRPr="00B80203">
        <w:rPr>
          <w:rFonts w:ascii="Times New Roman" w:eastAsia="Times New Roman" w:hAnsi="Times New Roman" w:cs="Times New Roman"/>
          <w:b/>
          <w:bCs/>
          <w:sz w:val="24"/>
          <w:szCs w:val="24"/>
          <w:lang w:eastAsia="en-IN"/>
        </w:rPr>
        <w:t xml:space="preserve"> Submission</w:t>
      </w:r>
      <w:r w:rsidRPr="00B80203">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&amp; </w:t>
      </w:r>
      <w:r w:rsidRPr="00B80203">
        <w:rPr>
          <w:rFonts w:ascii="Times New Roman" w:eastAsia="Times New Roman" w:hAnsi="Times New Roman" w:cs="Times New Roman"/>
          <w:b/>
          <w:bCs/>
          <w:sz w:val="24"/>
          <w:szCs w:val="24"/>
          <w:lang w:eastAsia="en-IN"/>
        </w:rPr>
        <w:t>Speaker Guidelines</w:t>
      </w:r>
      <w:r w:rsidRPr="00B80203">
        <w:rPr>
          <w:rFonts w:ascii="Times New Roman" w:eastAsia="Times New Roman" w:hAnsi="Times New Roman" w:cs="Times New Roman"/>
          <w:sz w:val="24"/>
          <w:szCs w:val="24"/>
          <w:lang w:eastAsia="en-IN"/>
        </w:rPr>
        <w:t xml:space="preserve"> </w:t>
      </w:r>
    </w:p>
    <w:p w:rsidR="005D0E31" w:rsidRDefault="005D0E31" w:rsidP="005D0E31">
      <w:pPr>
        <w:spacing w:after="0" w:line="240" w:lineRule="auto"/>
        <w:rPr>
          <w:rFonts w:ascii="Times New Roman" w:eastAsia="Times New Roman" w:hAnsi="Times New Roman" w:cs="Times New Roman"/>
          <w:b/>
          <w:bCs/>
          <w:sz w:val="24"/>
          <w:szCs w:val="24"/>
          <w:lang w:eastAsia="en-IN"/>
        </w:rPr>
      </w:pPr>
      <w:r w:rsidRPr="00B80203">
        <w:rPr>
          <w:rFonts w:ascii="Times New Roman" w:eastAsia="Times New Roman" w:hAnsi="Symbol" w:cs="Times New Roman"/>
          <w:sz w:val="24"/>
          <w:szCs w:val="24"/>
          <w:lang w:eastAsia="en-IN"/>
        </w:rPr>
        <w:t></w:t>
      </w:r>
      <w:r w:rsidRPr="00B80203">
        <w:rPr>
          <w:rFonts w:ascii="Times New Roman" w:eastAsia="Times New Roman" w:hAnsi="Times New Roman" w:cs="Times New Roman"/>
          <w:sz w:val="24"/>
          <w:szCs w:val="24"/>
          <w:lang w:eastAsia="en-IN"/>
        </w:rPr>
        <w:t xml:space="preserve"> Visa</w:t>
      </w:r>
      <w:r w:rsidRPr="00B80203">
        <w:rPr>
          <w:rFonts w:ascii="Times New Roman" w:eastAsia="Times New Roman" w:hAnsi="Times New Roman" w:cs="Times New Roman"/>
          <w:b/>
          <w:bCs/>
          <w:sz w:val="24"/>
          <w:szCs w:val="24"/>
          <w:lang w:eastAsia="en-IN"/>
        </w:rPr>
        <w:t xml:space="preserve"> &amp; Invitation Letter</w:t>
      </w:r>
      <w:r w:rsidRPr="00B80203">
        <w:rPr>
          <w:rFonts w:ascii="Times New Roman" w:eastAsia="Times New Roman" w:hAnsi="Times New Roman" w:cs="Times New Roman"/>
          <w:sz w:val="24"/>
          <w:szCs w:val="24"/>
          <w:lang w:eastAsia="en-IN"/>
        </w:rPr>
        <w:t xml:space="preserve"> </w:t>
      </w:r>
    </w:p>
    <w:p w:rsidR="005D0E31" w:rsidRPr="00B80203" w:rsidRDefault="005D0E31" w:rsidP="005D0E31">
      <w:pPr>
        <w:spacing w:after="0" w:line="240" w:lineRule="auto"/>
        <w:rPr>
          <w:rFonts w:ascii="Times New Roman" w:eastAsia="Times New Roman" w:hAnsi="Times New Roman" w:cs="Times New Roman"/>
          <w:sz w:val="24"/>
          <w:szCs w:val="24"/>
          <w:lang w:eastAsia="en-IN"/>
        </w:rPr>
      </w:pPr>
      <w:r w:rsidRPr="00B80203">
        <w:rPr>
          <w:rFonts w:ascii="Times New Roman" w:eastAsia="Times New Roman" w:hAnsi="Symbol" w:cs="Times New Roman"/>
          <w:sz w:val="24"/>
          <w:szCs w:val="24"/>
          <w:lang w:eastAsia="en-IN"/>
        </w:rPr>
        <w:t></w:t>
      </w:r>
      <w:r w:rsidRPr="00B80203">
        <w:rPr>
          <w:rFonts w:ascii="Times New Roman" w:eastAsia="Times New Roman" w:hAnsi="Times New Roman" w:cs="Times New Roman"/>
          <w:sz w:val="24"/>
          <w:szCs w:val="24"/>
          <w:lang w:eastAsia="en-IN"/>
        </w:rPr>
        <w:t xml:space="preserve"> Publication</w:t>
      </w:r>
      <w:r w:rsidRPr="00B80203">
        <w:rPr>
          <w:rFonts w:ascii="Times New Roman" w:eastAsia="Times New Roman" w:hAnsi="Times New Roman" w:cs="Times New Roman"/>
          <w:b/>
          <w:bCs/>
          <w:sz w:val="24"/>
          <w:szCs w:val="24"/>
          <w:lang w:eastAsia="en-IN"/>
        </w:rPr>
        <w:t xml:space="preserve"> Information</w:t>
      </w:r>
      <w:r w:rsidRPr="00B80203">
        <w:rPr>
          <w:rFonts w:ascii="Times New Roman" w:eastAsia="Times New Roman" w:hAnsi="Times New Roman" w:cs="Times New Roman"/>
          <w:sz w:val="24"/>
          <w:szCs w:val="24"/>
          <w:lang w:eastAsia="en-IN"/>
        </w:rPr>
        <w:t xml:space="preserve"> </w:t>
      </w:r>
    </w:p>
    <w:p w:rsidR="005D0E31" w:rsidRPr="00B80203" w:rsidRDefault="005D0E31" w:rsidP="005D0E31">
      <w:pPr>
        <w:spacing w:after="0" w:line="240" w:lineRule="auto"/>
        <w:rPr>
          <w:rFonts w:ascii="Times New Roman" w:eastAsia="Times New Roman" w:hAnsi="Times New Roman" w:cs="Times New Roman"/>
          <w:sz w:val="24"/>
          <w:szCs w:val="24"/>
          <w:lang w:eastAsia="en-IN"/>
        </w:rPr>
      </w:pPr>
      <w:r w:rsidRPr="00B80203">
        <w:rPr>
          <w:rFonts w:ascii="Times New Roman" w:eastAsia="Times New Roman" w:hAnsi="Symbol" w:cs="Times New Roman"/>
          <w:sz w:val="24"/>
          <w:szCs w:val="24"/>
          <w:lang w:eastAsia="en-IN"/>
        </w:rPr>
        <w:t></w:t>
      </w:r>
      <w:r w:rsidRPr="00B80203">
        <w:rPr>
          <w:rFonts w:ascii="Times New Roman" w:eastAsia="Times New Roman" w:hAnsi="Times New Roman" w:cs="Times New Roman"/>
          <w:sz w:val="24"/>
          <w:szCs w:val="24"/>
          <w:lang w:eastAsia="en-IN"/>
        </w:rPr>
        <w:t xml:space="preserve"> Terms</w:t>
      </w:r>
      <w:r w:rsidRPr="00B80203">
        <w:rPr>
          <w:rFonts w:ascii="Times New Roman" w:eastAsia="Times New Roman" w:hAnsi="Times New Roman" w:cs="Times New Roman"/>
          <w:b/>
          <w:bCs/>
          <w:sz w:val="24"/>
          <w:szCs w:val="24"/>
          <w:lang w:eastAsia="en-IN"/>
        </w:rPr>
        <w:t xml:space="preserve"> &amp; Conditions</w:t>
      </w:r>
      <w:r w:rsidRPr="00B80203">
        <w:rPr>
          <w:rFonts w:ascii="Times New Roman" w:eastAsia="Times New Roman" w:hAnsi="Times New Roman" w:cs="Times New Roman"/>
          <w:sz w:val="24"/>
          <w:szCs w:val="24"/>
          <w:lang w:eastAsia="en-IN"/>
        </w:rPr>
        <w:t xml:space="preserve"> </w:t>
      </w:r>
    </w:p>
    <w:p w:rsidR="005D0E31" w:rsidRPr="00B80203" w:rsidRDefault="005D0E31" w:rsidP="005D0E31">
      <w:pPr>
        <w:spacing w:after="0" w:line="240" w:lineRule="auto"/>
        <w:rPr>
          <w:rFonts w:ascii="Times New Roman" w:eastAsia="Times New Roman" w:hAnsi="Times New Roman" w:cs="Times New Roman"/>
          <w:sz w:val="24"/>
          <w:szCs w:val="24"/>
          <w:lang w:eastAsia="en-IN"/>
        </w:rPr>
      </w:pPr>
      <w:r w:rsidRPr="00B80203">
        <w:rPr>
          <w:rFonts w:ascii="Times New Roman" w:eastAsia="Times New Roman" w:hAnsi="Symbol" w:cs="Times New Roman"/>
          <w:sz w:val="24"/>
          <w:szCs w:val="24"/>
          <w:lang w:eastAsia="en-IN"/>
        </w:rPr>
        <w:t></w:t>
      </w:r>
      <w:r w:rsidRPr="00B80203">
        <w:rPr>
          <w:rFonts w:ascii="Times New Roman" w:eastAsia="Times New Roman" w:hAnsi="Times New Roman" w:cs="Times New Roman"/>
          <w:sz w:val="24"/>
          <w:szCs w:val="24"/>
          <w:lang w:eastAsia="en-IN"/>
        </w:rPr>
        <w:t xml:space="preserve"> Cancellation</w:t>
      </w:r>
      <w:r w:rsidRPr="00B80203">
        <w:rPr>
          <w:rFonts w:ascii="Times New Roman" w:eastAsia="Times New Roman" w:hAnsi="Times New Roman" w:cs="Times New Roman"/>
          <w:b/>
          <w:bCs/>
          <w:sz w:val="24"/>
          <w:szCs w:val="24"/>
          <w:lang w:eastAsia="en-IN"/>
        </w:rPr>
        <w:t xml:space="preserve"> &amp; Refund Policy</w:t>
      </w:r>
      <w:r w:rsidRPr="00B80203">
        <w:rPr>
          <w:rFonts w:ascii="Times New Roman" w:eastAsia="Times New Roman" w:hAnsi="Times New Roman" w:cs="Times New Roman"/>
          <w:sz w:val="24"/>
          <w:szCs w:val="24"/>
          <w:lang w:eastAsia="en-IN"/>
        </w:rPr>
        <w:t xml:space="preserve"> </w:t>
      </w:r>
    </w:p>
    <w:p w:rsidR="005D0E31" w:rsidRPr="00B80203" w:rsidRDefault="005D0E31" w:rsidP="005D0E31">
      <w:pPr>
        <w:spacing w:after="0" w:line="240" w:lineRule="auto"/>
        <w:rPr>
          <w:rFonts w:ascii="Times New Roman" w:eastAsia="Times New Roman" w:hAnsi="Times New Roman" w:cs="Times New Roman"/>
          <w:sz w:val="24"/>
          <w:szCs w:val="24"/>
          <w:lang w:eastAsia="en-IN"/>
        </w:rPr>
      </w:pPr>
      <w:r w:rsidRPr="00B80203">
        <w:rPr>
          <w:rFonts w:ascii="Times New Roman" w:eastAsia="Times New Roman" w:hAnsi="Symbol" w:cs="Times New Roman"/>
          <w:sz w:val="24"/>
          <w:szCs w:val="24"/>
          <w:lang w:eastAsia="en-IN"/>
        </w:rPr>
        <w:t></w:t>
      </w:r>
      <w:r w:rsidRPr="00B80203">
        <w:rPr>
          <w:rFonts w:ascii="Times New Roman" w:eastAsia="Times New Roman" w:hAnsi="Times New Roman" w:cs="Times New Roman"/>
          <w:sz w:val="24"/>
          <w:szCs w:val="24"/>
          <w:lang w:eastAsia="en-IN"/>
        </w:rPr>
        <w:t xml:space="preserve"> Code</w:t>
      </w:r>
      <w:r w:rsidRPr="00B80203">
        <w:rPr>
          <w:rFonts w:ascii="Times New Roman" w:eastAsia="Times New Roman" w:hAnsi="Times New Roman" w:cs="Times New Roman"/>
          <w:b/>
          <w:bCs/>
          <w:sz w:val="24"/>
          <w:szCs w:val="24"/>
          <w:lang w:eastAsia="en-IN"/>
        </w:rPr>
        <w:t xml:space="preserve"> of Professional Conduct</w:t>
      </w:r>
      <w:r w:rsidRPr="00B80203">
        <w:rPr>
          <w:rFonts w:ascii="Times New Roman" w:eastAsia="Times New Roman" w:hAnsi="Times New Roman" w:cs="Times New Roman"/>
          <w:sz w:val="24"/>
          <w:szCs w:val="24"/>
          <w:lang w:eastAsia="en-IN"/>
        </w:rPr>
        <w:t xml:space="preserve"> </w:t>
      </w:r>
    </w:p>
    <w:p w:rsidR="005D0E31" w:rsidRPr="00B80203" w:rsidRDefault="005D0E31" w:rsidP="005D0E31">
      <w:pPr>
        <w:spacing w:after="0" w:line="240" w:lineRule="auto"/>
        <w:rPr>
          <w:rFonts w:ascii="Times New Roman" w:eastAsia="Times New Roman" w:hAnsi="Times New Roman" w:cs="Times New Roman"/>
          <w:sz w:val="24"/>
          <w:szCs w:val="24"/>
          <w:lang w:eastAsia="en-IN"/>
        </w:rPr>
      </w:pPr>
      <w:r w:rsidRPr="00B80203">
        <w:rPr>
          <w:rFonts w:ascii="Times New Roman" w:eastAsia="Times New Roman" w:hAnsi="Symbol" w:cs="Times New Roman"/>
          <w:sz w:val="24"/>
          <w:szCs w:val="24"/>
          <w:lang w:eastAsia="en-IN"/>
        </w:rPr>
        <w:t></w:t>
      </w:r>
      <w:r w:rsidRPr="00B80203">
        <w:rPr>
          <w:rFonts w:ascii="Times New Roman" w:eastAsia="Times New Roman" w:hAnsi="Times New Roman" w:cs="Times New Roman"/>
          <w:sz w:val="24"/>
          <w:szCs w:val="24"/>
          <w:lang w:eastAsia="en-IN"/>
        </w:rPr>
        <w:t xml:space="preserve"> Privacy</w:t>
      </w:r>
      <w:r w:rsidRPr="00B80203">
        <w:rPr>
          <w:rFonts w:ascii="Times New Roman" w:eastAsia="Times New Roman" w:hAnsi="Times New Roman" w:cs="Times New Roman"/>
          <w:b/>
          <w:bCs/>
          <w:sz w:val="24"/>
          <w:szCs w:val="24"/>
          <w:lang w:eastAsia="en-IN"/>
        </w:rPr>
        <w:t xml:space="preserve"> Policy</w:t>
      </w:r>
      <w:r w:rsidRPr="00B80203">
        <w:rPr>
          <w:rFonts w:ascii="Times New Roman" w:eastAsia="Times New Roman" w:hAnsi="Times New Roman" w:cs="Times New Roman"/>
          <w:sz w:val="24"/>
          <w:szCs w:val="24"/>
          <w:lang w:eastAsia="en-IN"/>
        </w:rPr>
        <w:t xml:space="preserve"> </w:t>
      </w:r>
    </w:p>
    <w:p w:rsidR="005D0E31" w:rsidRPr="00B80203" w:rsidRDefault="005D0E31" w:rsidP="005D0E31">
      <w:pPr>
        <w:spacing w:after="0" w:line="240" w:lineRule="auto"/>
        <w:rPr>
          <w:rFonts w:ascii="Times New Roman" w:eastAsia="Times New Roman" w:hAnsi="Times New Roman" w:cs="Times New Roman"/>
          <w:sz w:val="24"/>
          <w:szCs w:val="24"/>
          <w:lang w:eastAsia="en-IN"/>
        </w:rPr>
      </w:pPr>
      <w:r w:rsidRPr="00B80203">
        <w:rPr>
          <w:rFonts w:ascii="Times New Roman" w:eastAsia="Times New Roman" w:hAnsi="Symbol" w:cs="Times New Roman"/>
          <w:sz w:val="24"/>
          <w:szCs w:val="24"/>
          <w:lang w:eastAsia="en-IN"/>
        </w:rPr>
        <w:t></w:t>
      </w:r>
      <w:r w:rsidRPr="00B80203">
        <w:rPr>
          <w:rFonts w:ascii="Times New Roman" w:eastAsia="Times New Roman" w:hAnsi="Times New Roman" w:cs="Times New Roman"/>
          <w:sz w:val="24"/>
          <w:szCs w:val="24"/>
          <w:lang w:eastAsia="en-IN"/>
        </w:rPr>
        <w:t xml:space="preserve"> Frequently</w:t>
      </w:r>
      <w:r w:rsidRPr="00B80203">
        <w:rPr>
          <w:rFonts w:ascii="Times New Roman" w:eastAsia="Times New Roman" w:hAnsi="Times New Roman" w:cs="Times New Roman"/>
          <w:b/>
          <w:bCs/>
          <w:sz w:val="24"/>
          <w:szCs w:val="24"/>
          <w:lang w:eastAsia="en-IN"/>
        </w:rPr>
        <w:t xml:space="preserve"> Asked Questions</w:t>
      </w:r>
      <w:r w:rsidRPr="00B80203">
        <w:rPr>
          <w:rFonts w:ascii="Times New Roman" w:eastAsia="Times New Roman" w:hAnsi="Times New Roman" w:cs="Times New Roman"/>
          <w:sz w:val="24"/>
          <w:szCs w:val="24"/>
          <w:lang w:eastAsia="en-IN"/>
        </w:rPr>
        <w:t xml:space="preserve"> </w:t>
      </w:r>
    </w:p>
    <w:p w:rsidR="005D0E31" w:rsidRDefault="005D0E31" w:rsidP="005D0E31">
      <w:pPr>
        <w:rPr>
          <w:rFonts w:ascii="Times New Roman" w:eastAsia="Times New Roman" w:hAnsi="Times New Roman" w:cs="Times New Roman"/>
          <w:b/>
          <w:bCs/>
          <w:sz w:val="24"/>
          <w:szCs w:val="24"/>
          <w:lang w:eastAsia="en-IN"/>
        </w:rPr>
      </w:pPr>
      <w:r w:rsidRPr="00B80203">
        <w:rPr>
          <w:rFonts w:ascii="Times New Roman" w:eastAsia="Times New Roman" w:hAnsi="Symbol" w:cs="Times New Roman"/>
          <w:sz w:val="24"/>
          <w:szCs w:val="24"/>
          <w:lang w:eastAsia="en-IN"/>
        </w:rPr>
        <w:t></w:t>
      </w:r>
      <w:r w:rsidRPr="00B80203">
        <w:rPr>
          <w:rFonts w:ascii="Times New Roman" w:eastAsia="Times New Roman" w:hAnsi="Times New Roman" w:cs="Times New Roman"/>
          <w:sz w:val="24"/>
          <w:szCs w:val="24"/>
          <w:lang w:eastAsia="en-IN"/>
        </w:rPr>
        <w:t xml:space="preserve"> Important</w:t>
      </w:r>
      <w:r w:rsidRPr="00B80203">
        <w:rPr>
          <w:rFonts w:ascii="Times New Roman" w:eastAsia="Times New Roman" w:hAnsi="Times New Roman" w:cs="Times New Roman"/>
          <w:b/>
          <w:bCs/>
          <w:sz w:val="24"/>
          <w:szCs w:val="24"/>
          <w:lang w:eastAsia="en-IN"/>
        </w:rPr>
        <w:t xml:space="preserve"> Participant Information</w:t>
      </w:r>
    </w:p>
    <w:p w:rsidR="005D0E31" w:rsidRPr="00815FCC" w:rsidRDefault="005D0E31" w:rsidP="005D0E31">
      <w:pPr>
        <w:rPr>
          <w:rFonts w:ascii="Times New Roman" w:eastAsia="Times New Roman" w:hAnsi="Times New Roman" w:cs="Times New Roman"/>
          <w:b/>
          <w:bCs/>
          <w:sz w:val="24"/>
          <w:szCs w:val="24"/>
          <w:lang w:eastAsia="en-IN"/>
        </w:rPr>
      </w:pPr>
      <w:r w:rsidRPr="00B80203">
        <w:rPr>
          <w:rFonts w:ascii="Times New Roman" w:eastAsia="Times New Roman" w:hAnsi="Symbol" w:cs="Times New Roman"/>
          <w:sz w:val="24"/>
          <w:szCs w:val="24"/>
          <w:lang w:eastAsia="en-IN"/>
        </w:rPr>
        <w:t></w:t>
      </w:r>
      <w:r w:rsidRPr="00B80203">
        <w:rPr>
          <w:rFonts w:ascii="Times New Roman" w:eastAsia="Times New Roman" w:hAnsi="Times New Roman" w:cs="Times New Roman"/>
          <w:sz w:val="24"/>
          <w:szCs w:val="24"/>
          <w:lang w:eastAsia="en-IN"/>
        </w:rPr>
        <w:t xml:space="preserve"> Contact</w:t>
      </w:r>
      <w:r w:rsidRPr="00B80203">
        <w:rPr>
          <w:rFonts w:ascii="Times New Roman" w:eastAsia="Times New Roman" w:hAnsi="Times New Roman" w:cs="Times New Roman"/>
          <w:b/>
          <w:bCs/>
          <w:sz w:val="24"/>
          <w:szCs w:val="24"/>
          <w:lang w:eastAsia="en-IN"/>
        </w:rPr>
        <w:t xml:space="preserve"> &amp; Support</w:t>
      </w:r>
      <w:r w:rsidRPr="00B80203">
        <w:rPr>
          <w:rFonts w:ascii="Times New Roman" w:eastAsia="Times New Roman" w:hAnsi="Times New Roman" w:cs="Times New Roman"/>
          <w:sz w:val="24"/>
          <w:szCs w:val="24"/>
          <w:lang w:eastAsia="en-IN"/>
        </w:rPr>
        <w:t xml:space="preserve"> </w:t>
      </w:r>
    </w:p>
    <w:p w:rsidR="005D0E31" w:rsidRDefault="005D0E31" w:rsidP="005D0E31">
      <w:pPr>
        <w:rPr>
          <w:rFonts w:ascii="Times New Roman" w:eastAsia="Times New Roman" w:hAnsi="Times New Roman" w:cs="Times New Roman"/>
          <w:b/>
          <w:bCs/>
          <w:sz w:val="24"/>
          <w:szCs w:val="24"/>
          <w:lang w:eastAsia="en-IN"/>
        </w:rPr>
      </w:pPr>
    </w:p>
    <w:p w:rsidR="005D0E31" w:rsidRDefault="005D0E31" w:rsidP="005D0E31">
      <w:pPr>
        <w:rPr>
          <w:rFonts w:ascii="Times New Roman" w:eastAsia="Times New Roman" w:hAnsi="Times New Roman" w:cs="Times New Roman"/>
          <w:b/>
          <w:bCs/>
          <w:sz w:val="24"/>
          <w:szCs w:val="24"/>
          <w:lang w:eastAsia="en-IN"/>
        </w:rPr>
      </w:pPr>
    </w:p>
    <w:p w:rsidR="005D0E31" w:rsidRPr="000515B1"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515B1">
        <w:rPr>
          <w:rFonts w:ascii="Times New Roman" w:eastAsia="Times New Roman" w:hAnsi="Times New Roman" w:cs="Times New Roman"/>
          <w:b/>
          <w:bCs/>
          <w:kern w:val="36"/>
          <w:sz w:val="48"/>
          <w:szCs w:val="48"/>
          <w:lang w:eastAsia="en-IN"/>
        </w:rPr>
        <w:t>1</w:t>
      </w:r>
      <w:r w:rsidRPr="00A042C5">
        <w:rPr>
          <w:rFonts w:ascii="Times New Roman" w:eastAsia="Times New Roman" w:hAnsi="Times New Roman" w:cs="Times New Roman"/>
          <w:b/>
          <w:bCs/>
          <w:kern w:val="36"/>
          <w:sz w:val="48"/>
          <w:szCs w:val="48"/>
          <w:highlight w:val="green"/>
          <w:lang w:eastAsia="en-IN"/>
        </w:rPr>
        <w:t>. Abstract Submission &amp; Speaker Guidelines</w:t>
      </w:r>
    </w:p>
    <w:p w:rsidR="005D0E31" w:rsidRPr="000515B1"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15B1">
        <w:rPr>
          <w:rFonts w:ascii="Times New Roman" w:eastAsia="Times New Roman" w:hAnsi="Times New Roman" w:cs="Times New Roman"/>
          <w:b/>
          <w:bCs/>
          <w:sz w:val="36"/>
          <w:szCs w:val="36"/>
          <w:lang w:eastAsia="en-IN"/>
        </w:rPr>
        <w:t>Abstract Submission</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NVS International Services welcomes researchers, academicians, scientists, industry professionals, research scholars, and students to submit abstracts for consideration in our conferences and scientific events.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Abstracts should be relevant to the scientific scope and themes of the respective conference. Authors are encouraged to present original research, recent findings, technical developments, methodologies, case studies, innovations, or professional perspectives relevant to the conference.</w:t>
      </w:r>
    </w:p>
    <w:p w:rsidR="005D0E31" w:rsidRPr="000515B1" w:rsidRDefault="005D0E31" w:rsidP="005D0E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5B1">
        <w:rPr>
          <w:rFonts w:ascii="Times New Roman" w:eastAsia="Times New Roman" w:hAnsi="Times New Roman" w:cs="Times New Roman"/>
          <w:b/>
          <w:bCs/>
          <w:sz w:val="27"/>
          <w:szCs w:val="27"/>
          <w:lang w:eastAsia="en-IN"/>
        </w:rPr>
        <w:t>Abstract Requirements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An abstract should generally include:</w:t>
      </w:r>
    </w:p>
    <w:p w:rsidR="005D0E31" w:rsidRPr="000515B1" w:rsidRDefault="005D0E31" w:rsidP="005D0E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Title of the presentation </w:t>
      </w:r>
    </w:p>
    <w:p w:rsidR="005D0E31" w:rsidRPr="000515B1" w:rsidRDefault="005D0E31" w:rsidP="005D0E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Name of the author(s) </w:t>
      </w:r>
    </w:p>
    <w:p w:rsidR="005D0E31" w:rsidRPr="000515B1" w:rsidRDefault="005D0E31" w:rsidP="005D0E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Affiliation and institution </w:t>
      </w:r>
    </w:p>
    <w:p w:rsidR="005D0E31" w:rsidRPr="000515B1" w:rsidRDefault="005D0E31" w:rsidP="005D0E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Country </w:t>
      </w:r>
    </w:p>
    <w:p w:rsidR="005D0E31" w:rsidRPr="000515B1" w:rsidRDefault="005D0E31" w:rsidP="005D0E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Email address of the presenting author </w:t>
      </w:r>
    </w:p>
    <w:p w:rsidR="005D0E31" w:rsidRPr="000515B1" w:rsidRDefault="005D0E31" w:rsidP="005D0E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Clear description of the research or presentation </w:t>
      </w:r>
    </w:p>
    <w:p w:rsidR="005D0E31" w:rsidRPr="000515B1" w:rsidRDefault="005D0E31" w:rsidP="005D0E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Key findings, methodology, or relevant information where applicable </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lastRenderedPageBreak/>
        <w:t>Authors should ensure that all submitted information is accurate and that they have the necessary rights to present the submitted work.</w:t>
      </w:r>
    </w:p>
    <w:p w:rsidR="005D0E31" w:rsidRPr="000515B1" w:rsidRDefault="005D0E31" w:rsidP="005D0E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5B1">
        <w:rPr>
          <w:rFonts w:ascii="Times New Roman" w:eastAsia="Times New Roman" w:hAnsi="Times New Roman" w:cs="Times New Roman"/>
          <w:b/>
          <w:bCs/>
          <w:sz w:val="27"/>
          <w:szCs w:val="27"/>
          <w:lang w:eastAsia="en-IN"/>
        </w:rPr>
        <w:t>Abstract Review</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Submitted abstracts may be reviewed by the conference scientific or organizing team for relevance to the conference scope and program.</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Following review, an abstract may be considered for:</w:t>
      </w:r>
    </w:p>
    <w:p w:rsidR="005D0E31" w:rsidRPr="000515B1" w:rsidRDefault="005D0E31" w:rsidP="005D0E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Keynote Presentation </w:t>
      </w:r>
    </w:p>
    <w:p w:rsidR="005D0E31" w:rsidRPr="000515B1" w:rsidRDefault="005D0E31" w:rsidP="005D0E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Plenary Presentation </w:t>
      </w:r>
    </w:p>
    <w:p w:rsidR="005D0E31" w:rsidRPr="000515B1" w:rsidRDefault="005D0E31" w:rsidP="005D0E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Invited Presentation </w:t>
      </w:r>
    </w:p>
    <w:p w:rsidR="005D0E31" w:rsidRPr="000515B1" w:rsidRDefault="005D0E31" w:rsidP="005D0E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Oral Presentation </w:t>
      </w:r>
    </w:p>
    <w:p w:rsidR="005D0E31" w:rsidRPr="000515B1" w:rsidRDefault="005D0E31" w:rsidP="005D0E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Poster Presentation </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The final presentation category is determined by the conference organizers according to the scientific program.</w:t>
      </w:r>
    </w:p>
    <w:p w:rsidR="005D0E31" w:rsidRPr="000515B1" w:rsidRDefault="005D0E31" w:rsidP="005D0E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5B1">
        <w:rPr>
          <w:rFonts w:ascii="Times New Roman" w:eastAsia="Times New Roman" w:hAnsi="Times New Roman" w:cs="Times New Roman"/>
          <w:b/>
          <w:bCs/>
          <w:sz w:val="27"/>
          <w:szCs w:val="27"/>
          <w:lang w:eastAsia="en-IN"/>
        </w:rPr>
        <w:t>Speaker Guidelines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Accepted speakers are requested to provide the information required for the preparation of the conference program, which may include:</w:t>
      </w:r>
    </w:p>
    <w:p w:rsidR="005D0E31" w:rsidRPr="000515B1" w:rsidRDefault="005D0E31" w:rsidP="005D0E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Final presentation title </w:t>
      </w:r>
    </w:p>
    <w:p w:rsidR="005D0E31" w:rsidRPr="000515B1" w:rsidRDefault="005D0E31" w:rsidP="005D0E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Short professional biography </w:t>
      </w:r>
    </w:p>
    <w:p w:rsidR="005D0E31" w:rsidRPr="000515B1" w:rsidRDefault="005D0E31" w:rsidP="005D0E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Recent profile photograph </w:t>
      </w:r>
    </w:p>
    <w:p w:rsidR="005D0E31" w:rsidRPr="000515B1" w:rsidRDefault="005D0E31" w:rsidP="005D0E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Abstract </w:t>
      </w:r>
    </w:p>
    <w:p w:rsidR="005D0E31" w:rsidRPr="000515B1" w:rsidRDefault="005D0E31" w:rsidP="005D0E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Affiliation and designation </w:t>
      </w:r>
    </w:p>
    <w:p w:rsidR="005D0E31" w:rsidRPr="000515B1" w:rsidRDefault="005D0E31" w:rsidP="005D0E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Presentation format </w:t>
      </w:r>
    </w:p>
    <w:p w:rsidR="005D0E31" w:rsidRPr="000515B1" w:rsidRDefault="005D0E31" w:rsidP="005D0E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Presentation file, where requested </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Speakers should complete the applicable registration process within the specified timeline.</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Presentation titles and abstracts should be finalized before the conference program is published.</w:t>
      </w:r>
    </w:p>
    <w:p w:rsidR="005D0E3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Speakers are requested to adhere to their assigned presentation date and time. Any request for changes should be communicated to the conference team as early as possible.</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p>
    <w:p w:rsidR="005D0E31" w:rsidRPr="000515B1"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15FCC">
        <w:rPr>
          <w:rFonts w:ascii="Times New Roman" w:eastAsia="Times New Roman" w:hAnsi="Times New Roman" w:cs="Times New Roman"/>
          <w:b/>
          <w:bCs/>
          <w:kern w:val="36"/>
          <w:sz w:val="48"/>
          <w:szCs w:val="48"/>
          <w:lang w:eastAsia="en-IN"/>
        </w:rPr>
        <w:t>Visa Information &amp; Official Visa Resources</w:t>
      </w:r>
    </w:p>
    <w:p w:rsidR="005D0E31" w:rsidRPr="000515B1"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15B1">
        <w:rPr>
          <w:rFonts w:ascii="Times New Roman" w:eastAsia="Times New Roman" w:hAnsi="Times New Roman" w:cs="Times New Roman"/>
          <w:b/>
          <w:bCs/>
          <w:sz w:val="36"/>
          <w:szCs w:val="36"/>
          <w:lang w:eastAsia="en-IN"/>
        </w:rPr>
        <w:t>Visa Information for Conference Participants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lastRenderedPageBreak/>
        <w:t>International participants attending NVS International Services conferences are responsible for obtaining the appropriate visa or travel authorization required for their destination country.</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Visa requirements vary depending on the participant's </w:t>
      </w:r>
      <w:r w:rsidRPr="000515B1">
        <w:rPr>
          <w:rFonts w:ascii="Times New Roman" w:eastAsia="Times New Roman" w:hAnsi="Times New Roman" w:cs="Times New Roman"/>
          <w:b/>
          <w:bCs/>
          <w:sz w:val="24"/>
          <w:szCs w:val="24"/>
          <w:lang w:eastAsia="en-IN"/>
        </w:rPr>
        <w:t>nationality, country of residence, destination, purpose of travel, and duration of stay</w:t>
      </w:r>
      <w:r w:rsidRPr="000515B1">
        <w:rPr>
          <w:rFonts w:ascii="Times New Roman" w:eastAsia="Times New Roman" w:hAnsi="Times New Roman" w:cs="Times New Roman"/>
          <w:sz w:val="24"/>
          <w:szCs w:val="24"/>
          <w:lang w:eastAsia="en-IN"/>
        </w:rPr>
        <w:t>.</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Participants should always check the latest requirements through the </w:t>
      </w:r>
      <w:r w:rsidRPr="000515B1">
        <w:rPr>
          <w:rFonts w:ascii="Times New Roman" w:eastAsia="Times New Roman" w:hAnsi="Times New Roman" w:cs="Times New Roman"/>
          <w:b/>
          <w:bCs/>
          <w:sz w:val="24"/>
          <w:szCs w:val="24"/>
          <w:lang w:eastAsia="en-IN"/>
        </w:rPr>
        <w:t>official government, embassy, consulate, or immigration website</w:t>
      </w:r>
      <w:r w:rsidRPr="000515B1">
        <w:rPr>
          <w:rFonts w:ascii="Times New Roman" w:eastAsia="Times New Roman" w:hAnsi="Times New Roman" w:cs="Times New Roman"/>
          <w:sz w:val="24"/>
          <w:szCs w:val="24"/>
          <w:lang w:eastAsia="en-IN"/>
        </w:rPr>
        <w:t xml:space="preserve"> of the country they intend to visit.</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NVS International Services may provide an official conference invitation letter or participation confirmation to eligible participants where applicable. However, the final decision regarding visa issuance rests solely with the relevant embassy, consulate, or immigration authority.</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We strongly recommend that participants begin checking visa requirements well in advance of their planned travel.</w:t>
      </w:r>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25" style="width:0;height:1.5pt" o:hralign="center" o:hrstd="t" o:hr="t" fillcolor="#a0a0a0" stroked="f"/>
        </w:pict>
      </w:r>
    </w:p>
    <w:p w:rsidR="005D0E31" w:rsidRPr="000515B1"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515B1">
        <w:rPr>
          <w:rFonts w:ascii="Times New Roman" w:eastAsia="Times New Roman" w:hAnsi="Times New Roman" w:cs="Times New Roman"/>
          <w:b/>
          <w:bCs/>
          <w:kern w:val="36"/>
          <w:sz w:val="48"/>
          <w:szCs w:val="48"/>
          <w:lang w:eastAsia="en-IN"/>
        </w:rPr>
        <w:t>Europe</w:t>
      </w:r>
    </w:p>
    <w:p w:rsidR="005D0E31" w:rsidRPr="000515B1" w:rsidRDefault="005D0E31" w:rsidP="005D0E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5B1">
        <w:rPr>
          <w:rFonts w:ascii="Times New Roman" w:eastAsia="Times New Roman" w:hAnsi="Times New Roman" w:cs="Times New Roman"/>
          <w:b/>
          <w:bCs/>
          <w:sz w:val="27"/>
          <w:szCs w:val="27"/>
          <w:lang w:eastAsia="en-IN"/>
        </w:rPr>
        <w:t>Schengen Visa</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For short visits to the Schengen Area, certain non-EU nationals require a Schengen visa. The European Commission states that applications should generally be submitted to the consulate of the country that is the main destination of the trip. </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b/>
          <w:bCs/>
          <w:sz w:val="24"/>
          <w:szCs w:val="24"/>
          <w:lang w:eastAsia="en-IN"/>
        </w:rPr>
        <w:t>Official Schengen Visa Information</w:t>
      </w:r>
      <w:proofErr w:type="gramStart"/>
      <w:r w:rsidRPr="000515B1">
        <w:rPr>
          <w:rFonts w:ascii="Times New Roman" w:eastAsia="Times New Roman" w:hAnsi="Times New Roman" w:cs="Times New Roman"/>
          <w:b/>
          <w:bCs/>
          <w:sz w:val="24"/>
          <w:szCs w:val="24"/>
          <w:lang w:eastAsia="en-IN"/>
        </w:rPr>
        <w:t>:</w:t>
      </w:r>
      <w:proofErr w:type="gramEnd"/>
      <w:r w:rsidRPr="000515B1">
        <w:rPr>
          <w:rFonts w:ascii="Times New Roman" w:eastAsia="Times New Roman" w:hAnsi="Times New Roman" w:cs="Times New Roman"/>
          <w:sz w:val="24"/>
          <w:szCs w:val="24"/>
          <w:lang w:eastAsia="en-IN"/>
        </w:rPr>
        <w:br/>
      </w:r>
      <w:hyperlink r:id="rId5" w:tgtFrame="_blank" w:history="1">
        <w:r w:rsidRPr="000515B1">
          <w:rPr>
            <w:rFonts w:ascii="Times New Roman" w:eastAsia="Times New Roman" w:hAnsi="Times New Roman" w:cs="Times New Roman"/>
            <w:color w:val="0000FF"/>
            <w:sz w:val="24"/>
            <w:szCs w:val="24"/>
            <w:u w:val="single"/>
            <w:lang w:eastAsia="en-IN"/>
          </w:rPr>
          <w:t>European Commission – Applying for a Schengen Visa</w:t>
        </w:r>
      </w:hyperlink>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b/>
          <w:bCs/>
          <w:sz w:val="24"/>
          <w:szCs w:val="24"/>
          <w:lang w:eastAsia="en-IN"/>
        </w:rPr>
        <w:t>EU Immigration Information</w:t>
      </w:r>
      <w:proofErr w:type="gramStart"/>
      <w:r w:rsidRPr="000515B1">
        <w:rPr>
          <w:rFonts w:ascii="Times New Roman" w:eastAsia="Times New Roman" w:hAnsi="Times New Roman" w:cs="Times New Roman"/>
          <w:b/>
          <w:bCs/>
          <w:sz w:val="24"/>
          <w:szCs w:val="24"/>
          <w:lang w:eastAsia="en-IN"/>
        </w:rPr>
        <w:t>:</w:t>
      </w:r>
      <w:proofErr w:type="gramEnd"/>
      <w:r w:rsidRPr="000515B1">
        <w:rPr>
          <w:rFonts w:ascii="Times New Roman" w:eastAsia="Times New Roman" w:hAnsi="Times New Roman" w:cs="Times New Roman"/>
          <w:sz w:val="24"/>
          <w:szCs w:val="24"/>
          <w:lang w:eastAsia="en-IN"/>
        </w:rPr>
        <w:br/>
      </w:r>
      <w:hyperlink r:id="rId6" w:tgtFrame="_blank" w:history="1">
        <w:r w:rsidRPr="000515B1">
          <w:rPr>
            <w:rFonts w:ascii="Times New Roman" w:eastAsia="Times New Roman" w:hAnsi="Times New Roman" w:cs="Times New Roman"/>
            <w:color w:val="0000FF"/>
            <w:sz w:val="24"/>
            <w:szCs w:val="24"/>
            <w:u w:val="single"/>
            <w:lang w:eastAsia="en-IN"/>
          </w:rPr>
          <w:t>EU Immigration Portal</w:t>
        </w:r>
      </w:hyperlink>
    </w:p>
    <w:p w:rsidR="005D0E31" w:rsidRPr="000515B1" w:rsidRDefault="005D0E31" w:rsidP="005D0E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5B1">
        <w:rPr>
          <w:rFonts w:ascii="Times New Roman" w:eastAsia="Times New Roman" w:hAnsi="Times New Roman" w:cs="Times New Roman"/>
          <w:b/>
          <w:bCs/>
          <w:sz w:val="27"/>
          <w:szCs w:val="27"/>
          <w:lang w:eastAsia="en-IN"/>
        </w:rPr>
        <w:t>European Countries – Official Resources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For country-specific requirements, participants should use the official government or embassy website of their destination:</w:t>
      </w:r>
    </w:p>
    <w:p w:rsidR="005D0E31" w:rsidRPr="000515B1" w:rsidRDefault="005D0E31" w:rsidP="005D0E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hyperlink r:id="rId7" w:tgtFrame="_blank" w:history="1">
        <w:r w:rsidRPr="000515B1">
          <w:rPr>
            <w:rFonts w:ascii="Times New Roman" w:eastAsia="Times New Roman" w:hAnsi="Times New Roman" w:cs="Times New Roman"/>
            <w:color w:val="0000FF"/>
            <w:sz w:val="24"/>
            <w:szCs w:val="24"/>
            <w:u w:val="single"/>
            <w:lang w:eastAsia="en-IN"/>
          </w:rPr>
          <w:t>Germany – Federal Foreign Office</w:t>
        </w:r>
      </w:hyperlink>
      <w:r w:rsidRPr="000515B1">
        <w:rPr>
          <w:rFonts w:ascii="Times New Roman" w:eastAsia="Times New Roman" w:hAnsi="Times New Roman" w:cs="Times New Roman"/>
          <w:sz w:val="24"/>
          <w:szCs w:val="24"/>
          <w:lang w:eastAsia="en-IN"/>
        </w:rPr>
        <w:t xml:space="preserve"> </w:t>
      </w:r>
    </w:p>
    <w:p w:rsidR="005D0E31" w:rsidRPr="000515B1" w:rsidRDefault="005D0E31" w:rsidP="005D0E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hyperlink r:id="rId8" w:tgtFrame="_blank" w:history="1">
        <w:r w:rsidRPr="000515B1">
          <w:rPr>
            <w:rFonts w:ascii="Times New Roman" w:eastAsia="Times New Roman" w:hAnsi="Times New Roman" w:cs="Times New Roman"/>
            <w:color w:val="0000FF"/>
            <w:sz w:val="24"/>
            <w:szCs w:val="24"/>
            <w:u w:val="single"/>
            <w:lang w:eastAsia="en-IN"/>
          </w:rPr>
          <w:t>France – France Visas</w:t>
        </w:r>
      </w:hyperlink>
      <w:r w:rsidRPr="000515B1">
        <w:rPr>
          <w:rFonts w:ascii="Times New Roman" w:eastAsia="Times New Roman" w:hAnsi="Times New Roman" w:cs="Times New Roman"/>
          <w:sz w:val="24"/>
          <w:szCs w:val="24"/>
          <w:lang w:eastAsia="en-IN"/>
        </w:rPr>
        <w:t xml:space="preserve"> </w:t>
      </w:r>
    </w:p>
    <w:p w:rsidR="005D0E31" w:rsidRPr="000515B1" w:rsidRDefault="005D0E31" w:rsidP="005D0E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hyperlink r:id="rId9" w:tgtFrame="_blank" w:history="1">
        <w:r w:rsidRPr="000515B1">
          <w:rPr>
            <w:rFonts w:ascii="Times New Roman" w:eastAsia="Times New Roman" w:hAnsi="Times New Roman" w:cs="Times New Roman"/>
            <w:color w:val="0000FF"/>
            <w:sz w:val="24"/>
            <w:szCs w:val="24"/>
            <w:u w:val="single"/>
            <w:lang w:eastAsia="en-IN"/>
          </w:rPr>
          <w:t>Netherlands – Netherlands Worldwide</w:t>
        </w:r>
      </w:hyperlink>
      <w:r w:rsidRPr="000515B1">
        <w:rPr>
          <w:rFonts w:ascii="Times New Roman" w:eastAsia="Times New Roman" w:hAnsi="Times New Roman" w:cs="Times New Roman"/>
          <w:sz w:val="24"/>
          <w:szCs w:val="24"/>
          <w:lang w:eastAsia="en-IN"/>
        </w:rPr>
        <w:t xml:space="preserve"> </w:t>
      </w:r>
    </w:p>
    <w:p w:rsidR="005D0E31" w:rsidRPr="000515B1" w:rsidRDefault="005D0E31" w:rsidP="005D0E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hyperlink r:id="rId10" w:tgtFrame="_blank" w:history="1">
        <w:r w:rsidRPr="000515B1">
          <w:rPr>
            <w:rFonts w:ascii="Times New Roman" w:eastAsia="Times New Roman" w:hAnsi="Times New Roman" w:cs="Times New Roman"/>
            <w:color w:val="0000FF"/>
            <w:sz w:val="24"/>
            <w:szCs w:val="24"/>
            <w:u w:val="single"/>
            <w:lang w:eastAsia="en-IN"/>
          </w:rPr>
          <w:t>Italy – Ministry of Foreign Affairs</w:t>
        </w:r>
      </w:hyperlink>
      <w:r w:rsidRPr="000515B1">
        <w:rPr>
          <w:rFonts w:ascii="Times New Roman" w:eastAsia="Times New Roman" w:hAnsi="Times New Roman" w:cs="Times New Roman"/>
          <w:sz w:val="24"/>
          <w:szCs w:val="24"/>
          <w:lang w:eastAsia="en-IN"/>
        </w:rPr>
        <w:t xml:space="preserve"> </w:t>
      </w:r>
    </w:p>
    <w:p w:rsidR="005D0E31" w:rsidRPr="000515B1" w:rsidRDefault="005D0E31" w:rsidP="005D0E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hyperlink r:id="rId11" w:tgtFrame="_blank" w:history="1">
        <w:r w:rsidRPr="000515B1">
          <w:rPr>
            <w:rFonts w:ascii="Times New Roman" w:eastAsia="Times New Roman" w:hAnsi="Times New Roman" w:cs="Times New Roman"/>
            <w:color w:val="0000FF"/>
            <w:sz w:val="24"/>
            <w:szCs w:val="24"/>
            <w:u w:val="single"/>
            <w:lang w:eastAsia="en-IN"/>
          </w:rPr>
          <w:t>Spain – Ministry of Foreign Affairs</w:t>
        </w:r>
      </w:hyperlink>
      <w:r w:rsidRPr="000515B1">
        <w:rPr>
          <w:rFonts w:ascii="Times New Roman" w:eastAsia="Times New Roman" w:hAnsi="Times New Roman" w:cs="Times New Roman"/>
          <w:sz w:val="24"/>
          <w:szCs w:val="24"/>
          <w:lang w:eastAsia="en-IN"/>
        </w:rPr>
        <w:t xml:space="preserve"> </w:t>
      </w:r>
    </w:p>
    <w:p w:rsidR="005D0E31" w:rsidRPr="000515B1" w:rsidRDefault="005D0E31" w:rsidP="005D0E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hyperlink r:id="rId12" w:tgtFrame="_blank" w:history="1">
        <w:r w:rsidRPr="000515B1">
          <w:rPr>
            <w:rFonts w:ascii="Times New Roman" w:eastAsia="Times New Roman" w:hAnsi="Times New Roman" w:cs="Times New Roman"/>
            <w:color w:val="0000FF"/>
            <w:sz w:val="24"/>
            <w:szCs w:val="24"/>
            <w:u w:val="single"/>
            <w:lang w:eastAsia="en-IN"/>
          </w:rPr>
          <w:t>Belgium – Foreign Affairs</w:t>
        </w:r>
      </w:hyperlink>
      <w:r w:rsidRPr="000515B1">
        <w:rPr>
          <w:rFonts w:ascii="Times New Roman" w:eastAsia="Times New Roman" w:hAnsi="Times New Roman" w:cs="Times New Roman"/>
          <w:sz w:val="24"/>
          <w:szCs w:val="24"/>
          <w:lang w:eastAsia="en-IN"/>
        </w:rPr>
        <w:t xml:space="preserve"> </w:t>
      </w:r>
    </w:p>
    <w:p w:rsidR="005D0E31" w:rsidRPr="000515B1" w:rsidRDefault="005D0E31" w:rsidP="005D0E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hyperlink r:id="rId13" w:tgtFrame="_blank" w:history="1">
        <w:r w:rsidRPr="000515B1">
          <w:rPr>
            <w:rFonts w:ascii="Times New Roman" w:eastAsia="Times New Roman" w:hAnsi="Times New Roman" w:cs="Times New Roman"/>
            <w:color w:val="0000FF"/>
            <w:sz w:val="24"/>
            <w:szCs w:val="24"/>
            <w:u w:val="single"/>
            <w:lang w:eastAsia="en-IN"/>
          </w:rPr>
          <w:t>Austria – Foreign Ministry</w:t>
        </w:r>
      </w:hyperlink>
      <w:r w:rsidRPr="000515B1">
        <w:rPr>
          <w:rFonts w:ascii="Times New Roman" w:eastAsia="Times New Roman" w:hAnsi="Times New Roman" w:cs="Times New Roman"/>
          <w:sz w:val="24"/>
          <w:szCs w:val="24"/>
          <w:lang w:eastAsia="en-IN"/>
        </w:rPr>
        <w:t xml:space="preserve"> </w:t>
      </w:r>
    </w:p>
    <w:p w:rsidR="005D0E31" w:rsidRPr="000515B1" w:rsidRDefault="005D0E31" w:rsidP="005D0E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hyperlink r:id="rId14" w:tgtFrame="_blank" w:history="1">
        <w:r w:rsidRPr="000515B1">
          <w:rPr>
            <w:rFonts w:ascii="Times New Roman" w:eastAsia="Times New Roman" w:hAnsi="Times New Roman" w:cs="Times New Roman"/>
            <w:color w:val="0000FF"/>
            <w:sz w:val="24"/>
            <w:szCs w:val="24"/>
            <w:u w:val="single"/>
            <w:lang w:eastAsia="en-IN"/>
          </w:rPr>
          <w:t>Switzerland – State Secretariat for Migration</w:t>
        </w:r>
      </w:hyperlink>
      <w:r w:rsidRPr="000515B1">
        <w:rPr>
          <w:rFonts w:ascii="Times New Roman" w:eastAsia="Times New Roman" w:hAnsi="Times New Roman" w:cs="Times New Roman"/>
          <w:sz w:val="24"/>
          <w:szCs w:val="24"/>
          <w:lang w:eastAsia="en-IN"/>
        </w:rPr>
        <w:t xml:space="preserve"> </w:t>
      </w:r>
    </w:p>
    <w:p w:rsidR="005D0E31" w:rsidRPr="000515B1" w:rsidRDefault="005D0E31" w:rsidP="005D0E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Sweden – Government / Migration Information </w:t>
      </w:r>
    </w:p>
    <w:p w:rsidR="005D0E31" w:rsidRPr="000515B1" w:rsidRDefault="005D0E31" w:rsidP="005D0E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hyperlink r:id="rId15" w:tgtFrame="_blank" w:history="1">
        <w:r w:rsidRPr="000515B1">
          <w:rPr>
            <w:rFonts w:ascii="Times New Roman" w:eastAsia="Times New Roman" w:hAnsi="Times New Roman" w:cs="Times New Roman"/>
            <w:color w:val="0000FF"/>
            <w:sz w:val="24"/>
            <w:szCs w:val="24"/>
            <w:u w:val="single"/>
            <w:lang w:eastAsia="en-IN"/>
          </w:rPr>
          <w:t>Denmark – Ministry of Foreign Affairs</w:t>
        </w:r>
      </w:hyperlink>
      <w:r w:rsidRPr="000515B1">
        <w:rPr>
          <w:rFonts w:ascii="Times New Roman" w:eastAsia="Times New Roman" w:hAnsi="Times New Roman" w:cs="Times New Roman"/>
          <w:sz w:val="24"/>
          <w:szCs w:val="24"/>
          <w:lang w:eastAsia="en-IN"/>
        </w:rPr>
        <w:t xml:space="preserve"> </w:t>
      </w:r>
    </w:p>
    <w:p w:rsidR="005D0E31" w:rsidRPr="000515B1" w:rsidRDefault="005D0E31" w:rsidP="005D0E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hyperlink r:id="rId16" w:tgtFrame="_blank" w:history="1">
        <w:r w:rsidRPr="000515B1">
          <w:rPr>
            <w:rFonts w:ascii="Times New Roman" w:eastAsia="Times New Roman" w:hAnsi="Times New Roman" w:cs="Times New Roman"/>
            <w:color w:val="0000FF"/>
            <w:sz w:val="24"/>
            <w:szCs w:val="24"/>
            <w:u w:val="single"/>
            <w:lang w:eastAsia="en-IN"/>
          </w:rPr>
          <w:t>Finland – Ministry for Foreign Affairs</w:t>
        </w:r>
      </w:hyperlink>
      <w:r w:rsidRPr="000515B1">
        <w:rPr>
          <w:rFonts w:ascii="Times New Roman" w:eastAsia="Times New Roman" w:hAnsi="Times New Roman" w:cs="Times New Roman"/>
          <w:sz w:val="24"/>
          <w:szCs w:val="24"/>
          <w:lang w:eastAsia="en-IN"/>
        </w:rPr>
        <w:t xml:space="preserve"> </w:t>
      </w:r>
    </w:p>
    <w:p w:rsidR="005D0E31" w:rsidRPr="000515B1" w:rsidRDefault="005D0E31" w:rsidP="005D0E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hyperlink r:id="rId17" w:tgtFrame="_blank" w:history="1">
        <w:r w:rsidRPr="000515B1">
          <w:rPr>
            <w:rFonts w:ascii="Times New Roman" w:eastAsia="Times New Roman" w:hAnsi="Times New Roman" w:cs="Times New Roman"/>
            <w:color w:val="0000FF"/>
            <w:sz w:val="24"/>
            <w:szCs w:val="24"/>
            <w:u w:val="single"/>
            <w:lang w:eastAsia="en-IN"/>
          </w:rPr>
          <w:t>Norway – Norwegian Directorate of Immigration</w:t>
        </w:r>
      </w:hyperlink>
      <w:r w:rsidRPr="000515B1">
        <w:rPr>
          <w:rFonts w:ascii="Times New Roman" w:eastAsia="Times New Roman" w:hAnsi="Times New Roman" w:cs="Times New Roman"/>
          <w:sz w:val="24"/>
          <w:szCs w:val="24"/>
          <w:lang w:eastAsia="en-IN"/>
        </w:rPr>
        <w:t xml:space="preserve"> </w:t>
      </w:r>
    </w:p>
    <w:p w:rsidR="005D0E31" w:rsidRPr="000515B1" w:rsidRDefault="005D0E31" w:rsidP="005D0E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Portugal – Ministry of Foreign Affairs </w:t>
      </w:r>
    </w:p>
    <w:p w:rsidR="005D0E31" w:rsidRPr="000515B1" w:rsidRDefault="005D0E31" w:rsidP="005D0E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hyperlink r:id="rId18" w:tgtFrame="_blank" w:history="1">
        <w:r w:rsidRPr="000515B1">
          <w:rPr>
            <w:rFonts w:ascii="Times New Roman" w:eastAsia="Times New Roman" w:hAnsi="Times New Roman" w:cs="Times New Roman"/>
            <w:color w:val="0000FF"/>
            <w:sz w:val="24"/>
            <w:szCs w:val="24"/>
            <w:u w:val="single"/>
            <w:lang w:eastAsia="en-IN"/>
          </w:rPr>
          <w:t>Greece – Ministry of Foreign Affairs</w:t>
        </w:r>
      </w:hyperlink>
      <w:r w:rsidRPr="000515B1">
        <w:rPr>
          <w:rFonts w:ascii="Times New Roman" w:eastAsia="Times New Roman" w:hAnsi="Times New Roman" w:cs="Times New Roman"/>
          <w:sz w:val="24"/>
          <w:szCs w:val="24"/>
          <w:lang w:eastAsia="en-IN"/>
        </w:rPr>
        <w:t xml:space="preserve"> </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b/>
          <w:bCs/>
          <w:sz w:val="24"/>
          <w:szCs w:val="24"/>
          <w:lang w:eastAsia="en-IN"/>
        </w:rPr>
        <w:t>Important:</w:t>
      </w:r>
      <w:r w:rsidRPr="000515B1">
        <w:rPr>
          <w:rFonts w:ascii="Times New Roman" w:eastAsia="Times New Roman" w:hAnsi="Times New Roman" w:cs="Times New Roman"/>
          <w:sz w:val="24"/>
          <w:szCs w:val="24"/>
          <w:lang w:eastAsia="en-IN"/>
        </w:rPr>
        <w:t xml:space="preserve"> Participants should verify the exact application procedure with the destination country's official authority before applying. EU countries do not all use an identical national application process. </w:t>
      </w:r>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26" style="width:0;height:1.5pt" o:hralign="center" o:hrstd="t" o:hr="t" fillcolor="#a0a0a0" stroked="f"/>
        </w:pict>
      </w:r>
    </w:p>
    <w:p w:rsidR="005D0E31" w:rsidRPr="000515B1"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515B1">
        <w:rPr>
          <w:rFonts w:ascii="Times New Roman" w:eastAsia="Times New Roman" w:hAnsi="Times New Roman" w:cs="Times New Roman"/>
          <w:b/>
          <w:bCs/>
          <w:kern w:val="36"/>
          <w:sz w:val="48"/>
          <w:szCs w:val="48"/>
          <w:lang w:eastAsia="en-IN"/>
        </w:rPr>
        <w:t>United Kingdom</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The United Kingdom has its own visa system and is not part of the Schengen visa system.</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Participants travelling to the UK should check the official UK government visa requirements based on their nationality and purpose of travel.</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b/>
          <w:bCs/>
          <w:sz w:val="24"/>
          <w:szCs w:val="24"/>
          <w:lang w:eastAsia="en-IN"/>
        </w:rPr>
        <w:t>Official UK Visa Information</w:t>
      </w:r>
      <w:proofErr w:type="gramStart"/>
      <w:r w:rsidRPr="000515B1">
        <w:rPr>
          <w:rFonts w:ascii="Times New Roman" w:eastAsia="Times New Roman" w:hAnsi="Times New Roman" w:cs="Times New Roman"/>
          <w:b/>
          <w:bCs/>
          <w:sz w:val="24"/>
          <w:szCs w:val="24"/>
          <w:lang w:eastAsia="en-IN"/>
        </w:rPr>
        <w:t>:</w:t>
      </w:r>
      <w:proofErr w:type="gramEnd"/>
      <w:r w:rsidRPr="000515B1">
        <w:rPr>
          <w:rFonts w:ascii="Times New Roman" w:eastAsia="Times New Roman" w:hAnsi="Times New Roman" w:cs="Times New Roman"/>
          <w:sz w:val="24"/>
          <w:szCs w:val="24"/>
          <w:lang w:eastAsia="en-IN"/>
        </w:rPr>
        <w:br/>
      </w:r>
      <w:hyperlink r:id="rId19" w:tgtFrame="_blank" w:history="1">
        <w:r w:rsidRPr="000515B1">
          <w:rPr>
            <w:rFonts w:ascii="Times New Roman" w:eastAsia="Times New Roman" w:hAnsi="Times New Roman" w:cs="Times New Roman"/>
            <w:color w:val="0000FF"/>
            <w:sz w:val="24"/>
            <w:szCs w:val="24"/>
            <w:u w:val="single"/>
            <w:lang w:eastAsia="en-IN"/>
          </w:rPr>
          <w:t>UK Government – Check UK Visa Requirements</w:t>
        </w:r>
      </w:hyperlink>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27" style="width:0;height:1.5pt" o:hralign="center" o:hrstd="t" o:hr="t" fillcolor="#a0a0a0" stroked="f"/>
        </w:pict>
      </w:r>
    </w:p>
    <w:p w:rsidR="005D0E31" w:rsidRPr="000515B1"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515B1">
        <w:rPr>
          <w:rFonts w:ascii="Times New Roman" w:eastAsia="Times New Roman" w:hAnsi="Times New Roman" w:cs="Times New Roman"/>
          <w:b/>
          <w:bCs/>
          <w:kern w:val="36"/>
          <w:sz w:val="48"/>
          <w:szCs w:val="48"/>
          <w:lang w:eastAsia="en-IN"/>
        </w:rPr>
        <w:t>North America</w:t>
      </w:r>
    </w:p>
    <w:p w:rsidR="005D0E31" w:rsidRPr="000515B1" w:rsidRDefault="005D0E31" w:rsidP="005D0E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5B1">
        <w:rPr>
          <w:rFonts w:ascii="Times New Roman" w:eastAsia="Times New Roman" w:hAnsi="Times New Roman" w:cs="Times New Roman"/>
          <w:b/>
          <w:bCs/>
          <w:sz w:val="27"/>
          <w:szCs w:val="27"/>
          <w:lang w:eastAsia="en-IN"/>
        </w:rPr>
        <w:t>United States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Participants travelling to the United States should check the appropriate visa category and application requirements through the official U.S. government website.</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b/>
          <w:bCs/>
          <w:sz w:val="24"/>
          <w:szCs w:val="24"/>
          <w:lang w:eastAsia="en-IN"/>
        </w:rPr>
        <w:t>Official U.S. Visa Information</w:t>
      </w:r>
      <w:proofErr w:type="gramStart"/>
      <w:r w:rsidRPr="000515B1">
        <w:rPr>
          <w:rFonts w:ascii="Times New Roman" w:eastAsia="Times New Roman" w:hAnsi="Times New Roman" w:cs="Times New Roman"/>
          <w:b/>
          <w:bCs/>
          <w:sz w:val="24"/>
          <w:szCs w:val="24"/>
          <w:lang w:eastAsia="en-IN"/>
        </w:rPr>
        <w:t>:</w:t>
      </w:r>
      <w:proofErr w:type="gramEnd"/>
      <w:r w:rsidRPr="000515B1">
        <w:rPr>
          <w:rFonts w:ascii="Times New Roman" w:eastAsia="Times New Roman" w:hAnsi="Times New Roman" w:cs="Times New Roman"/>
          <w:sz w:val="24"/>
          <w:szCs w:val="24"/>
          <w:lang w:eastAsia="en-IN"/>
        </w:rPr>
        <w:br/>
      </w:r>
      <w:hyperlink r:id="rId20" w:tgtFrame="_blank" w:history="1">
        <w:r w:rsidRPr="000515B1">
          <w:rPr>
            <w:rFonts w:ascii="Times New Roman" w:eastAsia="Times New Roman" w:hAnsi="Times New Roman" w:cs="Times New Roman"/>
            <w:color w:val="0000FF"/>
            <w:sz w:val="24"/>
            <w:szCs w:val="24"/>
            <w:u w:val="single"/>
            <w:lang w:eastAsia="en-IN"/>
          </w:rPr>
          <w:t>U.S. Department of State – Travel</w:t>
        </w:r>
      </w:hyperlink>
    </w:p>
    <w:p w:rsidR="005D0E31" w:rsidRPr="000515B1" w:rsidRDefault="005D0E31" w:rsidP="005D0E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5B1">
        <w:rPr>
          <w:rFonts w:ascii="Times New Roman" w:eastAsia="Times New Roman" w:hAnsi="Times New Roman" w:cs="Times New Roman"/>
          <w:b/>
          <w:bCs/>
          <w:sz w:val="27"/>
          <w:szCs w:val="27"/>
          <w:lang w:eastAsia="en-IN"/>
        </w:rPr>
        <w:t>Canada</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Participants travelling to Canada should check whether they require a visitor visa or an Electronic Travel Authorization (</w:t>
      </w:r>
      <w:proofErr w:type="spellStart"/>
      <w:r w:rsidRPr="000515B1">
        <w:rPr>
          <w:rFonts w:ascii="Times New Roman" w:eastAsia="Times New Roman" w:hAnsi="Times New Roman" w:cs="Times New Roman"/>
          <w:sz w:val="24"/>
          <w:szCs w:val="24"/>
          <w:lang w:eastAsia="en-IN"/>
        </w:rPr>
        <w:t>eTA</w:t>
      </w:r>
      <w:proofErr w:type="spellEnd"/>
      <w:r w:rsidRPr="000515B1">
        <w:rPr>
          <w:rFonts w:ascii="Times New Roman" w:eastAsia="Times New Roman" w:hAnsi="Times New Roman" w:cs="Times New Roman"/>
          <w:sz w:val="24"/>
          <w:szCs w:val="24"/>
          <w:lang w:eastAsia="en-IN"/>
        </w:rPr>
        <w:t>).</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b/>
          <w:bCs/>
          <w:sz w:val="24"/>
          <w:szCs w:val="24"/>
          <w:lang w:eastAsia="en-IN"/>
        </w:rPr>
        <w:t>Official Canada Immigration &amp; Visa Information</w:t>
      </w:r>
      <w:proofErr w:type="gramStart"/>
      <w:r w:rsidRPr="000515B1">
        <w:rPr>
          <w:rFonts w:ascii="Times New Roman" w:eastAsia="Times New Roman" w:hAnsi="Times New Roman" w:cs="Times New Roman"/>
          <w:b/>
          <w:bCs/>
          <w:sz w:val="24"/>
          <w:szCs w:val="24"/>
          <w:lang w:eastAsia="en-IN"/>
        </w:rPr>
        <w:t>:</w:t>
      </w:r>
      <w:proofErr w:type="gramEnd"/>
      <w:r w:rsidRPr="000515B1">
        <w:rPr>
          <w:rFonts w:ascii="Times New Roman" w:eastAsia="Times New Roman" w:hAnsi="Times New Roman" w:cs="Times New Roman"/>
          <w:sz w:val="24"/>
          <w:szCs w:val="24"/>
          <w:lang w:eastAsia="en-IN"/>
        </w:rPr>
        <w:br/>
      </w:r>
      <w:hyperlink r:id="rId21" w:tgtFrame="_blank" w:history="1">
        <w:r w:rsidRPr="000515B1">
          <w:rPr>
            <w:rFonts w:ascii="Times New Roman" w:eastAsia="Times New Roman" w:hAnsi="Times New Roman" w:cs="Times New Roman"/>
            <w:color w:val="0000FF"/>
            <w:sz w:val="24"/>
            <w:szCs w:val="24"/>
            <w:u w:val="single"/>
            <w:lang w:eastAsia="en-IN"/>
          </w:rPr>
          <w:t>Government of Canada – Immigration and Citizenship</w:t>
        </w:r>
      </w:hyperlink>
    </w:p>
    <w:p w:rsidR="005D0E31" w:rsidRPr="000515B1" w:rsidRDefault="005D0E31" w:rsidP="005D0E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5B1">
        <w:rPr>
          <w:rFonts w:ascii="Times New Roman" w:eastAsia="Times New Roman" w:hAnsi="Times New Roman" w:cs="Times New Roman"/>
          <w:b/>
          <w:bCs/>
          <w:sz w:val="27"/>
          <w:szCs w:val="27"/>
          <w:lang w:eastAsia="en-IN"/>
        </w:rPr>
        <w:t>Mexico</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b/>
          <w:bCs/>
          <w:sz w:val="24"/>
          <w:szCs w:val="24"/>
          <w:lang w:eastAsia="en-IN"/>
        </w:rPr>
        <w:t>Official Mexico Visa Information</w:t>
      </w:r>
      <w:proofErr w:type="gramStart"/>
      <w:r w:rsidRPr="000515B1">
        <w:rPr>
          <w:rFonts w:ascii="Times New Roman" w:eastAsia="Times New Roman" w:hAnsi="Times New Roman" w:cs="Times New Roman"/>
          <w:b/>
          <w:bCs/>
          <w:sz w:val="24"/>
          <w:szCs w:val="24"/>
          <w:lang w:eastAsia="en-IN"/>
        </w:rPr>
        <w:t>:</w:t>
      </w:r>
      <w:proofErr w:type="gramEnd"/>
      <w:r w:rsidRPr="000515B1">
        <w:rPr>
          <w:rFonts w:ascii="Times New Roman" w:eastAsia="Times New Roman" w:hAnsi="Times New Roman" w:cs="Times New Roman"/>
          <w:sz w:val="24"/>
          <w:szCs w:val="24"/>
          <w:lang w:eastAsia="en-IN"/>
        </w:rPr>
        <w:br/>
      </w:r>
      <w:hyperlink r:id="rId22" w:tgtFrame="_blank" w:history="1">
        <w:r w:rsidRPr="000515B1">
          <w:rPr>
            <w:rFonts w:ascii="Times New Roman" w:eastAsia="Times New Roman" w:hAnsi="Times New Roman" w:cs="Times New Roman"/>
            <w:color w:val="0000FF"/>
            <w:sz w:val="24"/>
            <w:szCs w:val="24"/>
            <w:u w:val="single"/>
            <w:lang w:eastAsia="en-IN"/>
          </w:rPr>
          <w:t>Government of Mexico – Foreign Affairs</w:t>
        </w:r>
      </w:hyperlink>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28" style="width:0;height:1.5pt" o:hralign="center" o:hrstd="t" o:hr="t" fillcolor="#a0a0a0" stroked="f"/>
        </w:pict>
      </w:r>
    </w:p>
    <w:p w:rsidR="005D0E31" w:rsidRPr="000515B1"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515B1">
        <w:rPr>
          <w:rFonts w:ascii="Times New Roman" w:eastAsia="Times New Roman" w:hAnsi="Times New Roman" w:cs="Times New Roman"/>
          <w:b/>
          <w:bCs/>
          <w:kern w:val="36"/>
          <w:sz w:val="48"/>
          <w:szCs w:val="48"/>
          <w:lang w:eastAsia="en-IN"/>
        </w:rPr>
        <w:lastRenderedPageBreak/>
        <w:t>Asia</w:t>
      </w:r>
    </w:p>
    <w:p w:rsidR="005D0E31" w:rsidRPr="000515B1" w:rsidRDefault="005D0E31" w:rsidP="005D0E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5B1">
        <w:rPr>
          <w:rFonts w:ascii="Times New Roman" w:eastAsia="Times New Roman" w:hAnsi="Times New Roman" w:cs="Times New Roman"/>
          <w:b/>
          <w:bCs/>
          <w:sz w:val="27"/>
          <w:szCs w:val="27"/>
          <w:lang w:eastAsia="en-IN"/>
        </w:rPr>
        <w:t>Japan</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Participants travelling to Japan should check visa requirements through the Japanese Ministry of Foreign Affairs or the Japanese embassy/consulate responsible for their country of residence.</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b/>
          <w:bCs/>
          <w:sz w:val="24"/>
          <w:szCs w:val="24"/>
          <w:lang w:eastAsia="en-IN"/>
        </w:rPr>
        <w:t>Official Japan Visa Information</w:t>
      </w:r>
      <w:proofErr w:type="gramStart"/>
      <w:r w:rsidRPr="000515B1">
        <w:rPr>
          <w:rFonts w:ascii="Times New Roman" w:eastAsia="Times New Roman" w:hAnsi="Times New Roman" w:cs="Times New Roman"/>
          <w:b/>
          <w:bCs/>
          <w:sz w:val="24"/>
          <w:szCs w:val="24"/>
          <w:lang w:eastAsia="en-IN"/>
        </w:rPr>
        <w:t>:</w:t>
      </w:r>
      <w:proofErr w:type="gramEnd"/>
      <w:r w:rsidRPr="000515B1">
        <w:rPr>
          <w:rFonts w:ascii="Times New Roman" w:eastAsia="Times New Roman" w:hAnsi="Times New Roman" w:cs="Times New Roman"/>
          <w:sz w:val="24"/>
          <w:szCs w:val="24"/>
          <w:lang w:eastAsia="en-IN"/>
        </w:rPr>
        <w:br/>
      </w:r>
      <w:hyperlink r:id="rId23" w:tgtFrame="_blank" w:history="1">
        <w:r w:rsidRPr="000515B1">
          <w:rPr>
            <w:rFonts w:ascii="Times New Roman" w:eastAsia="Times New Roman" w:hAnsi="Times New Roman" w:cs="Times New Roman"/>
            <w:color w:val="0000FF"/>
            <w:sz w:val="24"/>
            <w:szCs w:val="24"/>
            <w:u w:val="single"/>
            <w:lang w:eastAsia="en-IN"/>
          </w:rPr>
          <w:t>Ministry of Foreign Affairs of Japan – Visa Information</w:t>
        </w:r>
      </w:hyperlink>
    </w:p>
    <w:p w:rsidR="005D0E31" w:rsidRPr="000515B1" w:rsidRDefault="005D0E31" w:rsidP="005D0E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5B1">
        <w:rPr>
          <w:rFonts w:ascii="Times New Roman" w:eastAsia="Times New Roman" w:hAnsi="Times New Roman" w:cs="Times New Roman"/>
          <w:b/>
          <w:bCs/>
          <w:sz w:val="27"/>
          <w:szCs w:val="27"/>
          <w:lang w:eastAsia="en-IN"/>
        </w:rPr>
        <w:t>Singapore</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Visa requirements depend on the travel document held by the participant. Singapore's Immigration &amp; Checkpoints Authority provides country-specific information and application procedures. </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b/>
          <w:bCs/>
          <w:sz w:val="24"/>
          <w:szCs w:val="24"/>
          <w:lang w:eastAsia="en-IN"/>
        </w:rPr>
        <w:t>Official Singapore Visa Information</w:t>
      </w:r>
      <w:proofErr w:type="gramStart"/>
      <w:r w:rsidRPr="000515B1">
        <w:rPr>
          <w:rFonts w:ascii="Times New Roman" w:eastAsia="Times New Roman" w:hAnsi="Times New Roman" w:cs="Times New Roman"/>
          <w:b/>
          <w:bCs/>
          <w:sz w:val="24"/>
          <w:szCs w:val="24"/>
          <w:lang w:eastAsia="en-IN"/>
        </w:rPr>
        <w:t>:</w:t>
      </w:r>
      <w:proofErr w:type="gramEnd"/>
      <w:r w:rsidRPr="000515B1">
        <w:rPr>
          <w:rFonts w:ascii="Times New Roman" w:eastAsia="Times New Roman" w:hAnsi="Times New Roman" w:cs="Times New Roman"/>
          <w:sz w:val="24"/>
          <w:szCs w:val="24"/>
          <w:lang w:eastAsia="en-IN"/>
        </w:rPr>
        <w:br/>
      </w:r>
      <w:hyperlink r:id="rId24" w:tgtFrame="_blank" w:history="1">
        <w:r w:rsidRPr="000515B1">
          <w:rPr>
            <w:rFonts w:ascii="Times New Roman" w:eastAsia="Times New Roman" w:hAnsi="Times New Roman" w:cs="Times New Roman"/>
            <w:color w:val="0000FF"/>
            <w:sz w:val="24"/>
            <w:szCs w:val="24"/>
            <w:u w:val="single"/>
            <w:lang w:eastAsia="en-IN"/>
          </w:rPr>
          <w:t>Singapore Immigration &amp; Checkpoints Authority – Visa Requirements</w:t>
        </w:r>
      </w:hyperlink>
    </w:p>
    <w:p w:rsidR="005D0E31" w:rsidRPr="000515B1" w:rsidRDefault="005D0E31" w:rsidP="005D0E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5B1">
        <w:rPr>
          <w:rFonts w:ascii="Times New Roman" w:eastAsia="Times New Roman" w:hAnsi="Times New Roman" w:cs="Times New Roman"/>
          <w:b/>
          <w:bCs/>
          <w:sz w:val="27"/>
          <w:szCs w:val="27"/>
          <w:lang w:eastAsia="en-IN"/>
        </w:rPr>
        <w:t>South Korea</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b/>
          <w:bCs/>
          <w:sz w:val="24"/>
          <w:szCs w:val="24"/>
          <w:lang w:eastAsia="en-IN"/>
        </w:rPr>
        <w:t>Official Korea Visa Information</w:t>
      </w:r>
      <w:proofErr w:type="gramStart"/>
      <w:r w:rsidRPr="000515B1">
        <w:rPr>
          <w:rFonts w:ascii="Times New Roman" w:eastAsia="Times New Roman" w:hAnsi="Times New Roman" w:cs="Times New Roman"/>
          <w:b/>
          <w:bCs/>
          <w:sz w:val="24"/>
          <w:szCs w:val="24"/>
          <w:lang w:eastAsia="en-IN"/>
        </w:rPr>
        <w:t>:</w:t>
      </w:r>
      <w:proofErr w:type="gramEnd"/>
      <w:r w:rsidRPr="000515B1">
        <w:rPr>
          <w:rFonts w:ascii="Times New Roman" w:eastAsia="Times New Roman" w:hAnsi="Times New Roman" w:cs="Times New Roman"/>
          <w:sz w:val="24"/>
          <w:szCs w:val="24"/>
          <w:lang w:eastAsia="en-IN"/>
        </w:rPr>
        <w:br/>
      </w:r>
      <w:hyperlink r:id="rId25" w:tgtFrame="_blank" w:history="1">
        <w:r w:rsidRPr="000515B1">
          <w:rPr>
            <w:rFonts w:ascii="Times New Roman" w:eastAsia="Times New Roman" w:hAnsi="Times New Roman" w:cs="Times New Roman"/>
            <w:color w:val="0000FF"/>
            <w:sz w:val="24"/>
            <w:szCs w:val="24"/>
            <w:u w:val="single"/>
            <w:lang w:eastAsia="en-IN"/>
          </w:rPr>
          <w:t>Korea Visa Portal</w:t>
        </w:r>
      </w:hyperlink>
    </w:p>
    <w:p w:rsidR="005D0E31" w:rsidRPr="000515B1" w:rsidRDefault="005D0E31" w:rsidP="005D0E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5B1">
        <w:rPr>
          <w:rFonts w:ascii="Times New Roman" w:eastAsia="Times New Roman" w:hAnsi="Times New Roman" w:cs="Times New Roman"/>
          <w:b/>
          <w:bCs/>
          <w:sz w:val="27"/>
          <w:szCs w:val="27"/>
          <w:lang w:eastAsia="en-IN"/>
        </w:rPr>
        <w:t>China</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b/>
          <w:bCs/>
          <w:sz w:val="24"/>
          <w:szCs w:val="24"/>
          <w:lang w:eastAsia="en-IN"/>
        </w:rPr>
        <w:t>Official China Visa Information</w:t>
      </w:r>
      <w:proofErr w:type="gramStart"/>
      <w:r w:rsidRPr="000515B1">
        <w:rPr>
          <w:rFonts w:ascii="Times New Roman" w:eastAsia="Times New Roman" w:hAnsi="Times New Roman" w:cs="Times New Roman"/>
          <w:b/>
          <w:bCs/>
          <w:sz w:val="24"/>
          <w:szCs w:val="24"/>
          <w:lang w:eastAsia="en-IN"/>
        </w:rPr>
        <w:t>:</w:t>
      </w:r>
      <w:proofErr w:type="gramEnd"/>
      <w:r w:rsidRPr="000515B1">
        <w:rPr>
          <w:rFonts w:ascii="Times New Roman" w:eastAsia="Times New Roman" w:hAnsi="Times New Roman" w:cs="Times New Roman"/>
          <w:sz w:val="24"/>
          <w:szCs w:val="24"/>
          <w:lang w:eastAsia="en-IN"/>
        </w:rPr>
        <w:br/>
      </w:r>
      <w:hyperlink r:id="rId26" w:tgtFrame="_blank" w:history="1">
        <w:r w:rsidRPr="000515B1">
          <w:rPr>
            <w:rFonts w:ascii="Times New Roman" w:eastAsia="Times New Roman" w:hAnsi="Times New Roman" w:cs="Times New Roman"/>
            <w:color w:val="0000FF"/>
            <w:sz w:val="24"/>
            <w:szCs w:val="24"/>
            <w:u w:val="single"/>
            <w:lang w:eastAsia="en-IN"/>
          </w:rPr>
          <w:t>Chinese Ministry of Foreign Affairs</w:t>
        </w:r>
      </w:hyperlink>
    </w:p>
    <w:p w:rsidR="005D0E31" w:rsidRPr="000515B1" w:rsidRDefault="005D0E31" w:rsidP="005D0E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5B1">
        <w:rPr>
          <w:rFonts w:ascii="Times New Roman" w:eastAsia="Times New Roman" w:hAnsi="Times New Roman" w:cs="Times New Roman"/>
          <w:b/>
          <w:bCs/>
          <w:sz w:val="27"/>
          <w:szCs w:val="27"/>
          <w:lang w:eastAsia="en-IN"/>
        </w:rPr>
        <w:t>India</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International participants travelling to India should check the official Indian visa and immigration information before travel.</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b/>
          <w:bCs/>
          <w:sz w:val="24"/>
          <w:szCs w:val="24"/>
          <w:lang w:eastAsia="en-IN"/>
        </w:rPr>
        <w:t>Official India Visa Information</w:t>
      </w:r>
      <w:proofErr w:type="gramStart"/>
      <w:r w:rsidRPr="000515B1">
        <w:rPr>
          <w:rFonts w:ascii="Times New Roman" w:eastAsia="Times New Roman" w:hAnsi="Times New Roman" w:cs="Times New Roman"/>
          <w:b/>
          <w:bCs/>
          <w:sz w:val="24"/>
          <w:szCs w:val="24"/>
          <w:lang w:eastAsia="en-IN"/>
        </w:rPr>
        <w:t>:</w:t>
      </w:r>
      <w:proofErr w:type="gramEnd"/>
      <w:r w:rsidRPr="000515B1">
        <w:rPr>
          <w:rFonts w:ascii="Times New Roman" w:eastAsia="Times New Roman" w:hAnsi="Times New Roman" w:cs="Times New Roman"/>
          <w:sz w:val="24"/>
          <w:szCs w:val="24"/>
          <w:lang w:eastAsia="en-IN"/>
        </w:rPr>
        <w:br/>
      </w:r>
      <w:hyperlink r:id="rId27" w:tgtFrame="_blank" w:history="1">
        <w:r w:rsidRPr="000515B1">
          <w:rPr>
            <w:rFonts w:ascii="Times New Roman" w:eastAsia="Times New Roman" w:hAnsi="Times New Roman" w:cs="Times New Roman"/>
            <w:color w:val="0000FF"/>
            <w:sz w:val="24"/>
            <w:szCs w:val="24"/>
            <w:u w:val="single"/>
            <w:lang w:eastAsia="en-IN"/>
          </w:rPr>
          <w:t>Government of India – Indian Visa Online</w:t>
        </w:r>
      </w:hyperlink>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29" style="width:0;height:1.5pt" o:hralign="center" o:hrstd="t" o:hr="t" fillcolor="#a0a0a0" stroked="f"/>
        </w:pict>
      </w:r>
    </w:p>
    <w:p w:rsidR="005D0E31" w:rsidRPr="000515B1"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515B1">
        <w:rPr>
          <w:rFonts w:ascii="Times New Roman" w:eastAsia="Times New Roman" w:hAnsi="Times New Roman" w:cs="Times New Roman"/>
          <w:b/>
          <w:bCs/>
          <w:kern w:val="36"/>
          <w:sz w:val="48"/>
          <w:szCs w:val="48"/>
          <w:lang w:eastAsia="en-IN"/>
        </w:rPr>
        <w:t>Middle East</w:t>
      </w:r>
    </w:p>
    <w:p w:rsidR="005D0E31" w:rsidRPr="000515B1" w:rsidRDefault="005D0E31" w:rsidP="005D0E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5B1">
        <w:rPr>
          <w:rFonts w:ascii="Times New Roman" w:eastAsia="Times New Roman" w:hAnsi="Times New Roman" w:cs="Times New Roman"/>
          <w:b/>
          <w:bCs/>
          <w:sz w:val="27"/>
          <w:szCs w:val="27"/>
          <w:lang w:eastAsia="en-IN"/>
        </w:rPr>
        <w:t>United Arab Emirates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Participants travelling to the UAE should check the applicable entry and visa requirements through the official UAE government resources.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b/>
          <w:bCs/>
          <w:sz w:val="24"/>
          <w:szCs w:val="24"/>
          <w:lang w:eastAsia="en-IN"/>
        </w:rPr>
        <w:lastRenderedPageBreak/>
        <w:t>Official UAE Government Portal</w:t>
      </w:r>
      <w:proofErr w:type="gramStart"/>
      <w:r w:rsidRPr="000515B1">
        <w:rPr>
          <w:rFonts w:ascii="Times New Roman" w:eastAsia="Times New Roman" w:hAnsi="Times New Roman" w:cs="Times New Roman"/>
          <w:b/>
          <w:bCs/>
          <w:sz w:val="24"/>
          <w:szCs w:val="24"/>
          <w:lang w:eastAsia="en-IN"/>
        </w:rPr>
        <w:t>:</w:t>
      </w:r>
      <w:proofErr w:type="gramEnd"/>
      <w:r w:rsidRPr="000515B1">
        <w:rPr>
          <w:rFonts w:ascii="Times New Roman" w:eastAsia="Times New Roman" w:hAnsi="Times New Roman" w:cs="Times New Roman"/>
          <w:sz w:val="24"/>
          <w:szCs w:val="24"/>
          <w:lang w:eastAsia="en-IN"/>
        </w:rPr>
        <w:br/>
      </w:r>
      <w:hyperlink r:id="rId28" w:tgtFrame="_blank" w:history="1">
        <w:r w:rsidRPr="000515B1">
          <w:rPr>
            <w:rFonts w:ascii="Times New Roman" w:eastAsia="Times New Roman" w:hAnsi="Times New Roman" w:cs="Times New Roman"/>
            <w:color w:val="0000FF"/>
            <w:sz w:val="24"/>
            <w:szCs w:val="24"/>
            <w:u w:val="single"/>
            <w:lang w:eastAsia="en-IN"/>
          </w:rPr>
          <w:t>UAE Government – Entry &amp; Visa Information</w:t>
        </w:r>
      </w:hyperlink>
    </w:p>
    <w:p w:rsidR="005D0E31" w:rsidRPr="000515B1" w:rsidRDefault="005D0E31" w:rsidP="005D0E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5B1">
        <w:rPr>
          <w:rFonts w:ascii="Times New Roman" w:eastAsia="Times New Roman" w:hAnsi="Times New Roman" w:cs="Times New Roman"/>
          <w:b/>
          <w:bCs/>
          <w:sz w:val="27"/>
          <w:szCs w:val="27"/>
          <w:lang w:eastAsia="en-IN"/>
        </w:rPr>
        <w:t>Saudi Arabia</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b/>
          <w:bCs/>
          <w:sz w:val="24"/>
          <w:szCs w:val="24"/>
          <w:lang w:eastAsia="en-IN"/>
        </w:rPr>
        <w:t>Official Saudi Visa Information</w:t>
      </w:r>
      <w:proofErr w:type="gramStart"/>
      <w:r w:rsidRPr="000515B1">
        <w:rPr>
          <w:rFonts w:ascii="Times New Roman" w:eastAsia="Times New Roman" w:hAnsi="Times New Roman" w:cs="Times New Roman"/>
          <w:b/>
          <w:bCs/>
          <w:sz w:val="24"/>
          <w:szCs w:val="24"/>
          <w:lang w:eastAsia="en-IN"/>
        </w:rPr>
        <w:t>:</w:t>
      </w:r>
      <w:proofErr w:type="gramEnd"/>
      <w:r w:rsidRPr="000515B1">
        <w:rPr>
          <w:rFonts w:ascii="Times New Roman" w:eastAsia="Times New Roman" w:hAnsi="Times New Roman" w:cs="Times New Roman"/>
          <w:sz w:val="24"/>
          <w:szCs w:val="24"/>
          <w:lang w:eastAsia="en-IN"/>
        </w:rPr>
        <w:br/>
      </w:r>
      <w:hyperlink r:id="rId29" w:tgtFrame="_blank" w:history="1">
        <w:r w:rsidRPr="000515B1">
          <w:rPr>
            <w:rFonts w:ascii="Times New Roman" w:eastAsia="Times New Roman" w:hAnsi="Times New Roman" w:cs="Times New Roman"/>
            <w:color w:val="0000FF"/>
            <w:sz w:val="24"/>
            <w:szCs w:val="24"/>
            <w:u w:val="single"/>
            <w:lang w:eastAsia="en-IN"/>
          </w:rPr>
          <w:t>Saudi Arabia – Official Visa Platform</w:t>
        </w:r>
      </w:hyperlink>
    </w:p>
    <w:p w:rsidR="005D0E31" w:rsidRPr="000515B1" w:rsidRDefault="005D0E31" w:rsidP="005D0E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5B1">
        <w:rPr>
          <w:rFonts w:ascii="Times New Roman" w:eastAsia="Times New Roman" w:hAnsi="Times New Roman" w:cs="Times New Roman"/>
          <w:b/>
          <w:bCs/>
          <w:sz w:val="27"/>
          <w:szCs w:val="27"/>
          <w:lang w:eastAsia="en-IN"/>
        </w:rPr>
        <w:t>Qatar</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b/>
          <w:bCs/>
          <w:sz w:val="24"/>
          <w:szCs w:val="24"/>
          <w:lang w:eastAsia="en-IN"/>
        </w:rPr>
        <w:t>Official Qatar Visa Information</w:t>
      </w:r>
      <w:proofErr w:type="gramStart"/>
      <w:r w:rsidRPr="000515B1">
        <w:rPr>
          <w:rFonts w:ascii="Times New Roman" w:eastAsia="Times New Roman" w:hAnsi="Times New Roman" w:cs="Times New Roman"/>
          <w:b/>
          <w:bCs/>
          <w:sz w:val="24"/>
          <w:szCs w:val="24"/>
          <w:lang w:eastAsia="en-IN"/>
        </w:rPr>
        <w:t>:</w:t>
      </w:r>
      <w:proofErr w:type="gramEnd"/>
      <w:r w:rsidRPr="000515B1">
        <w:rPr>
          <w:rFonts w:ascii="Times New Roman" w:eastAsia="Times New Roman" w:hAnsi="Times New Roman" w:cs="Times New Roman"/>
          <w:sz w:val="24"/>
          <w:szCs w:val="24"/>
          <w:lang w:eastAsia="en-IN"/>
        </w:rPr>
        <w:br/>
      </w:r>
      <w:hyperlink r:id="rId30" w:tgtFrame="_blank" w:history="1">
        <w:r w:rsidRPr="000515B1">
          <w:rPr>
            <w:rFonts w:ascii="Times New Roman" w:eastAsia="Times New Roman" w:hAnsi="Times New Roman" w:cs="Times New Roman"/>
            <w:color w:val="0000FF"/>
            <w:sz w:val="24"/>
            <w:szCs w:val="24"/>
            <w:u w:val="single"/>
            <w:lang w:eastAsia="en-IN"/>
          </w:rPr>
          <w:t>Qatar Government Portal</w:t>
        </w:r>
      </w:hyperlink>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30" style="width:0;height:1.5pt" o:hralign="center" o:hrstd="t" o:hr="t" fillcolor="#a0a0a0" stroked="f"/>
        </w:pict>
      </w:r>
    </w:p>
    <w:p w:rsidR="005D0E31" w:rsidRPr="000515B1"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515B1">
        <w:rPr>
          <w:rFonts w:ascii="Times New Roman" w:eastAsia="Times New Roman" w:hAnsi="Times New Roman" w:cs="Times New Roman"/>
          <w:b/>
          <w:bCs/>
          <w:kern w:val="36"/>
          <w:sz w:val="48"/>
          <w:szCs w:val="48"/>
          <w:lang w:eastAsia="en-IN"/>
        </w:rPr>
        <w:t>Oceania</w:t>
      </w:r>
    </w:p>
    <w:p w:rsidR="005D0E31" w:rsidRPr="000515B1" w:rsidRDefault="005D0E31" w:rsidP="005D0E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5B1">
        <w:rPr>
          <w:rFonts w:ascii="Times New Roman" w:eastAsia="Times New Roman" w:hAnsi="Times New Roman" w:cs="Times New Roman"/>
          <w:b/>
          <w:bCs/>
          <w:sz w:val="27"/>
          <w:szCs w:val="27"/>
          <w:lang w:eastAsia="en-IN"/>
        </w:rPr>
        <w:t>Australia</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Participants travelling to Australia should check the appropriate visa category and application requirements through the Australian Department of Home Affairs.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b/>
          <w:bCs/>
          <w:sz w:val="24"/>
          <w:szCs w:val="24"/>
          <w:lang w:eastAsia="en-IN"/>
        </w:rPr>
        <w:t>Official Australia Visa Information</w:t>
      </w:r>
      <w:proofErr w:type="gramStart"/>
      <w:r w:rsidRPr="000515B1">
        <w:rPr>
          <w:rFonts w:ascii="Times New Roman" w:eastAsia="Times New Roman" w:hAnsi="Times New Roman" w:cs="Times New Roman"/>
          <w:b/>
          <w:bCs/>
          <w:sz w:val="24"/>
          <w:szCs w:val="24"/>
          <w:lang w:eastAsia="en-IN"/>
        </w:rPr>
        <w:t>:</w:t>
      </w:r>
      <w:proofErr w:type="gramEnd"/>
      <w:r w:rsidRPr="000515B1">
        <w:rPr>
          <w:rFonts w:ascii="Times New Roman" w:eastAsia="Times New Roman" w:hAnsi="Times New Roman" w:cs="Times New Roman"/>
          <w:sz w:val="24"/>
          <w:szCs w:val="24"/>
          <w:lang w:eastAsia="en-IN"/>
        </w:rPr>
        <w:br/>
      </w:r>
      <w:hyperlink r:id="rId31" w:tgtFrame="_blank" w:history="1">
        <w:r w:rsidRPr="000515B1">
          <w:rPr>
            <w:rFonts w:ascii="Times New Roman" w:eastAsia="Times New Roman" w:hAnsi="Times New Roman" w:cs="Times New Roman"/>
            <w:color w:val="0000FF"/>
            <w:sz w:val="24"/>
            <w:szCs w:val="24"/>
            <w:u w:val="single"/>
            <w:lang w:eastAsia="en-IN"/>
          </w:rPr>
          <w:t>Australian Department of Home Affairs – Visas</w:t>
        </w:r>
      </w:hyperlink>
    </w:p>
    <w:p w:rsidR="005D0E31" w:rsidRPr="000515B1" w:rsidRDefault="005D0E31" w:rsidP="005D0E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5B1">
        <w:rPr>
          <w:rFonts w:ascii="Times New Roman" w:eastAsia="Times New Roman" w:hAnsi="Times New Roman" w:cs="Times New Roman"/>
          <w:b/>
          <w:bCs/>
          <w:sz w:val="27"/>
          <w:szCs w:val="27"/>
          <w:lang w:eastAsia="en-IN"/>
        </w:rPr>
        <w:t>New Zealand</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b/>
          <w:bCs/>
          <w:sz w:val="24"/>
          <w:szCs w:val="24"/>
          <w:lang w:eastAsia="en-IN"/>
        </w:rPr>
        <w:t>Official New Zealand Visa Information</w:t>
      </w:r>
      <w:proofErr w:type="gramStart"/>
      <w:r w:rsidRPr="000515B1">
        <w:rPr>
          <w:rFonts w:ascii="Times New Roman" w:eastAsia="Times New Roman" w:hAnsi="Times New Roman" w:cs="Times New Roman"/>
          <w:b/>
          <w:bCs/>
          <w:sz w:val="24"/>
          <w:szCs w:val="24"/>
          <w:lang w:eastAsia="en-IN"/>
        </w:rPr>
        <w:t>:</w:t>
      </w:r>
      <w:proofErr w:type="gramEnd"/>
      <w:r w:rsidRPr="000515B1">
        <w:rPr>
          <w:rFonts w:ascii="Times New Roman" w:eastAsia="Times New Roman" w:hAnsi="Times New Roman" w:cs="Times New Roman"/>
          <w:sz w:val="24"/>
          <w:szCs w:val="24"/>
          <w:lang w:eastAsia="en-IN"/>
        </w:rPr>
        <w:br/>
      </w:r>
      <w:hyperlink r:id="rId32" w:tgtFrame="_blank" w:history="1">
        <w:r w:rsidRPr="000515B1">
          <w:rPr>
            <w:rFonts w:ascii="Times New Roman" w:eastAsia="Times New Roman" w:hAnsi="Times New Roman" w:cs="Times New Roman"/>
            <w:color w:val="0000FF"/>
            <w:sz w:val="24"/>
            <w:szCs w:val="24"/>
            <w:u w:val="single"/>
            <w:lang w:eastAsia="en-IN"/>
          </w:rPr>
          <w:t>Immigration New Zealand – Visas</w:t>
        </w:r>
      </w:hyperlink>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31" style="width:0;height:1.5pt" o:hralign="center" o:hrstd="t" o:hr="t" fillcolor="#a0a0a0" stroked="f"/>
        </w:pict>
      </w:r>
    </w:p>
    <w:p w:rsidR="005D0E31" w:rsidRPr="000515B1"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515B1">
        <w:rPr>
          <w:rFonts w:ascii="Times New Roman" w:eastAsia="Times New Roman" w:hAnsi="Times New Roman" w:cs="Times New Roman"/>
          <w:b/>
          <w:bCs/>
          <w:kern w:val="36"/>
          <w:sz w:val="48"/>
          <w:szCs w:val="48"/>
          <w:lang w:eastAsia="en-IN"/>
        </w:rPr>
        <w:t>Africa</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Visa requirements for African destinations vary by nationality and destination country.</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Participants should consult the official immigration or foreign affairs website of the country they intend to visit.</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For conference travel, participants should verify:</w:t>
      </w:r>
    </w:p>
    <w:p w:rsidR="005D0E31" w:rsidRPr="000515B1" w:rsidRDefault="005D0E31" w:rsidP="005D0E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Visa requirement </w:t>
      </w:r>
    </w:p>
    <w:p w:rsidR="005D0E31" w:rsidRPr="000515B1" w:rsidRDefault="005D0E31" w:rsidP="005D0E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Visa category </w:t>
      </w:r>
    </w:p>
    <w:p w:rsidR="005D0E31" w:rsidRPr="000515B1" w:rsidRDefault="005D0E31" w:rsidP="005D0E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Application procedure </w:t>
      </w:r>
    </w:p>
    <w:p w:rsidR="005D0E31" w:rsidRPr="000515B1" w:rsidRDefault="005D0E31" w:rsidP="005D0E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Required documents </w:t>
      </w:r>
    </w:p>
    <w:p w:rsidR="005D0E31" w:rsidRPr="000515B1" w:rsidRDefault="005D0E31" w:rsidP="005D0E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Application fee </w:t>
      </w:r>
    </w:p>
    <w:p w:rsidR="005D0E31" w:rsidRPr="000515B1" w:rsidRDefault="005D0E31" w:rsidP="005D0E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Processing time </w:t>
      </w:r>
    </w:p>
    <w:p w:rsidR="005D0E31" w:rsidRPr="000515B1" w:rsidRDefault="005D0E31" w:rsidP="005D0E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lastRenderedPageBreak/>
        <w:t xml:space="preserve">Appointment requirements </w:t>
      </w:r>
    </w:p>
    <w:p w:rsidR="005D0E31" w:rsidRPr="000515B1" w:rsidRDefault="005D0E31" w:rsidP="005D0E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Passport validity </w:t>
      </w:r>
    </w:p>
    <w:p w:rsidR="005D0E31" w:rsidRPr="000515B1" w:rsidRDefault="005D0E31" w:rsidP="005D0E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Entry requirements </w:t>
      </w:r>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32" style="width:0;height:1.5pt" o:hralign="center" o:hrstd="t" o:hr="t" fillcolor="#a0a0a0" stroked="f"/>
        </w:pict>
      </w:r>
    </w:p>
    <w:p w:rsidR="005D0E31" w:rsidRPr="000515B1"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515B1">
        <w:rPr>
          <w:rFonts w:ascii="Times New Roman" w:eastAsia="Times New Roman" w:hAnsi="Times New Roman" w:cs="Times New Roman"/>
          <w:b/>
          <w:bCs/>
          <w:kern w:val="36"/>
          <w:sz w:val="48"/>
          <w:szCs w:val="48"/>
          <w:lang w:eastAsia="en-IN"/>
        </w:rPr>
        <w:t>Documents Commonly Required</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Depending on the destination and individual circumstances, visa applications may request documents such as:</w:t>
      </w:r>
    </w:p>
    <w:p w:rsidR="005D0E31" w:rsidRPr="000515B1" w:rsidRDefault="005D0E31" w:rsidP="005D0E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Valid passport </w:t>
      </w:r>
    </w:p>
    <w:p w:rsidR="005D0E31" w:rsidRPr="000515B1" w:rsidRDefault="005D0E31" w:rsidP="005D0E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Completed visa application form </w:t>
      </w:r>
    </w:p>
    <w:p w:rsidR="005D0E31" w:rsidRPr="000515B1" w:rsidRDefault="005D0E31" w:rsidP="005D0E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Recent passport photograph </w:t>
      </w:r>
    </w:p>
    <w:p w:rsidR="005D0E31" w:rsidRPr="000515B1" w:rsidRDefault="005D0E31" w:rsidP="005D0E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Conference invitation letter </w:t>
      </w:r>
    </w:p>
    <w:p w:rsidR="005D0E31" w:rsidRPr="000515B1" w:rsidRDefault="005D0E31" w:rsidP="005D0E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Conference registration confirmation </w:t>
      </w:r>
    </w:p>
    <w:p w:rsidR="005D0E31" w:rsidRPr="000515B1" w:rsidRDefault="005D0E31" w:rsidP="005D0E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Proof of accommodation </w:t>
      </w:r>
    </w:p>
    <w:p w:rsidR="005D0E31" w:rsidRPr="000515B1" w:rsidRDefault="005D0E31" w:rsidP="005D0E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Travel itinerary </w:t>
      </w:r>
    </w:p>
    <w:p w:rsidR="005D0E31" w:rsidRPr="000515B1" w:rsidRDefault="005D0E31" w:rsidP="005D0E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Proof of financial means </w:t>
      </w:r>
    </w:p>
    <w:p w:rsidR="005D0E31" w:rsidRPr="000515B1" w:rsidRDefault="005D0E31" w:rsidP="005D0E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Travel or medical insurance where required </w:t>
      </w:r>
    </w:p>
    <w:p w:rsidR="005D0E31" w:rsidRPr="000515B1" w:rsidRDefault="005D0E31" w:rsidP="005D0E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Employment or institutional confirmation </w:t>
      </w:r>
    </w:p>
    <w:p w:rsidR="005D0E31" w:rsidRPr="000515B1" w:rsidRDefault="005D0E31" w:rsidP="005D0E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Bank statements or other financial documents </w:t>
      </w:r>
    </w:p>
    <w:p w:rsidR="005D0E31" w:rsidRPr="000515B1" w:rsidRDefault="005D0E31" w:rsidP="005D0E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Additional supporting documents requested by the relevant authority </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The exact requirements are determined by the destination country's immigration authority.</w:t>
      </w:r>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33" style="width:0;height:1.5pt" o:hralign="center" o:hrstd="t" o:hr="t" fillcolor="#a0a0a0" stroked="f"/>
        </w:pict>
      </w:r>
    </w:p>
    <w:p w:rsidR="005D0E31" w:rsidRPr="000515B1"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515B1">
        <w:rPr>
          <w:rFonts w:ascii="Times New Roman" w:eastAsia="Times New Roman" w:hAnsi="Times New Roman" w:cs="Times New Roman"/>
          <w:b/>
          <w:bCs/>
          <w:kern w:val="36"/>
          <w:sz w:val="48"/>
          <w:szCs w:val="48"/>
          <w:lang w:eastAsia="en-IN"/>
        </w:rPr>
        <w:t>Conference Invitation Letter</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Eligible conference participants may request an official invitation letter after completing the applicable conference requirements.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The invitation letter may include:</w:t>
      </w:r>
    </w:p>
    <w:p w:rsidR="005D0E31" w:rsidRPr="000515B1" w:rsidRDefault="005D0E31" w:rsidP="005D0E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Participant's name </w:t>
      </w:r>
    </w:p>
    <w:p w:rsidR="005D0E31" w:rsidRPr="000515B1" w:rsidRDefault="005D0E31" w:rsidP="005D0E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Institution/organization </w:t>
      </w:r>
    </w:p>
    <w:p w:rsidR="005D0E31" w:rsidRPr="000515B1" w:rsidRDefault="005D0E31" w:rsidP="005D0E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Conference name </w:t>
      </w:r>
    </w:p>
    <w:p w:rsidR="005D0E31" w:rsidRPr="000515B1" w:rsidRDefault="005D0E31" w:rsidP="005D0E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Conference dates </w:t>
      </w:r>
    </w:p>
    <w:p w:rsidR="005D0E31" w:rsidRPr="000515B1" w:rsidRDefault="005D0E31" w:rsidP="005D0E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Conference location </w:t>
      </w:r>
    </w:p>
    <w:p w:rsidR="005D0E31" w:rsidRPr="000515B1" w:rsidRDefault="005D0E31" w:rsidP="005D0E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Participation category </w:t>
      </w:r>
    </w:p>
    <w:p w:rsidR="005D0E31" w:rsidRPr="000515B1" w:rsidRDefault="005D0E31" w:rsidP="005D0E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Presentation information, where applicable </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The invitation letter is provided for conference and visa-support purposes where applicable.</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b/>
          <w:bCs/>
          <w:sz w:val="24"/>
          <w:szCs w:val="24"/>
          <w:lang w:eastAsia="en-IN"/>
        </w:rPr>
        <w:t>An invitation letter does not guarantee visa approval.</w:t>
      </w:r>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34" style="width:0;height:1.5pt" o:hralign="center" o:hrstd="t" o:hr="t" fillcolor="#a0a0a0" stroked="f"/>
        </w:pict>
      </w:r>
    </w:p>
    <w:p w:rsidR="005D0E31" w:rsidRPr="000515B1"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515B1">
        <w:rPr>
          <w:rFonts w:ascii="Times New Roman" w:eastAsia="Times New Roman" w:hAnsi="Times New Roman" w:cs="Times New Roman"/>
          <w:b/>
          <w:bCs/>
          <w:kern w:val="36"/>
          <w:sz w:val="48"/>
          <w:szCs w:val="48"/>
          <w:lang w:eastAsia="en-IN"/>
        </w:rPr>
        <w:lastRenderedPageBreak/>
        <w:t>Important Visa Notice</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Visa requirements and immigration procedures can change without prior notice.</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Participants should always verify the latest information directly with the relevant government, embassy, consulate, or immigration authority before submitting an application.</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NVS International Services does not make visa decisions and cannot guarantee visa approval, processing time, entry permission, or immigration clearance.</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Participants are responsible for ensuring that they hold the correct travel documents and permissions before travelling.</w:t>
      </w:r>
    </w:p>
    <w:p w:rsidR="005D0E31" w:rsidRPr="000515B1"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042C5">
        <w:rPr>
          <w:rFonts w:ascii="Times New Roman" w:eastAsia="Times New Roman" w:hAnsi="Times New Roman" w:cs="Times New Roman"/>
          <w:b/>
          <w:bCs/>
          <w:kern w:val="36"/>
          <w:sz w:val="48"/>
          <w:szCs w:val="48"/>
          <w:highlight w:val="green"/>
          <w:lang w:eastAsia="en-IN"/>
        </w:rPr>
        <w:t>Publication Information</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NVS International Services is committed to supporting the dissemination of scientific knowledge and providing appropriate publication opportunities for research presented at its conferences. Publication arrangements may vary depending on the individual conference, scientific scope, conference program, and agreements established with relevant publication partners.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Participants are encouraged to carefully review the publication information provided for their specific conference before submitting their work.</w:t>
      </w:r>
    </w:p>
    <w:p w:rsidR="005D0E31" w:rsidRPr="000515B1"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15B1">
        <w:rPr>
          <w:rFonts w:ascii="Times New Roman" w:eastAsia="Times New Roman" w:hAnsi="Times New Roman" w:cs="Times New Roman"/>
          <w:b/>
          <w:bCs/>
          <w:sz w:val="36"/>
          <w:szCs w:val="36"/>
          <w:lang w:eastAsia="en-IN"/>
        </w:rPr>
        <w:t>Conference Abstract Publication</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Accepted abstracts may be considered for inclusion in the official conference materials, depending on the publication plan of the respective conference.</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These materials may include:</w:t>
      </w:r>
    </w:p>
    <w:p w:rsidR="005D0E31" w:rsidRPr="000515B1" w:rsidRDefault="005D0E31" w:rsidP="005D0E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Conference Abstract Book </w:t>
      </w:r>
    </w:p>
    <w:p w:rsidR="005D0E31" w:rsidRPr="000515B1" w:rsidRDefault="005D0E31" w:rsidP="005D0E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Digital Abstract Collection </w:t>
      </w:r>
    </w:p>
    <w:p w:rsidR="005D0E31" w:rsidRPr="000515B1" w:rsidRDefault="005D0E31" w:rsidP="005D0E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Conference Proceedings </w:t>
      </w:r>
    </w:p>
    <w:p w:rsidR="005D0E31" w:rsidRPr="000515B1" w:rsidRDefault="005D0E31" w:rsidP="005D0E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Conference Program </w:t>
      </w:r>
    </w:p>
    <w:p w:rsidR="005D0E31" w:rsidRPr="000515B1" w:rsidRDefault="005D0E31" w:rsidP="005D0E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Official Conference Website </w:t>
      </w:r>
    </w:p>
    <w:p w:rsidR="005D0E31" w:rsidRPr="000515B1" w:rsidRDefault="005D0E31" w:rsidP="005D0E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Online Conference Repository </w:t>
      </w:r>
    </w:p>
    <w:p w:rsidR="005D0E31" w:rsidRPr="000515B1" w:rsidRDefault="005D0E31" w:rsidP="005D0E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Other conference-related scientific materials </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The publication format and availability may differ between conferences.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Where applicable, accepted abstracts may be published with information such as:</w:t>
      </w:r>
    </w:p>
    <w:p w:rsidR="005D0E31" w:rsidRPr="000515B1" w:rsidRDefault="005D0E31" w:rsidP="005D0E3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Presentation title </w:t>
      </w:r>
    </w:p>
    <w:p w:rsidR="005D0E31" w:rsidRPr="000515B1" w:rsidRDefault="005D0E31" w:rsidP="005D0E3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Author name(s) </w:t>
      </w:r>
    </w:p>
    <w:p w:rsidR="005D0E31" w:rsidRPr="000515B1" w:rsidRDefault="005D0E31" w:rsidP="005D0E3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Institutional affiliation </w:t>
      </w:r>
    </w:p>
    <w:p w:rsidR="005D0E31" w:rsidRPr="000515B1" w:rsidRDefault="005D0E31" w:rsidP="005D0E3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Country </w:t>
      </w:r>
    </w:p>
    <w:p w:rsidR="005D0E31" w:rsidRPr="000515B1" w:rsidRDefault="005D0E31" w:rsidP="005D0E3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lastRenderedPageBreak/>
        <w:t xml:space="preserve">Abstract text </w:t>
      </w:r>
    </w:p>
    <w:p w:rsidR="005D0E31" w:rsidRPr="000515B1" w:rsidRDefault="005D0E31" w:rsidP="005D0E3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Keywords </w:t>
      </w:r>
    </w:p>
    <w:p w:rsidR="005D0E31" w:rsidRPr="000515B1" w:rsidRDefault="005D0E31" w:rsidP="005D0E3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Presentation category </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Participants should ensure that all information submitted for publication is accurate and appropriately formatted.</w:t>
      </w:r>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35" style="width:0;height:1.5pt" o:hralign="center" o:hrstd="t" o:hr="t" fillcolor="#a0a0a0" stroked="f"/>
        </w:pict>
      </w:r>
    </w:p>
    <w:p w:rsidR="005D0E31" w:rsidRPr="000515B1"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15B1">
        <w:rPr>
          <w:rFonts w:ascii="Times New Roman" w:eastAsia="Times New Roman" w:hAnsi="Times New Roman" w:cs="Times New Roman"/>
          <w:b/>
          <w:bCs/>
          <w:sz w:val="36"/>
          <w:szCs w:val="36"/>
          <w:lang w:eastAsia="en-IN"/>
        </w:rPr>
        <w:t>Conference Proceedings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For conferences where proceedings are planned, accepted and registered presentations may be considered for inclusion in the conference proceedings.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The proceedings may contain selected abstracts, extended abstracts, research summaries, technical contributions, or full papers, depending on the specific conference publication format.</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Information regarding:</w:t>
      </w:r>
    </w:p>
    <w:p w:rsidR="005D0E31" w:rsidRPr="000515B1" w:rsidRDefault="005D0E31" w:rsidP="005D0E3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Submission format </w:t>
      </w:r>
    </w:p>
    <w:p w:rsidR="005D0E31" w:rsidRPr="000515B1" w:rsidRDefault="005D0E31" w:rsidP="005D0E3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Manuscript requirements </w:t>
      </w:r>
    </w:p>
    <w:p w:rsidR="005D0E31" w:rsidRPr="000515B1" w:rsidRDefault="005D0E31" w:rsidP="005D0E3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Word/page limits </w:t>
      </w:r>
    </w:p>
    <w:p w:rsidR="005D0E31" w:rsidRPr="000515B1" w:rsidRDefault="005D0E31" w:rsidP="005D0E3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Formatting guidelines </w:t>
      </w:r>
    </w:p>
    <w:p w:rsidR="005D0E31" w:rsidRPr="000515B1" w:rsidRDefault="005D0E31" w:rsidP="005D0E3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Submission deadlines </w:t>
      </w:r>
    </w:p>
    <w:p w:rsidR="005D0E31" w:rsidRPr="000515B1" w:rsidRDefault="005D0E31" w:rsidP="005D0E3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Review procedures </w:t>
      </w:r>
    </w:p>
    <w:p w:rsidR="005D0E31" w:rsidRPr="000515B1" w:rsidRDefault="005D0E31" w:rsidP="005D0E3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Publication schedule </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515B1">
        <w:rPr>
          <w:rFonts w:ascii="Times New Roman" w:eastAsia="Times New Roman" w:hAnsi="Times New Roman" w:cs="Times New Roman"/>
          <w:sz w:val="24"/>
          <w:szCs w:val="24"/>
          <w:lang w:eastAsia="en-IN"/>
        </w:rPr>
        <w:t>will</w:t>
      </w:r>
      <w:proofErr w:type="gramEnd"/>
      <w:r w:rsidRPr="000515B1">
        <w:rPr>
          <w:rFonts w:ascii="Times New Roman" w:eastAsia="Times New Roman" w:hAnsi="Times New Roman" w:cs="Times New Roman"/>
          <w:sz w:val="24"/>
          <w:szCs w:val="24"/>
          <w:lang w:eastAsia="en-IN"/>
        </w:rPr>
        <w:t xml:space="preserve"> be communicated to participants when applicable.</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Submission of an abstract does not automatically mean that a full paper will be included in the proceedings.</w:t>
      </w:r>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36" style="width:0;height:1.5pt" o:hralign="center" o:hrstd="t" o:hr="t" fillcolor="#a0a0a0" stroked="f"/>
        </w:pict>
      </w:r>
    </w:p>
    <w:p w:rsidR="005D0E31" w:rsidRPr="000515B1"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15B1">
        <w:rPr>
          <w:rFonts w:ascii="Times New Roman" w:eastAsia="Times New Roman" w:hAnsi="Times New Roman" w:cs="Times New Roman"/>
          <w:b/>
          <w:bCs/>
          <w:sz w:val="36"/>
          <w:szCs w:val="36"/>
          <w:lang w:eastAsia="en-IN"/>
        </w:rPr>
        <w:t>Full Paper Submission</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Some conferences may provide an option for authors to submit a full research paper following abstract acceptance.</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Where full-paper submission is available, authors may be requested to provide a complete manuscript containing appropriate sections such as:</w:t>
      </w:r>
    </w:p>
    <w:p w:rsidR="005D0E31" w:rsidRPr="000515B1" w:rsidRDefault="005D0E31" w:rsidP="005D0E3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Title </w:t>
      </w:r>
    </w:p>
    <w:p w:rsidR="005D0E31" w:rsidRPr="000515B1" w:rsidRDefault="005D0E31" w:rsidP="005D0E3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Author information </w:t>
      </w:r>
    </w:p>
    <w:p w:rsidR="005D0E31" w:rsidRPr="000515B1" w:rsidRDefault="005D0E31" w:rsidP="005D0E3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Abstract </w:t>
      </w:r>
    </w:p>
    <w:p w:rsidR="005D0E31" w:rsidRPr="000515B1" w:rsidRDefault="005D0E31" w:rsidP="005D0E3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Keywords </w:t>
      </w:r>
    </w:p>
    <w:p w:rsidR="005D0E31" w:rsidRPr="000515B1" w:rsidRDefault="005D0E31" w:rsidP="005D0E3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Introduction </w:t>
      </w:r>
    </w:p>
    <w:p w:rsidR="005D0E31" w:rsidRPr="000515B1" w:rsidRDefault="005D0E31" w:rsidP="005D0E3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Methodology </w:t>
      </w:r>
    </w:p>
    <w:p w:rsidR="005D0E31" w:rsidRPr="000515B1" w:rsidRDefault="005D0E31" w:rsidP="005D0E3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lastRenderedPageBreak/>
        <w:t xml:space="preserve">Results </w:t>
      </w:r>
    </w:p>
    <w:p w:rsidR="005D0E31" w:rsidRPr="000515B1" w:rsidRDefault="005D0E31" w:rsidP="005D0E3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Discussion </w:t>
      </w:r>
    </w:p>
    <w:p w:rsidR="005D0E31" w:rsidRPr="000515B1" w:rsidRDefault="005D0E31" w:rsidP="005D0E3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Conclusion </w:t>
      </w:r>
    </w:p>
    <w:p w:rsidR="005D0E31" w:rsidRPr="000515B1" w:rsidRDefault="005D0E31" w:rsidP="005D0E3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References </w:t>
      </w:r>
    </w:p>
    <w:p w:rsidR="005D0E31" w:rsidRPr="000515B1" w:rsidRDefault="005D0E31" w:rsidP="005D0E3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Figures and Tables, where applicable </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The exact manuscript structure will depend on the requirements of the individual conference or publication partner.</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Authors must follow the specific submission instructions provided by the conference organizing team.</w:t>
      </w:r>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37" style="width:0;height:1.5pt" o:hralign="center" o:hrstd="t" o:hr="t" fillcolor="#a0a0a0" stroked="f"/>
        </w:pict>
      </w:r>
    </w:p>
    <w:p w:rsidR="005D0E31" w:rsidRPr="000515B1"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15B1">
        <w:rPr>
          <w:rFonts w:ascii="Times New Roman" w:eastAsia="Times New Roman" w:hAnsi="Times New Roman" w:cs="Times New Roman"/>
          <w:b/>
          <w:bCs/>
          <w:sz w:val="36"/>
          <w:szCs w:val="36"/>
          <w:lang w:eastAsia="en-IN"/>
        </w:rPr>
        <w:t>Peer Review and Editorial Assessment</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Where a formal review process is applicable, submitted manuscripts may undergo editorial or peer review before publication.</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The review process may consider:</w:t>
      </w:r>
    </w:p>
    <w:p w:rsidR="005D0E31" w:rsidRPr="000515B1" w:rsidRDefault="005D0E31" w:rsidP="005D0E3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Relevance to the conference scope </w:t>
      </w:r>
    </w:p>
    <w:p w:rsidR="005D0E31" w:rsidRPr="000515B1" w:rsidRDefault="005D0E31" w:rsidP="005D0E3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Scientific or technical quality </w:t>
      </w:r>
    </w:p>
    <w:p w:rsidR="005D0E31" w:rsidRPr="000515B1" w:rsidRDefault="005D0E31" w:rsidP="005D0E3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Originality </w:t>
      </w:r>
    </w:p>
    <w:p w:rsidR="005D0E31" w:rsidRPr="000515B1" w:rsidRDefault="005D0E31" w:rsidP="005D0E3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Clarity of presentation </w:t>
      </w:r>
    </w:p>
    <w:p w:rsidR="005D0E31" w:rsidRPr="000515B1" w:rsidRDefault="005D0E31" w:rsidP="005D0E3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Methodology </w:t>
      </w:r>
    </w:p>
    <w:p w:rsidR="005D0E31" w:rsidRPr="000515B1" w:rsidRDefault="005D0E31" w:rsidP="005D0E3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Supporting evidence </w:t>
      </w:r>
    </w:p>
    <w:p w:rsidR="005D0E31" w:rsidRPr="000515B1" w:rsidRDefault="005D0E31" w:rsidP="005D0E3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References and citations </w:t>
      </w:r>
    </w:p>
    <w:p w:rsidR="005D0E31" w:rsidRPr="000515B1" w:rsidRDefault="005D0E31" w:rsidP="005D0E3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Overall suitability for publication </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The review process and acceptance criteria may vary depending on the publication arrangement.</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Abstract acceptance for presentation should not be interpreted as automatic acceptance of a full manuscript for publication.</w:t>
      </w:r>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38" style="width:0;height:1.5pt" o:hralign="center" o:hrstd="t" o:hr="t" fillcolor="#a0a0a0" stroked="f"/>
        </w:pict>
      </w:r>
    </w:p>
    <w:p w:rsidR="005D0E31" w:rsidRPr="000515B1"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15B1">
        <w:rPr>
          <w:rFonts w:ascii="Times New Roman" w:eastAsia="Times New Roman" w:hAnsi="Times New Roman" w:cs="Times New Roman"/>
          <w:b/>
          <w:bCs/>
          <w:sz w:val="36"/>
          <w:szCs w:val="36"/>
          <w:lang w:eastAsia="en-IN"/>
        </w:rPr>
        <w:t>Journal Publication Opportunities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Depending on the individual conference, selected papers may be considered for publication through relevant academic journals or special issues.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Where such arrangements are available, eligible authors may receive information regarding:</w:t>
      </w:r>
    </w:p>
    <w:p w:rsidR="005D0E31" w:rsidRPr="000515B1" w:rsidRDefault="005D0E31" w:rsidP="005D0E3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Participating journals </w:t>
      </w:r>
    </w:p>
    <w:p w:rsidR="005D0E31" w:rsidRPr="000515B1" w:rsidRDefault="005D0E31" w:rsidP="005D0E3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Manuscript submission procedures </w:t>
      </w:r>
    </w:p>
    <w:p w:rsidR="005D0E31" w:rsidRPr="000515B1" w:rsidRDefault="005D0E31" w:rsidP="005D0E3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Journal-specific requirements </w:t>
      </w:r>
    </w:p>
    <w:p w:rsidR="005D0E31" w:rsidRPr="000515B1" w:rsidRDefault="005D0E31" w:rsidP="005D0E3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Review procedures </w:t>
      </w:r>
    </w:p>
    <w:p w:rsidR="005D0E31" w:rsidRPr="000515B1" w:rsidRDefault="005D0E31" w:rsidP="005D0E3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lastRenderedPageBreak/>
        <w:t xml:space="preserve">Publication timelines </w:t>
      </w:r>
    </w:p>
    <w:p w:rsidR="005D0E31" w:rsidRPr="000515B1" w:rsidRDefault="005D0E31" w:rsidP="005D0E3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Submission deadlines </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Journal publication remains subject to the independent editorial policies and review procedures of the respective journal.</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b/>
          <w:bCs/>
          <w:sz w:val="24"/>
          <w:szCs w:val="24"/>
          <w:lang w:eastAsia="en-IN"/>
        </w:rPr>
        <w:t>Participation in an NVS International Services conference does not automatically guarantee publication in a journal.</w:t>
      </w:r>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39" style="width:0;height:1.5pt" o:hralign="center" o:hrstd="t" o:hr="t" fillcolor="#a0a0a0" stroked="f"/>
        </w:pict>
      </w:r>
    </w:p>
    <w:p w:rsidR="005D0E31" w:rsidRPr="000515B1"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15B1">
        <w:rPr>
          <w:rFonts w:ascii="Times New Roman" w:eastAsia="Times New Roman" w:hAnsi="Times New Roman" w:cs="Times New Roman"/>
          <w:b/>
          <w:bCs/>
          <w:sz w:val="36"/>
          <w:szCs w:val="36"/>
          <w:lang w:eastAsia="en-IN"/>
        </w:rPr>
        <w:t>Indexing Information</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Where conference proceedings or journal publication involves an indexing service, the relevant information will be communicated only when the arrangement has been formally confirmed.</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Indexing status may depend on the individual journal or publication platform and may be subject to its own evaluation, acceptance, and indexing policies.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NVS International Services does not guarantee indexing in any particular database unless such status has been formally confirmed for the specific publication.</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Participants should independently verify current indexing information through the official website of the relevant journal or indexing organization.</w:t>
      </w:r>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40" style="width:0;height:1.5pt" o:hralign="center" o:hrstd="t" o:hr="t" fillcolor="#a0a0a0" stroked="f"/>
        </w:pict>
      </w:r>
    </w:p>
    <w:p w:rsidR="005D0E31" w:rsidRPr="000515B1"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15B1">
        <w:rPr>
          <w:rFonts w:ascii="Times New Roman" w:eastAsia="Times New Roman" w:hAnsi="Times New Roman" w:cs="Times New Roman"/>
          <w:b/>
          <w:bCs/>
          <w:sz w:val="36"/>
          <w:szCs w:val="36"/>
          <w:lang w:eastAsia="en-IN"/>
        </w:rPr>
        <w:t>Publication Ethics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Authors are expected to follow recognized standards of academic and publication ethics.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Submitted work should:</w:t>
      </w:r>
    </w:p>
    <w:p w:rsidR="005D0E31" w:rsidRPr="000515B1" w:rsidRDefault="005D0E31" w:rsidP="005D0E3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Be original or appropriately authorized </w:t>
      </w:r>
    </w:p>
    <w:p w:rsidR="005D0E31" w:rsidRPr="000515B1" w:rsidRDefault="005D0E31" w:rsidP="005D0E3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Accurately represent the research </w:t>
      </w:r>
    </w:p>
    <w:p w:rsidR="005D0E31" w:rsidRPr="000515B1" w:rsidRDefault="005D0E31" w:rsidP="005D0E3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Properly acknowledge sources </w:t>
      </w:r>
    </w:p>
    <w:p w:rsidR="005D0E31" w:rsidRPr="000515B1" w:rsidRDefault="005D0E31" w:rsidP="005D0E3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Include appropriate citations </w:t>
      </w:r>
    </w:p>
    <w:p w:rsidR="005D0E31" w:rsidRPr="000515B1" w:rsidRDefault="005D0E31" w:rsidP="005D0E3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Avoid plagiarism </w:t>
      </w:r>
    </w:p>
    <w:p w:rsidR="005D0E31" w:rsidRPr="000515B1" w:rsidRDefault="005D0E31" w:rsidP="005D0E3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Avoid duplicate or simultaneous publication where prohibited </w:t>
      </w:r>
    </w:p>
    <w:p w:rsidR="005D0E31" w:rsidRPr="000515B1" w:rsidRDefault="005D0E31" w:rsidP="005D0E3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Clearly identify all contributing authors </w:t>
      </w:r>
    </w:p>
    <w:p w:rsidR="005D0E31" w:rsidRPr="000515B1" w:rsidRDefault="005D0E31" w:rsidP="005D0E3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Obtain necessary permissions for third-party material </w:t>
      </w:r>
    </w:p>
    <w:p w:rsidR="005D0E31" w:rsidRPr="000515B1" w:rsidRDefault="005D0E31" w:rsidP="005D0E3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Disclose relevant conflicts of interest where applicable </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Any concerns regarding plagiarism, duplicate publication, fabricated data, falsified information, or other forms of academic misconduct may be reviewed by the appropriate editorial or organizing authority.</w:t>
      </w:r>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41" style="width:0;height:1.5pt" o:hralign="center" o:hrstd="t" o:hr="t" fillcolor="#a0a0a0" stroked="f"/>
        </w:pict>
      </w:r>
    </w:p>
    <w:p w:rsidR="005D0E31" w:rsidRPr="000515B1"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15B1">
        <w:rPr>
          <w:rFonts w:ascii="Times New Roman" w:eastAsia="Times New Roman" w:hAnsi="Times New Roman" w:cs="Times New Roman"/>
          <w:b/>
          <w:bCs/>
          <w:sz w:val="36"/>
          <w:szCs w:val="36"/>
          <w:lang w:eastAsia="en-IN"/>
        </w:rPr>
        <w:lastRenderedPageBreak/>
        <w:t>Originality and Plagiarism</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Authors are responsible for ensuring the originality and integrity of their submissions.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Any material obtained from other sources must be appropriately cited and acknowledged.</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Where plagiarism or substantial duplication is identified, the submission may be:</w:t>
      </w:r>
    </w:p>
    <w:p w:rsidR="005D0E31" w:rsidRPr="000515B1" w:rsidRDefault="005D0E31" w:rsidP="005D0E3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Returned to the author for clarification </w:t>
      </w:r>
    </w:p>
    <w:p w:rsidR="005D0E31" w:rsidRPr="000515B1" w:rsidRDefault="005D0E31" w:rsidP="005D0E3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Rejected from publication </w:t>
      </w:r>
    </w:p>
    <w:p w:rsidR="005D0E31" w:rsidRPr="000515B1" w:rsidRDefault="005D0E31" w:rsidP="005D0E3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Removed from conference publication materials </w:t>
      </w:r>
    </w:p>
    <w:p w:rsidR="005D0E31" w:rsidRPr="000515B1" w:rsidRDefault="005D0E31" w:rsidP="005D0E3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Referred for further review where appropriate </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Authors should carefully review their manuscripts before submission.</w:t>
      </w:r>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42" style="width:0;height:1.5pt" o:hralign="center" o:hrstd="t" o:hr="t" fillcolor="#a0a0a0" stroked="f"/>
        </w:pict>
      </w:r>
    </w:p>
    <w:p w:rsidR="005D0E31" w:rsidRPr="000515B1"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15B1">
        <w:rPr>
          <w:rFonts w:ascii="Times New Roman" w:eastAsia="Times New Roman" w:hAnsi="Times New Roman" w:cs="Times New Roman"/>
          <w:b/>
          <w:bCs/>
          <w:sz w:val="36"/>
          <w:szCs w:val="36"/>
          <w:lang w:eastAsia="en-IN"/>
        </w:rPr>
        <w:t>Copyright and Author Rights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Authors remain responsible for the intellectual property rights associated with their submitted work.</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By submitting an abstract, paper, photograph, presentation, or other material for conference publication, authors may be asked to provide permission for the material to be reproduced or distributed as part of official conference activities.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Any specific copyright transfer, publishing license, or publication agreement will be communicated separately where applicable.</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Authors should not submit material that contains confidential information or copyrighted content for which they do not have the necessary permission.</w:t>
      </w:r>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43" style="width:0;height:1.5pt" o:hralign="center" o:hrstd="t" o:hr="t" fillcolor="#a0a0a0" stroked="f"/>
        </w:pict>
      </w:r>
    </w:p>
    <w:p w:rsidR="005D0E31" w:rsidRPr="000515B1"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15B1">
        <w:rPr>
          <w:rFonts w:ascii="Times New Roman" w:eastAsia="Times New Roman" w:hAnsi="Times New Roman" w:cs="Times New Roman"/>
          <w:b/>
          <w:bCs/>
          <w:sz w:val="36"/>
          <w:szCs w:val="36"/>
          <w:lang w:eastAsia="en-IN"/>
        </w:rPr>
        <w:t>Figures, Tables, Images and Third-Party Materials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Authors are responsible for obtaining appropriate permission for the use of:</w:t>
      </w:r>
    </w:p>
    <w:p w:rsidR="005D0E31" w:rsidRPr="000515B1" w:rsidRDefault="005D0E31" w:rsidP="005D0E3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Photographs </w:t>
      </w:r>
    </w:p>
    <w:p w:rsidR="005D0E31" w:rsidRPr="000515B1" w:rsidRDefault="005D0E31" w:rsidP="005D0E3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Figures </w:t>
      </w:r>
    </w:p>
    <w:p w:rsidR="005D0E31" w:rsidRPr="000515B1" w:rsidRDefault="005D0E31" w:rsidP="005D0E3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Tables </w:t>
      </w:r>
    </w:p>
    <w:p w:rsidR="005D0E31" w:rsidRPr="000515B1" w:rsidRDefault="005D0E31" w:rsidP="005D0E3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Charts </w:t>
      </w:r>
    </w:p>
    <w:p w:rsidR="005D0E31" w:rsidRPr="000515B1" w:rsidRDefault="005D0E31" w:rsidP="005D0E3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Illustrations </w:t>
      </w:r>
    </w:p>
    <w:p w:rsidR="005D0E31" w:rsidRPr="000515B1" w:rsidRDefault="005D0E31" w:rsidP="005D0E3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Previously published material </w:t>
      </w:r>
    </w:p>
    <w:p w:rsidR="005D0E31" w:rsidRPr="000515B1" w:rsidRDefault="005D0E31" w:rsidP="005D0E3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Third-party datasets </w:t>
      </w:r>
    </w:p>
    <w:p w:rsidR="005D0E31" w:rsidRPr="000515B1" w:rsidRDefault="005D0E31" w:rsidP="005D0E3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Other copyrighted content </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All third-party material should be properly credited.</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lastRenderedPageBreak/>
        <w:t>NVS International Services is not responsible for copyright or intellectual property disputes arising from materials submitted by authors.</w:t>
      </w:r>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44" style="width:0;height:1.5pt" o:hralign="center" o:hrstd="t" o:hr="t" fillcolor="#a0a0a0" stroked="f"/>
        </w:pict>
      </w:r>
    </w:p>
    <w:p w:rsidR="005D0E31" w:rsidRPr="000515B1"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15B1">
        <w:rPr>
          <w:rFonts w:ascii="Times New Roman" w:eastAsia="Times New Roman" w:hAnsi="Times New Roman" w:cs="Times New Roman"/>
          <w:b/>
          <w:bCs/>
          <w:sz w:val="36"/>
          <w:szCs w:val="36"/>
          <w:lang w:eastAsia="en-IN"/>
        </w:rPr>
        <w:t>Author Responsibilities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Authors are responsible for:</w:t>
      </w:r>
    </w:p>
    <w:p w:rsidR="005D0E31" w:rsidRPr="000515B1" w:rsidRDefault="005D0E31" w:rsidP="005D0E3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Providing accurate author and affiliation information </w:t>
      </w:r>
    </w:p>
    <w:p w:rsidR="005D0E31" w:rsidRPr="000515B1" w:rsidRDefault="005D0E31" w:rsidP="005D0E3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Ensuring the originality of their work </w:t>
      </w:r>
    </w:p>
    <w:p w:rsidR="005D0E31" w:rsidRPr="000515B1" w:rsidRDefault="005D0E31" w:rsidP="005D0E3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Following submission guidelines </w:t>
      </w:r>
    </w:p>
    <w:p w:rsidR="005D0E31" w:rsidRPr="000515B1" w:rsidRDefault="005D0E31" w:rsidP="005D0E3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Meeting applicable deadlines </w:t>
      </w:r>
    </w:p>
    <w:p w:rsidR="005D0E31" w:rsidRPr="000515B1" w:rsidRDefault="005D0E31" w:rsidP="005D0E3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Checking the final version of their submission </w:t>
      </w:r>
    </w:p>
    <w:p w:rsidR="005D0E31" w:rsidRPr="000515B1" w:rsidRDefault="005D0E31" w:rsidP="005D0E3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Obtaining required permissions </w:t>
      </w:r>
    </w:p>
    <w:p w:rsidR="005D0E31" w:rsidRPr="000515B1" w:rsidRDefault="005D0E31" w:rsidP="005D0E3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Properly acknowledging sources </w:t>
      </w:r>
    </w:p>
    <w:p w:rsidR="005D0E31" w:rsidRPr="000515B1" w:rsidRDefault="005D0E31" w:rsidP="005D0E3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Responding to editorial or review queries </w:t>
      </w:r>
    </w:p>
    <w:p w:rsidR="005D0E31" w:rsidRPr="000515B1" w:rsidRDefault="005D0E31" w:rsidP="005D0E3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Ensuring that all listed authors have approved the submission </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Changes to authorship after submission may require approval and supporting confirmation from the relevant authors.</w:t>
      </w:r>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45" style="width:0;height:1.5pt" o:hralign="center" o:hrstd="t" o:hr="t" fillcolor="#a0a0a0" stroked="f"/>
        </w:pict>
      </w:r>
    </w:p>
    <w:p w:rsidR="005D0E31" w:rsidRPr="000515B1"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15B1">
        <w:rPr>
          <w:rFonts w:ascii="Times New Roman" w:eastAsia="Times New Roman" w:hAnsi="Times New Roman" w:cs="Times New Roman"/>
          <w:b/>
          <w:bCs/>
          <w:sz w:val="36"/>
          <w:szCs w:val="36"/>
          <w:lang w:eastAsia="en-IN"/>
        </w:rPr>
        <w:t>Corrections and Updates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If an author identifies an important error in published conference material, the author should contact the organizing or publication team as soon as possible.</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Depending on the nature of the issue, an appropriate correction, clarification, or update may be considered.</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Corrections to published material remain subject to the applicable publication process.</w:t>
      </w:r>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46" style="width:0;height:1.5pt" o:hralign="center" o:hrstd="t" o:hr="t" fillcolor="#a0a0a0" stroked="f"/>
        </w:pict>
      </w:r>
    </w:p>
    <w:p w:rsidR="005D0E31" w:rsidRPr="000515B1"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15B1">
        <w:rPr>
          <w:rFonts w:ascii="Times New Roman" w:eastAsia="Times New Roman" w:hAnsi="Times New Roman" w:cs="Times New Roman"/>
          <w:b/>
          <w:bCs/>
          <w:sz w:val="36"/>
          <w:szCs w:val="36"/>
          <w:lang w:eastAsia="en-IN"/>
        </w:rPr>
        <w:t>Publication Schedule</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Publication timelines may vary depending on the conference and publication arrangement.</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Conference materials may be made available:</w:t>
      </w:r>
    </w:p>
    <w:p w:rsidR="005D0E31" w:rsidRPr="000515B1" w:rsidRDefault="005D0E31" w:rsidP="005D0E3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Before the conference </w:t>
      </w:r>
    </w:p>
    <w:p w:rsidR="005D0E31" w:rsidRPr="000515B1" w:rsidRDefault="005D0E31" w:rsidP="005D0E3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During the conference </w:t>
      </w:r>
    </w:p>
    <w:p w:rsidR="005D0E31" w:rsidRPr="000515B1" w:rsidRDefault="005D0E31" w:rsidP="005D0E3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Shortly after the conference </w:t>
      </w:r>
    </w:p>
    <w:p w:rsidR="005D0E31" w:rsidRPr="000515B1" w:rsidRDefault="005D0E31" w:rsidP="005D0E3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Following completion of the relevant review or editorial process </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lastRenderedPageBreak/>
        <w:t>Authors will be informed of important publication deadlines and requirements where applicable.</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Publication timelines may change due to editorial review, technical processing, publisher requirements, or other administrative circumstances.</w:t>
      </w:r>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47" style="width:0;height:1.5pt" o:hralign="center" o:hrstd="t" o:hr="t" fillcolor="#a0a0a0" stroked="f"/>
        </w:pict>
      </w:r>
    </w:p>
    <w:p w:rsidR="005D0E31" w:rsidRPr="000515B1"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15B1">
        <w:rPr>
          <w:rFonts w:ascii="Times New Roman" w:eastAsia="Times New Roman" w:hAnsi="Times New Roman" w:cs="Times New Roman"/>
          <w:b/>
          <w:bCs/>
          <w:sz w:val="36"/>
          <w:szCs w:val="36"/>
          <w:lang w:eastAsia="en-IN"/>
        </w:rPr>
        <w:t>Conference Website and Online Publication</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Selected conference information may be displayed on the official conference website, including:</w:t>
      </w:r>
    </w:p>
    <w:p w:rsidR="005D0E31" w:rsidRPr="000515B1" w:rsidRDefault="005D0E31" w:rsidP="005D0E3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Speaker names </w:t>
      </w:r>
    </w:p>
    <w:p w:rsidR="005D0E31" w:rsidRPr="000515B1" w:rsidRDefault="005D0E31" w:rsidP="005D0E3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Presentation titles </w:t>
      </w:r>
    </w:p>
    <w:p w:rsidR="005D0E31" w:rsidRPr="000515B1" w:rsidRDefault="005D0E31" w:rsidP="005D0E3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Author affiliations </w:t>
      </w:r>
    </w:p>
    <w:p w:rsidR="005D0E31" w:rsidRPr="000515B1" w:rsidRDefault="005D0E31" w:rsidP="005D0E3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Abstracts </w:t>
      </w:r>
    </w:p>
    <w:p w:rsidR="005D0E31" w:rsidRPr="000515B1" w:rsidRDefault="005D0E31" w:rsidP="005D0E3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Professional photographs </w:t>
      </w:r>
    </w:p>
    <w:p w:rsidR="005D0E31" w:rsidRPr="000515B1" w:rsidRDefault="005D0E31" w:rsidP="005D0E3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Short biographies </w:t>
      </w:r>
    </w:p>
    <w:p w:rsidR="005D0E31" w:rsidRPr="000515B1" w:rsidRDefault="005D0E31" w:rsidP="005D0E3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Conference program information </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Participants should inform the organizing team in advance if there are specific publication or display considerations that need to be addressed, where applicable.</w:t>
      </w:r>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48" style="width:0;height:1.5pt" o:hralign="center" o:hrstd="t" o:hr="t" fillcolor="#a0a0a0" stroked="f"/>
        </w:pict>
      </w:r>
    </w:p>
    <w:p w:rsidR="005D0E31" w:rsidRPr="000515B1"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15B1">
        <w:rPr>
          <w:rFonts w:ascii="Times New Roman" w:eastAsia="Times New Roman" w:hAnsi="Times New Roman" w:cs="Times New Roman"/>
          <w:b/>
          <w:bCs/>
          <w:sz w:val="36"/>
          <w:szCs w:val="36"/>
          <w:lang w:eastAsia="en-IN"/>
        </w:rPr>
        <w:t>Publication Fees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Where publication involves a separate publisher, journal, proceedings service, or special issue, applicable publication charges may be determined by the respective publication provider.</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Any applicable publication fee, article processing charge, or additional publishing cost will be communicated separately.</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Conference registration fees and publication charges are not necessarily the same and should not be considered interchangeable unless specifically stated.</w:t>
      </w:r>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49" style="width:0;height:1.5pt" o:hralign="center" o:hrstd="t" o:hr="t" fillcolor="#a0a0a0" stroked="f"/>
        </w:pict>
      </w:r>
    </w:p>
    <w:p w:rsidR="005D0E31" w:rsidRPr="000515B1"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15B1">
        <w:rPr>
          <w:rFonts w:ascii="Times New Roman" w:eastAsia="Times New Roman" w:hAnsi="Times New Roman" w:cs="Times New Roman"/>
          <w:b/>
          <w:bCs/>
          <w:sz w:val="36"/>
          <w:szCs w:val="36"/>
          <w:lang w:eastAsia="en-IN"/>
        </w:rPr>
        <w:t>Important Note on Journal and Indexing Claims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NVS International Services aims to provide clear and accurate publication information to participants.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However, publication in a particular journal, acceptance by a publisher, or indexing in a specific database cannot be guaranteed unless the relevant arrangement has been officially confirmed.</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lastRenderedPageBreak/>
        <w:t>Participants should be cautious of unofficial claims regarding guaranteed publication, guaranteed indexing, or guaranteed acceptance.</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The final decision regarding publication, peer review, journal acceptance, and indexing rests with the respective publisher, journal, editorial board, or indexing organization.</w:t>
      </w:r>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50" style="width:0;height:1.5pt" o:hralign="center" o:hrstd="t" o:hr="t" fillcolor="#a0a0a0" stroked="f"/>
        </w:pict>
      </w:r>
    </w:p>
    <w:p w:rsidR="005D0E31" w:rsidRPr="000515B1"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5FCC">
        <w:rPr>
          <w:rFonts w:ascii="Times New Roman" w:eastAsia="Times New Roman" w:hAnsi="Times New Roman" w:cs="Times New Roman"/>
          <w:b/>
          <w:bCs/>
          <w:sz w:val="36"/>
          <w:szCs w:val="36"/>
          <w:lang w:eastAsia="en-IN"/>
        </w:rPr>
        <w:t>Publication for Conference Participants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Participation in a conference may provide researchers with opportunities to share their work and, where applicable, have their research considered for publication through the conference's designated publication channels.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 xml:space="preserve">However, </w:t>
      </w:r>
      <w:r w:rsidRPr="000515B1">
        <w:rPr>
          <w:rFonts w:ascii="Times New Roman" w:eastAsia="Times New Roman" w:hAnsi="Times New Roman" w:cs="Times New Roman"/>
          <w:b/>
          <w:bCs/>
          <w:sz w:val="24"/>
          <w:szCs w:val="24"/>
          <w:lang w:eastAsia="en-IN"/>
        </w:rPr>
        <w:t>conference presentation and publication are separate processes</w:t>
      </w:r>
      <w:r w:rsidRPr="000515B1">
        <w:rPr>
          <w:rFonts w:ascii="Times New Roman" w:eastAsia="Times New Roman" w:hAnsi="Times New Roman" w:cs="Times New Roman"/>
          <w:sz w:val="24"/>
          <w:szCs w:val="24"/>
          <w:lang w:eastAsia="en-IN"/>
        </w:rPr>
        <w:t xml:space="preserve"> unless explicitly stated otherwise.</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An accepted presentation does not automatically mean that the corresponding research paper will be published.</w:t>
      </w:r>
    </w:p>
    <w:p w:rsidR="005D0E31" w:rsidRPr="000515B1" w:rsidRDefault="005D0E31" w:rsidP="005D0E31">
      <w:pPr>
        <w:spacing w:after="0"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pict>
          <v:rect id="_x0000_i1051" style="width:0;height:1.5pt" o:hralign="center" o:hrstd="t" o:hr="t" fillcolor="#a0a0a0" stroked="f"/>
        </w:pict>
      </w:r>
    </w:p>
    <w:p w:rsidR="005D0E31" w:rsidRPr="000515B1"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15B1">
        <w:rPr>
          <w:rFonts w:ascii="Times New Roman" w:eastAsia="Times New Roman" w:hAnsi="Times New Roman" w:cs="Times New Roman"/>
          <w:b/>
          <w:bCs/>
          <w:sz w:val="36"/>
          <w:szCs w:val="36"/>
          <w:lang w:eastAsia="en-IN"/>
        </w:rPr>
        <w:t>For Authors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Authors interested in publication should carefully review the publication instructions provided for their specific conference and submit all required materials within the announced deadlines.</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For publication-related enquiries, participants may contact the NVS International Services team with:</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b/>
          <w:bCs/>
          <w:sz w:val="24"/>
          <w:szCs w:val="24"/>
          <w:lang w:eastAsia="en-IN"/>
        </w:rPr>
        <w:t>Name</w:t>
      </w:r>
      <w:proofErr w:type="gramStart"/>
      <w:r w:rsidRPr="000515B1">
        <w:rPr>
          <w:rFonts w:ascii="Times New Roman" w:eastAsia="Times New Roman" w:hAnsi="Times New Roman" w:cs="Times New Roman"/>
          <w:b/>
          <w:bCs/>
          <w:sz w:val="24"/>
          <w:szCs w:val="24"/>
          <w:lang w:eastAsia="en-IN"/>
        </w:rPr>
        <w:t>:</w:t>
      </w:r>
      <w:proofErr w:type="gramEnd"/>
      <w:r w:rsidRPr="000515B1">
        <w:rPr>
          <w:rFonts w:ascii="Times New Roman" w:eastAsia="Times New Roman" w:hAnsi="Times New Roman" w:cs="Times New Roman"/>
          <w:sz w:val="24"/>
          <w:szCs w:val="24"/>
          <w:lang w:eastAsia="en-IN"/>
        </w:rPr>
        <w:br/>
      </w:r>
      <w:r w:rsidRPr="000515B1">
        <w:rPr>
          <w:rFonts w:ascii="Times New Roman" w:eastAsia="Times New Roman" w:hAnsi="Times New Roman" w:cs="Times New Roman"/>
          <w:b/>
          <w:bCs/>
          <w:sz w:val="24"/>
          <w:szCs w:val="24"/>
          <w:lang w:eastAsia="en-IN"/>
        </w:rPr>
        <w:t>Conference Name:</w:t>
      </w:r>
      <w:r w:rsidRPr="000515B1">
        <w:rPr>
          <w:rFonts w:ascii="Times New Roman" w:eastAsia="Times New Roman" w:hAnsi="Times New Roman" w:cs="Times New Roman"/>
          <w:sz w:val="24"/>
          <w:szCs w:val="24"/>
          <w:lang w:eastAsia="en-IN"/>
        </w:rPr>
        <w:br/>
      </w:r>
      <w:r w:rsidRPr="000515B1">
        <w:rPr>
          <w:rFonts w:ascii="Times New Roman" w:eastAsia="Times New Roman" w:hAnsi="Times New Roman" w:cs="Times New Roman"/>
          <w:b/>
          <w:bCs/>
          <w:sz w:val="24"/>
          <w:szCs w:val="24"/>
          <w:lang w:eastAsia="en-IN"/>
        </w:rPr>
        <w:t>Abstract/Paper ID:</w:t>
      </w:r>
      <w:r w:rsidRPr="000515B1">
        <w:rPr>
          <w:rFonts w:ascii="Times New Roman" w:eastAsia="Times New Roman" w:hAnsi="Times New Roman" w:cs="Times New Roman"/>
          <w:sz w:val="24"/>
          <w:szCs w:val="24"/>
          <w:lang w:eastAsia="en-IN"/>
        </w:rPr>
        <w:br/>
      </w:r>
      <w:r w:rsidRPr="000515B1">
        <w:rPr>
          <w:rFonts w:ascii="Times New Roman" w:eastAsia="Times New Roman" w:hAnsi="Times New Roman" w:cs="Times New Roman"/>
          <w:b/>
          <w:bCs/>
          <w:sz w:val="24"/>
          <w:szCs w:val="24"/>
          <w:lang w:eastAsia="en-IN"/>
        </w:rPr>
        <w:t>Institution:</w:t>
      </w:r>
      <w:r w:rsidRPr="000515B1">
        <w:rPr>
          <w:rFonts w:ascii="Times New Roman" w:eastAsia="Times New Roman" w:hAnsi="Times New Roman" w:cs="Times New Roman"/>
          <w:sz w:val="24"/>
          <w:szCs w:val="24"/>
          <w:lang w:eastAsia="en-IN"/>
        </w:rPr>
        <w:br/>
      </w:r>
      <w:r w:rsidRPr="000515B1">
        <w:rPr>
          <w:rFonts w:ascii="Times New Roman" w:eastAsia="Times New Roman" w:hAnsi="Times New Roman" w:cs="Times New Roman"/>
          <w:b/>
          <w:bCs/>
          <w:sz w:val="24"/>
          <w:szCs w:val="24"/>
          <w:lang w:eastAsia="en-IN"/>
        </w:rPr>
        <w:t>Country:</w:t>
      </w:r>
      <w:r w:rsidRPr="000515B1">
        <w:rPr>
          <w:rFonts w:ascii="Times New Roman" w:eastAsia="Times New Roman" w:hAnsi="Times New Roman" w:cs="Times New Roman"/>
          <w:sz w:val="24"/>
          <w:szCs w:val="24"/>
          <w:lang w:eastAsia="en-IN"/>
        </w:rPr>
        <w:br/>
      </w:r>
      <w:r w:rsidRPr="000515B1">
        <w:rPr>
          <w:rFonts w:ascii="Times New Roman" w:eastAsia="Times New Roman" w:hAnsi="Times New Roman" w:cs="Times New Roman"/>
          <w:b/>
          <w:bCs/>
          <w:sz w:val="24"/>
          <w:szCs w:val="24"/>
          <w:lang w:eastAsia="en-IN"/>
        </w:rPr>
        <w:t>Presentation Title:</w:t>
      </w:r>
      <w:r w:rsidRPr="000515B1">
        <w:rPr>
          <w:rFonts w:ascii="Times New Roman" w:eastAsia="Times New Roman" w:hAnsi="Times New Roman" w:cs="Times New Roman"/>
          <w:sz w:val="24"/>
          <w:szCs w:val="24"/>
          <w:lang w:eastAsia="en-IN"/>
        </w:rPr>
        <w:br/>
      </w:r>
      <w:r w:rsidRPr="000515B1">
        <w:rPr>
          <w:rFonts w:ascii="Times New Roman" w:eastAsia="Times New Roman" w:hAnsi="Times New Roman" w:cs="Times New Roman"/>
          <w:b/>
          <w:bCs/>
          <w:sz w:val="24"/>
          <w:szCs w:val="24"/>
          <w:lang w:eastAsia="en-IN"/>
        </w:rPr>
        <w:t>Publication Enquiry:</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sz w:val="24"/>
          <w:szCs w:val="24"/>
          <w:lang w:eastAsia="en-IN"/>
        </w:rPr>
        <w:t>Our team will provide the applicable publication information based on the conference and its available publication arrangements.</w:t>
      </w:r>
    </w:p>
    <w:p w:rsidR="005D0E31" w:rsidRPr="000515B1" w:rsidRDefault="005D0E31" w:rsidP="005D0E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5B1">
        <w:rPr>
          <w:rFonts w:ascii="Times New Roman" w:eastAsia="Times New Roman" w:hAnsi="Times New Roman" w:cs="Times New Roman"/>
          <w:b/>
          <w:bCs/>
          <w:sz w:val="27"/>
          <w:szCs w:val="27"/>
          <w:lang w:eastAsia="en-IN"/>
        </w:rPr>
        <w:t>Important Disclaimer</w:t>
      </w:r>
    </w:p>
    <w:p w:rsidR="005D0E31" w:rsidRPr="000515B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0515B1">
        <w:rPr>
          <w:rFonts w:ascii="Times New Roman" w:eastAsia="Times New Roman" w:hAnsi="Times New Roman" w:cs="Times New Roman"/>
          <w:b/>
          <w:bCs/>
          <w:sz w:val="24"/>
          <w:szCs w:val="24"/>
          <w:lang w:eastAsia="en-IN"/>
        </w:rPr>
        <w:t xml:space="preserve">Publication opportunities, proceedings, journal collaborations, peer-review arrangements, publication fees, and indexing information may vary from one conference to another. Participants should refer to the official information provided for their specific conference. Any publication or indexing arrangement is subject to the </w:t>
      </w:r>
      <w:r w:rsidRPr="000515B1">
        <w:rPr>
          <w:rFonts w:ascii="Times New Roman" w:eastAsia="Times New Roman" w:hAnsi="Times New Roman" w:cs="Times New Roman"/>
          <w:b/>
          <w:bCs/>
          <w:sz w:val="24"/>
          <w:szCs w:val="24"/>
          <w:lang w:eastAsia="en-IN"/>
        </w:rPr>
        <w:lastRenderedPageBreak/>
        <w:t>policies, review procedures, and final decisions of the respective publisher, journal, editorial board, or indexing organization.</w:t>
      </w:r>
    </w:p>
    <w:p w:rsidR="005D0E31" w:rsidRDefault="005D0E31" w:rsidP="005D0E31">
      <w:pPr>
        <w:rPr>
          <w:rFonts w:ascii="Cambria" w:hAnsi="Cambria"/>
        </w:rPr>
      </w:pPr>
    </w:p>
    <w:p w:rsidR="005D0E31" w:rsidRPr="00380D98"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042C5">
        <w:rPr>
          <w:rFonts w:ascii="Times New Roman" w:eastAsia="Times New Roman" w:hAnsi="Times New Roman" w:cs="Times New Roman"/>
          <w:b/>
          <w:bCs/>
          <w:kern w:val="36"/>
          <w:sz w:val="48"/>
          <w:szCs w:val="48"/>
          <w:highlight w:val="green"/>
          <w:lang w:eastAsia="en-IN"/>
        </w:rPr>
        <w:t>Terms &amp; Conditions</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 xml:space="preserve">Welcome to </w:t>
      </w:r>
      <w:r w:rsidRPr="00380D98">
        <w:rPr>
          <w:rFonts w:ascii="Times New Roman" w:eastAsia="Times New Roman" w:hAnsi="Times New Roman" w:cs="Times New Roman"/>
          <w:b/>
          <w:bCs/>
          <w:sz w:val="24"/>
          <w:szCs w:val="24"/>
          <w:lang w:eastAsia="en-IN"/>
        </w:rPr>
        <w:t>NVS International Services</w:t>
      </w:r>
      <w:r w:rsidRPr="00380D98">
        <w:rPr>
          <w:rFonts w:ascii="Times New Roman" w:eastAsia="Times New Roman" w:hAnsi="Times New Roman" w:cs="Times New Roman"/>
          <w:sz w:val="24"/>
          <w:szCs w:val="24"/>
          <w:lang w:eastAsia="en-IN"/>
        </w:rPr>
        <w:t>. These Terms &amp; Conditions apply to the use of our website and participation in conferences, scientific meetings, workshops, exhibitions, and other events organized or coordinated by NVS International Services.</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By accessing our website, submitting an abstract, registering for a conference, accepting a speaker invitation, or participating in an event, you agree to the applicable terms and conditions described below.</w:t>
      </w:r>
    </w:p>
    <w:p w:rsidR="005D0E31" w:rsidRPr="00380D98"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0D98">
        <w:rPr>
          <w:rFonts w:ascii="Times New Roman" w:eastAsia="Times New Roman" w:hAnsi="Times New Roman" w:cs="Times New Roman"/>
          <w:b/>
          <w:bCs/>
          <w:sz w:val="36"/>
          <w:szCs w:val="36"/>
          <w:lang w:eastAsia="en-IN"/>
        </w:rPr>
        <w:t>1. Conference Registration</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Registration is required for participation in an NVS International Services conference unless otherwise stated.</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Registration categories, fees, deadlines, and participation benefits may vary depending on the individual conference.</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Submission of an abstract or acceptance as a speaker does not automatically constitute completed registration. Participation is confirmed only after the applicable registration requirements have been completed.</w:t>
      </w:r>
    </w:p>
    <w:p w:rsidR="005D0E31" w:rsidRPr="00380D98"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0D98">
        <w:rPr>
          <w:rFonts w:ascii="Times New Roman" w:eastAsia="Times New Roman" w:hAnsi="Times New Roman" w:cs="Times New Roman"/>
          <w:b/>
          <w:bCs/>
          <w:sz w:val="36"/>
          <w:szCs w:val="36"/>
          <w:lang w:eastAsia="en-IN"/>
        </w:rPr>
        <w:t>2. Abstract Submission</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Participants are responsible for ensuring that all information submitted during abstract submission is accurate and complete.</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Submitted abstracts should be relevant to the scientific scope of the conference and should represent original work or appropriately acknowledged material.</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Abstract acceptance is subject to the review and approval process applicable to the respective conference.</w:t>
      </w:r>
    </w:p>
    <w:p w:rsidR="005D0E31" w:rsidRPr="00380D98"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0D98">
        <w:rPr>
          <w:rFonts w:ascii="Times New Roman" w:eastAsia="Times New Roman" w:hAnsi="Times New Roman" w:cs="Times New Roman"/>
          <w:b/>
          <w:bCs/>
          <w:sz w:val="36"/>
          <w:szCs w:val="36"/>
          <w:lang w:eastAsia="en-IN"/>
        </w:rPr>
        <w:t>3. Speaker Participation</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Accepted speakers are expected to provide the information requested by the organizing team, which may include:</w:t>
      </w:r>
    </w:p>
    <w:p w:rsidR="005D0E31" w:rsidRPr="00380D98" w:rsidRDefault="005D0E31" w:rsidP="005D0E3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 xml:space="preserve">Presentation title </w:t>
      </w:r>
    </w:p>
    <w:p w:rsidR="005D0E31" w:rsidRPr="00380D98" w:rsidRDefault="005D0E31" w:rsidP="005D0E3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 xml:space="preserve">Abstract </w:t>
      </w:r>
    </w:p>
    <w:p w:rsidR="005D0E31" w:rsidRPr="00380D98" w:rsidRDefault="005D0E31" w:rsidP="005D0E3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 xml:space="preserve">Short professional biography </w:t>
      </w:r>
    </w:p>
    <w:p w:rsidR="005D0E31" w:rsidRPr="00380D98" w:rsidRDefault="005D0E31" w:rsidP="005D0E3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 xml:space="preserve">Recent photograph </w:t>
      </w:r>
    </w:p>
    <w:p w:rsidR="005D0E31" w:rsidRPr="00380D98" w:rsidRDefault="005D0E31" w:rsidP="005D0E3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lastRenderedPageBreak/>
        <w:t xml:space="preserve">Institutional affiliation </w:t>
      </w:r>
    </w:p>
    <w:p w:rsidR="005D0E31" w:rsidRPr="00380D98" w:rsidRDefault="005D0E31" w:rsidP="005D0E3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 xml:space="preserve">Presentation materials </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Speakers should follow the assigned presentation schedule and inform the organizing team as early as possible if they are unable to participate.</w:t>
      </w:r>
    </w:p>
    <w:p w:rsidR="005D0E31" w:rsidRPr="00380D98"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0D98">
        <w:rPr>
          <w:rFonts w:ascii="Times New Roman" w:eastAsia="Times New Roman" w:hAnsi="Times New Roman" w:cs="Times New Roman"/>
          <w:b/>
          <w:bCs/>
          <w:sz w:val="36"/>
          <w:szCs w:val="36"/>
          <w:lang w:eastAsia="en-IN"/>
        </w:rPr>
        <w:t>4. Conference Program</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NVS International Services makes reasonable efforts to maintain the published conference program. However, speakers, sessions, timings, venues, and other program details may change due to unforeseen circumstances or organizational requirements.</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Any significant changes will be communicated through official conference channels where possible.</w:t>
      </w:r>
    </w:p>
    <w:p w:rsidR="005D0E31" w:rsidRPr="00380D98"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0D98">
        <w:rPr>
          <w:rFonts w:ascii="Times New Roman" w:eastAsia="Times New Roman" w:hAnsi="Times New Roman" w:cs="Times New Roman"/>
          <w:b/>
          <w:bCs/>
          <w:sz w:val="36"/>
          <w:szCs w:val="36"/>
          <w:lang w:eastAsia="en-IN"/>
        </w:rPr>
        <w:t>5. Registration Fees &amp; Payments</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Participants are responsible for paying the applicable registration fee within the stated deadline.</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Payments should be made only through the official payment methods provided by NVS International Services or the respective conference website.</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Participants should retain their payment confirmation or receipt for future reference.</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NVS International Services will not request confidential banking information such as passwords, PINs, CVV numbers, or OTPs through email.</w:t>
      </w:r>
    </w:p>
    <w:p w:rsidR="005D0E31" w:rsidRPr="00380D98"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0D98">
        <w:rPr>
          <w:rFonts w:ascii="Times New Roman" w:eastAsia="Times New Roman" w:hAnsi="Times New Roman" w:cs="Times New Roman"/>
          <w:b/>
          <w:bCs/>
          <w:sz w:val="36"/>
          <w:szCs w:val="36"/>
          <w:lang w:eastAsia="en-IN"/>
        </w:rPr>
        <w:t>6. Cancellation &amp; Refunds</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Cancellation and refund requests are subject to the cancellation policy applicable to the respective conference.</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Refund eligibility, applicable percentages, deadlines, administrative charges, and processing procedures may vary between conferences.</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Participants should review the specific cancellation and refund policy before completing registration.</w:t>
      </w:r>
    </w:p>
    <w:p w:rsidR="005D0E31" w:rsidRPr="00380D98"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0D98">
        <w:rPr>
          <w:rFonts w:ascii="Times New Roman" w:eastAsia="Times New Roman" w:hAnsi="Times New Roman" w:cs="Times New Roman"/>
          <w:b/>
          <w:bCs/>
          <w:sz w:val="36"/>
          <w:szCs w:val="36"/>
          <w:lang w:eastAsia="en-IN"/>
        </w:rPr>
        <w:t>7. Transfer &amp; Substitution</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Transfer or substitution of a registered participant may be permitted in certain circumstances and is subject to prior approval from the organizing team.</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Any proposed substitute participant may be required to provide relevant professional, institutional, and presentation information.</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lastRenderedPageBreak/>
        <w:t>A transfer or substitution is considered valid only after written confirmation from NVS International Services.</w:t>
      </w:r>
    </w:p>
    <w:p w:rsidR="005D0E31" w:rsidRPr="00380D98"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0D98">
        <w:rPr>
          <w:rFonts w:ascii="Times New Roman" w:eastAsia="Times New Roman" w:hAnsi="Times New Roman" w:cs="Times New Roman"/>
          <w:b/>
          <w:bCs/>
          <w:sz w:val="36"/>
          <w:szCs w:val="36"/>
          <w:lang w:eastAsia="en-IN"/>
        </w:rPr>
        <w:t>8. Visa &amp; Invitation Letters</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International participants are responsible for determining and fulfilling the visa and immigration requirements of the destination country.</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Where applicable, NVS International Services may provide an official conference invitation or participation confirmation letter to eligible participants.</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 xml:space="preserve">An invitation letter </w:t>
      </w:r>
      <w:r w:rsidRPr="00380D98">
        <w:rPr>
          <w:rFonts w:ascii="Times New Roman" w:eastAsia="Times New Roman" w:hAnsi="Times New Roman" w:cs="Times New Roman"/>
          <w:b/>
          <w:bCs/>
          <w:sz w:val="24"/>
          <w:szCs w:val="24"/>
          <w:lang w:eastAsia="en-IN"/>
        </w:rPr>
        <w:t>does not guarantee visa approval or entry into the destination country</w:t>
      </w:r>
      <w:r w:rsidRPr="00380D98">
        <w:rPr>
          <w:rFonts w:ascii="Times New Roman" w:eastAsia="Times New Roman" w:hAnsi="Times New Roman" w:cs="Times New Roman"/>
          <w:sz w:val="24"/>
          <w:szCs w:val="24"/>
          <w:lang w:eastAsia="en-IN"/>
        </w:rPr>
        <w:t>. Visa decisions are made solely by the relevant embassy, consulate, immigration authority, or government department.</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Participants are responsible for visa applications, applicable fees, travel documents, insurance, and other immigration requirements.</w:t>
      </w:r>
    </w:p>
    <w:p w:rsidR="005D0E31" w:rsidRPr="00380D98"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0D98">
        <w:rPr>
          <w:rFonts w:ascii="Times New Roman" w:eastAsia="Times New Roman" w:hAnsi="Times New Roman" w:cs="Times New Roman"/>
          <w:b/>
          <w:bCs/>
          <w:sz w:val="36"/>
          <w:szCs w:val="36"/>
          <w:lang w:eastAsia="en-IN"/>
        </w:rPr>
        <w:t>9. Travel &amp; Accommodation</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Unless specifically stated otherwise in writing, participants are responsible for their own:</w:t>
      </w:r>
    </w:p>
    <w:p w:rsidR="005D0E31" w:rsidRPr="00380D98" w:rsidRDefault="005D0E31" w:rsidP="005D0E3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 xml:space="preserve">Flights </w:t>
      </w:r>
    </w:p>
    <w:p w:rsidR="005D0E31" w:rsidRPr="00380D98" w:rsidRDefault="005D0E31" w:rsidP="005D0E3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 xml:space="preserve">Accommodation </w:t>
      </w:r>
    </w:p>
    <w:p w:rsidR="005D0E31" w:rsidRPr="00380D98" w:rsidRDefault="005D0E31" w:rsidP="005D0E3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 xml:space="preserve">Local transportation </w:t>
      </w:r>
    </w:p>
    <w:p w:rsidR="005D0E31" w:rsidRPr="00380D98" w:rsidRDefault="005D0E31" w:rsidP="005D0E3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 xml:space="preserve">Visa expenses </w:t>
      </w:r>
    </w:p>
    <w:p w:rsidR="005D0E31" w:rsidRPr="00380D98" w:rsidRDefault="005D0E31" w:rsidP="005D0E3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 xml:space="preserve">Travel insurance </w:t>
      </w:r>
    </w:p>
    <w:p w:rsidR="005D0E31" w:rsidRPr="00380D98" w:rsidRDefault="005D0E31" w:rsidP="005D0E3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 xml:space="preserve">Meals </w:t>
      </w:r>
    </w:p>
    <w:p w:rsidR="005D0E31" w:rsidRPr="00380D98" w:rsidRDefault="005D0E31" w:rsidP="005D0E3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 xml:space="preserve">Personal expenses </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Participants should make travel arrangements only after reviewing the latest conference information.</w:t>
      </w:r>
    </w:p>
    <w:p w:rsidR="005D0E31" w:rsidRPr="00380D98"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0D98">
        <w:rPr>
          <w:rFonts w:ascii="Times New Roman" w:eastAsia="Times New Roman" w:hAnsi="Times New Roman" w:cs="Times New Roman"/>
          <w:b/>
          <w:bCs/>
          <w:sz w:val="36"/>
          <w:szCs w:val="36"/>
          <w:lang w:eastAsia="en-IN"/>
        </w:rPr>
        <w:t>10. Publication</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Depending on the individual conference, accepted abstracts or papers may be considered for publication in conference materials, proceedings, journals, special issues, or other publication channels.</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Publication arrangements vary by conference.</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b/>
          <w:bCs/>
          <w:sz w:val="24"/>
          <w:szCs w:val="24"/>
          <w:lang w:eastAsia="en-IN"/>
        </w:rPr>
        <w:t>Conference participation or abstract acceptance does not automatically guarantee journal publication or indexing in any particular database.</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Any publication or indexing arrangement will be subject to the policies and final decisions of the relevant publisher, journal, or editorial organization.</w:t>
      </w:r>
    </w:p>
    <w:p w:rsidR="005D0E31" w:rsidRPr="00380D98"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0D98">
        <w:rPr>
          <w:rFonts w:ascii="Times New Roman" w:eastAsia="Times New Roman" w:hAnsi="Times New Roman" w:cs="Times New Roman"/>
          <w:b/>
          <w:bCs/>
          <w:sz w:val="36"/>
          <w:szCs w:val="36"/>
          <w:lang w:eastAsia="en-IN"/>
        </w:rPr>
        <w:t>11. Intellectual Property</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lastRenderedPageBreak/>
        <w:t>Authors and participants remain responsible for the intellectual property rights associated with their submitted materials.</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Participants must ensure that they have the necessary rights or permissions to use any third-party:</w:t>
      </w:r>
    </w:p>
    <w:p w:rsidR="005D0E31" w:rsidRPr="00380D98" w:rsidRDefault="005D0E31" w:rsidP="005D0E3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 xml:space="preserve">Images </w:t>
      </w:r>
    </w:p>
    <w:p w:rsidR="005D0E31" w:rsidRPr="00380D98" w:rsidRDefault="005D0E31" w:rsidP="005D0E3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 xml:space="preserve">Figures </w:t>
      </w:r>
    </w:p>
    <w:p w:rsidR="005D0E31" w:rsidRPr="00380D98" w:rsidRDefault="005D0E31" w:rsidP="005D0E3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 xml:space="preserve">Tables </w:t>
      </w:r>
    </w:p>
    <w:p w:rsidR="005D0E31" w:rsidRPr="00380D98" w:rsidRDefault="005D0E31" w:rsidP="005D0E3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 xml:space="preserve">Text </w:t>
      </w:r>
    </w:p>
    <w:p w:rsidR="005D0E31" w:rsidRPr="00380D98" w:rsidRDefault="005D0E31" w:rsidP="005D0E3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 xml:space="preserve">Data </w:t>
      </w:r>
    </w:p>
    <w:p w:rsidR="005D0E31" w:rsidRPr="00380D98" w:rsidRDefault="005D0E31" w:rsidP="005D0E3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 xml:space="preserve">Videos </w:t>
      </w:r>
    </w:p>
    <w:p w:rsidR="005D0E31" w:rsidRPr="00380D98" w:rsidRDefault="005D0E31" w:rsidP="005D0E3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 xml:space="preserve">Other copyrighted materials </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NVS International Services does not claim ownership of participants' research unless specifically agreed in writing.</w:t>
      </w:r>
    </w:p>
    <w:p w:rsidR="005D0E31" w:rsidRPr="00380D98"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0D98">
        <w:rPr>
          <w:rFonts w:ascii="Times New Roman" w:eastAsia="Times New Roman" w:hAnsi="Times New Roman" w:cs="Times New Roman"/>
          <w:b/>
          <w:bCs/>
          <w:sz w:val="36"/>
          <w:szCs w:val="36"/>
          <w:lang w:eastAsia="en-IN"/>
        </w:rPr>
        <w:t>12. Professional Conduct</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All participants are expected to maintain a respectful and professional environment.</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Harassment, discrimination, intimidation, abusive behaviour, disruptive conduct, or other inappropriate behaviour will not be accepted.</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The organizers may take appropriate action if a participant's conduct negatively affects the safety, professionalism, or operation of an event.</w:t>
      </w:r>
    </w:p>
    <w:p w:rsidR="005D0E31" w:rsidRPr="00380D98"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0D98">
        <w:rPr>
          <w:rFonts w:ascii="Times New Roman" w:eastAsia="Times New Roman" w:hAnsi="Times New Roman" w:cs="Times New Roman"/>
          <w:b/>
          <w:bCs/>
          <w:sz w:val="36"/>
          <w:szCs w:val="36"/>
          <w:lang w:eastAsia="en-IN"/>
        </w:rPr>
        <w:t>13. Photography &amp; Recording</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Conference events may be photographed or recorded for legitimate conference-related purposes, including documentation, website content, reports, and promotional materials.</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Participants should respect the privacy and intellectual property rights of other participants when taking photographs, recording presentations, or sharing conference content.</w:t>
      </w:r>
    </w:p>
    <w:p w:rsidR="005D0E31" w:rsidRPr="00380D98"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0D98">
        <w:rPr>
          <w:rFonts w:ascii="Times New Roman" w:eastAsia="Times New Roman" w:hAnsi="Times New Roman" w:cs="Times New Roman"/>
          <w:b/>
          <w:bCs/>
          <w:sz w:val="36"/>
          <w:szCs w:val="36"/>
          <w:lang w:eastAsia="en-IN"/>
        </w:rPr>
        <w:t>14. Website Information</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NVS International Services makes reasonable efforts to maintain accurate and updated information on its websites.</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However, conference dates, venues, speakers, programs, fees, publication arrangements, and other details may be changed when necessary.</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Participants should always refer to the latest official conference communication before making important travel or financial arrangements.</w:t>
      </w:r>
    </w:p>
    <w:p w:rsidR="005D0E31" w:rsidRPr="00380D98"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0D98">
        <w:rPr>
          <w:rFonts w:ascii="Times New Roman" w:eastAsia="Times New Roman" w:hAnsi="Times New Roman" w:cs="Times New Roman"/>
          <w:b/>
          <w:bCs/>
          <w:sz w:val="36"/>
          <w:szCs w:val="36"/>
          <w:lang w:eastAsia="en-IN"/>
        </w:rPr>
        <w:t>15. Third-Party Websites</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lastRenderedPageBreak/>
        <w:t>The NVS International Services website may contain links to external websites such as government portals, visa websites, hotels, publishers, transportation providers, and partner organizations.</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These websites are independently operated by third parties. NVS International Services is not responsible for their content, availability, security, policies, or services.</w:t>
      </w:r>
    </w:p>
    <w:p w:rsidR="005D0E31" w:rsidRPr="00380D98"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0D98">
        <w:rPr>
          <w:rFonts w:ascii="Times New Roman" w:eastAsia="Times New Roman" w:hAnsi="Times New Roman" w:cs="Times New Roman"/>
          <w:b/>
          <w:bCs/>
          <w:sz w:val="36"/>
          <w:szCs w:val="36"/>
          <w:lang w:eastAsia="en-IN"/>
        </w:rPr>
        <w:t>16. Privacy</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Participant information may be collected and used for legitimate conference-related purposes, including registration, communication, abstract processing, speaker coordination, certificates, visa documentation, and conference administration.</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 xml:space="preserve">Personal information will be handled in accordance with the applicable </w:t>
      </w:r>
      <w:r w:rsidRPr="00380D98">
        <w:rPr>
          <w:rFonts w:ascii="Times New Roman" w:eastAsia="Times New Roman" w:hAnsi="Times New Roman" w:cs="Times New Roman"/>
          <w:b/>
          <w:bCs/>
          <w:sz w:val="24"/>
          <w:szCs w:val="24"/>
          <w:lang w:eastAsia="en-IN"/>
        </w:rPr>
        <w:t>Privacy Policy</w:t>
      </w:r>
      <w:r w:rsidRPr="00380D98">
        <w:rPr>
          <w:rFonts w:ascii="Times New Roman" w:eastAsia="Times New Roman" w:hAnsi="Times New Roman" w:cs="Times New Roman"/>
          <w:sz w:val="24"/>
          <w:szCs w:val="24"/>
          <w:lang w:eastAsia="en-IN"/>
        </w:rPr>
        <w:t xml:space="preserve"> of NVS International Services.</w:t>
      </w:r>
    </w:p>
    <w:p w:rsidR="005D0E31" w:rsidRPr="00380D98"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0D98">
        <w:rPr>
          <w:rFonts w:ascii="Times New Roman" w:eastAsia="Times New Roman" w:hAnsi="Times New Roman" w:cs="Times New Roman"/>
          <w:b/>
          <w:bCs/>
          <w:sz w:val="36"/>
          <w:szCs w:val="36"/>
          <w:lang w:eastAsia="en-IN"/>
        </w:rPr>
        <w:t>17. Unforeseen Circumstances</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Conference arrangements may be affected by circumstances beyond the reasonable control of the organizers, including natural disasters, public health situations, government restrictions, travel disruptions, venue issues, technical failures, severe weather, or other unforeseen circumstances.</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Where necessary, NVS International Services may modify, postpone, relocate, or change the format of an event and will communicate significant changes where reasonably possible.</w:t>
      </w:r>
    </w:p>
    <w:p w:rsidR="005D0E31" w:rsidRPr="00380D98"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0D98">
        <w:rPr>
          <w:rFonts w:ascii="Times New Roman" w:eastAsia="Times New Roman" w:hAnsi="Times New Roman" w:cs="Times New Roman"/>
          <w:b/>
          <w:bCs/>
          <w:sz w:val="36"/>
          <w:szCs w:val="36"/>
          <w:lang w:eastAsia="en-IN"/>
        </w:rPr>
        <w:t>18. Changes to Terms &amp; Conditions</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NVS International Services may update these Terms &amp; Conditions when necessary to reflect changes in conference operations, legal requirements, administrative procedures, or services.</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The latest version published on the official website will apply to future participation and activities.</w:t>
      </w:r>
    </w:p>
    <w:p w:rsidR="005D0E31" w:rsidRPr="00380D98"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0D98">
        <w:rPr>
          <w:rFonts w:ascii="Times New Roman" w:eastAsia="Times New Roman" w:hAnsi="Times New Roman" w:cs="Times New Roman"/>
          <w:b/>
          <w:bCs/>
          <w:sz w:val="36"/>
          <w:szCs w:val="36"/>
          <w:lang w:eastAsia="en-IN"/>
        </w:rPr>
        <w:t>19. Conference-Specific Terms</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These Terms &amp; Conditions provide general guidance for NVS International Services.</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Individual conferences may have additional terms relating to registration, fees, refunds, publication, accommodation, visa support, sponsorship, exhibition, presentations, and participation.</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t xml:space="preserve">Where a conference-specific policy differs from these general Terms &amp; Conditions, the </w:t>
      </w:r>
      <w:r w:rsidRPr="00380D98">
        <w:rPr>
          <w:rFonts w:ascii="Times New Roman" w:eastAsia="Times New Roman" w:hAnsi="Times New Roman" w:cs="Times New Roman"/>
          <w:b/>
          <w:bCs/>
          <w:sz w:val="24"/>
          <w:szCs w:val="24"/>
          <w:lang w:eastAsia="en-IN"/>
        </w:rPr>
        <w:t>specific policy published for that conference will apply</w:t>
      </w:r>
      <w:r w:rsidRPr="00380D98">
        <w:rPr>
          <w:rFonts w:ascii="Times New Roman" w:eastAsia="Times New Roman" w:hAnsi="Times New Roman" w:cs="Times New Roman"/>
          <w:sz w:val="24"/>
          <w:szCs w:val="24"/>
          <w:lang w:eastAsia="en-IN"/>
        </w:rPr>
        <w:t>.</w:t>
      </w:r>
    </w:p>
    <w:p w:rsidR="005D0E31" w:rsidRPr="00380D98"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0D98">
        <w:rPr>
          <w:rFonts w:ascii="Times New Roman" w:eastAsia="Times New Roman" w:hAnsi="Times New Roman" w:cs="Times New Roman"/>
          <w:b/>
          <w:bCs/>
          <w:sz w:val="36"/>
          <w:szCs w:val="36"/>
          <w:lang w:eastAsia="en-IN"/>
        </w:rPr>
        <w:t>20. Contact Us</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sz w:val="24"/>
          <w:szCs w:val="24"/>
          <w:lang w:eastAsia="en-IN"/>
        </w:rPr>
        <w:lastRenderedPageBreak/>
        <w:t>For questions regarding these Terms &amp; Conditions, registration, abstracts, speakers, payments, publication, visa documentation, or other conference matters, participants may contact the NVS International Services team through the official contact details provided on the relevant conference website.</w:t>
      </w:r>
    </w:p>
    <w:p w:rsidR="005D0E31" w:rsidRPr="00380D98"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80D98">
        <w:rPr>
          <w:rFonts w:ascii="Times New Roman" w:eastAsia="Times New Roman" w:hAnsi="Times New Roman" w:cs="Times New Roman"/>
          <w:b/>
          <w:bCs/>
          <w:sz w:val="24"/>
          <w:szCs w:val="24"/>
          <w:lang w:eastAsia="en-IN"/>
        </w:rPr>
        <w:t>Important:</w:t>
      </w:r>
      <w:r w:rsidRPr="00380D98">
        <w:rPr>
          <w:rFonts w:ascii="Times New Roman" w:eastAsia="Times New Roman" w:hAnsi="Times New Roman" w:cs="Times New Roman"/>
          <w:sz w:val="24"/>
          <w:szCs w:val="24"/>
          <w:lang w:eastAsia="en-IN"/>
        </w:rPr>
        <w:t xml:space="preserve"> Participants are encouraged to review the specific conference information, registration terms, cancellation policy, and other applicable guidelines before completing registration or making payment.</w:t>
      </w:r>
    </w:p>
    <w:p w:rsidR="005D0E31" w:rsidRPr="00A042C5"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042C5">
        <w:rPr>
          <w:rFonts w:ascii="Times New Roman" w:eastAsia="Times New Roman" w:hAnsi="Times New Roman" w:cs="Times New Roman"/>
          <w:b/>
          <w:bCs/>
          <w:kern w:val="36"/>
          <w:sz w:val="48"/>
          <w:szCs w:val="48"/>
          <w:highlight w:val="green"/>
          <w:lang w:eastAsia="en-IN"/>
        </w:rPr>
        <w:t>Cancellation &amp; Refund Policy</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NVS International Services understands that participants may sometimes need to cancel their conference participation due to personal, professional, institutional, travel, or other circumstances. This Cancellation &amp; Refund Policy explains the general conditions applicable to registration cancellations and refund requests.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are advised to carefully review this policy before completing registration and payment. The specific cancellation terms published for an individual conference will take precedence where applicable.</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52"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1. General Cancellation Policy</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A participant who has completed conference registration may request cancellation by contacting the NVS International Services organizing team through the official contact details provided for the respective conference.</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All cancellation requests should be submitted in writing by email and should include relevant registration and payment information where applicable.</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The date on which the written cancellation request is received by the organizing team will generally be considered the cancellation date.</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53"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2. Refund Schedule</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Unless a different policy is specifically stated for an individual conference, the following general refund structure will apply: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7"/>
        <w:gridCol w:w="3414"/>
      </w:tblGrid>
      <w:tr w:rsidR="005D0E31" w:rsidRPr="00A042C5" w:rsidTr="00473F63">
        <w:trPr>
          <w:tblHeader/>
          <w:tblCellSpacing w:w="15" w:type="dxa"/>
        </w:trPr>
        <w:tc>
          <w:tcPr>
            <w:tcW w:w="0" w:type="auto"/>
            <w:vAlign w:val="center"/>
            <w:hideMark/>
          </w:tcPr>
          <w:p w:rsidR="005D0E31" w:rsidRPr="00A042C5" w:rsidRDefault="005D0E31" w:rsidP="00473F63">
            <w:pPr>
              <w:spacing w:after="0" w:line="240" w:lineRule="auto"/>
              <w:jc w:val="center"/>
              <w:rPr>
                <w:rFonts w:ascii="Times New Roman" w:eastAsia="Times New Roman" w:hAnsi="Times New Roman" w:cs="Times New Roman"/>
                <w:b/>
                <w:bCs/>
                <w:sz w:val="24"/>
                <w:szCs w:val="24"/>
                <w:lang w:eastAsia="en-IN"/>
              </w:rPr>
            </w:pPr>
            <w:r w:rsidRPr="00A042C5">
              <w:rPr>
                <w:rFonts w:ascii="Times New Roman" w:eastAsia="Times New Roman" w:hAnsi="Times New Roman" w:cs="Times New Roman"/>
                <w:b/>
                <w:bCs/>
                <w:sz w:val="24"/>
                <w:szCs w:val="24"/>
                <w:lang w:eastAsia="en-IN"/>
              </w:rPr>
              <w:t>Cancellation Period</w:t>
            </w:r>
          </w:p>
        </w:tc>
        <w:tc>
          <w:tcPr>
            <w:tcW w:w="0" w:type="auto"/>
            <w:vAlign w:val="center"/>
            <w:hideMark/>
          </w:tcPr>
          <w:p w:rsidR="005D0E31" w:rsidRPr="00A042C5" w:rsidRDefault="005D0E31" w:rsidP="00473F63">
            <w:pPr>
              <w:spacing w:after="0" w:line="240" w:lineRule="auto"/>
              <w:jc w:val="center"/>
              <w:rPr>
                <w:rFonts w:ascii="Times New Roman" w:eastAsia="Times New Roman" w:hAnsi="Times New Roman" w:cs="Times New Roman"/>
                <w:b/>
                <w:bCs/>
                <w:sz w:val="24"/>
                <w:szCs w:val="24"/>
                <w:lang w:eastAsia="en-IN"/>
              </w:rPr>
            </w:pPr>
            <w:r w:rsidRPr="00A042C5">
              <w:rPr>
                <w:rFonts w:ascii="Times New Roman" w:eastAsia="Times New Roman" w:hAnsi="Times New Roman" w:cs="Times New Roman"/>
                <w:b/>
                <w:bCs/>
                <w:sz w:val="24"/>
                <w:szCs w:val="24"/>
                <w:lang w:eastAsia="en-IN"/>
              </w:rPr>
              <w:t>Applicable Refund</w:t>
            </w:r>
          </w:p>
        </w:tc>
      </w:tr>
      <w:tr w:rsidR="005D0E31" w:rsidRPr="00A042C5" w:rsidTr="00473F63">
        <w:trPr>
          <w:tblCellSpacing w:w="15" w:type="dxa"/>
        </w:trPr>
        <w:tc>
          <w:tcPr>
            <w:tcW w:w="0" w:type="auto"/>
            <w:vAlign w:val="center"/>
            <w:hideMark/>
          </w:tcPr>
          <w:p w:rsidR="005D0E31" w:rsidRPr="00A042C5" w:rsidRDefault="005D0E31" w:rsidP="00473F63">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More than 60 days before the conference</w:t>
            </w:r>
          </w:p>
        </w:tc>
        <w:tc>
          <w:tcPr>
            <w:tcW w:w="0" w:type="auto"/>
            <w:vAlign w:val="center"/>
            <w:hideMark/>
          </w:tcPr>
          <w:p w:rsidR="005D0E31" w:rsidRPr="00A042C5" w:rsidRDefault="005D0E31" w:rsidP="00473F63">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60% of the eligible registration fee</w:t>
            </w:r>
          </w:p>
        </w:tc>
      </w:tr>
      <w:tr w:rsidR="005D0E31" w:rsidRPr="00A042C5" w:rsidTr="00473F63">
        <w:trPr>
          <w:tblCellSpacing w:w="15" w:type="dxa"/>
        </w:trPr>
        <w:tc>
          <w:tcPr>
            <w:tcW w:w="0" w:type="auto"/>
            <w:vAlign w:val="center"/>
            <w:hideMark/>
          </w:tcPr>
          <w:p w:rsidR="005D0E31" w:rsidRPr="00A042C5" w:rsidRDefault="005D0E31" w:rsidP="00473F63">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50–40 days before the conference</w:t>
            </w:r>
          </w:p>
        </w:tc>
        <w:tc>
          <w:tcPr>
            <w:tcW w:w="0" w:type="auto"/>
            <w:vAlign w:val="center"/>
            <w:hideMark/>
          </w:tcPr>
          <w:p w:rsidR="005D0E31" w:rsidRPr="00A042C5" w:rsidRDefault="005D0E31" w:rsidP="00473F63">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50% of the eligible registration fee</w:t>
            </w:r>
          </w:p>
        </w:tc>
      </w:tr>
      <w:tr w:rsidR="005D0E31" w:rsidRPr="00A042C5" w:rsidTr="00473F63">
        <w:trPr>
          <w:tblCellSpacing w:w="15" w:type="dxa"/>
        </w:trPr>
        <w:tc>
          <w:tcPr>
            <w:tcW w:w="0" w:type="auto"/>
            <w:vAlign w:val="center"/>
            <w:hideMark/>
          </w:tcPr>
          <w:p w:rsidR="005D0E31" w:rsidRPr="00A042C5" w:rsidRDefault="005D0E31" w:rsidP="00473F63">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40–30 days before the conference</w:t>
            </w:r>
          </w:p>
        </w:tc>
        <w:tc>
          <w:tcPr>
            <w:tcW w:w="0" w:type="auto"/>
            <w:vAlign w:val="center"/>
            <w:hideMark/>
          </w:tcPr>
          <w:p w:rsidR="005D0E31" w:rsidRPr="00A042C5" w:rsidRDefault="005D0E31" w:rsidP="00473F63">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30% of the eligible registration fee</w:t>
            </w:r>
          </w:p>
        </w:tc>
      </w:tr>
      <w:tr w:rsidR="005D0E31" w:rsidRPr="00A042C5" w:rsidTr="00473F63">
        <w:trPr>
          <w:tblCellSpacing w:w="15" w:type="dxa"/>
        </w:trPr>
        <w:tc>
          <w:tcPr>
            <w:tcW w:w="0" w:type="auto"/>
            <w:vAlign w:val="center"/>
            <w:hideMark/>
          </w:tcPr>
          <w:p w:rsidR="005D0E31" w:rsidRPr="00A042C5" w:rsidRDefault="005D0E31" w:rsidP="00473F63">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Less than 30 days before the conference</w:t>
            </w:r>
          </w:p>
        </w:tc>
        <w:tc>
          <w:tcPr>
            <w:tcW w:w="0" w:type="auto"/>
            <w:vAlign w:val="center"/>
            <w:hideMark/>
          </w:tcPr>
          <w:p w:rsidR="005D0E31" w:rsidRPr="00A042C5" w:rsidRDefault="005D0E31" w:rsidP="00473F63">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No refund</w:t>
            </w:r>
          </w:p>
        </w:tc>
      </w:tr>
    </w:tbl>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b/>
          <w:bCs/>
          <w:sz w:val="24"/>
          <w:szCs w:val="24"/>
          <w:lang w:eastAsia="en-IN"/>
        </w:rPr>
        <w:lastRenderedPageBreak/>
        <w:t>Please note:</w:t>
      </w:r>
      <w:r w:rsidRPr="00A042C5">
        <w:rPr>
          <w:rFonts w:ascii="Times New Roman" w:eastAsia="Times New Roman" w:hAnsi="Times New Roman" w:cs="Times New Roman"/>
          <w:sz w:val="24"/>
          <w:szCs w:val="24"/>
          <w:lang w:eastAsia="en-IN"/>
        </w:rPr>
        <w:t xml:space="preserve"> The applicable cancellation period will be determined based on the date the cancellation request is officially received by NVS International Services and the scheduled start date of the respective conference.</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54"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 xml:space="preserve">3. More Than 60 Days </w:t>
      </w:r>
      <w:proofErr w:type="gramStart"/>
      <w:r w:rsidRPr="00A042C5">
        <w:rPr>
          <w:rFonts w:ascii="Times New Roman" w:eastAsia="Times New Roman" w:hAnsi="Times New Roman" w:cs="Times New Roman"/>
          <w:b/>
          <w:bCs/>
          <w:sz w:val="36"/>
          <w:szCs w:val="36"/>
          <w:lang w:eastAsia="en-IN"/>
        </w:rPr>
        <w:t>Before</w:t>
      </w:r>
      <w:proofErr w:type="gramEnd"/>
      <w:r w:rsidRPr="00A042C5">
        <w:rPr>
          <w:rFonts w:ascii="Times New Roman" w:eastAsia="Times New Roman" w:hAnsi="Times New Roman" w:cs="Times New Roman"/>
          <w:b/>
          <w:bCs/>
          <w:sz w:val="36"/>
          <w:szCs w:val="36"/>
          <w:lang w:eastAsia="en-IN"/>
        </w:rPr>
        <w:t xml:space="preserve"> the Conference</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For cancellation requests received more than </w:t>
      </w:r>
      <w:r w:rsidRPr="00A042C5">
        <w:rPr>
          <w:rFonts w:ascii="Times New Roman" w:eastAsia="Times New Roman" w:hAnsi="Times New Roman" w:cs="Times New Roman"/>
          <w:b/>
          <w:bCs/>
          <w:sz w:val="24"/>
          <w:szCs w:val="24"/>
          <w:lang w:eastAsia="en-IN"/>
        </w:rPr>
        <w:t>60 days before the conference</w:t>
      </w:r>
      <w:r w:rsidRPr="00A042C5">
        <w:rPr>
          <w:rFonts w:ascii="Times New Roman" w:eastAsia="Times New Roman" w:hAnsi="Times New Roman" w:cs="Times New Roman"/>
          <w:sz w:val="24"/>
          <w:szCs w:val="24"/>
          <w:lang w:eastAsia="en-IN"/>
        </w:rPr>
        <w:t xml:space="preserve">, the participant may be eligible to receive a refund of </w:t>
      </w:r>
      <w:r w:rsidRPr="00A042C5">
        <w:rPr>
          <w:rFonts w:ascii="Times New Roman" w:eastAsia="Times New Roman" w:hAnsi="Times New Roman" w:cs="Times New Roman"/>
          <w:b/>
          <w:bCs/>
          <w:sz w:val="24"/>
          <w:szCs w:val="24"/>
          <w:lang w:eastAsia="en-IN"/>
        </w:rPr>
        <w:t>60% of the eligible registration fee</w:t>
      </w:r>
      <w:r w:rsidRPr="00A042C5">
        <w:rPr>
          <w:rFonts w:ascii="Times New Roman" w:eastAsia="Times New Roman" w:hAnsi="Times New Roman" w:cs="Times New Roman"/>
          <w:sz w:val="24"/>
          <w:szCs w:val="24"/>
          <w:lang w:eastAsia="en-IN"/>
        </w:rPr>
        <w:t>.</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The remaining amount may cover administrative, payment processing, banking, transaction, or other applicable charges.</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55"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4. Cancellation between 50 and 40 Days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For cancellation requests received between </w:t>
      </w:r>
      <w:r w:rsidRPr="00A042C5">
        <w:rPr>
          <w:rFonts w:ascii="Times New Roman" w:eastAsia="Times New Roman" w:hAnsi="Times New Roman" w:cs="Times New Roman"/>
          <w:b/>
          <w:bCs/>
          <w:sz w:val="24"/>
          <w:szCs w:val="24"/>
          <w:lang w:eastAsia="en-IN"/>
        </w:rPr>
        <w:t>50 and 40 days before the conference</w:t>
      </w:r>
      <w:r w:rsidRPr="00A042C5">
        <w:rPr>
          <w:rFonts w:ascii="Times New Roman" w:eastAsia="Times New Roman" w:hAnsi="Times New Roman" w:cs="Times New Roman"/>
          <w:sz w:val="24"/>
          <w:szCs w:val="24"/>
          <w:lang w:eastAsia="en-IN"/>
        </w:rPr>
        <w:t xml:space="preserve">, the participant may be eligible for a refund of </w:t>
      </w:r>
      <w:r w:rsidRPr="00A042C5">
        <w:rPr>
          <w:rFonts w:ascii="Times New Roman" w:eastAsia="Times New Roman" w:hAnsi="Times New Roman" w:cs="Times New Roman"/>
          <w:b/>
          <w:bCs/>
          <w:sz w:val="24"/>
          <w:szCs w:val="24"/>
          <w:lang w:eastAsia="en-IN"/>
        </w:rPr>
        <w:t>50% of the eligible registration fee</w:t>
      </w:r>
      <w:r w:rsidRPr="00A042C5">
        <w:rPr>
          <w:rFonts w:ascii="Times New Roman" w:eastAsia="Times New Roman" w:hAnsi="Times New Roman" w:cs="Times New Roman"/>
          <w:sz w:val="24"/>
          <w:szCs w:val="24"/>
          <w:lang w:eastAsia="en-IN"/>
        </w:rPr>
        <w:t>.</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Any applicable transaction, banking, administrative, or processing charges may be deducted.</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56"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 xml:space="preserve">5. Cancellation </w:t>
      </w:r>
      <w:proofErr w:type="gramStart"/>
      <w:r w:rsidRPr="00A042C5">
        <w:rPr>
          <w:rFonts w:ascii="Times New Roman" w:eastAsia="Times New Roman" w:hAnsi="Times New Roman" w:cs="Times New Roman"/>
          <w:b/>
          <w:bCs/>
          <w:sz w:val="36"/>
          <w:szCs w:val="36"/>
          <w:lang w:eastAsia="en-IN"/>
        </w:rPr>
        <w:t>Between</w:t>
      </w:r>
      <w:proofErr w:type="gramEnd"/>
      <w:r w:rsidRPr="00A042C5">
        <w:rPr>
          <w:rFonts w:ascii="Times New Roman" w:eastAsia="Times New Roman" w:hAnsi="Times New Roman" w:cs="Times New Roman"/>
          <w:b/>
          <w:bCs/>
          <w:sz w:val="36"/>
          <w:szCs w:val="36"/>
          <w:lang w:eastAsia="en-IN"/>
        </w:rPr>
        <w:t xml:space="preserve"> 40 and 30 Days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For cancellation requests received between </w:t>
      </w:r>
      <w:r w:rsidRPr="00A042C5">
        <w:rPr>
          <w:rFonts w:ascii="Times New Roman" w:eastAsia="Times New Roman" w:hAnsi="Times New Roman" w:cs="Times New Roman"/>
          <w:b/>
          <w:bCs/>
          <w:sz w:val="24"/>
          <w:szCs w:val="24"/>
          <w:lang w:eastAsia="en-IN"/>
        </w:rPr>
        <w:t>40 and 30 days before the conference</w:t>
      </w:r>
      <w:r w:rsidRPr="00A042C5">
        <w:rPr>
          <w:rFonts w:ascii="Times New Roman" w:eastAsia="Times New Roman" w:hAnsi="Times New Roman" w:cs="Times New Roman"/>
          <w:sz w:val="24"/>
          <w:szCs w:val="24"/>
          <w:lang w:eastAsia="en-IN"/>
        </w:rPr>
        <w:t xml:space="preserve">, the participant may be eligible for a refund of </w:t>
      </w:r>
      <w:r w:rsidRPr="00A042C5">
        <w:rPr>
          <w:rFonts w:ascii="Times New Roman" w:eastAsia="Times New Roman" w:hAnsi="Times New Roman" w:cs="Times New Roman"/>
          <w:b/>
          <w:bCs/>
          <w:sz w:val="24"/>
          <w:szCs w:val="24"/>
          <w:lang w:eastAsia="en-IN"/>
        </w:rPr>
        <w:t>30% of the eligible registration fee</w:t>
      </w:r>
      <w:r w:rsidRPr="00A042C5">
        <w:rPr>
          <w:rFonts w:ascii="Times New Roman" w:eastAsia="Times New Roman" w:hAnsi="Times New Roman" w:cs="Times New Roman"/>
          <w:sz w:val="24"/>
          <w:szCs w:val="24"/>
          <w:lang w:eastAsia="en-IN"/>
        </w:rPr>
        <w:t>.</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The remaining amount may include applicable administrative, transaction, banking, or processing charges.</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57"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 xml:space="preserve">6. Cancellation Less Than 30 Days </w:t>
      </w:r>
      <w:proofErr w:type="gramStart"/>
      <w:r w:rsidRPr="00A042C5">
        <w:rPr>
          <w:rFonts w:ascii="Times New Roman" w:eastAsia="Times New Roman" w:hAnsi="Times New Roman" w:cs="Times New Roman"/>
          <w:b/>
          <w:bCs/>
          <w:sz w:val="36"/>
          <w:szCs w:val="36"/>
          <w:lang w:eastAsia="en-IN"/>
        </w:rPr>
        <w:t>Before</w:t>
      </w:r>
      <w:proofErr w:type="gramEnd"/>
      <w:r w:rsidRPr="00A042C5">
        <w:rPr>
          <w:rFonts w:ascii="Times New Roman" w:eastAsia="Times New Roman" w:hAnsi="Times New Roman" w:cs="Times New Roman"/>
          <w:b/>
          <w:bCs/>
          <w:sz w:val="36"/>
          <w:szCs w:val="36"/>
          <w:lang w:eastAsia="en-IN"/>
        </w:rPr>
        <w:t xml:space="preserve"> the Conference</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For cancellation requests received </w:t>
      </w:r>
      <w:r w:rsidRPr="00A042C5">
        <w:rPr>
          <w:rFonts w:ascii="Times New Roman" w:eastAsia="Times New Roman" w:hAnsi="Times New Roman" w:cs="Times New Roman"/>
          <w:b/>
          <w:bCs/>
          <w:sz w:val="24"/>
          <w:szCs w:val="24"/>
          <w:lang w:eastAsia="en-IN"/>
        </w:rPr>
        <w:t>less than 30 days before the conference</w:t>
      </w:r>
      <w:r w:rsidRPr="00A042C5">
        <w:rPr>
          <w:rFonts w:ascii="Times New Roman" w:eastAsia="Times New Roman" w:hAnsi="Times New Roman" w:cs="Times New Roman"/>
          <w:sz w:val="24"/>
          <w:szCs w:val="24"/>
          <w:lang w:eastAsia="en-IN"/>
        </w:rPr>
        <w:t xml:space="preserve">, registration fees are generally </w:t>
      </w:r>
      <w:r w:rsidRPr="00A042C5">
        <w:rPr>
          <w:rFonts w:ascii="Times New Roman" w:eastAsia="Times New Roman" w:hAnsi="Times New Roman" w:cs="Times New Roman"/>
          <w:b/>
          <w:bCs/>
          <w:sz w:val="24"/>
          <w:szCs w:val="24"/>
          <w:lang w:eastAsia="en-IN"/>
        </w:rPr>
        <w:t>non-refundable</w:t>
      </w:r>
      <w:r w:rsidRPr="00A042C5">
        <w:rPr>
          <w:rFonts w:ascii="Times New Roman" w:eastAsia="Times New Roman" w:hAnsi="Times New Roman" w:cs="Times New Roman"/>
          <w:sz w:val="24"/>
          <w:szCs w:val="24"/>
          <w:lang w:eastAsia="en-IN"/>
        </w:rPr>
        <w:t>.</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This is because significant arrangements related to the conference program, venue, materials, services, and administration may already have been finalized.</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may contact the organizing team if they wish to discuss a transfer or substitution option, where permitted under the applicable conference policy.</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58"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lastRenderedPageBreak/>
        <w:t>7. No-Show Policy</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If a registered participant does not attend the conference and does not provide an approved cancellation or substitution request in advance, the registration fee will generally be </w:t>
      </w:r>
      <w:r w:rsidRPr="00A042C5">
        <w:rPr>
          <w:rFonts w:ascii="Times New Roman" w:eastAsia="Times New Roman" w:hAnsi="Times New Roman" w:cs="Times New Roman"/>
          <w:b/>
          <w:bCs/>
          <w:sz w:val="24"/>
          <w:szCs w:val="24"/>
          <w:lang w:eastAsia="en-IN"/>
        </w:rPr>
        <w:t>non-refundable</w:t>
      </w:r>
      <w:r w:rsidRPr="00A042C5">
        <w:rPr>
          <w:rFonts w:ascii="Times New Roman" w:eastAsia="Times New Roman" w:hAnsi="Times New Roman" w:cs="Times New Roman"/>
          <w:sz w:val="24"/>
          <w:szCs w:val="24"/>
          <w:lang w:eastAsia="en-IN"/>
        </w:rPr>
        <w:t>.</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Failure to attend due to personal, professional, travel, visa, accommodation, or other circumstances does not automatically create an entitlement to a refund.</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Where applicable, participants may request a certificate or other participation-related documentation according to the conference policy.</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59"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8. Visa Rejection or Travel Documentation Issues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are responsible for obtaining the appropriate visa and travel documents required to attend the conference.</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Visa approval is determined solely by the relevant embassy, consulate, or immigration authority.</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b/>
          <w:bCs/>
          <w:sz w:val="24"/>
          <w:szCs w:val="24"/>
          <w:lang w:eastAsia="en-IN"/>
        </w:rPr>
        <w:t>Visa refusal does not automatically guarantee a full refund.</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whose visa application has been refused should contact the organizing team as soon as possible and provide relevant documentation if they wish to request consideration under the applicable cancellation policy.</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Any refund will be determined according to the conference-specific cancellation terms and the date on which the cancellation request is received.</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60"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9. Accommodation Cancellation</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Where accommodation is booked separately from conference registration, accommodation cancellation may be subject to different terms.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Hotel or accommodation charges may be governed by:</w:t>
      </w:r>
    </w:p>
    <w:p w:rsidR="005D0E31" w:rsidRPr="00A042C5" w:rsidRDefault="005D0E31" w:rsidP="005D0E3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Hotel cancellation policies </w:t>
      </w:r>
    </w:p>
    <w:p w:rsidR="005D0E31" w:rsidRPr="00A042C5" w:rsidRDefault="005D0E31" w:rsidP="005D0E3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Booking conditions </w:t>
      </w:r>
    </w:p>
    <w:p w:rsidR="005D0E31" w:rsidRPr="00A042C5" w:rsidRDefault="005D0E31" w:rsidP="005D0E3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Payment terms </w:t>
      </w:r>
    </w:p>
    <w:p w:rsidR="005D0E31" w:rsidRPr="00A042C5" w:rsidRDefault="005D0E31" w:rsidP="005D0E3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Conference accommodation agreements </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should review the applicable accommodation terms before making payment.</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lastRenderedPageBreak/>
        <w:t>Conference registration refunds and accommodation refunds are treated separately unless specifically stated otherwise.</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61"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10. Registration Transfer</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Instead of cancelling their participation, registered participants may request a transfer to another eligible participant, subject to approval.</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A transfer request should be submitted in advance and may require:</w:t>
      </w:r>
    </w:p>
    <w:p w:rsidR="005D0E31" w:rsidRPr="00A042C5" w:rsidRDefault="005D0E31" w:rsidP="005D0E3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Original participant details </w:t>
      </w:r>
    </w:p>
    <w:p w:rsidR="005D0E31" w:rsidRPr="00A042C5" w:rsidRDefault="005D0E31" w:rsidP="005D0E3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Substitute participant details </w:t>
      </w:r>
    </w:p>
    <w:p w:rsidR="005D0E31" w:rsidRPr="00A042C5" w:rsidRDefault="005D0E31" w:rsidP="005D0E3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Institutional information </w:t>
      </w:r>
    </w:p>
    <w:p w:rsidR="005D0E31" w:rsidRPr="00A042C5" w:rsidRDefault="005D0E31" w:rsidP="005D0E3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Presentation information </w:t>
      </w:r>
    </w:p>
    <w:p w:rsidR="005D0E31" w:rsidRPr="00A042C5" w:rsidRDefault="005D0E31" w:rsidP="005D0E3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Written confirmation from the original participant </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The transfer is not valid until written approval is provided by the organizing team.</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62"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11. Speaker Substitution</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If an accepted speaker is unable to attend, they may request permission for another qualified person to present the accepted work.</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The proposed substitute may be required to provide:</w:t>
      </w:r>
    </w:p>
    <w:p w:rsidR="005D0E31" w:rsidRPr="00A042C5" w:rsidRDefault="005D0E31" w:rsidP="005D0E3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Full name </w:t>
      </w:r>
    </w:p>
    <w:p w:rsidR="005D0E31" w:rsidRPr="00A042C5" w:rsidRDefault="005D0E31" w:rsidP="005D0E3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Professional designation </w:t>
      </w:r>
    </w:p>
    <w:p w:rsidR="005D0E31" w:rsidRPr="00A042C5" w:rsidRDefault="005D0E31" w:rsidP="005D0E3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Institution </w:t>
      </w:r>
    </w:p>
    <w:p w:rsidR="005D0E31" w:rsidRPr="00A042C5" w:rsidRDefault="005D0E31" w:rsidP="005D0E3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Country </w:t>
      </w:r>
    </w:p>
    <w:p w:rsidR="005D0E31" w:rsidRPr="00A042C5" w:rsidRDefault="005D0E31" w:rsidP="005D0E3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Email address </w:t>
      </w:r>
    </w:p>
    <w:p w:rsidR="005D0E31" w:rsidRPr="00A042C5" w:rsidRDefault="005D0E31" w:rsidP="005D0E3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Biography </w:t>
      </w:r>
    </w:p>
    <w:p w:rsidR="005D0E31" w:rsidRPr="00A042C5" w:rsidRDefault="005D0E31" w:rsidP="005D0E3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Presentation details </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Approval of a substitute speaker remains at the discretion of the conference organizing team.</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Speaker substitution does not automatically result in a refund.</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63"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12. Refund Processing</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Once a refund has been approved, the refund will generally be processed through the applicable payment method or another suitable method determined by the organizing team.</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lastRenderedPageBreak/>
        <w:t>Refund processing time may depend on:</w:t>
      </w:r>
    </w:p>
    <w:p w:rsidR="005D0E31" w:rsidRPr="00A042C5" w:rsidRDefault="005D0E31" w:rsidP="005D0E3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Payment provider </w:t>
      </w:r>
    </w:p>
    <w:p w:rsidR="005D0E31" w:rsidRPr="00A042C5" w:rsidRDefault="005D0E31" w:rsidP="005D0E3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Bank processing </w:t>
      </w:r>
    </w:p>
    <w:p w:rsidR="005D0E31" w:rsidRPr="00A042C5" w:rsidRDefault="005D0E31" w:rsidP="005D0E3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International transaction procedures </w:t>
      </w:r>
    </w:p>
    <w:p w:rsidR="005D0E31" w:rsidRPr="00A042C5" w:rsidRDefault="005D0E31" w:rsidP="005D0E3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Currency conversion </w:t>
      </w:r>
    </w:p>
    <w:p w:rsidR="005D0E31" w:rsidRPr="00A042C5" w:rsidRDefault="005D0E31" w:rsidP="005D0E3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Administrative processing </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should allow reasonable time for the refunded amount to appear in their account.</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64"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13. Bank and Transaction Charges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Banking, payment gateway, international transaction, currency conversion, administrative, or other applicable charges may be deducted from the refundable amount where applicable.</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The amount received by the participant may therefore differ from the original amount paid.</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65"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14. Currency Conversion</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Where registration fees are paid in a foreign currency or processed through an international payment provider, the amount credited during a refund may be affected by exchange-rate fluctuations and transaction charges.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NVS International Services cannot guarantee that the exact amount originally charged in the participant's local currency will be returned.</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66"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15. Duplicate or Accidental Payments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If a participant accidentally makes more than one payment for the same registration, they should contact the organizing team as soon as possible with proof of the duplicate transaction.</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After verification, an eligible duplicate payment may be considered for refund after deduction of applicable transaction or processing charges.</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67"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16. Unsuccessful or Failed Transactions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If a payment appears to have failed but the amount has been debited from the participant's account, participants should contact the organizing team and provide:</w:t>
      </w:r>
    </w:p>
    <w:p w:rsidR="005D0E31" w:rsidRPr="00A042C5" w:rsidRDefault="005D0E31" w:rsidP="005D0E3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lastRenderedPageBreak/>
        <w:t xml:space="preserve">Transaction reference </w:t>
      </w:r>
    </w:p>
    <w:p w:rsidR="005D0E31" w:rsidRPr="00A042C5" w:rsidRDefault="005D0E31" w:rsidP="005D0E3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Date of payment </w:t>
      </w:r>
    </w:p>
    <w:p w:rsidR="005D0E31" w:rsidRPr="00A042C5" w:rsidRDefault="005D0E31" w:rsidP="005D0E3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Amount </w:t>
      </w:r>
    </w:p>
    <w:p w:rsidR="005D0E31" w:rsidRPr="00A042C5" w:rsidRDefault="005D0E31" w:rsidP="005D0E3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Payment method </w:t>
      </w:r>
    </w:p>
    <w:p w:rsidR="005D0E31" w:rsidRPr="00A042C5" w:rsidRDefault="005D0E31" w:rsidP="005D0E3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Bank/payment confirmation, where available </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The organizing team may verify the transaction with the relevant payment provider before taking further action.</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should avoid making repeated payments until the status of the original transaction has been clarified.</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68"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17. Conference Postponement</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If a conference is postponed to a new date, registered participants may be provided with options according to the circumstances and the specific conference policy.</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Possible arrangements may include:</w:t>
      </w:r>
    </w:p>
    <w:p w:rsidR="005D0E31" w:rsidRPr="00A042C5" w:rsidRDefault="005D0E31" w:rsidP="005D0E3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Transfer of registration to the revised conference date </w:t>
      </w:r>
    </w:p>
    <w:p w:rsidR="005D0E31" w:rsidRPr="00A042C5" w:rsidRDefault="005D0E31" w:rsidP="005D0E3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Participation in the rescheduled event </w:t>
      </w:r>
    </w:p>
    <w:p w:rsidR="005D0E31" w:rsidRPr="00A042C5" w:rsidRDefault="005D0E31" w:rsidP="005D0E3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Alternative participation arrangements </w:t>
      </w:r>
    </w:p>
    <w:p w:rsidR="005D0E31" w:rsidRPr="00A042C5" w:rsidRDefault="005D0E31" w:rsidP="005D0E3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Other options communicated by the organizing team </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The applicable arrangement will be communicated to registered participants following confirmation of the revised event details.</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69"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18. Conference Cancellation by the Organizer</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If NVS International Services is required to cancel a conference, the organizing team will communicate the available options to registered participants.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Depending on the circumstances, arrangements may include:</w:t>
      </w:r>
    </w:p>
    <w:p w:rsidR="005D0E31" w:rsidRPr="00A042C5" w:rsidRDefault="005D0E31" w:rsidP="005D0E3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Rescheduling the conference </w:t>
      </w:r>
    </w:p>
    <w:p w:rsidR="005D0E31" w:rsidRPr="00A042C5" w:rsidRDefault="005D0E31" w:rsidP="005D0E3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Transferring registration </w:t>
      </w:r>
    </w:p>
    <w:p w:rsidR="005D0E31" w:rsidRPr="00A042C5" w:rsidRDefault="005D0E31" w:rsidP="005D0E3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Alternative participation options </w:t>
      </w:r>
    </w:p>
    <w:p w:rsidR="005D0E31" w:rsidRPr="00A042C5" w:rsidRDefault="005D0E31" w:rsidP="005D0E3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Refund consideration according to the applicable conference policy </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The organizers will make reasonable efforts to provide an appropriate solution based on the circumstances.</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70"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lastRenderedPageBreak/>
        <w:t>19. Non-Refundable Services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Certain services or expenses may be non-refundable once arrangements have been confirmed or services have been provided.</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These may include, where applicable:</w:t>
      </w:r>
    </w:p>
    <w:p w:rsidR="005D0E31" w:rsidRPr="00A042C5" w:rsidRDefault="005D0E31" w:rsidP="005D0E3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Administrative charges </w:t>
      </w:r>
    </w:p>
    <w:p w:rsidR="005D0E31" w:rsidRPr="00A042C5" w:rsidRDefault="005D0E31" w:rsidP="005D0E3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Payment processing charges </w:t>
      </w:r>
    </w:p>
    <w:p w:rsidR="005D0E31" w:rsidRPr="00A042C5" w:rsidRDefault="005D0E31" w:rsidP="005D0E3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Bank charges </w:t>
      </w:r>
    </w:p>
    <w:p w:rsidR="005D0E31" w:rsidRPr="00A042C5" w:rsidRDefault="005D0E31" w:rsidP="005D0E3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Accommodation charges </w:t>
      </w:r>
    </w:p>
    <w:p w:rsidR="005D0E31" w:rsidRPr="00A042C5" w:rsidRDefault="005D0E31" w:rsidP="005D0E3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Publication-related services </w:t>
      </w:r>
    </w:p>
    <w:p w:rsidR="005D0E31" w:rsidRPr="00A042C5" w:rsidRDefault="005D0E31" w:rsidP="005D0E3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Visa documentation processing </w:t>
      </w:r>
    </w:p>
    <w:p w:rsidR="005D0E31" w:rsidRPr="00A042C5" w:rsidRDefault="005D0E31" w:rsidP="005D0E3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Special event arrangements </w:t>
      </w:r>
    </w:p>
    <w:p w:rsidR="005D0E31" w:rsidRPr="00A042C5" w:rsidRDefault="005D0E31" w:rsidP="005D0E3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Customized services </w:t>
      </w:r>
    </w:p>
    <w:p w:rsidR="005D0E31" w:rsidRPr="00A042C5" w:rsidRDefault="005D0E31" w:rsidP="005D0E3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Other third-party services </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will be informed of applicable non-refundable charges where relevant.</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71"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20. Refund Eligibility</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Refund eligibility is determined according to the cancellation policy applicable to the specific conference.</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Factors that may be considered include:</w:t>
      </w:r>
    </w:p>
    <w:p w:rsidR="005D0E31" w:rsidRPr="00A042C5" w:rsidRDefault="005D0E31" w:rsidP="005D0E3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Date of cancellation request </w:t>
      </w:r>
    </w:p>
    <w:p w:rsidR="005D0E31" w:rsidRPr="00A042C5" w:rsidRDefault="005D0E31" w:rsidP="005D0E3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Registration category </w:t>
      </w:r>
    </w:p>
    <w:p w:rsidR="005D0E31" w:rsidRPr="00A042C5" w:rsidRDefault="005D0E31" w:rsidP="005D0E3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Amount paid </w:t>
      </w:r>
    </w:p>
    <w:p w:rsidR="005D0E31" w:rsidRPr="00A042C5" w:rsidRDefault="005D0E31" w:rsidP="005D0E3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Services already provided </w:t>
      </w:r>
    </w:p>
    <w:p w:rsidR="005D0E31" w:rsidRPr="00A042C5" w:rsidRDefault="005D0E31" w:rsidP="005D0E3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Applicable conference policy </w:t>
      </w:r>
    </w:p>
    <w:p w:rsidR="005D0E31" w:rsidRPr="00A042C5" w:rsidRDefault="005D0E31" w:rsidP="005D0E3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Payment processing charges </w:t>
      </w:r>
    </w:p>
    <w:p w:rsidR="005D0E31" w:rsidRPr="00A042C5" w:rsidRDefault="005D0E31" w:rsidP="005D0E3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Special arrangements agreed with the participant </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The organizing team will review eligible requests according to the published terms.</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72"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21. Special Registration Discounts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Where a participant has registered using:</w:t>
      </w:r>
    </w:p>
    <w:p w:rsidR="005D0E31" w:rsidRPr="00A042C5" w:rsidRDefault="005D0E31" w:rsidP="005D0E3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Early-bird pricing </w:t>
      </w:r>
    </w:p>
    <w:p w:rsidR="005D0E31" w:rsidRPr="00A042C5" w:rsidRDefault="005D0E31" w:rsidP="005D0E3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Promotional pricing </w:t>
      </w:r>
    </w:p>
    <w:p w:rsidR="005D0E31" w:rsidRPr="00A042C5" w:rsidRDefault="005D0E31" w:rsidP="005D0E3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Special discount </w:t>
      </w:r>
    </w:p>
    <w:p w:rsidR="005D0E31" w:rsidRPr="00A042C5" w:rsidRDefault="005D0E31" w:rsidP="005D0E3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Institutional discount </w:t>
      </w:r>
    </w:p>
    <w:p w:rsidR="005D0E31" w:rsidRPr="00A042C5" w:rsidRDefault="005D0E31" w:rsidP="005D0E3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lastRenderedPageBreak/>
        <w:t xml:space="preserve">Group discount </w:t>
      </w:r>
    </w:p>
    <w:p w:rsidR="005D0E31" w:rsidRPr="00A042C5" w:rsidRDefault="005D0E31" w:rsidP="005D0E3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Speaker discount </w:t>
      </w:r>
    </w:p>
    <w:p w:rsidR="005D0E31" w:rsidRPr="00A042C5" w:rsidRDefault="005D0E31" w:rsidP="005D0E3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Other negotiated pricing </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042C5">
        <w:rPr>
          <w:rFonts w:ascii="Times New Roman" w:eastAsia="Times New Roman" w:hAnsi="Times New Roman" w:cs="Times New Roman"/>
          <w:sz w:val="24"/>
          <w:szCs w:val="24"/>
          <w:lang w:eastAsia="en-IN"/>
        </w:rPr>
        <w:t>the</w:t>
      </w:r>
      <w:proofErr w:type="gramEnd"/>
      <w:r w:rsidRPr="00A042C5">
        <w:rPr>
          <w:rFonts w:ascii="Times New Roman" w:eastAsia="Times New Roman" w:hAnsi="Times New Roman" w:cs="Times New Roman"/>
          <w:sz w:val="24"/>
          <w:szCs w:val="24"/>
          <w:lang w:eastAsia="en-IN"/>
        </w:rPr>
        <w:t xml:space="preserve"> refund will generally be calculated based on the amount actually paid and the applicable cancellation policy.</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Special discounts are not automatically transferable to another participant unless specifically approved.</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73"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22. Complimentary or Sponsored Participation</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receiving complimentary, sponsored, waived, or specially supported registration may be subject to different cancellation or substitution conditions.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Any applicable terms will be communicated directly to the participant.</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74"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23. Abstract Withdrawal</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Withdrawal of an abstract or presentation does not automatically qualify for a registration refund.</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If a participant wishes to withdraw an abstract and cancel participation, they should contact the organizing team and follow the applicable cancellation policy.</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75"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24. Publication and Cancellation</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Where an abstract or paper has already been processed for publication or included in official conference materials, cancellation of registration may not automatically result in removal of the published material.</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Requests concerning publication or removal will be reviewed according to the applicable publication policy and the stage of publication processing.</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76"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25. Certificate and Cancellation</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Certificates are generally issued according to the participant's actual participation and the applicable conference policy.</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lastRenderedPageBreak/>
        <w:t>Cancellation before the event does not normally qualify the participant for a participation certificate unless specifically approved by the organizing team.</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77" style="width:0;height:1.5pt" o:hralign="center" o:hrstd="t" o:hr="t" fillcolor="#a0a0a0" stroked="f"/>
        </w:pict>
      </w:r>
    </w:p>
    <w:p w:rsidR="005D0E31" w:rsidRPr="00A042C5"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042C5">
        <w:rPr>
          <w:rFonts w:ascii="Times New Roman" w:eastAsia="Times New Roman" w:hAnsi="Times New Roman" w:cs="Times New Roman"/>
          <w:b/>
          <w:bCs/>
          <w:kern w:val="36"/>
          <w:sz w:val="48"/>
          <w:szCs w:val="48"/>
          <w:lang w:eastAsia="en-IN"/>
        </w:rPr>
        <w:t>Important Notice</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The refund percentages and conditions stated on this page represent the </w:t>
      </w:r>
      <w:r w:rsidRPr="00A042C5">
        <w:rPr>
          <w:rFonts w:ascii="Times New Roman" w:eastAsia="Times New Roman" w:hAnsi="Times New Roman" w:cs="Times New Roman"/>
          <w:b/>
          <w:bCs/>
          <w:sz w:val="24"/>
          <w:szCs w:val="24"/>
          <w:lang w:eastAsia="en-IN"/>
        </w:rPr>
        <w:t>general Cancellation &amp; Refund Policy of NVS International Services</w:t>
      </w:r>
      <w:r w:rsidRPr="00A042C5">
        <w:rPr>
          <w:rFonts w:ascii="Times New Roman" w:eastAsia="Times New Roman" w:hAnsi="Times New Roman" w:cs="Times New Roman"/>
          <w:sz w:val="24"/>
          <w:szCs w:val="24"/>
          <w:lang w:eastAsia="en-IN"/>
        </w:rPr>
        <w:t>.</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Individual conferences may have different refund conditions based on their venue, registration structure, service providers, publication arrangements, or other organizational requirements.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b/>
          <w:bCs/>
          <w:sz w:val="24"/>
          <w:szCs w:val="24"/>
          <w:lang w:eastAsia="en-IN"/>
        </w:rPr>
        <w:t>Where a conference-specific Cancellation &amp; Refund Policy is published, that policy will take precedence over this general policy.</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should carefully review the cancellation terms applicable to their specific conference before making payment.</w: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Contact Us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For questions regarding cancellation, refund eligibility, payment status, registration transfer, or substitution, participants may contact the NVS International Services organizing team through the official contact details provided on the respective conference website.</w:t>
      </w:r>
    </w:p>
    <w:p w:rsidR="005D0E31"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are encouraged to review all applicable conference policies before completing registration and making payment.</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p>
    <w:p w:rsidR="005D0E31" w:rsidRPr="00A042C5"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042C5">
        <w:rPr>
          <w:rFonts w:ascii="Times New Roman" w:eastAsia="Times New Roman" w:hAnsi="Times New Roman" w:cs="Times New Roman"/>
          <w:b/>
          <w:bCs/>
          <w:kern w:val="36"/>
          <w:sz w:val="48"/>
          <w:szCs w:val="48"/>
          <w:highlight w:val="green"/>
          <w:lang w:eastAsia="en-IN"/>
        </w:rPr>
        <w:t>Code of Professional Conduct</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NVS International Services is committed to maintaining a </w:t>
      </w:r>
      <w:r w:rsidRPr="00A042C5">
        <w:rPr>
          <w:rFonts w:ascii="Times New Roman" w:eastAsia="Times New Roman" w:hAnsi="Times New Roman" w:cs="Times New Roman"/>
          <w:b/>
          <w:bCs/>
          <w:sz w:val="24"/>
          <w:szCs w:val="24"/>
          <w:lang w:eastAsia="en-IN"/>
        </w:rPr>
        <w:t>professional, respectful, inclusive, and academically constructive environment</w:t>
      </w:r>
      <w:r w:rsidRPr="00A042C5">
        <w:rPr>
          <w:rFonts w:ascii="Times New Roman" w:eastAsia="Times New Roman" w:hAnsi="Times New Roman" w:cs="Times New Roman"/>
          <w:sz w:val="24"/>
          <w:szCs w:val="24"/>
          <w:lang w:eastAsia="en-IN"/>
        </w:rPr>
        <w:t xml:space="preserve"> across its conferences, scientific meetings, workshops, exhibitions, and related activities.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All participants, including speakers, delegates, researchers, students, sponsors, exhibitors, committee members, organizers, and guests, are expected to conduct themselves professionally and respectfully throughout their participation.</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This Code of Professional Conduct outlines the general standards expected from everyone involved in NVS International Services events.</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78"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1. Professional and Respectful Behaviour</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lastRenderedPageBreak/>
        <w:t>All participants are expected to communicate and interact with others in a professional and respectful manner.</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should:</w:t>
      </w:r>
    </w:p>
    <w:p w:rsidR="005D0E31" w:rsidRPr="00A042C5" w:rsidRDefault="005D0E31" w:rsidP="005D0E3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Treat others with courtesy and respect </w:t>
      </w:r>
    </w:p>
    <w:p w:rsidR="005D0E31" w:rsidRPr="00A042C5" w:rsidRDefault="005D0E31" w:rsidP="005D0E3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Maintain professional communication </w:t>
      </w:r>
    </w:p>
    <w:p w:rsidR="005D0E31" w:rsidRPr="00A042C5" w:rsidRDefault="005D0E31" w:rsidP="005D0E3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Respect different academic and professional perspectives </w:t>
      </w:r>
    </w:p>
    <w:p w:rsidR="005D0E31" w:rsidRPr="00A042C5" w:rsidRDefault="005D0E31" w:rsidP="005D0E3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Listen to others without inappropriate interruption </w:t>
      </w:r>
    </w:p>
    <w:p w:rsidR="005D0E31" w:rsidRPr="00A042C5" w:rsidRDefault="005D0E31" w:rsidP="005D0E3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Maintain appropriate behaviour during presentations and discussions </w:t>
      </w:r>
    </w:p>
    <w:p w:rsidR="005D0E31" w:rsidRPr="00A042C5" w:rsidRDefault="005D0E31" w:rsidP="005D0E3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Follow reasonable instructions provided by conference organizers and venue staff </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79"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2. Respectful Academic Environment</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NVS International Services encourages open discussion, exchange of ideas, and constructive academic interaction.</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are encouraged to:</w:t>
      </w:r>
    </w:p>
    <w:p w:rsidR="005D0E31" w:rsidRPr="00A042C5" w:rsidRDefault="005D0E31" w:rsidP="005D0E3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Share knowledge responsibly </w:t>
      </w:r>
    </w:p>
    <w:p w:rsidR="005D0E31" w:rsidRPr="00A042C5" w:rsidRDefault="005D0E31" w:rsidP="005D0E3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Respect differing research perspectives </w:t>
      </w:r>
    </w:p>
    <w:p w:rsidR="005D0E31" w:rsidRPr="00A042C5" w:rsidRDefault="005D0E31" w:rsidP="005D0E3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Provide constructive feedback </w:t>
      </w:r>
    </w:p>
    <w:p w:rsidR="005D0E31" w:rsidRPr="00A042C5" w:rsidRDefault="005D0E31" w:rsidP="005D0E3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Avoid personal attacks or inappropriate criticism </w:t>
      </w:r>
    </w:p>
    <w:p w:rsidR="005D0E31" w:rsidRPr="00A042C5" w:rsidRDefault="005D0E31" w:rsidP="005D0E3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Give appropriate credit to the work of others </w:t>
      </w:r>
    </w:p>
    <w:p w:rsidR="005D0E31" w:rsidRPr="00A042C5" w:rsidRDefault="005D0E31" w:rsidP="005D0E3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Respect intellectual and academic contributions </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Disagreement regarding research, methodology, findings, or professional opinions should be handled respectfully and constructively.</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80"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3. Harassment and Discrimination</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NVS International Services does not support harassment, discrimination, intimidation, or threatening behaviour at its events.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should not engage in inappropriate conduct based on characteristics such as:</w:t>
      </w:r>
    </w:p>
    <w:p w:rsidR="005D0E31" w:rsidRPr="00A042C5" w:rsidRDefault="005D0E31" w:rsidP="005D0E3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Gender </w:t>
      </w:r>
    </w:p>
    <w:p w:rsidR="005D0E31" w:rsidRPr="00A042C5" w:rsidRDefault="005D0E31" w:rsidP="005D0E3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Age </w:t>
      </w:r>
    </w:p>
    <w:p w:rsidR="005D0E31" w:rsidRPr="00A042C5" w:rsidRDefault="005D0E31" w:rsidP="005D0E3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Nationality </w:t>
      </w:r>
    </w:p>
    <w:p w:rsidR="005D0E31" w:rsidRPr="00A042C5" w:rsidRDefault="005D0E31" w:rsidP="005D0E3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Race or ethnic background </w:t>
      </w:r>
    </w:p>
    <w:p w:rsidR="005D0E31" w:rsidRPr="00A042C5" w:rsidRDefault="005D0E31" w:rsidP="005D0E3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Disability </w:t>
      </w:r>
    </w:p>
    <w:p w:rsidR="005D0E31" w:rsidRPr="00A042C5" w:rsidRDefault="005D0E31" w:rsidP="005D0E3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Professional background </w:t>
      </w:r>
    </w:p>
    <w:p w:rsidR="005D0E31" w:rsidRPr="00A042C5" w:rsidRDefault="005D0E31" w:rsidP="005D0E3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Academic status </w:t>
      </w:r>
    </w:p>
    <w:p w:rsidR="005D0E31" w:rsidRPr="00A042C5" w:rsidRDefault="005D0E31" w:rsidP="005D0E3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Institutional affiliation </w:t>
      </w:r>
    </w:p>
    <w:p w:rsidR="005D0E31" w:rsidRPr="00A042C5" w:rsidRDefault="005D0E31" w:rsidP="005D0E3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Any other protected or personal characteristic </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lastRenderedPageBreak/>
        <w:t>Everyone attending an event is expected to contribute to a professional and respectful environment.</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81"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4. Inappropriate Behaviour</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must not engage in behaviour that disrupts the conference or negatively affects other participants.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Examples may include:</w:t>
      </w:r>
    </w:p>
    <w:p w:rsidR="005D0E31" w:rsidRPr="00A042C5" w:rsidRDefault="005D0E31" w:rsidP="005D0E3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Threatening behaviour </w:t>
      </w:r>
    </w:p>
    <w:p w:rsidR="005D0E31" w:rsidRPr="00A042C5" w:rsidRDefault="005D0E31" w:rsidP="005D0E3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Intimidation </w:t>
      </w:r>
    </w:p>
    <w:p w:rsidR="005D0E31" w:rsidRPr="00A042C5" w:rsidRDefault="005D0E31" w:rsidP="005D0E3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Abusive communication </w:t>
      </w:r>
    </w:p>
    <w:p w:rsidR="005D0E31" w:rsidRPr="00A042C5" w:rsidRDefault="005D0E31" w:rsidP="005D0E3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Persistent unwanted contact </w:t>
      </w:r>
    </w:p>
    <w:p w:rsidR="005D0E31" w:rsidRPr="00A042C5" w:rsidRDefault="005D0E31" w:rsidP="005D0E3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Harassment </w:t>
      </w:r>
    </w:p>
    <w:p w:rsidR="005D0E31" w:rsidRPr="00A042C5" w:rsidRDefault="005D0E31" w:rsidP="005D0E3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Deliberate disruption of sessions </w:t>
      </w:r>
    </w:p>
    <w:p w:rsidR="005D0E31" w:rsidRPr="00A042C5" w:rsidRDefault="005D0E31" w:rsidP="005D0E3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Aggressive behaviour </w:t>
      </w:r>
    </w:p>
    <w:p w:rsidR="005D0E31" w:rsidRPr="00A042C5" w:rsidRDefault="005D0E31" w:rsidP="005D0E3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Unwelcome or inappropriate conduct </w:t>
      </w:r>
    </w:p>
    <w:p w:rsidR="005D0E31" w:rsidRPr="00A042C5" w:rsidRDefault="005D0E31" w:rsidP="005D0E3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Damage to conference or venue property </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The organizers may take appropriate action when such behaviour is reported or observed.</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82"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5. Communication and Correspondence</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are expected to maintain professional standards when communicating with:</w:t>
      </w:r>
    </w:p>
    <w:p w:rsidR="005D0E31" w:rsidRPr="00A042C5" w:rsidRDefault="005D0E31" w:rsidP="005D0E3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Conference organizers </w:t>
      </w:r>
    </w:p>
    <w:p w:rsidR="005D0E31" w:rsidRPr="00A042C5" w:rsidRDefault="005D0E31" w:rsidP="005D0E3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Speakers </w:t>
      </w:r>
    </w:p>
    <w:p w:rsidR="005D0E31" w:rsidRPr="00A042C5" w:rsidRDefault="005D0E31" w:rsidP="005D0E3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Committee members </w:t>
      </w:r>
    </w:p>
    <w:p w:rsidR="005D0E31" w:rsidRPr="00A042C5" w:rsidRDefault="005D0E31" w:rsidP="005D0E3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Other participants </w:t>
      </w:r>
    </w:p>
    <w:p w:rsidR="005D0E31" w:rsidRPr="00A042C5" w:rsidRDefault="005D0E31" w:rsidP="005D0E3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Sponsors </w:t>
      </w:r>
    </w:p>
    <w:p w:rsidR="005D0E31" w:rsidRPr="00A042C5" w:rsidRDefault="005D0E31" w:rsidP="005D0E3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Exhibitors </w:t>
      </w:r>
    </w:p>
    <w:p w:rsidR="005D0E31" w:rsidRPr="00A042C5" w:rsidRDefault="005D0E31" w:rsidP="005D0E3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Venue staff </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Emails, messages, telephone conversations, and other communications related to the conference should remain respectful and relevant.</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Abusive, threatening, or inappropriate communication may result in further action by the organizing team.</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83"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6. Conference Presentations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lastRenderedPageBreak/>
        <w:t>Speakers and presenters are expected to maintain professional standards during their presentations.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Presentations should:</w:t>
      </w:r>
    </w:p>
    <w:p w:rsidR="005D0E31" w:rsidRPr="00A042C5" w:rsidRDefault="005D0E31" w:rsidP="005D0E3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Be relevant to the assigned topic </w:t>
      </w:r>
    </w:p>
    <w:p w:rsidR="005D0E31" w:rsidRPr="00A042C5" w:rsidRDefault="005D0E31" w:rsidP="005D0E3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Respect academic and professional standards </w:t>
      </w:r>
    </w:p>
    <w:p w:rsidR="005D0E31" w:rsidRPr="00A042C5" w:rsidRDefault="005D0E31" w:rsidP="005D0E3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Properly acknowledge sources </w:t>
      </w:r>
    </w:p>
    <w:p w:rsidR="005D0E31" w:rsidRPr="00A042C5" w:rsidRDefault="005D0E31" w:rsidP="005D0E3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Avoid unauthorized copyrighted content </w:t>
      </w:r>
    </w:p>
    <w:p w:rsidR="005D0E31" w:rsidRPr="00A042C5" w:rsidRDefault="005D0E31" w:rsidP="005D0E3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Avoid offensive or inappropriate material </w:t>
      </w:r>
    </w:p>
    <w:p w:rsidR="005D0E31" w:rsidRPr="00A042C5" w:rsidRDefault="005D0E31" w:rsidP="005D0E3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Be delivered within the assigned presentation time </w:t>
      </w:r>
    </w:p>
    <w:p w:rsidR="005D0E31" w:rsidRPr="00A042C5" w:rsidRDefault="005D0E31" w:rsidP="005D0E3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Follow instructions provided by session chairs and organizers </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Speakers should respect questions and comments from other participants during discussions.</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84"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7. Academic Integrity</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are expected to maintain appropriate standards of academic and professional integrity.</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Authors and presenters should ensure that their work does not contain:</w:t>
      </w:r>
    </w:p>
    <w:p w:rsidR="005D0E31" w:rsidRPr="00A042C5" w:rsidRDefault="005D0E31" w:rsidP="005D0E3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Plagiarism </w:t>
      </w:r>
    </w:p>
    <w:p w:rsidR="005D0E31" w:rsidRPr="00A042C5" w:rsidRDefault="005D0E31" w:rsidP="005D0E3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Fabricated information </w:t>
      </w:r>
    </w:p>
    <w:p w:rsidR="005D0E31" w:rsidRPr="00A042C5" w:rsidRDefault="005D0E31" w:rsidP="005D0E3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Falsified data </w:t>
      </w:r>
    </w:p>
    <w:p w:rsidR="005D0E31" w:rsidRPr="00A042C5" w:rsidRDefault="005D0E31" w:rsidP="005D0E3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Misleading claims </w:t>
      </w:r>
    </w:p>
    <w:p w:rsidR="005D0E31" w:rsidRPr="00A042C5" w:rsidRDefault="005D0E31" w:rsidP="005D0E3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Unauthorized use of another person's work </w:t>
      </w:r>
    </w:p>
    <w:p w:rsidR="005D0E31" w:rsidRPr="00A042C5" w:rsidRDefault="005D0E31" w:rsidP="005D0E3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Improper attribution </w:t>
      </w:r>
    </w:p>
    <w:p w:rsidR="005D0E31" w:rsidRPr="00A042C5" w:rsidRDefault="005D0E31" w:rsidP="005D0E3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Unapproved confidential information </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Sources and contributions should be appropriately acknowledged.</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85"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8. Intellectual Property</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must respect the intellectual property rights of other researchers, speakers, institutions, publishers, sponsors, and organizations.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should not reproduce, distribute, publish, or commercially use another person's presentation, research material, photograph, recording, or other content without appropriate permission.</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Where third-party materials are used in presentations or publications, the necessary permissions and acknowledgements should be obtained.</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86"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lastRenderedPageBreak/>
        <w:t>9. Photography, Video and Recording</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may encounter photography or recording during conference activities.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should respect the privacy, intellectual property, and preferences of other attendees when taking photographs, recording presentations, or sharing conference content.</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Recording or distributing a presentation without appropriate permission may not be permitted.</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87"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10. Confidentiality</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may encounter unpublished research, preliminary findings, technical information, or other information shared for academic discussion.</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should respect the confidentiality of information that is clearly identified as confidential or not intended for public distribution.</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Unpublished research should not be reproduced, distributed, or used without appropriate authorization.</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88"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11. Use of Conference Facilities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are expected to use conference venues, equipment, exhibition areas, and other facilities responsibly.</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should:</w:t>
      </w:r>
    </w:p>
    <w:p w:rsidR="005D0E31" w:rsidRPr="00A042C5" w:rsidRDefault="005D0E31" w:rsidP="005D0E3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Follow venue rules </w:t>
      </w:r>
    </w:p>
    <w:p w:rsidR="005D0E31" w:rsidRPr="00A042C5" w:rsidRDefault="005D0E31" w:rsidP="005D0E3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Respect equipment and property </w:t>
      </w:r>
    </w:p>
    <w:p w:rsidR="005D0E31" w:rsidRPr="00A042C5" w:rsidRDefault="005D0E31" w:rsidP="005D0E3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Maintain cleanliness </w:t>
      </w:r>
    </w:p>
    <w:p w:rsidR="005D0E31" w:rsidRPr="00A042C5" w:rsidRDefault="005D0E31" w:rsidP="005D0E3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Follow safety instructions </w:t>
      </w:r>
    </w:p>
    <w:p w:rsidR="005D0E31" w:rsidRPr="00A042C5" w:rsidRDefault="005D0E31" w:rsidP="005D0E3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Avoid unauthorized access to restricted areas </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Any damage caused intentionally or through inappropriate conduct may be addressed according to the applicable venue or event procedures.</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89"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12. Sponsors and Exhibitors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Sponsors and exhibitors are expected to maintain professional standards when interacting with conference participants.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lastRenderedPageBreak/>
        <w:t>Promotional activities should:</w:t>
      </w:r>
    </w:p>
    <w:p w:rsidR="005D0E31" w:rsidRPr="00A042C5" w:rsidRDefault="005D0E31" w:rsidP="005D0E3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Remain relevant to the event </w:t>
      </w:r>
    </w:p>
    <w:p w:rsidR="005D0E31" w:rsidRPr="00A042C5" w:rsidRDefault="005D0E31" w:rsidP="005D0E3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Respect other exhibitors </w:t>
      </w:r>
    </w:p>
    <w:p w:rsidR="005D0E31" w:rsidRPr="00A042C5" w:rsidRDefault="005D0E31" w:rsidP="005D0E3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Follow venue requirements </w:t>
      </w:r>
    </w:p>
    <w:p w:rsidR="005D0E31" w:rsidRPr="00A042C5" w:rsidRDefault="005D0E31" w:rsidP="005D0E3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Avoid misleading information </w:t>
      </w:r>
    </w:p>
    <w:p w:rsidR="005D0E31" w:rsidRPr="00A042C5" w:rsidRDefault="005D0E31" w:rsidP="005D0E3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Maintain professional communication </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Exhibitors and sponsors must comply with any additional terms communicated by the conference organizers.</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90"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13. Online and Virtual Participation</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Where an event includes virtual participation, the same professional standards apply to online attendees.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should:</w:t>
      </w:r>
    </w:p>
    <w:p w:rsidR="005D0E31" w:rsidRPr="00A042C5" w:rsidRDefault="005D0E31" w:rsidP="005D0E3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Use appropriate names and profile information </w:t>
      </w:r>
    </w:p>
    <w:p w:rsidR="005D0E31" w:rsidRPr="00A042C5" w:rsidRDefault="005D0E31" w:rsidP="005D0E3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Maintain respectful communication </w:t>
      </w:r>
    </w:p>
    <w:p w:rsidR="005D0E31" w:rsidRPr="00A042C5" w:rsidRDefault="005D0E31" w:rsidP="005D0E3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Avoid disruptive behaviour </w:t>
      </w:r>
    </w:p>
    <w:p w:rsidR="005D0E31" w:rsidRPr="00A042C5" w:rsidRDefault="005D0E31" w:rsidP="005D0E3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Follow session instructions </w:t>
      </w:r>
    </w:p>
    <w:p w:rsidR="005D0E31" w:rsidRPr="00A042C5" w:rsidRDefault="005D0E31" w:rsidP="005D0E3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Avoid unauthorized recording or distribution </w:t>
      </w:r>
    </w:p>
    <w:p w:rsidR="005D0E31" w:rsidRPr="00A042C5" w:rsidRDefault="005D0E31" w:rsidP="005D0E3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Use professional language in chat and discussion areas </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The organizers may remove participants from virtual sessions if their behaviour significantly disrupts the event.</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91"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14. Safety and Security</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should follow reasonable safety and security instructions provided by the conference organizers or venue.</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Any participant who becomes aware of a serious safety concern should inform the organizing team or appropriate venue personnel as soon as possible.</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Emergency situations should be reported to the relevant local emergency services where appropriate.</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92"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15. Reporting Concerns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lastRenderedPageBreak/>
        <w:t>Participants who experience or witness inappropriate conduct are encouraged to inform the NVS International Services organizing team.</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Reports should, where possible, include:</w:t>
      </w:r>
    </w:p>
    <w:p w:rsidR="005D0E31" w:rsidRPr="00A042C5" w:rsidRDefault="005D0E31" w:rsidP="005D0E3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Date and approximate time </w:t>
      </w:r>
    </w:p>
    <w:p w:rsidR="005D0E31" w:rsidRPr="00A042C5" w:rsidRDefault="005D0E31" w:rsidP="005D0E3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Location or session </w:t>
      </w:r>
    </w:p>
    <w:p w:rsidR="005D0E31" w:rsidRPr="00A042C5" w:rsidRDefault="005D0E31" w:rsidP="005D0E3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Description of the incident </w:t>
      </w:r>
    </w:p>
    <w:p w:rsidR="005D0E31" w:rsidRPr="00A042C5" w:rsidRDefault="005D0E31" w:rsidP="005D0E3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Names of individuals involved, if known </w:t>
      </w:r>
    </w:p>
    <w:p w:rsidR="005D0E31" w:rsidRPr="00A042C5" w:rsidRDefault="005D0E31" w:rsidP="005D0E3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Relevant supporting information </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may provide information confidentially where appropriate.</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93"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16. Review of Reported Conduct</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NVS International Services may review concerns relating to participant conduct based on the information available.</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Depending on the circumstances, the organizing team may:</w:t>
      </w:r>
    </w:p>
    <w:p w:rsidR="005D0E31" w:rsidRPr="00A042C5" w:rsidRDefault="005D0E31" w:rsidP="005D0E3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Request additional information </w:t>
      </w:r>
    </w:p>
    <w:p w:rsidR="005D0E31" w:rsidRPr="00A042C5" w:rsidRDefault="005D0E31" w:rsidP="005D0E3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Speak with individuals involved </w:t>
      </w:r>
    </w:p>
    <w:p w:rsidR="005D0E31" w:rsidRPr="00A042C5" w:rsidRDefault="005D0E31" w:rsidP="005D0E3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Consult relevant conference or venue personnel </w:t>
      </w:r>
    </w:p>
    <w:p w:rsidR="005D0E31" w:rsidRPr="00A042C5" w:rsidRDefault="005D0E31" w:rsidP="005D0E3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Take appropriate administrative action </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The approach taken will depend on the nature and circumstances of the reported issue.</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94"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17. Possible Actions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Where inappropriate conduct is established or presents a significant concern, NVS International Services may take appropriate action, which may include:</w:t>
      </w:r>
    </w:p>
    <w:p w:rsidR="005D0E31" w:rsidRPr="00A042C5" w:rsidRDefault="005D0E31" w:rsidP="005D0E3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Verbal or written warning </w:t>
      </w:r>
    </w:p>
    <w:p w:rsidR="005D0E31" w:rsidRPr="00A042C5" w:rsidRDefault="005D0E31" w:rsidP="005D0E3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Request to stop inappropriate behaviour </w:t>
      </w:r>
    </w:p>
    <w:p w:rsidR="005D0E31" w:rsidRPr="00A042C5" w:rsidRDefault="005D0E31" w:rsidP="005D0E3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Removal from a session </w:t>
      </w:r>
    </w:p>
    <w:p w:rsidR="005D0E31" w:rsidRPr="00A042C5" w:rsidRDefault="005D0E31" w:rsidP="005D0E3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Restriction from certain conference activities </w:t>
      </w:r>
    </w:p>
    <w:p w:rsidR="005D0E31" w:rsidRPr="00A042C5" w:rsidRDefault="005D0E31" w:rsidP="005D0E3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Removal from the conference venue </w:t>
      </w:r>
    </w:p>
    <w:p w:rsidR="005D0E31" w:rsidRPr="00A042C5" w:rsidRDefault="005D0E31" w:rsidP="005D0E3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Cancellation of participation </w:t>
      </w:r>
    </w:p>
    <w:p w:rsidR="005D0E31" w:rsidRPr="00A042C5" w:rsidRDefault="005D0E31" w:rsidP="005D0E3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Refusal of future participation </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Any action will depend on the circumstances and seriousness of the conduct.</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95"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lastRenderedPageBreak/>
        <w:t>18. No Retaliation</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should not be subjected to retaliation for raising a genuine concern about inappropriate conduct or for cooperating with a conduct-related review.</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Reports should be made honestly and responsibly.</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Knowingly providing false information or making malicious complaints may also be subject to appropriate review.</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96"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19. Professional Responsibility</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Participation in an NVS International Services event is subject to maintaining appropriate professional standards.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are responsible for ensuring that their conduct does not negatively affect:</w:t>
      </w:r>
    </w:p>
    <w:p w:rsidR="005D0E31" w:rsidRPr="00A042C5" w:rsidRDefault="005D0E31" w:rsidP="005D0E3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Other participants </w:t>
      </w:r>
    </w:p>
    <w:p w:rsidR="005D0E31" w:rsidRPr="00A042C5" w:rsidRDefault="005D0E31" w:rsidP="005D0E3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Speakers </w:t>
      </w:r>
    </w:p>
    <w:p w:rsidR="005D0E31" w:rsidRPr="00A042C5" w:rsidRDefault="005D0E31" w:rsidP="005D0E3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Researchers </w:t>
      </w:r>
    </w:p>
    <w:p w:rsidR="005D0E31" w:rsidRPr="00A042C5" w:rsidRDefault="005D0E31" w:rsidP="005D0E3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Organizers </w:t>
      </w:r>
    </w:p>
    <w:p w:rsidR="005D0E31" w:rsidRPr="00A042C5" w:rsidRDefault="005D0E31" w:rsidP="005D0E3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Sponsors </w:t>
      </w:r>
    </w:p>
    <w:p w:rsidR="005D0E31" w:rsidRPr="00A042C5" w:rsidRDefault="005D0E31" w:rsidP="005D0E3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Exhibitors </w:t>
      </w:r>
    </w:p>
    <w:p w:rsidR="005D0E31" w:rsidRPr="00A042C5" w:rsidRDefault="005D0E31" w:rsidP="005D0E3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Venue staff </w:t>
      </w:r>
    </w:p>
    <w:p w:rsidR="005D0E31" w:rsidRPr="00A042C5" w:rsidRDefault="005D0E31" w:rsidP="005D0E3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The professional environment of the conference </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97" style="width:0;height:1.5pt" o:hralign="center" o:hrstd="t" o:hr="t" fillcolor="#a0a0a0" stroked="f"/>
        </w:pict>
      </w:r>
    </w:p>
    <w:p w:rsidR="005D0E31" w:rsidRPr="00A042C5"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42C5">
        <w:rPr>
          <w:rFonts w:ascii="Times New Roman" w:eastAsia="Times New Roman" w:hAnsi="Times New Roman" w:cs="Times New Roman"/>
          <w:b/>
          <w:bCs/>
          <w:sz w:val="36"/>
          <w:szCs w:val="36"/>
          <w:lang w:eastAsia="en-IN"/>
        </w:rPr>
        <w:t>20. Conference-Specific Requirements</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Individual conferences may have additional conduct requirements based on:</w:t>
      </w:r>
    </w:p>
    <w:p w:rsidR="005D0E31" w:rsidRPr="00A042C5" w:rsidRDefault="005D0E31" w:rsidP="005D0E3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Venue policies </w:t>
      </w:r>
    </w:p>
    <w:p w:rsidR="005D0E31" w:rsidRPr="00A042C5" w:rsidRDefault="005D0E31" w:rsidP="005D0E3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Local regulations </w:t>
      </w:r>
    </w:p>
    <w:p w:rsidR="005D0E31" w:rsidRPr="00A042C5" w:rsidRDefault="005D0E31" w:rsidP="005D0E3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Institutional requirements </w:t>
      </w:r>
    </w:p>
    <w:p w:rsidR="005D0E31" w:rsidRPr="00A042C5" w:rsidRDefault="005D0E31" w:rsidP="005D0E3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Event format </w:t>
      </w:r>
    </w:p>
    <w:p w:rsidR="005D0E31" w:rsidRPr="00A042C5" w:rsidRDefault="005D0E31" w:rsidP="005D0E3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Security arrangements </w:t>
      </w:r>
    </w:p>
    <w:p w:rsidR="005D0E31" w:rsidRPr="00A042C5" w:rsidRDefault="005D0E31" w:rsidP="005D0E3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 xml:space="preserve">Specific conference activities </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Participants are expected to follow any additional requirements communicated for the relevant event.</w:t>
      </w:r>
    </w:p>
    <w:p w:rsidR="005D0E31" w:rsidRPr="00A042C5" w:rsidRDefault="005D0E31" w:rsidP="005D0E31">
      <w:pPr>
        <w:spacing w:after="0"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pict>
          <v:rect id="_x0000_i1098" style="width:0;height:1.5pt" o:hralign="center" o:hrstd="t" o:hr="t" fillcolor="#a0a0a0" stroked="f"/>
        </w:pict>
      </w:r>
    </w:p>
    <w:p w:rsidR="005D0E31" w:rsidRPr="00A042C5"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042C5">
        <w:rPr>
          <w:rFonts w:ascii="Times New Roman" w:eastAsia="Times New Roman" w:hAnsi="Times New Roman" w:cs="Times New Roman"/>
          <w:b/>
          <w:bCs/>
          <w:kern w:val="36"/>
          <w:sz w:val="48"/>
          <w:szCs w:val="48"/>
          <w:lang w:eastAsia="en-IN"/>
        </w:rPr>
        <w:t>Important Notice</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lastRenderedPageBreak/>
        <w:t xml:space="preserve">This Code of Professional Conduct represents the </w:t>
      </w:r>
      <w:r w:rsidRPr="00A042C5">
        <w:rPr>
          <w:rFonts w:ascii="Times New Roman" w:eastAsia="Times New Roman" w:hAnsi="Times New Roman" w:cs="Times New Roman"/>
          <w:b/>
          <w:bCs/>
          <w:sz w:val="24"/>
          <w:szCs w:val="24"/>
          <w:lang w:eastAsia="en-IN"/>
        </w:rPr>
        <w:t>general conduct standards of NVS International Services</w:t>
      </w:r>
      <w:r w:rsidRPr="00A042C5">
        <w:rPr>
          <w:rFonts w:ascii="Times New Roman" w:eastAsia="Times New Roman" w:hAnsi="Times New Roman" w:cs="Times New Roman"/>
          <w:sz w:val="24"/>
          <w:szCs w:val="24"/>
          <w:lang w:eastAsia="en-IN"/>
        </w:rPr>
        <w:t>.</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The purpose of this policy is to support a professional, respectful, and constructive environment for scientific and professional exchange.</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b/>
          <w:bCs/>
          <w:sz w:val="24"/>
          <w:szCs w:val="24"/>
          <w:lang w:eastAsia="en-IN"/>
        </w:rPr>
        <w:t>Participation in an NVS International Services event indicates acceptance of these general standards and a commitment to respectful professional conduct.</w:t>
      </w:r>
    </w:p>
    <w:p w:rsidR="005D0E31" w:rsidRPr="00A042C5"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A042C5">
        <w:rPr>
          <w:rFonts w:ascii="Times New Roman" w:eastAsia="Times New Roman" w:hAnsi="Times New Roman" w:cs="Times New Roman"/>
          <w:sz w:val="24"/>
          <w:szCs w:val="24"/>
          <w:lang w:eastAsia="en-IN"/>
        </w:rPr>
        <w:t>Where a conference-specific Code of Conduct or venue policy applies, the specific requirements of that conference or venue will also apply.</w:t>
      </w:r>
    </w:p>
    <w:p w:rsidR="005D0E31" w:rsidRDefault="005D0E31" w:rsidP="005D0E31">
      <w:pPr>
        <w:rPr>
          <w:rFonts w:ascii="Cambria" w:hAnsi="Cambria"/>
        </w:rPr>
      </w:pPr>
    </w:p>
    <w:p w:rsidR="005D0E31" w:rsidRDefault="005D0E31" w:rsidP="005D0E31">
      <w:pPr>
        <w:rPr>
          <w:rFonts w:ascii="Cambria" w:hAnsi="Cambria"/>
        </w:rPr>
      </w:pPr>
    </w:p>
    <w:p w:rsidR="005D0E31" w:rsidRPr="00314C1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4C1E">
        <w:rPr>
          <w:rFonts w:ascii="Times New Roman" w:eastAsia="Times New Roman" w:hAnsi="Times New Roman" w:cs="Times New Roman"/>
          <w:b/>
          <w:bCs/>
          <w:kern w:val="36"/>
          <w:sz w:val="48"/>
          <w:szCs w:val="48"/>
          <w:highlight w:val="green"/>
          <w:lang w:eastAsia="en-IN"/>
        </w:rPr>
        <w:t>Privacy Policy</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b/>
          <w:bCs/>
          <w:sz w:val="24"/>
          <w:szCs w:val="24"/>
          <w:lang w:eastAsia="en-IN"/>
        </w:rPr>
        <w:t>Last Updated: [Insert Date]</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NVS International Services respects the privacy of visitors, participants, speakers, researchers, sponsors, exhibitors, and other individuals who interact with our website, conferences, events, and related services.</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This Privacy Policy explains what information we may collect, how we use it, how it may be shared, and the choices available to individuals when using the NVS International Services website and participating in our events.</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By using our website or submitting information to us, you acknowledge the practices described in this Privacy Policy.</w:t>
      </w:r>
    </w:p>
    <w:p w:rsidR="005D0E31" w:rsidRPr="00314C1E" w:rsidRDefault="005D0E31" w:rsidP="005D0E31">
      <w:pPr>
        <w:spacing w:after="0"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pict>
          <v:rect id="_x0000_i1099" style="width:0;height:1.5pt" o:hralign="center" o:hrstd="t" o:hr="t" fillcolor="#a0a0a0" stroked="f"/>
        </w:pict>
      </w:r>
    </w:p>
    <w:p w:rsidR="005D0E31" w:rsidRPr="00314C1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14C1E">
        <w:rPr>
          <w:rFonts w:ascii="Times New Roman" w:eastAsia="Times New Roman" w:hAnsi="Times New Roman" w:cs="Times New Roman"/>
          <w:b/>
          <w:bCs/>
          <w:sz w:val="36"/>
          <w:szCs w:val="36"/>
          <w:lang w:eastAsia="en-IN"/>
        </w:rPr>
        <w:t>1. Information We Collect</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Depending on how you interact with NVS International Services, we may collect information such as:</w:t>
      </w:r>
    </w:p>
    <w:p w:rsidR="005D0E31" w:rsidRPr="00314C1E" w:rsidRDefault="005D0E31" w:rsidP="005D0E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4C1E">
        <w:rPr>
          <w:rFonts w:ascii="Times New Roman" w:eastAsia="Times New Roman" w:hAnsi="Times New Roman" w:cs="Times New Roman"/>
          <w:b/>
          <w:bCs/>
          <w:sz w:val="27"/>
          <w:szCs w:val="27"/>
          <w:lang w:eastAsia="en-IN"/>
        </w:rPr>
        <w:t>Personal Information</w:t>
      </w:r>
    </w:p>
    <w:p w:rsidR="005D0E31" w:rsidRPr="00314C1E" w:rsidRDefault="005D0E31" w:rsidP="005D0E3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Full name </w:t>
      </w:r>
    </w:p>
    <w:p w:rsidR="005D0E31" w:rsidRPr="00314C1E" w:rsidRDefault="005D0E31" w:rsidP="005D0E3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Email address </w:t>
      </w:r>
    </w:p>
    <w:p w:rsidR="005D0E31" w:rsidRPr="00314C1E" w:rsidRDefault="005D0E31" w:rsidP="005D0E3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Telephone or mobile number </w:t>
      </w:r>
    </w:p>
    <w:p w:rsidR="005D0E31" w:rsidRPr="00314C1E" w:rsidRDefault="005D0E31" w:rsidP="005D0E3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Country </w:t>
      </w:r>
    </w:p>
    <w:p w:rsidR="005D0E31" w:rsidRPr="00314C1E" w:rsidRDefault="005D0E31" w:rsidP="005D0E3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City or location </w:t>
      </w:r>
    </w:p>
    <w:p w:rsidR="005D0E31" w:rsidRPr="00314C1E" w:rsidRDefault="005D0E31" w:rsidP="005D0E3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Institution or organization </w:t>
      </w:r>
    </w:p>
    <w:p w:rsidR="005D0E31" w:rsidRPr="00314C1E" w:rsidRDefault="005D0E31" w:rsidP="005D0E3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Professional designation </w:t>
      </w:r>
    </w:p>
    <w:p w:rsidR="005D0E31" w:rsidRPr="00314C1E" w:rsidRDefault="005D0E31" w:rsidP="005D0E3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Department or research area </w:t>
      </w:r>
    </w:p>
    <w:p w:rsidR="005D0E31" w:rsidRPr="00314C1E" w:rsidRDefault="005D0E31" w:rsidP="005D0E3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Professional biography </w:t>
      </w:r>
    </w:p>
    <w:p w:rsidR="005D0E31" w:rsidRPr="00314C1E" w:rsidRDefault="005D0E31" w:rsidP="005D0E3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lastRenderedPageBreak/>
        <w:t xml:space="preserve">Profile photograph </w:t>
      </w:r>
    </w:p>
    <w:p w:rsidR="005D0E31" w:rsidRPr="00314C1E" w:rsidRDefault="005D0E31" w:rsidP="005D0E3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Website or professional profile information, where provided </w:t>
      </w:r>
    </w:p>
    <w:p w:rsidR="005D0E31" w:rsidRPr="00314C1E" w:rsidRDefault="005D0E31" w:rsidP="005D0E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4C1E">
        <w:rPr>
          <w:rFonts w:ascii="Times New Roman" w:eastAsia="Times New Roman" w:hAnsi="Times New Roman" w:cs="Times New Roman"/>
          <w:b/>
          <w:bCs/>
          <w:sz w:val="27"/>
          <w:szCs w:val="27"/>
          <w:lang w:eastAsia="en-IN"/>
        </w:rPr>
        <w:t>Conference Information</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For conference-related activities, we may collect:</w:t>
      </w:r>
    </w:p>
    <w:p w:rsidR="005D0E31" w:rsidRPr="00314C1E" w:rsidRDefault="005D0E31" w:rsidP="005D0E3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Abstract title </w:t>
      </w:r>
    </w:p>
    <w:p w:rsidR="005D0E31" w:rsidRPr="00314C1E" w:rsidRDefault="005D0E31" w:rsidP="005D0E3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Abstract content </w:t>
      </w:r>
    </w:p>
    <w:p w:rsidR="005D0E31" w:rsidRPr="00314C1E" w:rsidRDefault="005D0E31" w:rsidP="005D0E3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Presentation title </w:t>
      </w:r>
    </w:p>
    <w:p w:rsidR="005D0E31" w:rsidRPr="00314C1E" w:rsidRDefault="005D0E31" w:rsidP="005D0E3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Presentation category </w:t>
      </w:r>
    </w:p>
    <w:p w:rsidR="005D0E31" w:rsidRPr="00314C1E" w:rsidRDefault="005D0E31" w:rsidP="005D0E3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Author information </w:t>
      </w:r>
    </w:p>
    <w:p w:rsidR="005D0E31" w:rsidRPr="00314C1E" w:rsidRDefault="005D0E31" w:rsidP="005D0E3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Co-author information </w:t>
      </w:r>
    </w:p>
    <w:p w:rsidR="005D0E31" w:rsidRPr="00314C1E" w:rsidRDefault="005D0E31" w:rsidP="005D0E3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Speaker information </w:t>
      </w:r>
    </w:p>
    <w:p w:rsidR="005D0E31" w:rsidRPr="00314C1E" w:rsidRDefault="005D0E31" w:rsidP="005D0E3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Registration details </w:t>
      </w:r>
    </w:p>
    <w:p w:rsidR="005D0E31" w:rsidRPr="00314C1E" w:rsidRDefault="005D0E31" w:rsidP="005D0E3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Participation preferences </w:t>
      </w:r>
    </w:p>
    <w:p w:rsidR="005D0E31" w:rsidRPr="00314C1E" w:rsidRDefault="005D0E31" w:rsidP="005D0E3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Certificate details </w:t>
      </w:r>
    </w:p>
    <w:p w:rsidR="005D0E31" w:rsidRPr="00314C1E" w:rsidRDefault="005D0E31" w:rsidP="005D0E3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Accommodation information, where applicable </w:t>
      </w:r>
    </w:p>
    <w:p w:rsidR="005D0E31" w:rsidRPr="00314C1E" w:rsidRDefault="005D0E31" w:rsidP="005D0E3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Visa invitation requirements, where applicable </w:t>
      </w:r>
    </w:p>
    <w:p w:rsidR="005D0E31" w:rsidRPr="00314C1E" w:rsidRDefault="005D0E31" w:rsidP="005D0E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4C1E">
        <w:rPr>
          <w:rFonts w:ascii="Times New Roman" w:eastAsia="Times New Roman" w:hAnsi="Times New Roman" w:cs="Times New Roman"/>
          <w:b/>
          <w:bCs/>
          <w:sz w:val="27"/>
          <w:szCs w:val="27"/>
          <w:lang w:eastAsia="en-IN"/>
        </w:rPr>
        <w:t>Payment and Transaction Information</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When a participant makes a registration or other payment, we may receive information necessary to confirm the transaction, such as:</w:t>
      </w:r>
    </w:p>
    <w:p w:rsidR="005D0E31" w:rsidRPr="00314C1E" w:rsidRDefault="005D0E31" w:rsidP="005D0E31">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Payment reference </w:t>
      </w:r>
    </w:p>
    <w:p w:rsidR="005D0E31" w:rsidRPr="00314C1E" w:rsidRDefault="005D0E31" w:rsidP="005D0E31">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Transaction ID </w:t>
      </w:r>
    </w:p>
    <w:p w:rsidR="005D0E31" w:rsidRPr="00314C1E" w:rsidRDefault="005D0E31" w:rsidP="005D0E31">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Payment date </w:t>
      </w:r>
    </w:p>
    <w:p w:rsidR="005D0E31" w:rsidRPr="00314C1E" w:rsidRDefault="005D0E31" w:rsidP="005D0E31">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Amount paid </w:t>
      </w:r>
    </w:p>
    <w:p w:rsidR="005D0E31" w:rsidRPr="00314C1E" w:rsidRDefault="005D0E31" w:rsidP="005D0E31">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Registration category </w:t>
      </w:r>
    </w:p>
    <w:p w:rsidR="005D0E31" w:rsidRPr="00314C1E" w:rsidRDefault="005D0E31" w:rsidP="005D0E31">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Payment status </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b/>
          <w:bCs/>
          <w:sz w:val="24"/>
          <w:szCs w:val="24"/>
          <w:lang w:eastAsia="en-IN"/>
        </w:rPr>
        <w:t>NVS International Services does not request or intentionally collect confidential payment credentials such as card PINs, CVV numbers, passwords, or OTPs through email.</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Payment processing may be handled by third-party payment providers, which may have their own privacy policies and security practices.</w:t>
      </w:r>
    </w:p>
    <w:p w:rsidR="005D0E31" w:rsidRPr="00314C1E" w:rsidRDefault="005D0E31" w:rsidP="005D0E31">
      <w:pPr>
        <w:spacing w:after="0"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pict>
          <v:rect id="_x0000_i1100" style="width:0;height:1.5pt" o:hralign="center" o:hrstd="t" o:hr="t" fillcolor="#a0a0a0" stroked="f"/>
        </w:pict>
      </w:r>
    </w:p>
    <w:p w:rsidR="005D0E31" w:rsidRPr="00314C1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4C1E">
        <w:rPr>
          <w:rFonts w:ascii="Times New Roman" w:eastAsia="Times New Roman" w:hAnsi="Times New Roman" w:cs="Times New Roman"/>
          <w:b/>
          <w:bCs/>
          <w:kern w:val="36"/>
          <w:sz w:val="48"/>
          <w:szCs w:val="48"/>
          <w:lang w:eastAsia="en-IN"/>
        </w:rPr>
        <w:t>2. Information Collected Through the Website</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When you visit our website, certain technical information may be collected automatically depending on the website configuration and services being used.</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This may include:</w:t>
      </w:r>
    </w:p>
    <w:p w:rsidR="005D0E31" w:rsidRPr="00314C1E" w:rsidRDefault="005D0E31" w:rsidP="005D0E31">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lastRenderedPageBreak/>
        <w:t xml:space="preserve">IP address </w:t>
      </w:r>
    </w:p>
    <w:p w:rsidR="005D0E31" w:rsidRPr="00314C1E" w:rsidRDefault="005D0E31" w:rsidP="005D0E31">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Browser type </w:t>
      </w:r>
    </w:p>
    <w:p w:rsidR="005D0E31" w:rsidRPr="00314C1E" w:rsidRDefault="005D0E31" w:rsidP="005D0E31">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Device type </w:t>
      </w:r>
    </w:p>
    <w:p w:rsidR="005D0E31" w:rsidRPr="00314C1E" w:rsidRDefault="005D0E31" w:rsidP="005D0E31">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Operating system </w:t>
      </w:r>
    </w:p>
    <w:p w:rsidR="005D0E31" w:rsidRPr="00314C1E" w:rsidRDefault="005D0E31" w:rsidP="005D0E31">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Pages visited </w:t>
      </w:r>
    </w:p>
    <w:p w:rsidR="005D0E31" w:rsidRPr="00314C1E" w:rsidRDefault="005D0E31" w:rsidP="005D0E31">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Date and time of access </w:t>
      </w:r>
    </w:p>
    <w:p w:rsidR="005D0E31" w:rsidRPr="00314C1E" w:rsidRDefault="005D0E31" w:rsidP="005D0E31">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Referring website </w:t>
      </w:r>
    </w:p>
    <w:p w:rsidR="005D0E31" w:rsidRPr="00314C1E" w:rsidRDefault="005D0E31" w:rsidP="005D0E31">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General website usage information </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This information may be used to maintain website functionality, improve user experience, understand website usage, and address technical or security issues.</w:t>
      </w:r>
    </w:p>
    <w:p w:rsidR="005D0E31" w:rsidRPr="00314C1E" w:rsidRDefault="005D0E31" w:rsidP="005D0E31">
      <w:pPr>
        <w:spacing w:after="0"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pict>
          <v:rect id="_x0000_i1101" style="width:0;height:1.5pt" o:hralign="center" o:hrstd="t" o:hr="t" fillcolor="#a0a0a0" stroked="f"/>
        </w:pict>
      </w:r>
    </w:p>
    <w:p w:rsidR="005D0E31" w:rsidRPr="00314C1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4C1E">
        <w:rPr>
          <w:rFonts w:ascii="Times New Roman" w:eastAsia="Times New Roman" w:hAnsi="Times New Roman" w:cs="Times New Roman"/>
          <w:b/>
          <w:bCs/>
          <w:kern w:val="36"/>
          <w:sz w:val="48"/>
          <w:szCs w:val="48"/>
          <w:lang w:eastAsia="en-IN"/>
        </w:rPr>
        <w:t>3. Information You Provide Voluntarily</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You may provide personal information when you:</w:t>
      </w:r>
    </w:p>
    <w:p w:rsidR="005D0E31" w:rsidRPr="00314C1E" w:rsidRDefault="005D0E31" w:rsidP="005D0E31">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Submit an abstract </w:t>
      </w:r>
    </w:p>
    <w:p w:rsidR="005D0E31" w:rsidRPr="00314C1E" w:rsidRDefault="005D0E31" w:rsidP="005D0E31">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Register for a conference </w:t>
      </w:r>
    </w:p>
    <w:p w:rsidR="005D0E31" w:rsidRPr="00314C1E" w:rsidRDefault="005D0E31" w:rsidP="005D0E31">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Apply to participate as a speaker </w:t>
      </w:r>
    </w:p>
    <w:p w:rsidR="005D0E31" w:rsidRPr="00314C1E" w:rsidRDefault="005D0E31" w:rsidP="005D0E31">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Accept a conference invitation </w:t>
      </w:r>
    </w:p>
    <w:p w:rsidR="005D0E31" w:rsidRPr="00314C1E" w:rsidRDefault="005D0E31" w:rsidP="005D0E31">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Contact our organizing team </w:t>
      </w:r>
    </w:p>
    <w:p w:rsidR="005D0E31" w:rsidRPr="00314C1E" w:rsidRDefault="005D0E31" w:rsidP="005D0E31">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Request a visa invitation letter </w:t>
      </w:r>
    </w:p>
    <w:p w:rsidR="005D0E31" w:rsidRPr="00314C1E" w:rsidRDefault="005D0E31" w:rsidP="005D0E31">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Request accommodation information </w:t>
      </w:r>
    </w:p>
    <w:p w:rsidR="005D0E31" w:rsidRPr="00314C1E" w:rsidRDefault="005D0E31" w:rsidP="005D0E31">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Apply for sponsorship or exhibition </w:t>
      </w:r>
    </w:p>
    <w:p w:rsidR="005D0E31" w:rsidRPr="00314C1E" w:rsidRDefault="005D0E31" w:rsidP="005D0E31">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Subscribe to conference updates </w:t>
      </w:r>
    </w:p>
    <w:p w:rsidR="005D0E31" w:rsidRPr="00314C1E" w:rsidRDefault="005D0E31" w:rsidP="005D0E31">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Submit a contact form </w:t>
      </w:r>
    </w:p>
    <w:p w:rsidR="005D0E31" w:rsidRPr="00314C1E" w:rsidRDefault="005D0E31" w:rsidP="005D0E31">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Request certificates or other conference services </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You are responsible for ensuring that the information you provide is accurate and up to date.</w:t>
      </w:r>
    </w:p>
    <w:p w:rsidR="005D0E31" w:rsidRPr="00314C1E" w:rsidRDefault="005D0E31" w:rsidP="005D0E31">
      <w:pPr>
        <w:spacing w:after="0"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pict>
          <v:rect id="_x0000_i1102" style="width:0;height:1.5pt" o:hralign="center" o:hrstd="t" o:hr="t" fillcolor="#a0a0a0" stroked="f"/>
        </w:pict>
      </w:r>
    </w:p>
    <w:p w:rsidR="005D0E31" w:rsidRPr="00314C1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4C1E">
        <w:rPr>
          <w:rFonts w:ascii="Times New Roman" w:eastAsia="Times New Roman" w:hAnsi="Times New Roman" w:cs="Times New Roman"/>
          <w:b/>
          <w:bCs/>
          <w:kern w:val="36"/>
          <w:sz w:val="48"/>
          <w:szCs w:val="48"/>
          <w:lang w:eastAsia="en-IN"/>
        </w:rPr>
        <w:t>4. How We Use Your Information</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NVS International Services may use collected information for legitimate conference and organizational purposes, including:</w:t>
      </w:r>
    </w:p>
    <w:p w:rsidR="005D0E31" w:rsidRPr="00314C1E" w:rsidRDefault="005D0E31" w:rsidP="005D0E3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Processing registrations </w:t>
      </w:r>
    </w:p>
    <w:p w:rsidR="005D0E31" w:rsidRPr="00314C1E" w:rsidRDefault="005D0E31" w:rsidP="005D0E3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Managing conference participation </w:t>
      </w:r>
    </w:p>
    <w:p w:rsidR="005D0E31" w:rsidRPr="00314C1E" w:rsidRDefault="005D0E31" w:rsidP="005D0E3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Reviewing abstract submissions </w:t>
      </w:r>
    </w:p>
    <w:p w:rsidR="005D0E31" w:rsidRPr="00314C1E" w:rsidRDefault="005D0E31" w:rsidP="005D0E3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Coordinating speakers </w:t>
      </w:r>
    </w:p>
    <w:p w:rsidR="005D0E31" w:rsidRPr="00314C1E" w:rsidRDefault="005D0E31" w:rsidP="005D0E3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Preparing conference programs </w:t>
      </w:r>
    </w:p>
    <w:p w:rsidR="005D0E31" w:rsidRPr="00314C1E" w:rsidRDefault="005D0E31" w:rsidP="005D0E3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Communicating with participants </w:t>
      </w:r>
    </w:p>
    <w:p w:rsidR="005D0E31" w:rsidRPr="00314C1E" w:rsidRDefault="005D0E31" w:rsidP="005D0E3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Issuing certificates </w:t>
      </w:r>
    </w:p>
    <w:p w:rsidR="005D0E31" w:rsidRPr="00314C1E" w:rsidRDefault="005D0E31" w:rsidP="005D0E3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Preparing invitation letters </w:t>
      </w:r>
    </w:p>
    <w:p w:rsidR="005D0E31" w:rsidRPr="00314C1E" w:rsidRDefault="005D0E31" w:rsidP="005D0E3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Supporting visa documentation </w:t>
      </w:r>
    </w:p>
    <w:p w:rsidR="005D0E31" w:rsidRPr="00314C1E" w:rsidRDefault="005D0E31" w:rsidP="005D0E3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lastRenderedPageBreak/>
        <w:t xml:space="preserve">Managing payments and transaction records </w:t>
      </w:r>
    </w:p>
    <w:p w:rsidR="005D0E31" w:rsidRPr="00314C1E" w:rsidRDefault="005D0E31" w:rsidP="005D0E3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Coordinating accommodation where applicable </w:t>
      </w:r>
    </w:p>
    <w:p w:rsidR="005D0E31" w:rsidRPr="00314C1E" w:rsidRDefault="005D0E31" w:rsidP="005D0E3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Managing sponsorship and exhibition enquiries </w:t>
      </w:r>
    </w:p>
    <w:p w:rsidR="005D0E31" w:rsidRPr="00314C1E" w:rsidRDefault="005D0E31" w:rsidP="005D0E3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Providing conference updates </w:t>
      </w:r>
    </w:p>
    <w:p w:rsidR="005D0E31" w:rsidRPr="00314C1E" w:rsidRDefault="005D0E31" w:rsidP="005D0E3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Responding to enquiries </w:t>
      </w:r>
    </w:p>
    <w:p w:rsidR="005D0E31" w:rsidRPr="00314C1E" w:rsidRDefault="005D0E31" w:rsidP="005D0E3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Maintaining administrative records </w:t>
      </w:r>
    </w:p>
    <w:p w:rsidR="005D0E31" w:rsidRPr="00314C1E" w:rsidRDefault="005D0E31" w:rsidP="005D0E3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Improving website functionality </w:t>
      </w:r>
    </w:p>
    <w:p w:rsidR="005D0E31" w:rsidRPr="00314C1E" w:rsidRDefault="005D0E31" w:rsidP="005D0E3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Maintaining website security </w:t>
      </w:r>
    </w:p>
    <w:p w:rsidR="005D0E31" w:rsidRPr="00314C1E" w:rsidRDefault="005D0E31" w:rsidP="005D0E3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Managing event-related services </w:t>
      </w:r>
    </w:p>
    <w:p w:rsidR="005D0E31" w:rsidRPr="00314C1E" w:rsidRDefault="005D0E31" w:rsidP="005D0E31">
      <w:pPr>
        <w:spacing w:after="0"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pict>
          <v:rect id="_x0000_i1103" style="width:0;height:1.5pt" o:hralign="center" o:hrstd="t" o:hr="t" fillcolor="#a0a0a0" stroked="f"/>
        </w:pict>
      </w:r>
    </w:p>
    <w:p w:rsidR="005D0E31" w:rsidRPr="00314C1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4C1E">
        <w:rPr>
          <w:rFonts w:ascii="Times New Roman" w:eastAsia="Times New Roman" w:hAnsi="Times New Roman" w:cs="Times New Roman"/>
          <w:b/>
          <w:bCs/>
          <w:kern w:val="36"/>
          <w:sz w:val="48"/>
          <w:szCs w:val="48"/>
          <w:lang w:eastAsia="en-IN"/>
        </w:rPr>
        <w:t>5. Speaker and Author Information</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For accepted speakers and presenters, certain information may be published as part of the official conference program.</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Depending on the conference, this may include:</w:t>
      </w:r>
    </w:p>
    <w:p w:rsidR="005D0E31" w:rsidRPr="00314C1E" w:rsidRDefault="005D0E31" w:rsidP="005D0E31">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Name </w:t>
      </w:r>
    </w:p>
    <w:p w:rsidR="005D0E31" w:rsidRPr="00314C1E" w:rsidRDefault="005D0E31" w:rsidP="005D0E31">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Professional designation </w:t>
      </w:r>
    </w:p>
    <w:p w:rsidR="005D0E31" w:rsidRPr="00314C1E" w:rsidRDefault="005D0E31" w:rsidP="005D0E31">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Institution </w:t>
      </w:r>
    </w:p>
    <w:p w:rsidR="005D0E31" w:rsidRPr="00314C1E" w:rsidRDefault="005D0E31" w:rsidP="005D0E31">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Country </w:t>
      </w:r>
    </w:p>
    <w:p w:rsidR="005D0E31" w:rsidRPr="00314C1E" w:rsidRDefault="005D0E31" w:rsidP="005D0E31">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Presentation title </w:t>
      </w:r>
    </w:p>
    <w:p w:rsidR="005D0E31" w:rsidRPr="00314C1E" w:rsidRDefault="005D0E31" w:rsidP="005D0E31">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Abstract </w:t>
      </w:r>
    </w:p>
    <w:p w:rsidR="005D0E31" w:rsidRPr="00314C1E" w:rsidRDefault="005D0E31" w:rsidP="005D0E31">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Professional biography </w:t>
      </w:r>
    </w:p>
    <w:p w:rsidR="005D0E31" w:rsidRPr="00314C1E" w:rsidRDefault="005D0E31" w:rsidP="005D0E31">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Profile photograph </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Such information may appear on:</w:t>
      </w:r>
    </w:p>
    <w:p w:rsidR="005D0E31" w:rsidRPr="00314C1E" w:rsidRDefault="005D0E31" w:rsidP="005D0E31">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Official conference website </w:t>
      </w:r>
    </w:p>
    <w:p w:rsidR="005D0E31" w:rsidRPr="00314C1E" w:rsidRDefault="005D0E31" w:rsidP="005D0E31">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Conference program </w:t>
      </w:r>
    </w:p>
    <w:p w:rsidR="005D0E31" w:rsidRPr="00314C1E" w:rsidRDefault="005D0E31" w:rsidP="005D0E31">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Abstract book </w:t>
      </w:r>
    </w:p>
    <w:p w:rsidR="005D0E31" w:rsidRPr="00314C1E" w:rsidRDefault="005D0E31" w:rsidP="005D0E31">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Conference proceedings </w:t>
      </w:r>
    </w:p>
    <w:p w:rsidR="005D0E31" w:rsidRPr="00314C1E" w:rsidRDefault="005D0E31" w:rsidP="005D0E31">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Digital conference materials </w:t>
      </w:r>
    </w:p>
    <w:p w:rsidR="005D0E31" w:rsidRPr="00314C1E" w:rsidRDefault="005D0E31" w:rsidP="005D0E31">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Promotional or informational conference materials </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Participants who have concerns about publicly displaying specific information should contact the organizing team.</w:t>
      </w:r>
    </w:p>
    <w:p w:rsidR="005D0E31" w:rsidRPr="00314C1E" w:rsidRDefault="005D0E31" w:rsidP="005D0E31">
      <w:pPr>
        <w:spacing w:after="0"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pict>
          <v:rect id="_x0000_i1104" style="width:0;height:1.5pt" o:hralign="center" o:hrstd="t" o:hr="t" fillcolor="#a0a0a0" stroked="f"/>
        </w:pict>
      </w:r>
    </w:p>
    <w:p w:rsidR="005D0E31" w:rsidRPr="00314C1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4C1E">
        <w:rPr>
          <w:rFonts w:ascii="Times New Roman" w:eastAsia="Times New Roman" w:hAnsi="Times New Roman" w:cs="Times New Roman"/>
          <w:b/>
          <w:bCs/>
          <w:kern w:val="36"/>
          <w:sz w:val="48"/>
          <w:szCs w:val="48"/>
          <w:lang w:eastAsia="en-IN"/>
        </w:rPr>
        <w:t>6. Abstracts and Research Information</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Abstracts and research information submitted for conference participation may be used for legitimate conference-related purposes.</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Depending on the conference, submitted abstracts may be included in:</w:t>
      </w:r>
    </w:p>
    <w:p w:rsidR="005D0E31" w:rsidRPr="00314C1E" w:rsidRDefault="005D0E31" w:rsidP="005D0E31">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lastRenderedPageBreak/>
        <w:t xml:space="preserve">Abstract books </w:t>
      </w:r>
    </w:p>
    <w:p w:rsidR="005D0E31" w:rsidRPr="00314C1E" w:rsidRDefault="005D0E31" w:rsidP="005D0E31">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Conference proceedings </w:t>
      </w:r>
    </w:p>
    <w:p w:rsidR="005D0E31" w:rsidRPr="00314C1E" w:rsidRDefault="005D0E31" w:rsidP="005D0E31">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Conference websites </w:t>
      </w:r>
    </w:p>
    <w:p w:rsidR="005D0E31" w:rsidRPr="00314C1E" w:rsidRDefault="005D0E31" w:rsidP="005D0E31">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Digital conference materials </w:t>
      </w:r>
    </w:p>
    <w:p w:rsidR="005D0E31" w:rsidRPr="00314C1E" w:rsidRDefault="005D0E31" w:rsidP="005D0E31">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Scientific programs </w:t>
      </w:r>
    </w:p>
    <w:p w:rsidR="005D0E31" w:rsidRPr="00314C1E" w:rsidRDefault="005D0E31" w:rsidP="005D0E31">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Other official conference publications </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Authors are responsible for ensuring that they have the necessary rights and permissions to submit their content.</w:t>
      </w:r>
    </w:p>
    <w:p w:rsidR="005D0E31" w:rsidRPr="00314C1E" w:rsidRDefault="005D0E31" w:rsidP="005D0E31">
      <w:pPr>
        <w:spacing w:after="0"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pict>
          <v:rect id="_x0000_i1105" style="width:0;height:1.5pt" o:hralign="center" o:hrstd="t" o:hr="t" fillcolor="#a0a0a0" stroked="f"/>
        </w:pict>
      </w:r>
    </w:p>
    <w:p w:rsidR="005D0E31" w:rsidRPr="00314C1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4C1E">
        <w:rPr>
          <w:rFonts w:ascii="Times New Roman" w:eastAsia="Times New Roman" w:hAnsi="Times New Roman" w:cs="Times New Roman"/>
          <w:b/>
          <w:bCs/>
          <w:kern w:val="36"/>
          <w:sz w:val="48"/>
          <w:szCs w:val="48"/>
          <w:lang w:eastAsia="en-IN"/>
        </w:rPr>
        <w:t>7. Visa and Invitation Letter Information</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Participants requesting an official conference invitation or participation confirmation letter may be required to provide additional information necessary for preparing the document.</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This information may include:</w:t>
      </w:r>
    </w:p>
    <w:p w:rsidR="005D0E31" w:rsidRPr="00314C1E" w:rsidRDefault="005D0E31" w:rsidP="005D0E31">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Full name </w:t>
      </w:r>
    </w:p>
    <w:p w:rsidR="005D0E31" w:rsidRPr="00314C1E" w:rsidRDefault="005D0E31" w:rsidP="005D0E31">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Passport-related information, where necessary </w:t>
      </w:r>
    </w:p>
    <w:p w:rsidR="005D0E31" w:rsidRPr="00314C1E" w:rsidRDefault="005D0E31" w:rsidP="005D0E31">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Nationality </w:t>
      </w:r>
    </w:p>
    <w:p w:rsidR="005D0E31" w:rsidRPr="00314C1E" w:rsidRDefault="005D0E31" w:rsidP="005D0E31">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Institution </w:t>
      </w:r>
    </w:p>
    <w:p w:rsidR="005D0E31" w:rsidRPr="00314C1E" w:rsidRDefault="005D0E31" w:rsidP="005D0E31">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Country of residence </w:t>
      </w:r>
    </w:p>
    <w:p w:rsidR="005D0E31" w:rsidRPr="00314C1E" w:rsidRDefault="005D0E31" w:rsidP="005D0E31">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Conference information </w:t>
      </w:r>
    </w:p>
    <w:p w:rsidR="005D0E31" w:rsidRPr="00314C1E" w:rsidRDefault="005D0E31" w:rsidP="005D0E31">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Registration details </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Such information will be used for the relevant conference and documentation process.</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NVS International Services does not determine visa eligibility or visa approval. Visa decisions are made by the relevant government authorities.</w:t>
      </w:r>
    </w:p>
    <w:p w:rsidR="005D0E31" w:rsidRPr="00314C1E" w:rsidRDefault="005D0E31" w:rsidP="005D0E31">
      <w:pPr>
        <w:spacing w:after="0"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pict>
          <v:rect id="_x0000_i1106" style="width:0;height:1.5pt" o:hralign="center" o:hrstd="t" o:hr="t" fillcolor="#a0a0a0" stroked="f"/>
        </w:pict>
      </w:r>
    </w:p>
    <w:p w:rsidR="005D0E31" w:rsidRPr="00314C1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4C1E">
        <w:rPr>
          <w:rFonts w:ascii="Times New Roman" w:eastAsia="Times New Roman" w:hAnsi="Times New Roman" w:cs="Times New Roman"/>
          <w:b/>
          <w:bCs/>
          <w:kern w:val="36"/>
          <w:sz w:val="48"/>
          <w:szCs w:val="48"/>
          <w:lang w:eastAsia="en-IN"/>
        </w:rPr>
        <w:t>8. Payment Information</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Registration payments may be processed through third-party payment providers.</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Depending on the payment method used, the payment provider may independently collect and process financial information according to its own privacy policy and terms.</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NVS International Services may retain transaction-related information necessary for:</w:t>
      </w:r>
    </w:p>
    <w:p w:rsidR="005D0E31" w:rsidRPr="00314C1E" w:rsidRDefault="005D0E31" w:rsidP="005D0E31">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Registration verification </w:t>
      </w:r>
    </w:p>
    <w:p w:rsidR="005D0E31" w:rsidRPr="00314C1E" w:rsidRDefault="005D0E31" w:rsidP="005D0E31">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Payment reconciliation </w:t>
      </w:r>
    </w:p>
    <w:p w:rsidR="005D0E31" w:rsidRPr="00314C1E" w:rsidRDefault="005D0E31" w:rsidP="005D0E31">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Refund processing </w:t>
      </w:r>
    </w:p>
    <w:p w:rsidR="005D0E31" w:rsidRPr="00314C1E" w:rsidRDefault="005D0E31" w:rsidP="005D0E31">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Accounting </w:t>
      </w:r>
    </w:p>
    <w:p w:rsidR="005D0E31" w:rsidRPr="00314C1E" w:rsidRDefault="005D0E31" w:rsidP="005D0E31">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Administrative records </w:t>
      </w:r>
    </w:p>
    <w:p w:rsidR="005D0E31" w:rsidRPr="00314C1E" w:rsidRDefault="005D0E31" w:rsidP="005D0E31">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lastRenderedPageBreak/>
        <w:t xml:space="preserve">Responding to payment enquiries </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Participants should review the privacy policy of the payment provider they use.</w:t>
      </w:r>
    </w:p>
    <w:p w:rsidR="005D0E31" w:rsidRPr="00314C1E" w:rsidRDefault="005D0E31" w:rsidP="005D0E31">
      <w:pPr>
        <w:spacing w:after="0"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pict>
          <v:rect id="_x0000_i1107" style="width:0;height:1.5pt" o:hralign="center" o:hrstd="t" o:hr="t" fillcolor="#a0a0a0" stroked="f"/>
        </w:pict>
      </w:r>
    </w:p>
    <w:p w:rsidR="005D0E31" w:rsidRPr="00314C1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4C1E">
        <w:rPr>
          <w:rFonts w:ascii="Times New Roman" w:eastAsia="Times New Roman" w:hAnsi="Times New Roman" w:cs="Times New Roman"/>
          <w:b/>
          <w:bCs/>
          <w:kern w:val="36"/>
          <w:sz w:val="48"/>
          <w:szCs w:val="48"/>
          <w:lang w:eastAsia="en-IN"/>
        </w:rPr>
        <w:t>9. Sharing of Information</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NVS International Services does not intend to sell personal information to third parties.</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Information may be shared when reasonably necessary for legitimate conference or operational purposes, including with:</w:t>
      </w:r>
    </w:p>
    <w:p w:rsidR="005D0E31" w:rsidRPr="00314C1E" w:rsidRDefault="005D0E31" w:rsidP="005D0E31">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Conference service providers </w:t>
      </w:r>
    </w:p>
    <w:p w:rsidR="005D0E31" w:rsidRPr="00314C1E" w:rsidRDefault="005D0E31" w:rsidP="005D0E31">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Payment processing providers </w:t>
      </w:r>
    </w:p>
    <w:p w:rsidR="005D0E31" w:rsidRPr="00314C1E" w:rsidRDefault="005D0E31" w:rsidP="005D0E31">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Accommodation or venue partners </w:t>
      </w:r>
    </w:p>
    <w:p w:rsidR="005D0E31" w:rsidRPr="00314C1E" w:rsidRDefault="005D0E31" w:rsidP="005D0E31">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Publication partners </w:t>
      </w:r>
    </w:p>
    <w:p w:rsidR="005D0E31" w:rsidRPr="00314C1E" w:rsidRDefault="005D0E31" w:rsidP="005D0E31">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Technology or website service providers </w:t>
      </w:r>
    </w:p>
    <w:p w:rsidR="005D0E31" w:rsidRPr="00314C1E" w:rsidRDefault="005D0E31" w:rsidP="005D0E31">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Event support providers </w:t>
      </w:r>
    </w:p>
    <w:p w:rsidR="005D0E31" w:rsidRPr="00314C1E" w:rsidRDefault="005D0E31" w:rsidP="005D0E31">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Government or immigration authorities where legally required </w:t>
      </w:r>
    </w:p>
    <w:p w:rsidR="005D0E31" w:rsidRPr="00314C1E" w:rsidRDefault="005D0E31" w:rsidP="005D0E31">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Professional advisers or service providers where necessary </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Information will only be shared as appropriate for the relevant purpose or where required or permitted by applicable law.</w:t>
      </w:r>
    </w:p>
    <w:p w:rsidR="005D0E31" w:rsidRPr="00314C1E" w:rsidRDefault="005D0E31" w:rsidP="005D0E31">
      <w:pPr>
        <w:spacing w:after="0"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pict>
          <v:rect id="_x0000_i1108" style="width:0;height:1.5pt" o:hralign="center" o:hrstd="t" o:hr="t" fillcolor="#a0a0a0" stroked="f"/>
        </w:pict>
      </w:r>
    </w:p>
    <w:p w:rsidR="005D0E31" w:rsidRPr="00314C1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4C1E">
        <w:rPr>
          <w:rFonts w:ascii="Times New Roman" w:eastAsia="Times New Roman" w:hAnsi="Times New Roman" w:cs="Times New Roman"/>
          <w:b/>
          <w:bCs/>
          <w:kern w:val="36"/>
          <w:sz w:val="48"/>
          <w:szCs w:val="48"/>
          <w:lang w:eastAsia="en-IN"/>
        </w:rPr>
        <w:t>10. Third-Party Services</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Our website or conference services may use third-party platforms for functions such as:</w:t>
      </w:r>
    </w:p>
    <w:p w:rsidR="005D0E31" w:rsidRPr="00314C1E" w:rsidRDefault="005D0E31" w:rsidP="005D0E31">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Payment processing </w:t>
      </w:r>
    </w:p>
    <w:p w:rsidR="005D0E31" w:rsidRPr="00314C1E" w:rsidRDefault="005D0E31" w:rsidP="005D0E31">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Website hosting </w:t>
      </w:r>
    </w:p>
    <w:p w:rsidR="005D0E31" w:rsidRPr="00314C1E" w:rsidRDefault="005D0E31" w:rsidP="005D0E31">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Email communication </w:t>
      </w:r>
    </w:p>
    <w:p w:rsidR="005D0E31" w:rsidRPr="00314C1E" w:rsidRDefault="005D0E31" w:rsidP="005D0E31">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Registration </w:t>
      </w:r>
    </w:p>
    <w:p w:rsidR="005D0E31" w:rsidRPr="00314C1E" w:rsidRDefault="005D0E31" w:rsidP="005D0E31">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Online meetings </w:t>
      </w:r>
    </w:p>
    <w:p w:rsidR="005D0E31" w:rsidRPr="00314C1E" w:rsidRDefault="005D0E31" w:rsidP="005D0E31">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Publication </w:t>
      </w:r>
    </w:p>
    <w:p w:rsidR="005D0E31" w:rsidRPr="00314C1E" w:rsidRDefault="005D0E31" w:rsidP="005D0E31">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Analytics </w:t>
      </w:r>
    </w:p>
    <w:p w:rsidR="005D0E31" w:rsidRPr="00314C1E" w:rsidRDefault="005D0E31" w:rsidP="005D0E31">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Accommodation </w:t>
      </w:r>
    </w:p>
    <w:p w:rsidR="005D0E31" w:rsidRPr="00314C1E" w:rsidRDefault="005D0E31" w:rsidP="005D0E31">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Other conference-related services </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These third parties may process information according to their own terms and privacy policies.</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NVS International Services encourages users to review the privacy policies of third-party services before providing information through those platforms.</w:t>
      </w:r>
    </w:p>
    <w:p w:rsidR="005D0E31" w:rsidRPr="00314C1E" w:rsidRDefault="005D0E31" w:rsidP="005D0E31">
      <w:pPr>
        <w:spacing w:after="0"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pict>
          <v:rect id="_x0000_i1109" style="width:0;height:1.5pt" o:hralign="center" o:hrstd="t" o:hr="t" fillcolor="#a0a0a0" stroked="f"/>
        </w:pict>
      </w:r>
    </w:p>
    <w:p w:rsidR="005D0E31" w:rsidRPr="00314C1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4C1E">
        <w:rPr>
          <w:rFonts w:ascii="Times New Roman" w:eastAsia="Times New Roman" w:hAnsi="Times New Roman" w:cs="Times New Roman"/>
          <w:b/>
          <w:bCs/>
          <w:kern w:val="36"/>
          <w:sz w:val="48"/>
          <w:szCs w:val="48"/>
          <w:lang w:eastAsia="en-IN"/>
        </w:rPr>
        <w:lastRenderedPageBreak/>
        <w:t>11. Cookies and Similar Technologies</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Our website may use cookies or similar technologies depending on the services and tools implemented on the website.</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Cookies may help with:</w:t>
      </w:r>
    </w:p>
    <w:p w:rsidR="005D0E31" w:rsidRPr="00314C1E" w:rsidRDefault="005D0E31" w:rsidP="005D0E31">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Website functionality </w:t>
      </w:r>
    </w:p>
    <w:p w:rsidR="005D0E31" w:rsidRPr="00314C1E" w:rsidRDefault="005D0E31" w:rsidP="005D0E31">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User preferences </w:t>
      </w:r>
    </w:p>
    <w:p w:rsidR="005D0E31" w:rsidRPr="00314C1E" w:rsidRDefault="005D0E31" w:rsidP="005D0E31">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Security </w:t>
      </w:r>
    </w:p>
    <w:p w:rsidR="005D0E31" w:rsidRPr="00314C1E" w:rsidRDefault="005D0E31" w:rsidP="005D0E31">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Website performance </w:t>
      </w:r>
    </w:p>
    <w:p w:rsidR="005D0E31" w:rsidRPr="00314C1E" w:rsidRDefault="005D0E31" w:rsidP="005D0E31">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Analytics </w:t>
      </w:r>
    </w:p>
    <w:p w:rsidR="005D0E31" w:rsidRPr="00314C1E" w:rsidRDefault="005D0E31" w:rsidP="005D0E31">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Understanding website usage </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Users may be able to manage cookies through their browser settings.</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Disabling certain cookies may affect some website functionality.</w:t>
      </w:r>
    </w:p>
    <w:p w:rsidR="005D0E31" w:rsidRPr="00314C1E" w:rsidRDefault="005D0E31" w:rsidP="005D0E31">
      <w:pPr>
        <w:spacing w:after="0"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pict>
          <v:rect id="_x0000_i1110" style="width:0;height:1.5pt" o:hralign="center" o:hrstd="t" o:hr="t" fillcolor="#a0a0a0" stroked="f"/>
        </w:pict>
      </w:r>
    </w:p>
    <w:p w:rsidR="005D0E31" w:rsidRPr="00314C1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4C1E">
        <w:rPr>
          <w:rFonts w:ascii="Times New Roman" w:eastAsia="Times New Roman" w:hAnsi="Times New Roman" w:cs="Times New Roman"/>
          <w:b/>
          <w:bCs/>
          <w:kern w:val="36"/>
          <w:sz w:val="48"/>
          <w:szCs w:val="48"/>
          <w:lang w:eastAsia="en-IN"/>
        </w:rPr>
        <w:t>12. Email Communication</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NVS International Services may use the email address provided by a participant to communicate information related to:</w:t>
      </w:r>
    </w:p>
    <w:p w:rsidR="005D0E31" w:rsidRPr="00314C1E" w:rsidRDefault="005D0E31" w:rsidP="005D0E31">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Registration </w:t>
      </w:r>
    </w:p>
    <w:p w:rsidR="005D0E31" w:rsidRPr="00314C1E" w:rsidRDefault="005D0E31" w:rsidP="005D0E31">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Abstract submission </w:t>
      </w:r>
    </w:p>
    <w:p w:rsidR="005D0E31" w:rsidRPr="00314C1E" w:rsidRDefault="005D0E31" w:rsidP="005D0E31">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Speaker participation </w:t>
      </w:r>
    </w:p>
    <w:p w:rsidR="005D0E31" w:rsidRPr="00314C1E" w:rsidRDefault="005D0E31" w:rsidP="005D0E31">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Conference schedules </w:t>
      </w:r>
    </w:p>
    <w:p w:rsidR="005D0E31" w:rsidRPr="00314C1E" w:rsidRDefault="005D0E31" w:rsidP="005D0E31">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Payment status </w:t>
      </w:r>
    </w:p>
    <w:p w:rsidR="005D0E31" w:rsidRPr="00314C1E" w:rsidRDefault="005D0E31" w:rsidP="005D0E31">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Visa documentation </w:t>
      </w:r>
    </w:p>
    <w:p w:rsidR="005D0E31" w:rsidRPr="00314C1E" w:rsidRDefault="005D0E31" w:rsidP="005D0E31">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Certificates </w:t>
      </w:r>
    </w:p>
    <w:p w:rsidR="005D0E31" w:rsidRPr="00314C1E" w:rsidRDefault="005D0E31" w:rsidP="005D0E31">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Program updates </w:t>
      </w:r>
    </w:p>
    <w:p w:rsidR="005D0E31" w:rsidRPr="00314C1E" w:rsidRDefault="005D0E31" w:rsidP="005D0E31">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Important conference announcements </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Where appropriate, users may also receive information about upcoming conferences or related activities.</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Participants may contact us if they no longer wish to receive non-essential communications.</w:t>
      </w:r>
    </w:p>
    <w:p w:rsidR="005D0E31" w:rsidRPr="00314C1E" w:rsidRDefault="005D0E31" w:rsidP="005D0E31">
      <w:pPr>
        <w:spacing w:after="0"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pict>
          <v:rect id="_x0000_i1111" style="width:0;height:1.5pt" o:hralign="center" o:hrstd="t" o:hr="t" fillcolor="#a0a0a0" stroked="f"/>
        </w:pict>
      </w:r>
    </w:p>
    <w:p w:rsidR="005D0E31" w:rsidRPr="00314C1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4C1E">
        <w:rPr>
          <w:rFonts w:ascii="Times New Roman" w:eastAsia="Times New Roman" w:hAnsi="Times New Roman" w:cs="Times New Roman"/>
          <w:b/>
          <w:bCs/>
          <w:kern w:val="36"/>
          <w:sz w:val="48"/>
          <w:szCs w:val="48"/>
          <w:lang w:eastAsia="en-IN"/>
        </w:rPr>
        <w:t>13. Data Security</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NVS International Services takes reasonable measures to protect personal information against unauthorized access, misuse, loss, alteration, or disclosure.</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lastRenderedPageBreak/>
        <w:t>However, no website, online communication system, or electronic storage method can be guaranteed to be completely secure.</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Participants should take reasonable precautions when submitting personal information online and should avoid sending confidential credentials through email.</w:t>
      </w:r>
    </w:p>
    <w:p w:rsidR="005D0E31" w:rsidRPr="00314C1E" w:rsidRDefault="005D0E31" w:rsidP="005D0E31">
      <w:pPr>
        <w:spacing w:after="0"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pict>
          <v:rect id="_x0000_i1112" style="width:0;height:1.5pt" o:hralign="center" o:hrstd="t" o:hr="t" fillcolor="#a0a0a0" stroked="f"/>
        </w:pict>
      </w:r>
    </w:p>
    <w:p w:rsidR="005D0E31" w:rsidRPr="00314C1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4C1E">
        <w:rPr>
          <w:rFonts w:ascii="Times New Roman" w:eastAsia="Times New Roman" w:hAnsi="Times New Roman" w:cs="Times New Roman"/>
          <w:b/>
          <w:bCs/>
          <w:kern w:val="36"/>
          <w:sz w:val="48"/>
          <w:szCs w:val="48"/>
          <w:lang w:eastAsia="en-IN"/>
        </w:rPr>
        <w:t>14. Data Retention</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Personal information may be retained for as long as reasonably necessary for:</w:t>
      </w:r>
    </w:p>
    <w:p w:rsidR="005D0E31" w:rsidRPr="00314C1E" w:rsidRDefault="005D0E31" w:rsidP="005D0E31">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Conference administration </w:t>
      </w:r>
    </w:p>
    <w:p w:rsidR="005D0E31" w:rsidRPr="00314C1E" w:rsidRDefault="005D0E31" w:rsidP="005D0E31">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Registration records </w:t>
      </w:r>
    </w:p>
    <w:p w:rsidR="005D0E31" w:rsidRPr="00314C1E" w:rsidRDefault="005D0E31" w:rsidP="005D0E31">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Financial and accounting purposes </w:t>
      </w:r>
    </w:p>
    <w:p w:rsidR="005D0E31" w:rsidRPr="00314C1E" w:rsidRDefault="005D0E31" w:rsidP="005D0E31">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Publication records </w:t>
      </w:r>
    </w:p>
    <w:p w:rsidR="005D0E31" w:rsidRPr="00314C1E" w:rsidRDefault="005D0E31" w:rsidP="005D0E31">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Certificate verification </w:t>
      </w:r>
    </w:p>
    <w:p w:rsidR="005D0E31" w:rsidRPr="00314C1E" w:rsidRDefault="005D0E31" w:rsidP="005D0E31">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Legal or regulatory requirements </w:t>
      </w:r>
    </w:p>
    <w:p w:rsidR="005D0E31" w:rsidRPr="00314C1E" w:rsidRDefault="005D0E31" w:rsidP="005D0E31">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Resolving disputes </w:t>
      </w:r>
    </w:p>
    <w:p w:rsidR="005D0E31" w:rsidRPr="00314C1E" w:rsidRDefault="005D0E31" w:rsidP="005D0E31">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Maintaining appropriate organizational records </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The retention period may vary depending on the type of information and the purpose for which it was collected.</w:t>
      </w:r>
    </w:p>
    <w:p w:rsidR="005D0E31" w:rsidRPr="00314C1E" w:rsidRDefault="005D0E31" w:rsidP="005D0E31">
      <w:pPr>
        <w:spacing w:after="0"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pict>
          <v:rect id="_x0000_i1113" style="width:0;height:1.5pt" o:hralign="center" o:hrstd="t" o:hr="t" fillcolor="#a0a0a0" stroked="f"/>
        </w:pict>
      </w:r>
    </w:p>
    <w:p w:rsidR="005D0E31" w:rsidRPr="00314C1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4C1E">
        <w:rPr>
          <w:rFonts w:ascii="Times New Roman" w:eastAsia="Times New Roman" w:hAnsi="Times New Roman" w:cs="Times New Roman"/>
          <w:b/>
          <w:bCs/>
          <w:kern w:val="36"/>
          <w:sz w:val="48"/>
          <w:szCs w:val="48"/>
          <w:lang w:eastAsia="en-IN"/>
        </w:rPr>
        <w:t>15. Data Accuracy</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Participants are responsible for providing accurate information.</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If any information provided to NVS International Services is incorrect, outdated, or incomplete, participants may contact the organizing team to request an appropriate correction.</w:t>
      </w:r>
    </w:p>
    <w:p w:rsidR="005D0E31" w:rsidRPr="00314C1E" w:rsidRDefault="005D0E31" w:rsidP="005D0E31">
      <w:pPr>
        <w:spacing w:after="0"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pict>
          <v:rect id="_x0000_i1114" style="width:0;height:1.5pt" o:hralign="center" o:hrstd="t" o:hr="t" fillcolor="#a0a0a0" stroked="f"/>
        </w:pict>
      </w:r>
    </w:p>
    <w:p w:rsidR="005D0E31" w:rsidRPr="00314C1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4C1E">
        <w:rPr>
          <w:rFonts w:ascii="Times New Roman" w:eastAsia="Times New Roman" w:hAnsi="Times New Roman" w:cs="Times New Roman"/>
          <w:b/>
          <w:bCs/>
          <w:kern w:val="36"/>
          <w:sz w:val="48"/>
          <w:szCs w:val="48"/>
          <w:lang w:eastAsia="en-IN"/>
        </w:rPr>
        <w:t>16. Your Privacy Choices</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Depending on applicable law and circumstances, you may have rights relating to your personal information, including the ability to:</w:t>
      </w:r>
    </w:p>
    <w:p w:rsidR="005D0E31" w:rsidRPr="00314C1E" w:rsidRDefault="005D0E31" w:rsidP="005D0E31">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Request access to certain personal information </w:t>
      </w:r>
    </w:p>
    <w:p w:rsidR="005D0E31" w:rsidRPr="00314C1E" w:rsidRDefault="005D0E31" w:rsidP="005D0E31">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Request correction of inaccurate information </w:t>
      </w:r>
    </w:p>
    <w:p w:rsidR="005D0E31" w:rsidRPr="00314C1E" w:rsidRDefault="005D0E31" w:rsidP="005D0E31">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Ask questions about how information is used </w:t>
      </w:r>
    </w:p>
    <w:p w:rsidR="005D0E31" w:rsidRPr="00314C1E" w:rsidRDefault="005D0E31" w:rsidP="005D0E31">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Request deletion where applicable </w:t>
      </w:r>
    </w:p>
    <w:p w:rsidR="005D0E31" w:rsidRPr="00314C1E" w:rsidRDefault="005D0E31" w:rsidP="005D0E31">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Withdraw certain communications </w:t>
      </w:r>
    </w:p>
    <w:p w:rsidR="005D0E31" w:rsidRPr="00314C1E" w:rsidRDefault="005D0E31" w:rsidP="005D0E31">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Raise concerns regarding the handling of personal information </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lastRenderedPageBreak/>
        <w:t>Some information may need to be retained where required for legitimate administrative, legal, accounting, or regulatory purposes.</w:t>
      </w:r>
    </w:p>
    <w:p w:rsidR="005D0E31" w:rsidRPr="00314C1E" w:rsidRDefault="005D0E31" w:rsidP="005D0E31">
      <w:pPr>
        <w:spacing w:after="0"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pict>
          <v:rect id="_x0000_i1115" style="width:0;height:1.5pt" o:hralign="center" o:hrstd="t" o:hr="t" fillcolor="#a0a0a0" stroked="f"/>
        </w:pict>
      </w:r>
    </w:p>
    <w:p w:rsidR="005D0E31" w:rsidRPr="00314C1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4C1E">
        <w:rPr>
          <w:rFonts w:ascii="Times New Roman" w:eastAsia="Times New Roman" w:hAnsi="Times New Roman" w:cs="Times New Roman"/>
          <w:b/>
          <w:bCs/>
          <w:kern w:val="36"/>
          <w:sz w:val="48"/>
          <w:szCs w:val="48"/>
          <w:lang w:eastAsia="en-IN"/>
        </w:rPr>
        <w:t>17. Children's Privacy</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NVS International Services conferences and services are primarily intended for researchers, professionals, academicians, students, and other participants who are eligible to participate in the relevant event.</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We do not knowingly seek to collect personal information from children for purposes unrelated to legitimate conference participation.</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If you believe that personal information belonging to a child has been provided to us unnecessarily, please contact us so that the matter can be reviewed.</w:t>
      </w:r>
    </w:p>
    <w:p w:rsidR="005D0E31" w:rsidRPr="00314C1E" w:rsidRDefault="005D0E31" w:rsidP="005D0E31">
      <w:pPr>
        <w:spacing w:after="0"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pict>
          <v:rect id="_x0000_i1116" style="width:0;height:1.5pt" o:hralign="center" o:hrstd="t" o:hr="t" fillcolor="#a0a0a0" stroked="f"/>
        </w:pict>
      </w:r>
    </w:p>
    <w:p w:rsidR="005D0E31" w:rsidRPr="00314C1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4C1E">
        <w:rPr>
          <w:rFonts w:ascii="Times New Roman" w:eastAsia="Times New Roman" w:hAnsi="Times New Roman" w:cs="Times New Roman"/>
          <w:b/>
          <w:bCs/>
          <w:kern w:val="36"/>
          <w:sz w:val="48"/>
          <w:szCs w:val="48"/>
          <w:lang w:eastAsia="en-IN"/>
        </w:rPr>
        <w:t>18. International Participants</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NVS International Services may receive participants and enquiries from different countries.</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As a result, personal information may be processed or transferred across countries where necessary for legitimate conference operations, payment processing, website services, publication, or other related activities.</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Where applicable, information will be handled in accordance with relevant legal requirements and contractual or operational safeguards.</w:t>
      </w:r>
    </w:p>
    <w:p w:rsidR="005D0E31" w:rsidRPr="00314C1E" w:rsidRDefault="005D0E31" w:rsidP="005D0E31">
      <w:pPr>
        <w:spacing w:after="0"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pict>
          <v:rect id="_x0000_i1117" style="width:0;height:1.5pt" o:hralign="center" o:hrstd="t" o:hr="t" fillcolor="#a0a0a0" stroked="f"/>
        </w:pict>
      </w:r>
    </w:p>
    <w:p w:rsidR="005D0E31" w:rsidRPr="00314C1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4C1E">
        <w:rPr>
          <w:rFonts w:ascii="Times New Roman" w:eastAsia="Times New Roman" w:hAnsi="Times New Roman" w:cs="Times New Roman"/>
          <w:b/>
          <w:bCs/>
          <w:kern w:val="36"/>
          <w:sz w:val="48"/>
          <w:szCs w:val="48"/>
          <w:lang w:eastAsia="en-IN"/>
        </w:rPr>
        <w:t>19. Links to Other Websites</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Our website may contain links to external websites, including:</w:t>
      </w:r>
    </w:p>
    <w:p w:rsidR="005D0E31" w:rsidRPr="00314C1E" w:rsidRDefault="005D0E31" w:rsidP="005D0E31">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Government websites </w:t>
      </w:r>
    </w:p>
    <w:p w:rsidR="005D0E31" w:rsidRPr="00314C1E" w:rsidRDefault="005D0E31" w:rsidP="005D0E31">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Visa portals </w:t>
      </w:r>
    </w:p>
    <w:p w:rsidR="005D0E31" w:rsidRPr="00314C1E" w:rsidRDefault="005D0E31" w:rsidP="005D0E31">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Hotels </w:t>
      </w:r>
    </w:p>
    <w:p w:rsidR="005D0E31" w:rsidRPr="00314C1E" w:rsidRDefault="005D0E31" w:rsidP="005D0E31">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Airlines or transportation services </w:t>
      </w:r>
    </w:p>
    <w:p w:rsidR="005D0E31" w:rsidRPr="00314C1E" w:rsidRDefault="005D0E31" w:rsidP="005D0E31">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Universities </w:t>
      </w:r>
    </w:p>
    <w:p w:rsidR="005D0E31" w:rsidRPr="00314C1E" w:rsidRDefault="005D0E31" w:rsidP="005D0E31">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Research organizations </w:t>
      </w:r>
    </w:p>
    <w:p w:rsidR="005D0E31" w:rsidRPr="00314C1E" w:rsidRDefault="005D0E31" w:rsidP="005D0E31">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Publishers </w:t>
      </w:r>
    </w:p>
    <w:p w:rsidR="005D0E31" w:rsidRPr="00314C1E" w:rsidRDefault="005D0E31" w:rsidP="005D0E31">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Sponsors </w:t>
      </w:r>
    </w:p>
    <w:p w:rsidR="005D0E31" w:rsidRPr="00314C1E" w:rsidRDefault="005D0E31" w:rsidP="005D0E31">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Exhibitors </w:t>
      </w:r>
    </w:p>
    <w:p w:rsidR="005D0E31" w:rsidRPr="00314C1E" w:rsidRDefault="005D0E31" w:rsidP="005D0E31">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Payment providers </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lastRenderedPageBreak/>
        <w:t>NVS International Services is not responsible for the privacy practices or content of external websites.</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Users should review the privacy policies of third-party websites before providing personal information.</w:t>
      </w:r>
    </w:p>
    <w:p w:rsidR="005D0E31" w:rsidRPr="00314C1E" w:rsidRDefault="005D0E31" w:rsidP="005D0E31">
      <w:pPr>
        <w:spacing w:after="0"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pict>
          <v:rect id="_x0000_i1118" style="width:0;height:1.5pt" o:hralign="center" o:hrstd="t" o:hr="t" fillcolor="#a0a0a0" stroked="f"/>
        </w:pict>
      </w:r>
    </w:p>
    <w:p w:rsidR="005D0E31" w:rsidRPr="00314C1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4C1E">
        <w:rPr>
          <w:rFonts w:ascii="Times New Roman" w:eastAsia="Times New Roman" w:hAnsi="Times New Roman" w:cs="Times New Roman"/>
          <w:b/>
          <w:bCs/>
          <w:kern w:val="36"/>
          <w:sz w:val="48"/>
          <w:szCs w:val="48"/>
          <w:lang w:eastAsia="en-IN"/>
        </w:rPr>
        <w:t>20. Social Media and Public Platforms</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NVS International Services may maintain or use social media and other public communication platforms for conference-related communication and promotion.</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Information voluntarily shared by participants on public platforms may be visible to others according to the privacy settings and policies of those platforms.</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Participants should avoid posting confidential research, personal information, payment information, or other sensitive information on public platforms.</w:t>
      </w:r>
    </w:p>
    <w:p w:rsidR="005D0E31" w:rsidRPr="00314C1E" w:rsidRDefault="005D0E31" w:rsidP="005D0E31">
      <w:pPr>
        <w:spacing w:after="0"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pict>
          <v:rect id="_x0000_i1119" style="width:0;height:1.5pt" o:hralign="center" o:hrstd="t" o:hr="t" fillcolor="#a0a0a0" stroked="f"/>
        </w:pict>
      </w:r>
    </w:p>
    <w:p w:rsidR="005D0E31" w:rsidRPr="00314C1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4C1E">
        <w:rPr>
          <w:rFonts w:ascii="Times New Roman" w:eastAsia="Times New Roman" w:hAnsi="Times New Roman" w:cs="Times New Roman"/>
          <w:b/>
          <w:bCs/>
          <w:kern w:val="36"/>
          <w:sz w:val="48"/>
          <w:szCs w:val="48"/>
          <w:lang w:eastAsia="en-IN"/>
        </w:rPr>
        <w:t>21. Photography and Event Recording</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Conference events may include photography, video recording, or other forms of event documentation.</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Images or recordings may be used for legitimate purposes such as:</w:t>
      </w:r>
    </w:p>
    <w:p w:rsidR="005D0E31" w:rsidRPr="00314C1E" w:rsidRDefault="005D0E31" w:rsidP="005D0E31">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Conference reports </w:t>
      </w:r>
    </w:p>
    <w:p w:rsidR="005D0E31" w:rsidRPr="00314C1E" w:rsidRDefault="005D0E31" w:rsidP="005D0E31">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Website content </w:t>
      </w:r>
    </w:p>
    <w:p w:rsidR="005D0E31" w:rsidRPr="00314C1E" w:rsidRDefault="005D0E31" w:rsidP="005D0E31">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Event documentation </w:t>
      </w:r>
    </w:p>
    <w:p w:rsidR="005D0E31" w:rsidRPr="00314C1E" w:rsidRDefault="005D0E31" w:rsidP="005D0E31">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Social media </w:t>
      </w:r>
    </w:p>
    <w:p w:rsidR="005D0E31" w:rsidRPr="00314C1E" w:rsidRDefault="005D0E31" w:rsidP="005D0E31">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Promotional materials </w:t>
      </w:r>
    </w:p>
    <w:p w:rsidR="005D0E31" w:rsidRPr="00314C1E" w:rsidRDefault="005D0E31" w:rsidP="005D0E31">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Future conference information </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Participants who have specific concerns regarding photography or recording should contact the organizing team.</w:t>
      </w:r>
    </w:p>
    <w:p w:rsidR="005D0E31" w:rsidRPr="00314C1E" w:rsidRDefault="005D0E31" w:rsidP="005D0E31">
      <w:pPr>
        <w:spacing w:after="0"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pict>
          <v:rect id="_x0000_i1120" style="width:0;height:1.5pt" o:hralign="center" o:hrstd="t" o:hr="t" fillcolor="#a0a0a0" stroked="f"/>
        </w:pict>
      </w:r>
    </w:p>
    <w:p w:rsidR="005D0E31" w:rsidRPr="00314C1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4C1E">
        <w:rPr>
          <w:rFonts w:ascii="Times New Roman" w:eastAsia="Times New Roman" w:hAnsi="Times New Roman" w:cs="Times New Roman"/>
          <w:b/>
          <w:bCs/>
          <w:kern w:val="36"/>
          <w:sz w:val="48"/>
          <w:szCs w:val="48"/>
          <w:lang w:eastAsia="en-IN"/>
        </w:rPr>
        <w:t>22. Research and Intellectual Property</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Submitting research to an NVS International Services conference does not transfer ownership of the research to NVS International Services unless expressly agreed in writing.</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Authors remain responsible for:</w:t>
      </w:r>
    </w:p>
    <w:p w:rsidR="005D0E31" w:rsidRPr="00314C1E" w:rsidRDefault="005D0E31" w:rsidP="005D0E31">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lastRenderedPageBreak/>
        <w:t xml:space="preserve">Originality of their work </w:t>
      </w:r>
    </w:p>
    <w:p w:rsidR="005D0E31" w:rsidRPr="00314C1E" w:rsidRDefault="005D0E31" w:rsidP="005D0E31">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Copyright compliance </w:t>
      </w:r>
    </w:p>
    <w:p w:rsidR="005D0E31" w:rsidRPr="00314C1E" w:rsidRDefault="005D0E31" w:rsidP="005D0E31">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Appropriate citations </w:t>
      </w:r>
    </w:p>
    <w:p w:rsidR="005D0E31" w:rsidRPr="00314C1E" w:rsidRDefault="005D0E31" w:rsidP="005D0E31">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Permissions for third-party content </w:t>
      </w:r>
    </w:p>
    <w:p w:rsidR="005D0E31" w:rsidRPr="00314C1E" w:rsidRDefault="005D0E31" w:rsidP="005D0E31">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Confidentiality requirements </w:t>
      </w:r>
    </w:p>
    <w:p w:rsidR="005D0E31" w:rsidRPr="00314C1E" w:rsidRDefault="005D0E31" w:rsidP="005D0E31">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Intellectual property rights </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For further information, participants should also review the applicable </w:t>
      </w:r>
      <w:r w:rsidRPr="00314C1E">
        <w:rPr>
          <w:rFonts w:ascii="Times New Roman" w:eastAsia="Times New Roman" w:hAnsi="Times New Roman" w:cs="Times New Roman"/>
          <w:b/>
          <w:bCs/>
          <w:sz w:val="24"/>
          <w:szCs w:val="24"/>
          <w:lang w:eastAsia="en-IN"/>
        </w:rPr>
        <w:t>Intellectual Property Policy</w:t>
      </w:r>
      <w:r w:rsidRPr="00314C1E">
        <w:rPr>
          <w:rFonts w:ascii="Times New Roman" w:eastAsia="Times New Roman" w:hAnsi="Times New Roman" w:cs="Times New Roman"/>
          <w:sz w:val="24"/>
          <w:szCs w:val="24"/>
          <w:lang w:eastAsia="en-IN"/>
        </w:rPr>
        <w:t xml:space="preserve"> and </w:t>
      </w:r>
      <w:r w:rsidRPr="00314C1E">
        <w:rPr>
          <w:rFonts w:ascii="Times New Roman" w:eastAsia="Times New Roman" w:hAnsi="Times New Roman" w:cs="Times New Roman"/>
          <w:b/>
          <w:bCs/>
          <w:sz w:val="24"/>
          <w:szCs w:val="24"/>
          <w:lang w:eastAsia="en-IN"/>
        </w:rPr>
        <w:t>Publication Information</w:t>
      </w:r>
      <w:r w:rsidRPr="00314C1E">
        <w:rPr>
          <w:rFonts w:ascii="Times New Roman" w:eastAsia="Times New Roman" w:hAnsi="Times New Roman" w:cs="Times New Roman"/>
          <w:sz w:val="24"/>
          <w:szCs w:val="24"/>
          <w:lang w:eastAsia="en-IN"/>
        </w:rPr>
        <w:t>.</w:t>
      </w:r>
    </w:p>
    <w:p w:rsidR="005D0E31" w:rsidRPr="00314C1E" w:rsidRDefault="005D0E31" w:rsidP="005D0E31">
      <w:pPr>
        <w:spacing w:after="0"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pict>
          <v:rect id="_x0000_i1121" style="width:0;height:1.5pt" o:hralign="center" o:hrstd="t" o:hr="t" fillcolor="#a0a0a0" stroked="f"/>
        </w:pict>
      </w:r>
    </w:p>
    <w:p w:rsidR="005D0E31" w:rsidRPr="00314C1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4C1E">
        <w:rPr>
          <w:rFonts w:ascii="Times New Roman" w:eastAsia="Times New Roman" w:hAnsi="Times New Roman" w:cs="Times New Roman"/>
          <w:b/>
          <w:bCs/>
          <w:kern w:val="36"/>
          <w:sz w:val="48"/>
          <w:szCs w:val="48"/>
          <w:lang w:eastAsia="en-IN"/>
        </w:rPr>
        <w:t>23. Changes to This Privacy Policy</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NVS International Services may update this Privacy Policy from time to time to reflect:</w:t>
      </w:r>
    </w:p>
    <w:p w:rsidR="005D0E31" w:rsidRPr="00314C1E" w:rsidRDefault="005D0E31" w:rsidP="005D0E31">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Changes in services </w:t>
      </w:r>
    </w:p>
    <w:p w:rsidR="005D0E31" w:rsidRPr="00314C1E" w:rsidRDefault="005D0E31" w:rsidP="005D0E31">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Website functionality </w:t>
      </w:r>
    </w:p>
    <w:p w:rsidR="005D0E31" w:rsidRPr="00314C1E" w:rsidRDefault="005D0E31" w:rsidP="005D0E31">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Conference operations </w:t>
      </w:r>
    </w:p>
    <w:p w:rsidR="005D0E31" w:rsidRPr="00314C1E" w:rsidRDefault="005D0E31" w:rsidP="005D0E31">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Legal or regulatory requirements </w:t>
      </w:r>
    </w:p>
    <w:p w:rsidR="005D0E31" w:rsidRPr="00314C1E" w:rsidRDefault="005D0E31" w:rsidP="005D0E31">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Data protection practices </w:t>
      </w:r>
    </w:p>
    <w:p w:rsidR="005D0E31" w:rsidRPr="00314C1E" w:rsidRDefault="005D0E31" w:rsidP="005D0E31">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 xml:space="preserve">Third-party service changes </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The updated version will be published on the website where appropriate.</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Participants are encouraged to review this page periodically.</w:t>
      </w:r>
    </w:p>
    <w:p w:rsidR="005D0E31" w:rsidRPr="00314C1E" w:rsidRDefault="005D0E31" w:rsidP="005D0E31">
      <w:pPr>
        <w:spacing w:after="0"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pict>
          <v:rect id="_x0000_i1122" style="width:0;height:1.5pt" o:hralign="center" o:hrstd="t" o:hr="t" fillcolor="#a0a0a0" stroked="f"/>
        </w:pict>
      </w:r>
    </w:p>
    <w:p w:rsidR="005D0E31" w:rsidRPr="00314C1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4C1E">
        <w:rPr>
          <w:rFonts w:ascii="Times New Roman" w:eastAsia="Times New Roman" w:hAnsi="Times New Roman" w:cs="Times New Roman"/>
          <w:b/>
          <w:bCs/>
          <w:kern w:val="36"/>
          <w:sz w:val="48"/>
          <w:szCs w:val="48"/>
          <w:lang w:eastAsia="en-IN"/>
        </w:rPr>
        <w:t>24. Contact Us</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If you have questions, concerns, or requests relating to this Privacy Policy or the handling of your personal information, please contact NVS International Services through the official contact details provided on our website.</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When contacting us, please provide sufficient information to help us understand your request, such as:</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b/>
          <w:bCs/>
          <w:sz w:val="24"/>
          <w:szCs w:val="24"/>
          <w:lang w:eastAsia="en-IN"/>
        </w:rPr>
        <w:t>Name</w:t>
      </w:r>
      <w:proofErr w:type="gramStart"/>
      <w:r w:rsidRPr="00314C1E">
        <w:rPr>
          <w:rFonts w:ascii="Times New Roman" w:eastAsia="Times New Roman" w:hAnsi="Times New Roman" w:cs="Times New Roman"/>
          <w:b/>
          <w:bCs/>
          <w:sz w:val="24"/>
          <w:szCs w:val="24"/>
          <w:lang w:eastAsia="en-IN"/>
        </w:rPr>
        <w:t>:</w:t>
      </w:r>
      <w:proofErr w:type="gramEnd"/>
      <w:r w:rsidRPr="00314C1E">
        <w:rPr>
          <w:rFonts w:ascii="Times New Roman" w:eastAsia="Times New Roman" w:hAnsi="Times New Roman" w:cs="Times New Roman"/>
          <w:sz w:val="24"/>
          <w:szCs w:val="24"/>
          <w:lang w:eastAsia="en-IN"/>
        </w:rPr>
        <w:br/>
      </w:r>
      <w:r w:rsidRPr="00314C1E">
        <w:rPr>
          <w:rFonts w:ascii="Times New Roman" w:eastAsia="Times New Roman" w:hAnsi="Times New Roman" w:cs="Times New Roman"/>
          <w:b/>
          <w:bCs/>
          <w:sz w:val="24"/>
          <w:szCs w:val="24"/>
          <w:lang w:eastAsia="en-IN"/>
        </w:rPr>
        <w:t>Email Address:</w:t>
      </w:r>
      <w:r w:rsidRPr="00314C1E">
        <w:rPr>
          <w:rFonts w:ascii="Times New Roman" w:eastAsia="Times New Roman" w:hAnsi="Times New Roman" w:cs="Times New Roman"/>
          <w:sz w:val="24"/>
          <w:szCs w:val="24"/>
          <w:lang w:eastAsia="en-IN"/>
        </w:rPr>
        <w:br/>
      </w:r>
      <w:r w:rsidRPr="00314C1E">
        <w:rPr>
          <w:rFonts w:ascii="Times New Roman" w:eastAsia="Times New Roman" w:hAnsi="Times New Roman" w:cs="Times New Roman"/>
          <w:b/>
          <w:bCs/>
          <w:sz w:val="24"/>
          <w:szCs w:val="24"/>
          <w:lang w:eastAsia="en-IN"/>
        </w:rPr>
        <w:t>Conference Name:</w:t>
      </w:r>
      <w:r w:rsidRPr="00314C1E">
        <w:rPr>
          <w:rFonts w:ascii="Times New Roman" w:eastAsia="Times New Roman" w:hAnsi="Times New Roman" w:cs="Times New Roman"/>
          <w:sz w:val="24"/>
          <w:szCs w:val="24"/>
          <w:lang w:eastAsia="en-IN"/>
        </w:rPr>
        <w:br/>
      </w:r>
      <w:r w:rsidRPr="00314C1E">
        <w:rPr>
          <w:rFonts w:ascii="Times New Roman" w:eastAsia="Times New Roman" w:hAnsi="Times New Roman" w:cs="Times New Roman"/>
          <w:b/>
          <w:bCs/>
          <w:sz w:val="24"/>
          <w:szCs w:val="24"/>
          <w:lang w:eastAsia="en-IN"/>
        </w:rPr>
        <w:t>Registration/Abstract ID, if applicable:</w:t>
      </w:r>
      <w:r w:rsidRPr="00314C1E">
        <w:rPr>
          <w:rFonts w:ascii="Times New Roman" w:eastAsia="Times New Roman" w:hAnsi="Times New Roman" w:cs="Times New Roman"/>
          <w:sz w:val="24"/>
          <w:szCs w:val="24"/>
          <w:lang w:eastAsia="en-IN"/>
        </w:rPr>
        <w:br/>
      </w:r>
      <w:r w:rsidRPr="00314C1E">
        <w:rPr>
          <w:rFonts w:ascii="Times New Roman" w:eastAsia="Times New Roman" w:hAnsi="Times New Roman" w:cs="Times New Roman"/>
          <w:b/>
          <w:bCs/>
          <w:sz w:val="24"/>
          <w:szCs w:val="24"/>
          <w:lang w:eastAsia="en-IN"/>
        </w:rPr>
        <w:t>Nature of Request:</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We will review privacy-related enquiries and respond as appropriate.</w:t>
      </w:r>
    </w:p>
    <w:p w:rsidR="005D0E31" w:rsidRPr="00314C1E" w:rsidRDefault="005D0E31" w:rsidP="005D0E31">
      <w:pPr>
        <w:spacing w:after="0"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pict>
          <v:rect id="_x0000_i1123" style="width:0;height:1.5pt" o:hralign="center" o:hrstd="t" o:hr="t" fillcolor="#a0a0a0" stroked="f"/>
        </w:pict>
      </w:r>
    </w:p>
    <w:p w:rsidR="005D0E31" w:rsidRPr="00314C1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14C1E">
        <w:rPr>
          <w:rFonts w:ascii="Times New Roman" w:eastAsia="Times New Roman" w:hAnsi="Times New Roman" w:cs="Times New Roman"/>
          <w:b/>
          <w:bCs/>
          <w:sz w:val="36"/>
          <w:szCs w:val="36"/>
          <w:lang w:eastAsia="en-IN"/>
        </w:rPr>
        <w:lastRenderedPageBreak/>
        <w:t>Important Notice</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This Privacy Policy provides general information about how NVS International Services may collect, use, store, and share information in connection with its website, conferences, and related services.</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b/>
          <w:bCs/>
          <w:sz w:val="24"/>
          <w:szCs w:val="24"/>
          <w:lang w:eastAsia="en-IN"/>
        </w:rPr>
        <w:t>Specific conferences, payment providers, publication partners, registration platforms, or other third-party services may have additional privacy terms that apply to their respective services.</w:t>
      </w:r>
    </w:p>
    <w:p w:rsidR="005D0E31" w:rsidRPr="00314C1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314C1E">
        <w:rPr>
          <w:rFonts w:ascii="Times New Roman" w:eastAsia="Times New Roman" w:hAnsi="Times New Roman" w:cs="Times New Roman"/>
          <w:sz w:val="24"/>
          <w:szCs w:val="24"/>
          <w:lang w:eastAsia="en-IN"/>
        </w:rPr>
        <w:t>By using the NVS International Services website or participating in our conferences and events, you acknowledge that you have read and understood this Privacy Policy.</w:t>
      </w:r>
    </w:p>
    <w:p w:rsidR="005D0E31" w:rsidRDefault="005D0E31" w:rsidP="005D0E31">
      <w:pPr>
        <w:rPr>
          <w:rFonts w:ascii="Cambria" w:hAnsi="Cambria"/>
        </w:rPr>
      </w:pPr>
    </w:p>
    <w:p w:rsidR="005D0E31" w:rsidRDefault="005D0E31" w:rsidP="005D0E31">
      <w:pPr>
        <w:pStyle w:val="Heading1"/>
      </w:pPr>
      <w:r w:rsidRPr="00273CAE">
        <w:rPr>
          <w:highlight w:val="green"/>
        </w:rPr>
        <w:t>Frequently Asked Questions (FAQ)</w:t>
      </w:r>
    </w:p>
    <w:p w:rsidR="005D0E31" w:rsidRDefault="005D0E31" w:rsidP="005D0E31">
      <w:pPr>
        <w:pStyle w:val="Heading3"/>
      </w:pPr>
      <w:r>
        <w:t>1. Who can participate in NVS International Services conferences?</w:t>
      </w:r>
    </w:p>
    <w:p w:rsidR="005D0E31" w:rsidRDefault="005D0E31" w:rsidP="005D0E31">
      <w:pPr>
        <w:pStyle w:val="NormalWeb"/>
      </w:pPr>
      <w:r>
        <w:t>Researchers, scientists, academicians, professors, research scholars, students, industry professionals, engineers, healthcare professionals, and other professionals related to the conference field can participate.</w:t>
      </w:r>
    </w:p>
    <w:p w:rsidR="005D0E31" w:rsidRDefault="005D0E31" w:rsidP="005D0E31">
      <w:pPr>
        <w:pStyle w:val="Heading3"/>
      </w:pPr>
      <w:r>
        <w:t>2. Can I attend the conference without presenting a paper?</w:t>
      </w:r>
    </w:p>
    <w:p w:rsidR="005D0E31" w:rsidRDefault="005D0E31" w:rsidP="005D0E31">
      <w:pPr>
        <w:pStyle w:val="NormalWeb"/>
      </w:pPr>
      <w:r>
        <w:t>Yes. Participants may register as delegates without presenting a paper, subject to the registration options available for the specific conference.</w:t>
      </w:r>
    </w:p>
    <w:p w:rsidR="005D0E31" w:rsidRDefault="005D0E31" w:rsidP="005D0E31">
      <w:pPr>
        <w:pStyle w:val="Heading3"/>
      </w:pPr>
      <w:r>
        <w:t>3. How can I submit an abstract?</w:t>
      </w:r>
    </w:p>
    <w:p w:rsidR="005D0E31" w:rsidRDefault="005D0E31" w:rsidP="005D0E31">
      <w:pPr>
        <w:pStyle w:val="NormalWeb"/>
      </w:pPr>
      <w:r>
        <w:t>Abstracts can be submitted through the official submission system or the submission method provided on the respective conference website. Authors should follow the abstract guidelines and deadlines specified for the conference.</w:t>
      </w:r>
    </w:p>
    <w:p w:rsidR="005D0E31" w:rsidRDefault="005D0E31" w:rsidP="005D0E31">
      <w:pPr>
        <w:pStyle w:val="Heading3"/>
      </w:pPr>
      <w:r>
        <w:t>4. How can I participate as a speaker?</w:t>
      </w:r>
    </w:p>
    <w:p w:rsidR="005D0E31" w:rsidRDefault="005D0E31" w:rsidP="005D0E31">
      <w:pPr>
        <w:pStyle w:val="NormalWeb"/>
      </w:pPr>
      <w:r>
        <w:t>Researchers and professionals may participate as speakers by submitting an abstract or by responding to an official invitation from the conference organizing team. Speaker categories may include Keynote, Plenary, Invited, Oral, and Poster presentations.</w:t>
      </w:r>
    </w:p>
    <w:p w:rsidR="005D0E31" w:rsidRDefault="005D0E31" w:rsidP="005D0E31">
      <w:pPr>
        <w:pStyle w:val="Heading3"/>
      </w:pPr>
      <w:r>
        <w:t>5. Does abstract acceptance mean my registration is confirmed?</w:t>
      </w:r>
    </w:p>
    <w:p w:rsidR="005D0E31" w:rsidRDefault="005D0E31" w:rsidP="005D0E31">
      <w:pPr>
        <w:pStyle w:val="NormalWeb"/>
      </w:pPr>
      <w:r>
        <w:t xml:space="preserve">No. </w:t>
      </w:r>
      <w:r>
        <w:rPr>
          <w:rStyle w:val="Strong"/>
        </w:rPr>
        <w:t>Abstract acceptance and conference registration are separate processes.</w:t>
      </w:r>
      <w:r>
        <w:t xml:space="preserve"> Accepted participants must complete the applicable registration requirements to confirm their participation.</w:t>
      </w:r>
    </w:p>
    <w:p w:rsidR="005D0E31" w:rsidRDefault="005D0E31" w:rsidP="005D0E31">
      <w:pPr>
        <w:pStyle w:val="Heading3"/>
      </w:pPr>
      <w:r>
        <w:t>6. Can I change my presentation title after submitting my abstract?</w:t>
      </w:r>
    </w:p>
    <w:p w:rsidR="005D0E31" w:rsidRDefault="005D0E31" w:rsidP="005D0E31">
      <w:pPr>
        <w:pStyle w:val="NormalWeb"/>
      </w:pPr>
      <w:r>
        <w:lastRenderedPageBreak/>
        <w:t>Title changes may be possible before the final conference program is prepared. Participants should contact the organizing team as early as possible for any required changes.</w:t>
      </w:r>
    </w:p>
    <w:p w:rsidR="005D0E31" w:rsidRDefault="005D0E31" w:rsidP="005D0E31">
      <w:pPr>
        <w:pStyle w:val="Heading3"/>
      </w:pPr>
      <w:r>
        <w:t>7. Does NVS provide a visa invitation letter?</w:t>
      </w:r>
    </w:p>
    <w:p w:rsidR="005D0E31" w:rsidRDefault="005D0E31" w:rsidP="005D0E31">
      <w:pPr>
        <w:pStyle w:val="NormalWeb"/>
      </w:pPr>
      <w:r>
        <w:t>Eligible international participants may request an official conference invitation or participation confirmation letter, subject to the requirements of the respective conference.</w:t>
      </w:r>
    </w:p>
    <w:p w:rsidR="005D0E31" w:rsidRDefault="005D0E31" w:rsidP="005D0E31">
      <w:pPr>
        <w:pStyle w:val="Heading3"/>
      </w:pPr>
      <w:r>
        <w:t>8. Does the invitation letter guarantee visa approval?</w:t>
      </w:r>
    </w:p>
    <w:p w:rsidR="005D0E31" w:rsidRDefault="005D0E31" w:rsidP="005D0E31">
      <w:pPr>
        <w:pStyle w:val="NormalWeb"/>
      </w:pPr>
      <w:r>
        <w:t>No. An invitation letter does not guarantee visa approval or entry into the destination country. Visa decisions are made solely by the relevant embassy, consulate, or immigration authority.</w:t>
      </w:r>
    </w:p>
    <w:p w:rsidR="005D0E31" w:rsidRDefault="005D0E31" w:rsidP="005D0E31">
      <w:pPr>
        <w:pStyle w:val="Heading3"/>
      </w:pPr>
      <w:r>
        <w:t>9. Does NVS provide flight tickets or accommodation?</w:t>
      </w:r>
    </w:p>
    <w:p w:rsidR="005D0E31" w:rsidRDefault="005D0E31" w:rsidP="005D0E31">
      <w:pPr>
        <w:pStyle w:val="NormalWeb"/>
      </w:pPr>
      <w:r>
        <w:t>Unless specifically stated otherwise, participants are responsible for their own flights and accommodation. Any available accommodation arrangements or special packages will be communicated for the respective conference.</w:t>
      </w:r>
    </w:p>
    <w:p w:rsidR="005D0E31" w:rsidRDefault="005D0E31" w:rsidP="005D0E31">
      <w:pPr>
        <w:pStyle w:val="Heading3"/>
      </w:pPr>
      <w:r>
        <w:t>10. Will my abstract or paper be published?</w:t>
      </w:r>
    </w:p>
    <w:p w:rsidR="005D0E31" w:rsidRDefault="005D0E31" w:rsidP="005D0E31">
      <w:pPr>
        <w:pStyle w:val="NormalWeb"/>
      </w:pPr>
      <w:r>
        <w:t xml:space="preserve">Depending on the conference, accepted abstracts may be included in conference materials or proceedings. Selected papers may also be considered for journal publication where applicable. </w:t>
      </w:r>
      <w:r>
        <w:rPr>
          <w:rStyle w:val="Strong"/>
        </w:rPr>
        <w:t>Publication and indexing are subject to the policies and review procedures of the respective publisher or journal.</w:t>
      </w:r>
    </w:p>
    <w:p w:rsidR="005D0E31" w:rsidRDefault="005D0E31" w:rsidP="005D0E31">
      <w:pPr>
        <w:pStyle w:val="Heading3"/>
      </w:pPr>
      <w:r>
        <w:t>11. Can I cancel my registration?</w:t>
      </w:r>
    </w:p>
    <w:p w:rsidR="005D0E31" w:rsidRDefault="005D0E31" w:rsidP="005D0E31">
      <w:pPr>
        <w:pStyle w:val="NormalWeb"/>
      </w:pPr>
      <w:r>
        <w:t xml:space="preserve">Yes. Cancellation requests are subject to the </w:t>
      </w:r>
      <w:r>
        <w:rPr>
          <w:rStyle w:val="Strong"/>
        </w:rPr>
        <w:t>Cancellation &amp; Refund Policy</w:t>
      </w:r>
      <w:r>
        <w:t xml:space="preserve"> applicable to the respective conference. Refund eligibility depends on the timing of the cancellation and the applicable conference terms.</w:t>
      </w:r>
    </w:p>
    <w:p w:rsidR="005D0E31" w:rsidRDefault="005D0E31" w:rsidP="005D0E31">
      <w:pPr>
        <w:pStyle w:val="Heading3"/>
      </w:pPr>
      <w:r>
        <w:t>12. Can I transfer my registration to another person?</w:t>
      </w:r>
    </w:p>
    <w:p w:rsidR="005D0E31" w:rsidRDefault="005D0E31" w:rsidP="005D0E31">
      <w:pPr>
        <w:pStyle w:val="NormalWeb"/>
      </w:pPr>
      <w:r>
        <w:t>A registration transfer or speaker substitution may be possible with prior approval from the organizing team. The proposed participant may need to provide relevant professional and registration details.</w:t>
      </w:r>
    </w:p>
    <w:p w:rsidR="005D0E31" w:rsidRDefault="005D0E31" w:rsidP="005D0E31">
      <w:pPr>
        <w:pStyle w:val="Heading3"/>
      </w:pPr>
      <w:r>
        <w:t>13. Are virtual participation options available?</w:t>
      </w:r>
    </w:p>
    <w:p w:rsidR="005D0E31" w:rsidRDefault="005D0E31" w:rsidP="005D0E31">
      <w:pPr>
        <w:pStyle w:val="NormalWeb"/>
      </w:pPr>
      <w:r>
        <w:t>Some conferences may offer virtual or hybrid participation. Availability depends on the specific conference and will be stated on the official conference website.</w:t>
      </w:r>
    </w:p>
    <w:p w:rsidR="005D0E31" w:rsidRDefault="005D0E31" w:rsidP="005D0E31">
      <w:pPr>
        <w:pStyle w:val="Heading3"/>
      </w:pPr>
      <w:r>
        <w:t>14. How can I become a sponsor or exhibitor?</w:t>
      </w:r>
    </w:p>
    <w:p w:rsidR="005D0E31" w:rsidRDefault="005D0E31" w:rsidP="005D0E31">
      <w:pPr>
        <w:pStyle w:val="NormalWeb"/>
      </w:pPr>
      <w:r>
        <w:t>Organizations interested in sponsorship or exhibition opportunities can contact the NVS International Services team through the official conference contact details.</w:t>
      </w:r>
    </w:p>
    <w:p w:rsidR="005D0E31" w:rsidRDefault="005D0E31" w:rsidP="005D0E31">
      <w:pPr>
        <w:pStyle w:val="Heading3"/>
      </w:pPr>
      <w:r>
        <w:t>15. How can I contact NVS International Services?</w:t>
      </w:r>
    </w:p>
    <w:p w:rsidR="005D0E31" w:rsidRDefault="005D0E31" w:rsidP="005D0E31">
      <w:pPr>
        <w:pStyle w:val="NormalWeb"/>
      </w:pPr>
      <w:r>
        <w:lastRenderedPageBreak/>
        <w:t>For enquiries regarding registration, abstracts, speakers, payments, visa letters, publication, accommodation, sponsorship, exhibition, or general conference information, please contact the organizing team through the official contact details provided on the respective conference website.</w:t>
      </w:r>
    </w:p>
    <w:p w:rsidR="005D0E31" w:rsidRDefault="005D0E31" w:rsidP="005D0E31">
      <w:r>
        <w:pict>
          <v:rect id="_x0000_i1124" style="width:0;height:1.5pt" o:hralign="center" o:hrstd="t" o:hr="t" fillcolor="#a0a0a0" stroked="f"/>
        </w:pict>
      </w:r>
    </w:p>
    <w:p w:rsidR="005D0E31" w:rsidRDefault="005D0E31" w:rsidP="005D0E31">
      <w:pPr>
        <w:pStyle w:val="Heading3"/>
      </w:pPr>
      <w:r>
        <w:t>Important Note</w:t>
      </w:r>
    </w:p>
    <w:p w:rsidR="005D0E31" w:rsidRDefault="005D0E31" w:rsidP="005D0E31">
      <w:pPr>
        <w:pStyle w:val="NormalWeb"/>
      </w:pPr>
      <w:r>
        <w:t>Conference dates, fees, deadlines, registration categories, publication arrangements, visa documentation, refund conditions, and participation options may vary between conferences.</w:t>
      </w:r>
    </w:p>
    <w:p w:rsidR="005D0E31" w:rsidRDefault="005D0E31" w:rsidP="005D0E31">
      <w:pPr>
        <w:pStyle w:val="NormalWeb"/>
      </w:pPr>
      <w:r>
        <w:rPr>
          <w:rStyle w:val="Strong"/>
        </w:rPr>
        <w:t>Please refer to the official website and latest communication for your specific conference for the most accurate information.</w:t>
      </w:r>
    </w:p>
    <w:p w:rsidR="005D0E31" w:rsidRDefault="005D0E31" w:rsidP="005D0E31">
      <w:pPr>
        <w:rPr>
          <w:rFonts w:ascii="Cambria" w:hAnsi="Cambria"/>
        </w:rPr>
      </w:pPr>
    </w:p>
    <w:p w:rsidR="005D0E31" w:rsidRPr="00273CA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73CAE">
        <w:rPr>
          <w:rFonts w:ascii="Times New Roman" w:eastAsia="Times New Roman" w:hAnsi="Times New Roman" w:cs="Times New Roman"/>
          <w:b/>
          <w:bCs/>
          <w:kern w:val="36"/>
          <w:sz w:val="48"/>
          <w:szCs w:val="48"/>
          <w:highlight w:val="green"/>
          <w:lang w:eastAsia="en-IN"/>
        </w:rPr>
        <w:t>Important Participant Information</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NVS International Services welcomes researchers, academicians, students, industry professionals, speakers, delegates, sponsors, exhibitors, and other participants to its conferences and events.</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To ensure a smooth conference experience, participants are requested to review the following information carefully before completing registration and making travel arrangements.</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1. Conference Information</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Participants should regularly check the official conference website and email communications for the latest information regarding:</w:t>
      </w:r>
    </w:p>
    <w:p w:rsidR="005D0E31" w:rsidRPr="00273CAE" w:rsidRDefault="005D0E31" w:rsidP="005D0E31">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Conference dates </w:t>
      </w:r>
    </w:p>
    <w:p w:rsidR="005D0E31" w:rsidRPr="00273CAE" w:rsidRDefault="005D0E31" w:rsidP="005D0E31">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Venue </w:t>
      </w:r>
    </w:p>
    <w:p w:rsidR="005D0E31" w:rsidRPr="00273CAE" w:rsidRDefault="005D0E31" w:rsidP="005D0E31">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Scientific program </w:t>
      </w:r>
    </w:p>
    <w:p w:rsidR="005D0E31" w:rsidRPr="00273CAE" w:rsidRDefault="005D0E31" w:rsidP="005D0E31">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Presentation schedule </w:t>
      </w:r>
    </w:p>
    <w:p w:rsidR="005D0E31" w:rsidRPr="00273CAE" w:rsidRDefault="005D0E31" w:rsidP="005D0E31">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Registration deadlines </w:t>
      </w:r>
    </w:p>
    <w:p w:rsidR="005D0E31" w:rsidRPr="00273CAE" w:rsidRDefault="005D0E31" w:rsidP="005D0E31">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Speaker information </w:t>
      </w:r>
    </w:p>
    <w:p w:rsidR="005D0E31" w:rsidRPr="00273CAE" w:rsidRDefault="005D0E31" w:rsidP="005D0E31">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Abstract submission </w:t>
      </w:r>
    </w:p>
    <w:p w:rsidR="005D0E31" w:rsidRPr="00273CAE" w:rsidRDefault="005D0E31" w:rsidP="005D0E31">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Accommodation </w:t>
      </w:r>
    </w:p>
    <w:p w:rsidR="005D0E31" w:rsidRPr="00273CAE" w:rsidRDefault="005D0E31" w:rsidP="005D0E31">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Visa requirements </w:t>
      </w:r>
    </w:p>
    <w:p w:rsidR="005D0E31" w:rsidRPr="00273CAE" w:rsidRDefault="005D0E31" w:rsidP="005D0E31">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Other important announcements </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Conference schedules and arrangements may be updated when necessary.</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2. Registration Confirmation</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Participants should ensure that their registration has been successfully completed and confirmed before making final travel arrangements.</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lastRenderedPageBreak/>
        <w:t>Abstract acceptance, speaker invitation, or submission of an abstract does not automatically mean that registration is complete.</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3. Abstract &amp; Presentation</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Accepted speakers and presenters should submit their required presentation information within the announced deadlines.</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Participants may be requested to provide:</w:t>
      </w:r>
    </w:p>
    <w:p w:rsidR="005D0E31" w:rsidRPr="00273CAE" w:rsidRDefault="005D0E31" w:rsidP="005D0E31">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Final presentation title </w:t>
      </w:r>
    </w:p>
    <w:p w:rsidR="005D0E31" w:rsidRPr="00273CAE" w:rsidRDefault="005D0E31" w:rsidP="005D0E31">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Abstract </w:t>
      </w:r>
    </w:p>
    <w:p w:rsidR="005D0E31" w:rsidRPr="00273CAE" w:rsidRDefault="005D0E31" w:rsidP="005D0E31">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Short biography </w:t>
      </w:r>
    </w:p>
    <w:p w:rsidR="005D0E31" w:rsidRPr="00273CAE" w:rsidRDefault="005D0E31" w:rsidP="005D0E31">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Recent photograph </w:t>
      </w:r>
    </w:p>
    <w:p w:rsidR="005D0E31" w:rsidRPr="00273CAE" w:rsidRDefault="005D0E31" w:rsidP="005D0E31">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Institutional affiliation </w:t>
      </w:r>
    </w:p>
    <w:p w:rsidR="005D0E31" w:rsidRPr="00273CAE" w:rsidRDefault="005D0E31" w:rsidP="005D0E31">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Presentation file, where applicable </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Speakers should follow the assigned presentation date, time, and format.</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4. Visa &amp; Travel Documents</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International participants are responsible for checking the visa and entry requirements of the destination country.</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Participants should apply through the appropriate official government, embassy, consulate, or immigration authority.</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Where applicable, NVS International Services may provide an official invitation or participation confirmation letter.</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b/>
          <w:bCs/>
          <w:sz w:val="24"/>
          <w:szCs w:val="24"/>
          <w:lang w:eastAsia="en-IN"/>
        </w:rPr>
        <w:t>An invitation letter does not guarantee visa approval or entry into the destination country.</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Participants are responsible for ensuring that their passport, visa, insurance, and other required travel documents are valid before travelling.</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5. Flights &amp; Accommodation</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Unless specifically stated otherwise, participants are responsible for arranging and paying for their own:</w:t>
      </w:r>
    </w:p>
    <w:p w:rsidR="005D0E31" w:rsidRPr="00273CAE" w:rsidRDefault="005D0E31" w:rsidP="005D0E31">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Flights </w:t>
      </w:r>
    </w:p>
    <w:p w:rsidR="005D0E31" w:rsidRPr="00273CAE" w:rsidRDefault="005D0E31" w:rsidP="005D0E31">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Accommodation </w:t>
      </w:r>
    </w:p>
    <w:p w:rsidR="005D0E31" w:rsidRPr="00273CAE" w:rsidRDefault="005D0E31" w:rsidP="005D0E31">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Local transportation </w:t>
      </w:r>
    </w:p>
    <w:p w:rsidR="005D0E31" w:rsidRPr="00273CAE" w:rsidRDefault="005D0E31" w:rsidP="005D0E31">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Travel insurance </w:t>
      </w:r>
    </w:p>
    <w:p w:rsidR="005D0E31" w:rsidRPr="00273CAE" w:rsidRDefault="005D0E31" w:rsidP="005D0E31">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Meals </w:t>
      </w:r>
    </w:p>
    <w:p w:rsidR="005D0E31" w:rsidRPr="00273CAE" w:rsidRDefault="005D0E31" w:rsidP="005D0E31">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Personal expenses </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lastRenderedPageBreak/>
        <w:t>Where recommended hotels or accommodation options are available, details will be communicated through the official conference channels.</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6. Payment</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Participants should make registration payments only through the official payment channels provided by NVS International Services or the respective conference website.</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Participants should retain their payment receipt or transaction confirmation.</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b/>
          <w:bCs/>
          <w:sz w:val="24"/>
          <w:szCs w:val="24"/>
          <w:lang w:eastAsia="en-IN"/>
        </w:rPr>
        <w:t>Never share passwords, card PINs, CVV numbers, OTPs, or online banking credentials through email or unofficial communication channels.</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7. Cancellation &amp; Refund</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Cancellation and refund requests are subject to the </w:t>
      </w:r>
      <w:r w:rsidRPr="00273CAE">
        <w:rPr>
          <w:rFonts w:ascii="Times New Roman" w:eastAsia="Times New Roman" w:hAnsi="Times New Roman" w:cs="Times New Roman"/>
          <w:b/>
          <w:bCs/>
          <w:sz w:val="24"/>
          <w:szCs w:val="24"/>
          <w:lang w:eastAsia="en-IN"/>
        </w:rPr>
        <w:t>Cancellation &amp; Refund Policy</w:t>
      </w:r>
      <w:r w:rsidRPr="00273CAE">
        <w:rPr>
          <w:rFonts w:ascii="Times New Roman" w:eastAsia="Times New Roman" w:hAnsi="Times New Roman" w:cs="Times New Roman"/>
          <w:sz w:val="24"/>
          <w:szCs w:val="24"/>
          <w:lang w:eastAsia="en-IN"/>
        </w:rPr>
        <w:t xml:space="preserve"> applicable to the respective conference.</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Participants should carefully review the applicable cancellation terms before completing registration and payment.</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8. Transfer &amp; Substitution</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If a registered participant or speaker is unable to attend, they may contact the organizing team to request a registration transfer or speaker substitution.</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Such changes require prior approval and are not automatically accepted.</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9. Publication</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Depending on the conference, accepted abstracts or papers may be included in conference materials, proceedings, or other publication opportunities.</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b/>
          <w:bCs/>
          <w:sz w:val="24"/>
          <w:szCs w:val="24"/>
          <w:lang w:eastAsia="en-IN"/>
        </w:rPr>
        <w:t>Conference participation or abstract acceptance does not automatically guarantee journal publication or indexing.</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Publication is subject to the applicable editorial and review procedures.</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10. Certificates</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Eligible participants may receive certificates according to their participation category and the specific conference policy.</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Participants should ensure that their name and other registration details are correct before certificates are finalized.</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11. Conference Program Changes</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lastRenderedPageBreak/>
        <w:t>The organizing team makes reasonable efforts to maintain the published program. However, changes to speakers, sessions, presentation timings, venue, or other program details may occasionally be necessary.</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Participants should check the latest official program before attending.</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12. Professional Conduct</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All participants are expected to maintain respectful and professional behaviour throughout the event.</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Participants should respect:</w:t>
      </w:r>
    </w:p>
    <w:p w:rsidR="005D0E31" w:rsidRPr="00273CAE" w:rsidRDefault="005D0E31" w:rsidP="005D0E31">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Other attendees </w:t>
      </w:r>
    </w:p>
    <w:p w:rsidR="005D0E31" w:rsidRPr="00273CAE" w:rsidRDefault="005D0E31" w:rsidP="005D0E31">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Speakers </w:t>
      </w:r>
    </w:p>
    <w:p w:rsidR="005D0E31" w:rsidRPr="00273CAE" w:rsidRDefault="005D0E31" w:rsidP="005D0E31">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Researchers </w:t>
      </w:r>
    </w:p>
    <w:p w:rsidR="005D0E31" w:rsidRPr="00273CAE" w:rsidRDefault="005D0E31" w:rsidP="005D0E31">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Organizers </w:t>
      </w:r>
    </w:p>
    <w:p w:rsidR="005D0E31" w:rsidRPr="00273CAE" w:rsidRDefault="005D0E31" w:rsidP="005D0E31">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Sponsors </w:t>
      </w:r>
    </w:p>
    <w:p w:rsidR="005D0E31" w:rsidRPr="00273CAE" w:rsidRDefault="005D0E31" w:rsidP="005D0E31">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Exhibitors </w:t>
      </w:r>
    </w:p>
    <w:p w:rsidR="005D0E31" w:rsidRPr="00273CAE" w:rsidRDefault="005D0E31" w:rsidP="005D0E31">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Venue staff </w:t>
      </w:r>
    </w:p>
    <w:p w:rsidR="005D0E31" w:rsidRPr="00273CAE" w:rsidRDefault="005D0E31" w:rsidP="005D0E31">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Intellectual property and confidential information </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Harassment, discrimination, intimidation, abusive communication, or disruptive behaviour is not acceptable.</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13. Photography &amp; Recording</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Conference activities may be photographed or recorded for legitimate conference-related purposes such as event documentation, website updates, reports, and promotional materials.</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Participants should respect the privacy and intellectual property rights of other attendees when taking photographs or recording presentations.</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14. Personal Information</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Information provided during registration, abstract submission, speaker participation, or other conference activities may be used for legitimate conference administration and communication.</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Participants should review the </w:t>
      </w:r>
      <w:r w:rsidRPr="00273CAE">
        <w:rPr>
          <w:rFonts w:ascii="Times New Roman" w:eastAsia="Times New Roman" w:hAnsi="Times New Roman" w:cs="Times New Roman"/>
          <w:b/>
          <w:bCs/>
          <w:sz w:val="24"/>
          <w:szCs w:val="24"/>
          <w:lang w:eastAsia="en-IN"/>
        </w:rPr>
        <w:t>Privacy Policy</w:t>
      </w:r>
      <w:r w:rsidRPr="00273CAE">
        <w:rPr>
          <w:rFonts w:ascii="Times New Roman" w:eastAsia="Times New Roman" w:hAnsi="Times New Roman" w:cs="Times New Roman"/>
          <w:sz w:val="24"/>
          <w:szCs w:val="24"/>
          <w:lang w:eastAsia="en-IN"/>
        </w:rPr>
        <w:t xml:space="preserve"> for further information about the collection and use of personal information.</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15. Official Communication</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Participants should rely on the official NVS International Services website and authorized communication channels for conference information.</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lastRenderedPageBreak/>
        <w:t>If you receive an unexpected payment request or other suspicious communication claiming to represent NVS International Services, verify it with the official conference contact before taking any action.</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16. Contact &amp; Support</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For assistance with:</w:t>
      </w:r>
    </w:p>
    <w:p w:rsidR="005D0E31" w:rsidRPr="00273CAE" w:rsidRDefault="005D0E31" w:rsidP="005D0E31">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Registration </w:t>
      </w:r>
    </w:p>
    <w:p w:rsidR="005D0E31" w:rsidRPr="00273CAE" w:rsidRDefault="005D0E31" w:rsidP="005D0E31">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Abstract submission </w:t>
      </w:r>
    </w:p>
    <w:p w:rsidR="005D0E31" w:rsidRPr="00273CAE" w:rsidRDefault="005D0E31" w:rsidP="005D0E31">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Speaker participation </w:t>
      </w:r>
    </w:p>
    <w:p w:rsidR="005D0E31" w:rsidRPr="00273CAE" w:rsidRDefault="005D0E31" w:rsidP="005D0E31">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Payment </w:t>
      </w:r>
    </w:p>
    <w:p w:rsidR="005D0E31" w:rsidRPr="00273CAE" w:rsidRDefault="005D0E31" w:rsidP="005D0E31">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Visa invitation letters </w:t>
      </w:r>
    </w:p>
    <w:p w:rsidR="005D0E31" w:rsidRPr="00273CAE" w:rsidRDefault="005D0E31" w:rsidP="005D0E31">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Accommodation </w:t>
      </w:r>
    </w:p>
    <w:p w:rsidR="005D0E31" w:rsidRPr="00273CAE" w:rsidRDefault="005D0E31" w:rsidP="005D0E31">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Presentation </w:t>
      </w:r>
    </w:p>
    <w:p w:rsidR="005D0E31" w:rsidRPr="00273CAE" w:rsidRDefault="005D0E31" w:rsidP="005D0E31">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Publication </w:t>
      </w:r>
    </w:p>
    <w:p w:rsidR="005D0E31" w:rsidRPr="00273CAE" w:rsidRDefault="005D0E31" w:rsidP="005D0E31">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Certificates </w:t>
      </w:r>
    </w:p>
    <w:p w:rsidR="005D0E31" w:rsidRPr="00273CAE" w:rsidRDefault="005D0E31" w:rsidP="005D0E31">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Sponsorship </w:t>
      </w:r>
    </w:p>
    <w:p w:rsidR="005D0E31" w:rsidRPr="00273CAE" w:rsidRDefault="005D0E31" w:rsidP="005D0E31">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Exhibition </w:t>
      </w:r>
    </w:p>
    <w:p w:rsidR="005D0E31" w:rsidRPr="00273CAE" w:rsidRDefault="005D0E31" w:rsidP="005D0E31">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General conference information </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73CAE">
        <w:rPr>
          <w:rFonts w:ascii="Times New Roman" w:eastAsia="Times New Roman" w:hAnsi="Times New Roman" w:cs="Times New Roman"/>
          <w:sz w:val="24"/>
          <w:szCs w:val="24"/>
          <w:lang w:eastAsia="en-IN"/>
        </w:rPr>
        <w:t>participants</w:t>
      </w:r>
      <w:proofErr w:type="gramEnd"/>
      <w:r w:rsidRPr="00273CAE">
        <w:rPr>
          <w:rFonts w:ascii="Times New Roman" w:eastAsia="Times New Roman" w:hAnsi="Times New Roman" w:cs="Times New Roman"/>
          <w:sz w:val="24"/>
          <w:szCs w:val="24"/>
          <w:lang w:eastAsia="en-IN"/>
        </w:rPr>
        <w:t xml:space="preserve"> may contact the organizing team through the official contact details provided on the respective conference website.</w:t>
      </w:r>
    </w:p>
    <w:p w:rsidR="005D0E31" w:rsidRPr="00273CAE" w:rsidRDefault="005D0E31" w:rsidP="005D0E31">
      <w:pPr>
        <w:spacing w:after="0"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pict>
          <v:rect id="_x0000_i1125" style="width:0;height:1.5pt" o:hralign="center" o:hrstd="t" o:hr="t" fillcolor="#a0a0a0" stroked="f"/>
        </w:pict>
      </w:r>
    </w:p>
    <w:p w:rsidR="005D0E31" w:rsidRPr="00273CAE" w:rsidRDefault="005D0E31" w:rsidP="005D0E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3CAE">
        <w:rPr>
          <w:rFonts w:ascii="Times New Roman" w:eastAsia="Times New Roman" w:hAnsi="Times New Roman" w:cs="Times New Roman"/>
          <w:b/>
          <w:bCs/>
          <w:sz w:val="27"/>
          <w:szCs w:val="27"/>
          <w:lang w:eastAsia="en-IN"/>
        </w:rPr>
        <w:t>Important Note</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b/>
          <w:bCs/>
          <w:sz w:val="24"/>
          <w:szCs w:val="24"/>
          <w:lang w:eastAsia="en-IN"/>
        </w:rPr>
        <w:t>Conference dates, venues, fees, deadlines, programs, publication arrangements, visa requirements, refund conditions, and participation options may vary between individual conferences.</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Participants are advised to review the latest official conference information before making registration, payment, </w:t>
      </w:r>
      <w:proofErr w:type="gramStart"/>
      <w:r w:rsidRPr="00273CAE">
        <w:rPr>
          <w:rFonts w:ascii="Times New Roman" w:eastAsia="Times New Roman" w:hAnsi="Times New Roman" w:cs="Times New Roman"/>
          <w:sz w:val="24"/>
          <w:szCs w:val="24"/>
          <w:lang w:eastAsia="en-IN"/>
        </w:rPr>
        <w:t>travel</w:t>
      </w:r>
      <w:proofErr w:type="gramEnd"/>
      <w:r w:rsidRPr="00273CAE">
        <w:rPr>
          <w:rFonts w:ascii="Times New Roman" w:eastAsia="Times New Roman" w:hAnsi="Times New Roman" w:cs="Times New Roman"/>
          <w:sz w:val="24"/>
          <w:szCs w:val="24"/>
          <w:lang w:eastAsia="en-IN"/>
        </w:rPr>
        <w:t>, accommodation, or visa arrangements.</w:t>
      </w:r>
    </w:p>
    <w:p w:rsidR="005D0E31" w:rsidRPr="00273CAE" w:rsidRDefault="005D0E31" w:rsidP="005D0E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73CAE">
        <w:rPr>
          <w:rFonts w:ascii="Times New Roman" w:eastAsia="Times New Roman" w:hAnsi="Times New Roman" w:cs="Times New Roman"/>
          <w:b/>
          <w:bCs/>
          <w:kern w:val="36"/>
          <w:sz w:val="48"/>
          <w:szCs w:val="48"/>
          <w:highlight w:val="green"/>
          <w:lang w:eastAsia="en-IN"/>
        </w:rPr>
        <w:t>Contact &amp; Support</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NVS International Services is committed to providing clear and timely support to participants, speakers, researchers, delegates, sponsors, exhibitors, and other conference stakeholders.</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Our team can assist with conference-related enquiries, registration, abstract submission, speaker participation, payments, visa documentation, publication information, and other event-related matters.</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How We Can Help</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Participants may contact us regarding:</w:t>
      </w:r>
    </w:p>
    <w:p w:rsidR="005D0E31" w:rsidRPr="00273CAE" w:rsidRDefault="005D0E31" w:rsidP="005D0E31">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lastRenderedPageBreak/>
        <w:t xml:space="preserve">Conference registration </w:t>
      </w:r>
    </w:p>
    <w:p w:rsidR="005D0E31" w:rsidRPr="00273CAE" w:rsidRDefault="005D0E31" w:rsidP="005D0E31">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Abstract submission </w:t>
      </w:r>
    </w:p>
    <w:p w:rsidR="005D0E31" w:rsidRPr="00273CAE" w:rsidRDefault="005D0E31" w:rsidP="005D0E31">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Abstract acceptance </w:t>
      </w:r>
    </w:p>
    <w:p w:rsidR="005D0E31" w:rsidRPr="00273CAE" w:rsidRDefault="005D0E31" w:rsidP="005D0E31">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Keynote and plenary participation </w:t>
      </w:r>
    </w:p>
    <w:p w:rsidR="005D0E31" w:rsidRPr="00273CAE" w:rsidRDefault="005D0E31" w:rsidP="005D0E31">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Oral and poster presentations </w:t>
      </w:r>
    </w:p>
    <w:p w:rsidR="005D0E31" w:rsidRPr="00273CAE" w:rsidRDefault="005D0E31" w:rsidP="005D0E31">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Speaker confirmation </w:t>
      </w:r>
    </w:p>
    <w:p w:rsidR="005D0E31" w:rsidRPr="00273CAE" w:rsidRDefault="005D0E31" w:rsidP="005D0E31">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Registration payments </w:t>
      </w:r>
    </w:p>
    <w:p w:rsidR="005D0E31" w:rsidRPr="00273CAE" w:rsidRDefault="005D0E31" w:rsidP="005D0E31">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Payment confirmation </w:t>
      </w:r>
    </w:p>
    <w:p w:rsidR="005D0E31" w:rsidRPr="00273CAE" w:rsidRDefault="005D0E31" w:rsidP="005D0E31">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Visa invitation letters </w:t>
      </w:r>
    </w:p>
    <w:p w:rsidR="005D0E31" w:rsidRPr="00273CAE" w:rsidRDefault="005D0E31" w:rsidP="005D0E31">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Conference venue and travel information </w:t>
      </w:r>
    </w:p>
    <w:p w:rsidR="005D0E31" w:rsidRPr="00273CAE" w:rsidRDefault="005D0E31" w:rsidP="005D0E31">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Accommodation information </w:t>
      </w:r>
    </w:p>
    <w:p w:rsidR="005D0E31" w:rsidRPr="00273CAE" w:rsidRDefault="005D0E31" w:rsidP="005D0E31">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Certificates </w:t>
      </w:r>
    </w:p>
    <w:p w:rsidR="005D0E31" w:rsidRPr="00273CAE" w:rsidRDefault="005D0E31" w:rsidP="005D0E31">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Publication and proceedings </w:t>
      </w:r>
    </w:p>
    <w:p w:rsidR="005D0E31" w:rsidRPr="00273CAE" w:rsidRDefault="005D0E31" w:rsidP="005D0E31">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Cancellation and refund enquiries </w:t>
      </w:r>
    </w:p>
    <w:p w:rsidR="005D0E31" w:rsidRPr="00273CAE" w:rsidRDefault="005D0E31" w:rsidP="005D0E31">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Transfer and substitution requests </w:t>
      </w:r>
    </w:p>
    <w:p w:rsidR="005D0E31" w:rsidRPr="00273CAE" w:rsidRDefault="005D0E31" w:rsidP="005D0E31">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Sponsorship opportunities </w:t>
      </w:r>
    </w:p>
    <w:p w:rsidR="005D0E31" w:rsidRPr="00273CAE" w:rsidRDefault="005D0E31" w:rsidP="005D0E31">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Exhibition opportunities </w:t>
      </w:r>
    </w:p>
    <w:p w:rsidR="005D0E31" w:rsidRPr="00273CAE" w:rsidRDefault="005D0E31" w:rsidP="005D0E31">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Virtual participation </w:t>
      </w:r>
    </w:p>
    <w:p w:rsidR="005D0E31" w:rsidRPr="00273CAE" w:rsidRDefault="005D0E31" w:rsidP="005D0E31">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General conference information </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For Conference Enquiries</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To help us respond efficiently, please include the following information in your enquiry:</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b/>
          <w:bCs/>
          <w:sz w:val="24"/>
          <w:szCs w:val="24"/>
          <w:lang w:eastAsia="en-IN"/>
        </w:rPr>
        <w:t>Full Name</w:t>
      </w:r>
      <w:proofErr w:type="gramStart"/>
      <w:r w:rsidRPr="00273CAE">
        <w:rPr>
          <w:rFonts w:ascii="Times New Roman" w:eastAsia="Times New Roman" w:hAnsi="Times New Roman" w:cs="Times New Roman"/>
          <w:b/>
          <w:bCs/>
          <w:sz w:val="24"/>
          <w:szCs w:val="24"/>
          <w:lang w:eastAsia="en-IN"/>
        </w:rPr>
        <w:t>:</w:t>
      </w:r>
      <w:proofErr w:type="gramEnd"/>
      <w:r w:rsidRPr="00273CAE">
        <w:rPr>
          <w:rFonts w:ascii="Times New Roman" w:eastAsia="Times New Roman" w:hAnsi="Times New Roman" w:cs="Times New Roman"/>
          <w:sz w:val="24"/>
          <w:szCs w:val="24"/>
          <w:lang w:eastAsia="en-IN"/>
        </w:rPr>
        <w:br/>
      </w:r>
      <w:r w:rsidRPr="00273CAE">
        <w:rPr>
          <w:rFonts w:ascii="Times New Roman" w:eastAsia="Times New Roman" w:hAnsi="Times New Roman" w:cs="Times New Roman"/>
          <w:b/>
          <w:bCs/>
          <w:sz w:val="24"/>
          <w:szCs w:val="24"/>
          <w:lang w:eastAsia="en-IN"/>
        </w:rPr>
        <w:t>Conference Name:</w:t>
      </w:r>
      <w:r w:rsidRPr="00273CAE">
        <w:rPr>
          <w:rFonts w:ascii="Times New Roman" w:eastAsia="Times New Roman" w:hAnsi="Times New Roman" w:cs="Times New Roman"/>
          <w:sz w:val="24"/>
          <w:szCs w:val="24"/>
          <w:lang w:eastAsia="en-IN"/>
        </w:rPr>
        <w:br/>
      </w:r>
      <w:r w:rsidRPr="00273CAE">
        <w:rPr>
          <w:rFonts w:ascii="Times New Roman" w:eastAsia="Times New Roman" w:hAnsi="Times New Roman" w:cs="Times New Roman"/>
          <w:b/>
          <w:bCs/>
          <w:sz w:val="24"/>
          <w:szCs w:val="24"/>
          <w:lang w:eastAsia="en-IN"/>
        </w:rPr>
        <w:t>Institution/Organization:</w:t>
      </w:r>
      <w:r w:rsidRPr="00273CAE">
        <w:rPr>
          <w:rFonts w:ascii="Times New Roman" w:eastAsia="Times New Roman" w:hAnsi="Times New Roman" w:cs="Times New Roman"/>
          <w:sz w:val="24"/>
          <w:szCs w:val="24"/>
          <w:lang w:eastAsia="en-IN"/>
        </w:rPr>
        <w:br/>
      </w:r>
      <w:r w:rsidRPr="00273CAE">
        <w:rPr>
          <w:rFonts w:ascii="Times New Roman" w:eastAsia="Times New Roman" w:hAnsi="Times New Roman" w:cs="Times New Roman"/>
          <w:b/>
          <w:bCs/>
          <w:sz w:val="24"/>
          <w:szCs w:val="24"/>
          <w:lang w:eastAsia="en-IN"/>
        </w:rPr>
        <w:t>Country:</w:t>
      </w:r>
      <w:r w:rsidRPr="00273CAE">
        <w:rPr>
          <w:rFonts w:ascii="Times New Roman" w:eastAsia="Times New Roman" w:hAnsi="Times New Roman" w:cs="Times New Roman"/>
          <w:sz w:val="24"/>
          <w:szCs w:val="24"/>
          <w:lang w:eastAsia="en-IN"/>
        </w:rPr>
        <w:br/>
      </w:r>
      <w:r w:rsidRPr="00273CAE">
        <w:rPr>
          <w:rFonts w:ascii="Times New Roman" w:eastAsia="Times New Roman" w:hAnsi="Times New Roman" w:cs="Times New Roman"/>
          <w:b/>
          <w:bCs/>
          <w:sz w:val="24"/>
          <w:szCs w:val="24"/>
          <w:lang w:eastAsia="en-IN"/>
        </w:rPr>
        <w:t>Registration or Abstract ID:</w:t>
      </w:r>
      <w:r w:rsidRPr="00273CAE">
        <w:rPr>
          <w:rFonts w:ascii="Times New Roman" w:eastAsia="Times New Roman" w:hAnsi="Times New Roman" w:cs="Times New Roman"/>
          <w:sz w:val="24"/>
          <w:szCs w:val="24"/>
          <w:lang w:eastAsia="en-IN"/>
        </w:rPr>
        <w:br/>
      </w:r>
      <w:r w:rsidRPr="00273CAE">
        <w:rPr>
          <w:rFonts w:ascii="Times New Roman" w:eastAsia="Times New Roman" w:hAnsi="Times New Roman" w:cs="Times New Roman"/>
          <w:b/>
          <w:bCs/>
          <w:sz w:val="24"/>
          <w:szCs w:val="24"/>
          <w:lang w:eastAsia="en-IN"/>
        </w:rPr>
        <w:t>Subject:</w:t>
      </w:r>
      <w:r w:rsidRPr="00273CAE">
        <w:rPr>
          <w:rFonts w:ascii="Times New Roman" w:eastAsia="Times New Roman" w:hAnsi="Times New Roman" w:cs="Times New Roman"/>
          <w:sz w:val="24"/>
          <w:szCs w:val="24"/>
          <w:lang w:eastAsia="en-IN"/>
        </w:rPr>
        <w:br/>
      </w:r>
      <w:r w:rsidRPr="00273CAE">
        <w:rPr>
          <w:rFonts w:ascii="Times New Roman" w:eastAsia="Times New Roman" w:hAnsi="Times New Roman" w:cs="Times New Roman"/>
          <w:b/>
          <w:bCs/>
          <w:sz w:val="24"/>
          <w:szCs w:val="24"/>
          <w:lang w:eastAsia="en-IN"/>
        </w:rPr>
        <w:t>Details of Your Enquiry:</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Providing these details helps our team identify your conference record and respond more efficiently.</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Speaker &amp; Abstract Support</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Speakers and authors may contact us for assistance with:</w:t>
      </w:r>
    </w:p>
    <w:p w:rsidR="005D0E31" w:rsidRPr="00273CAE" w:rsidRDefault="005D0E31" w:rsidP="005D0E31">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Abstract submission </w:t>
      </w:r>
    </w:p>
    <w:p w:rsidR="005D0E31" w:rsidRPr="00273CAE" w:rsidRDefault="005D0E31" w:rsidP="005D0E31">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Abstract corrections </w:t>
      </w:r>
    </w:p>
    <w:p w:rsidR="005D0E31" w:rsidRPr="00273CAE" w:rsidRDefault="005D0E31" w:rsidP="005D0E31">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Presentation titles </w:t>
      </w:r>
    </w:p>
    <w:p w:rsidR="005D0E31" w:rsidRPr="00273CAE" w:rsidRDefault="005D0E31" w:rsidP="005D0E31">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Speaker profile information </w:t>
      </w:r>
    </w:p>
    <w:p w:rsidR="005D0E31" w:rsidRPr="00273CAE" w:rsidRDefault="005D0E31" w:rsidP="005D0E31">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Biography and photograph submission </w:t>
      </w:r>
    </w:p>
    <w:p w:rsidR="005D0E31" w:rsidRPr="00273CAE" w:rsidRDefault="005D0E31" w:rsidP="005D0E31">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Presentation requirements </w:t>
      </w:r>
    </w:p>
    <w:p w:rsidR="005D0E31" w:rsidRPr="00273CAE" w:rsidRDefault="005D0E31" w:rsidP="005D0E31">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Session scheduling </w:t>
      </w:r>
    </w:p>
    <w:p w:rsidR="005D0E31" w:rsidRPr="00273CAE" w:rsidRDefault="005D0E31" w:rsidP="005D0E31">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Speaker confirmation </w:t>
      </w:r>
    </w:p>
    <w:p w:rsidR="005D0E31" w:rsidRPr="00273CAE" w:rsidRDefault="005D0E31" w:rsidP="005D0E31">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Presentation format </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lastRenderedPageBreak/>
        <w:t>Please mention your abstract or registration reference, where available.</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Registration &amp; Payment Support</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For registration or payment-related enquiries, please provide the relevant transaction or registration information.</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If a payment has been deducted but your registration has not been confirmed, please share the available payment reference or transaction details so that the status can be checked.</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b/>
          <w:bCs/>
          <w:sz w:val="24"/>
          <w:szCs w:val="24"/>
          <w:lang w:eastAsia="en-IN"/>
        </w:rPr>
        <w:t>Please do not send passwords, card PINs, CVV numbers, OTPs, or online banking credentials by email.</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Visa &amp; Invitation Letter Support</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International participants who require an official conference invitation or participation confirmation letter may contact the organizing team after completing the applicable conference requirements.</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Please note that NVS International Services can provide conference-related documentation where applicable, but visa approval is determined solely by the relevant embassy, consulate, or immigration authority.</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Publication Support</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For enquiries related to abstracts, proceedings, journal opportunities, publication requirements, or publication status, participants should mention their conference and abstract/paper details.</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Publication arrangements may differ between conferences.</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Sponsorship &amp; Exhibition</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Organizations interested in becoming sponsors or exhibitors can contact the NVS International Services team for information regarding:</w:t>
      </w:r>
    </w:p>
    <w:p w:rsidR="005D0E31" w:rsidRPr="00273CAE" w:rsidRDefault="005D0E31" w:rsidP="005D0E31">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Sponsorship packages </w:t>
      </w:r>
    </w:p>
    <w:p w:rsidR="005D0E31" w:rsidRPr="00273CAE" w:rsidRDefault="005D0E31" w:rsidP="005D0E31">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Exhibition opportunities </w:t>
      </w:r>
    </w:p>
    <w:p w:rsidR="005D0E31" w:rsidRPr="00273CAE" w:rsidRDefault="005D0E31" w:rsidP="005D0E31">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Branding options </w:t>
      </w:r>
    </w:p>
    <w:p w:rsidR="005D0E31" w:rsidRPr="00273CAE" w:rsidRDefault="005D0E31" w:rsidP="005D0E31">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Promotional opportunities </w:t>
      </w:r>
    </w:p>
    <w:p w:rsidR="005D0E31" w:rsidRPr="00273CAE" w:rsidRDefault="005D0E31" w:rsidP="005D0E31">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Exhibition requirements </w:t>
      </w:r>
    </w:p>
    <w:p w:rsidR="005D0E31" w:rsidRPr="00273CAE" w:rsidRDefault="005D0E31" w:rsidP="005D0E31">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Partnership arrangements </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Response Time</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We aim to respond to conference-related enquiries as promptly as reasonably possible.</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lastRenderedPageBreak/>
        <w:t>Response times may vary depending on the nature of the enquiry, conference schedule, weekends, public holidays, or the need to obtain information from relevant departments or service providers.</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Official Communication</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For your security, participants should rely on the official NVS International Services website and authorized contact details for conference-related information.</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If you receive any unusual payment request or communication claiming to represent NVS International Services, please verify it with the official organizing team before making any payment or sharing personal information.</w:t>
      </w:r>
    </w:p>
    <w:p w:rsidR="005D0E31" w:rsidRPr="00273CAE" w:rsidRDefault="005D0E31" w:rsidP="005D0E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3CAE">
        <w:rPr>
          <w:rFonts w:ascii="Times New Roman" w:eastAsia="Times New Roman" w:hAnsi="Times New Roman" w:cs="Times New Roman"/>
          <w:b/>
          <w:bCs/>
          <w:sz w:val="36"/>
          <w:szCs w:val="36"/>
          <w:lang w:eastAsia="en-IN"/>
        </w:rPr>
        <w:t>Contact Information</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b/>
          <w:bCs/>
          <w:sz w:val="24"/>
          <w:szCs w:val="24"/>
          <w:lang w:eastAsia="en-IN"/>
        </w:rPr>
        <w:t>NVS International Services</w:t>
      </w:r>
      <w:r w:rsidRPr="00273CAE">
        <w:rPr>
          <w:rFonts w:ascii="Times New Roman" w:eastAsia="Times New Roman" w:hAnsi="Times New Roman" w:cs="Times New Roman"/>
          <w:sz w:val="24"/>
          <w:szCs w:val="24"/>
          <w:lang w:eastAsia="en-IN"/>
        </w:rPr>
        <w:br/>
      </w:r>
      <w:r w:rsidRPr="00273CAE">
        <w:rPr>
          <w:rFonts w:ascii="Times New Roman" w:eastAsia="Times New Roman" w:hAnsi="Times New Roman" w:cs="Times New Roman"/>
          <w:b/>
          <w:bCs/>
          <w:sz w:val="24"/>
          <w:szCs w:val="24"/>
          <w:lang w:eastAsia="en-IN"/>
        </w:rPr>
        <w:t>Email:</w:t>
      </w:r>
      <w:r w:rsidRPr="00273CAE">
        <w:rPr>
          <w:rFonts w:ascii="Times New Roman" w:eastAsia="Times New Roman" w:hAnsi="Times New Roman" w:cs="Times New Roman"/>
          <w:sz w:val="24"/>
          <w:szCs w:val="24"/>
          <w:lang w:eastAsia="en-IN"/>
        </w:rPr>
        <w:t xml:space="preserve"> </w:t>
      </w:r>
      <w:hyperlink r:id="rId33" w:history="1">
        <w:r w:rsidRPr="00273CAE">
          <w:rPr>
            <w:rFonts w:ascii="Times New Roman" w:eastAsia="Times New Roman" w:hAnsi="Times New Roman" w:cs="Times New Roman"/>
            <w:color w:val="0000FF"/>
            <w:sz w:val="24"/>
            <w:szCs w:val="24"/>
            <w:u w:val="single"/>
            <w:lang w:eastAsia="en-IN"/>
          </w:rPr>
          <w:t>nvsinternstional.office@gmail.com</w:t>
        </w:r>
      </w:hyperlink>
      <w:r w:rsidRPr="00273CAE">
        <w:rPr>
          <w:rFonts w:ascii="Times New Roman" w:eastAsia="Times New Roman" w:hAnsi="Times New Roman" w:cs="Times New Roman"/>
          <w:sz w:val="24"/>
          <w:szCs w:val="24"/>
          <w:lang w:eastAsia="en-IN"/>
        </w:rPr>
        <w:br/>
      </w:r>
      <w:r w:rsidRPr="00273CAE">
        <w:rPr>
          <w:rFonts w:ascii="Times New Roman" w:eastAsia="Times New Roman" w:hAnsi="Times New Roman" w:cs="Times New Roman"/>
          <w:b/>
          <w:bCs/>
          <w:sz w:val="24"/>
          <w:szCs w:val="24"/>
          <w:lang w:eastAsia="en-IN"/>
        </w:rPr>
        <w:t>Phone:</w:t>
      </w:r>
      <w:r w:rsidRPr="00273CAE">
        <w:rPr>
          <w:rFonts w:ascii="Times New Roman" w:eastAsia="Times New Roman" w:hAnsi="Times New Roman" w:cs="Times New Roman"/>
          <w:sz w:val="24"/>
          <w:szCs w:val="24"/>
          <w:lang w:eastAsia="en-IN"/>
        </w:rPr>
        <w:t xml:space="preserve"> +91 9505811873</w:t>
      </w:r>
      <w:r w:rsidRPr="00273CAE">
        <w:rPr>
          <w:rFonts w:ascii="Times New Roman" w:eastAsia="Times New Roman" w:hAnsi="Times New Roman" w:cs="Times New Roman"/>
          <w:sz w:val="24"/>
          <w:szCs w:val="24"/>
          <w:lang w:eastAsia="en-IN"/>
        </w:rPr>
        <w:br/>
      </w:r>
      <w:r w:rsidRPr="00273CAE">
        <w:rPr>
          <w:rFonts w:ascii="Times New Roman" w:eastAsia="Times New Roman" w:hAnsi="Times New Roman" w:cs="Times New Roman"/>
          <w:b/>
          <w:bCs/>
          <w:sz w:val="24"/>
          <w:szCs w:val="24"/>
          <w:lang w:eastAsia="en-IN"/>
        </w:rPr>
        <w:t>Location:</w:t>
      </w:r>
      <w:r w:rsidRPr="00273CAE">
        <w:rPr>
          <w:rFonts w:ascii="Times New Roman" w:eastAsia="Times New Roman" w:hAnsi="Times New Roman" w:cs="Times New Roman"/>
          <w:sz w:val="24"/>
          <w:szCs w:val="24"/>
          <w:lang w:eastAsia="en-IN"/>
        </w:rPr>
        <w:t xml:space="preserve"> </w:t>
      </w:r>
      <w:proofErr w:type="spellStart"/>
      <w:r w:rsidRPr="00273CAE">
        <w:rPr>
          <w:rFonts w:ascii="Times New Roman" w:eastAsia="Times New Roman" w:hAnsi="Times New Roman" w:cs="Times New Roman"/>
          <w:sz w:val="24"/>
          <w:szCs w:val="24"/>
          <w:lang w:eastAsia="en-IN"/>
        </w:rPr>
        <w:t>Dilshuknagar</w:t>
      </w:r>
      <w:proofErr w:type="spellEnd"/>
      <w:r w:rsidRPr="00273CAE">
        <w:rPr>
          <w:rFonts w:ascii="Times New Roman" w:eastAsia="Times New Roman" w:hAnsi="Times New Roman" w:cs="Times New Roman"/>
          <w:sz w:val="24"/>
          <w:szCs w:val="24"/>
          <w:lang w:eastAsia="en-IN"/>
        </w:rPr>
        <w:t xml:space="preserve">, Hyderabad, </w:t>
      </w:r>
      <w:proofErr w:type="spellStart"/>
      <w:r w:rsidRPr="00273CAE">
        <w:rPr>
          <w:rFonts w:ascii="Times New Roman" w:eastAsia="Times New Roman" w:hAnsi="Times New Roman" w:cs="Times New Roman"/>
          <w:sz w:val="24"/>
          <w:szCs w:val="24"/>
          <w:lang w:eastAsia="en-IN"/>
        </w:rPr>
        <w:t>Telangana</w:t>
      </w:r>
      <w:proofErr w:type="spellEnd"/>
      <w:r w:rsidRPr="00273CAE">
        <w:rPr>
          <w:rFonts w:ascii="Times New Roman" w:eastAsia="Times New Roman" w:hAnsi="Times New Roman" w:cs="Times New Roman"/>
          <w:sz w:val="24"/>
          <w:szCs w:val="24"/>
          <w:lang w:eastAsia="en-IN"/>
        </w:rPr>
        <w:t>, India</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 xml:space="preserve">For a specific conference, participants should also refer to the </w:t>
      </w:r>
      <w:r w:rsidRPr="00273CAE">
        <w:rPr>
          <w:rFonts w:ascii="Times New Roman" w:eastAsia="Times New Roman" w:hAnsi="Times New Roman" w:cs="Times New Roman"/>
          <w:b/>
          <w:bCs/>
          <w:sz w:val="24"/>
          <w:szCs w:val="24"/>
          <w:lang w:eastAsia="en-IN"/>
        </w:rPr>
        <w:t>official conference website and conference-specific contact details</w:t>
      </w:r>
      <w:r w:rsidRPr="00273CAE">
        <w:rPr>
          <w:rFonts w:ascii="Times New Roman" w:eastAsia="Times New Roman" w:hAnsi="Times New Roman" w:cs="Times New Roman"/>
          <w:sz w:val="24"/>
          <w:szCs w:val="24"/>
          <w:lang w:eastAsia="en-IN"/>
        </w:rPr>
        <w:t>, as contact information may vary between events.</w:t>
      </w:r>
    </w:p>
    <w:p w:rsidR="005D0E31" w:rsidRPr="00273CAE" w:rsidRDefault="005D0E31" w:rsidP="005D0E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3CAE">
        <w:rPr>
          <w:rFonts w:ascii="Times New Roman" w:eastAsia="Times New Roman" w:hAnsi="Times New Roman" w:cs="Times New Roman"/>
          <w:b/>
          <w:bCs/>
          <w:sz w:val="27"/>
          <w:szCs w:val="27"/>
          <w:lang w:eastAsia="en-IN"/>
        </w:rPr>
        <w:t xml:space="preserve">We’re </w:t>
      </w:r>
      <w:proofErr w:type="gramStart"/>
      <w:r w:rsidRPr="00273CAE">
        <w:rPr>
          <w:rFonts w:ascii="Times New Roman" w:eastAsia="Times New Roman" w:hAnsi="Times New Roman" w:cs="Times New Roman"/>
          <w:b/>
          <w:bCs/>
          <w:sz w:val="27"/>
          <w:szCs w:val="27"/>
          <w:lang w:eastAsia="en-IN"/>
        </w:rPr>
        <w:t>Here</w:t>
      </w:r>
      <w:proofErr w:type="gramEnd"/>
      <w:r w:rsidRPr="00273CAE">
        <w:rPr>
          <w:rFonts w:ascii="Times New Roman" w:eastAsia="Times New Roman" w:hAnsi="Times New Roman" w:cs="Times New Roman"/>
          <w:b/>
          <w:bCs/>
          <w:sz w:val="27"/>
          <w:szCs w:val="27"/>
          <w:lang w:eastAsia="en-IN"/>
        </w:rPr>
        <w:t xml:space="preserve"> to Help</w:t>
      </w:r>
    </w:p>
    <w:p w:rsidR="005D0E31" w:rsidRPr="00273CAE" w:rsidRDefault="005D0E31" w:rsidP="005D0E31">
      <w:pPr>
        <w:spacing w:before="100" w:beforeAutospacing="1" w:after="100" w:afterAutospacing="1" w:line="240" w:lineRule="auto"/>
        <w:rPr>
          <w:rFonts w:ascii="Times New Roman" w:eastAsia="Times New Roman" w:hAnsi="Times New Roman" w:cs="Times New Roman"/>
          <w:sz w:val="24"/>
          <w:szCs w:val="24"/>
          <w:lang w:eastAsia="en-IN"/>
        </w:rPr>
      </w:pPr>
      <w:r w:rsidRPr="00273CAE">
        <w:rPr>
          <w:rFonts w:ascii="Times New Roman" w:eastAsia="Times New Roman" w:hAnsi="Times New Roman" w:cs="Times New Roman"/>
          <w:sz w:val="24"/>
          <w:szCs w:val="24"/>
          <w:lang w:eastAsia="en-IN"/>
        </w:rPr>
        <w:t>Whether you need assistance with registration, abstracts, speakers, payments, visa documentation, publication, accommodation, sponsorship, exhibition, or general conference information, the NVS International Services team is available to assist with your enquiry.</w:t>
      </w:r>
    </w:p>
    <w:p w:rsidR="00A05FF9" w:rsidRDefault="005D0E31"/>
    <w:sectPr w:rsidR="00A05F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606B3"/>
    <w:multiLevelType w:val="multilevel"/>
    <w:tmpl w:val="4568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3B1EC7"/>
    <w:multiLevelType w:val="multilevel"/>
    <w:tmpl w:val="C7AC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841876"/>
    <w:multiLevelType w:val="multilevel"/>
    <w:tmpl w:val="3426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AE5FE5"/>
    <w:multiLevelType w:val="multilevel"/>
    <w:tmpl w:val="55F0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3E640AD"/>
    <w:multiLevelType w:val="multilevel"/>
    <w:tmpl w:val="FAA8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1B30CE"/>
    <w:multiLevelType w:val="multilevel"/>
    <w:tmpl w:val="14A0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4833E73"/>
    <w:multiLevelType w:val="multilevel"/>
    <w:tmpl w:val="2918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BF2538"/>
    <w:multiLevelType w:val="multilevel"/>
    <w:tmpl w:val="3A54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64D763D"/>
    <w:multiLevelType w:val="multilevel"/>
    <w:tmpl w:val="C294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6FF2360"/>
    <w:multiLevelType w:val="multilevel"/>
    <w:tmpl w:val="BF6C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71F70EC"/>
    <w:multiLevelType w:val="multilevel"/>
    <w:tmpl w:val="B080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7CC3B8F"/>
    <w:multiLevelType w:val="multilevel"/>
    <w:tmpl w:val="5736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B933D59"/>
    <w:multiLevelType w:val="multilevel"/>
    <w:tmpl w:val="73CA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C3C166A"/>
    <w:multiLevelType w:val="multilevel"/>
    <w:tmpl w:val="2C3E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D466A4F"/>
    <w:multiLevelType w:val="multilevel"/>
    <w:tmpl w:val="5B8C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E895EA4"/>
    <w:multiLevelType w:val="multilevel"/>
    <w:tmpl w:val="0E4E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F3D536E"/>
    <w:multiLevelType w:val="multilevel"/>
    <w:tmpl w:val="DFB4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FC10C33"/>
    <w:multiLevelType w:val="multilevel"/>
    <w:tmpl w:val="7F86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0B1074F"/>
    <w:multiLevelType w:val="multilevel"/>
    <w:tmpl w:val="2DBC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1EF36B8"/>
    <w:multiLevelType w:val="multilevel"/>
    <w:tmpl w:val="C3C0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2852FC7"/>
    <w:multiLevelType w:val="multilevel"/>
    <w:tmpl w:val="3542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6B011AE"/>
    <w:multiLevelType w:val="multilevel"/>
    <w:tmpl w:val="F5CA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7717CDF"/>
    <w:multiLevelType w:val="multilevel"/>
    <w:tmpl w:val="9B5A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7D45320"/>
    <w:multiLevelType w:val="multilevel"/>
    <w:tmpl w:val="7802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90210BD"/>
    <w:multiLevelType w:val="multilevel"/>
    <w:tmpl w:val="A5E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90F0697"/>
    <w:multiLevelType w:val="multilevel"/>
    <w:tmpl w:val="22B2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92A23F8"/>
    <w:multiLevelType w:val="multilevel"/>
    <w:tmpl w:val="31F8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97672E0"/>
    <w:multiLevelType w:val="multilevel"/>
    <w:tmpl w:val="7444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A794DEC"/>
    <w:multiLevelType w:val="multilevel"/>
    <w:tmpl w:val="4594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D4F09F9"/>
    <w:multiLevelType w:val="multilevel"/>
    <w:tmpl w:val="A098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E41570C"/>
    <w:multiLevelType w:val="multilevel"/>
    <w:tmpl w:val="47FE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FFC39CE"/>
    <w:multiLevelType w:val="multilevel"/>
    <w:tmpl w:val="98A8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09A5927"/>
    <w:multiLevelType w:val="multilevel"/>
    <w:tmpl w:val="FEC0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34D7E53"/>
    <w:multiLevelType w:val="multilevel"/>
    <w:tmpl w:val="2BB4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8185D7A"/>
    <w:multiLevelType w:val="multilevel"/>
    <w:tmpl w:val="DB64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8FB6A67"/>
    <w:multiLevelType w:val="multilevel"/>
    <w:tmpl w:val="9FC2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90908D0"/>
    <w:multiLevelType w:val="multilevel"/>
    <w:tmpl w:val="7AB8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9F14468"/>
    <w:multiLevelType w:val="multilevel"/>
    <w:tmpl w:val="1B66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A954EDF"/>
    <w:multiLevelType w:val="multilevel"/>
    <w:tmpl w:val="265E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C5B53DB"/>
    <w:multiLevelType w:val="multilevel"/>
    <w:tmpl w:val="9C6E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48C12ED"/>
    <w:multiLevelType w:val="multilevel"/>
    <w:tmpl w:val="5E9E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9831081"/>
    <w:multiLevelType w:val="multilevel"/>
    <w:tmpl w:val="9BE0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9F80BC0"/>
    <w:multiLevelType w:val="multilevel"/>
    <w:tmpl w:val="0E32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CDE5780"/>
    <w:multiLevelType w:val="multilevel"/>
    <w:tmpl w:val="0B02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E1C7DC1"/>
    <w:multiLevelType w:val="multilevel"/>
    <w:tmpl w:val="778C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F5D25F4"/>
    <w:multiLevelType w:val="multilevel"/>
    <w:tmpl w:val="93DA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F6841E3"/>
    <w:multiLevelType w:val="multilevel"/>
    <w:tmpl w:val="AAAA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2D17F24"/>
    <w:multiLevelType w:val="multilevel"/>
    <w:tmpl w:val="C800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53A12A5"/>
    <w:multiLevelType w:val="multilevel"/>
    <w:tmpl w:val="EC96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5726DF5"/>
    <w:multiLevelType w:val="multilevel"/>
    <w:tmpl w:val="2872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AA72C4A"/>
    <w:multiLevelType w:val="multilevel"/>
    <w:tmpl w:val="8490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C1F0264"/>
    <w:multiLevelType w:val="multilevel"/>
    <w:tmpl w:val="C6B0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C7A29AC"/>
    <w:multiLevelType w:val="multilevel"/>
    <w:tmpl w:val="DD78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EA01B45"/>
    <w:multiLevelType w:val="multilevel"/>
    <w:tmpl w:val="A800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0D7203A"/>
    <w:multiLevelType w:val="multilevel"/>
    <w:tmpl w:val="01C2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1237540"/>
    <w:multiLevelType w:val="multilevel"/>
    <w:tmpl w:val="BFCE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2553C1C"/>
    <w:multiLevelType w:val="multilevel"/>
    <w:tmpl w:val="A1BC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B2C67CD"/>
    <w:multiLevelType w:val="multilevel"/>
    <w:tmpl w:val="DFE8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0544320"/>
    <w:multiLevelType w:val="multilevel"/>
    <w:tmpl w:val="D4EC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0CC48AF"/>
    <w:multiLevelType w:val="multilevel"/>
    <w:tmpl w:val="3890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2522D0A"/>
    <w:multiLevelType w:val="multilevel"/>
    <w:tmpl w:val="2EFC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2C97CEE"/>
    <w:multiLevelType w:val="multilevel"/>
    <w:tmpl w:val="01BE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7062971"/>
    <w:multiLevelType w:val="multilevel"/>
    <w:tmpl w:val="089A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AAB7CDC"/>
    <w:multiLevelType w:val="multilevel"/>
    <w:tmpl w:val="BCA6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DF92E52"/>
    <w:multiLevelType w:val="multilevel"/>
    <w:tmpl w:val="5E60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FD33C12"/>
    <w:multiLevelType w:val="multilevel"/>
    <w:tmpl w:val="6648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1935D98"/>
    <w:multiLevelType w:val="multilevel"/>
    <w:tmpl w:val="A6F0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1D12CDF"/>
    <w:multiLevelType w:val="multilevel"/>
    <w:tmpl w:val="66E0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69913B9"/>
    <w:multiLevelType w:val="multilevel"/>
    <w:tmpl w:val="BC02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9613DE4"/>
    <w:multiLevelType w:val="multilevel"/>
    <w:tmpl w:val="4754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C715F11"/>
    <w:multiLevelType w:val="multilevel"/>
    <w:tmpl w:val="C34A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C9C2D44"/>
    <w:multiLevelType w:val="multilevel"/>
    <w:tmpl w:val="AF2E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CFD57E3"/>
    <w:multiLevelType w:val="multilevel"/>
    <w:tmpl w:val="CD4E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E4323A7"/>
    <w:multiLevelType w:val="multilevel"/>
    <w:tmpl w:val="EFA6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FAE7922"/>
    <w:multiLevelType w:val="multilevel"/>
    <w:tmpl w:val="D0F4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FFC3C90"/>
    <w:multiLevelType w:val="multilevel"/>
    <w:tmpl w:val="4C06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2"/>
  </w:num>
  <w:num w:numId="2">
    <w:abstractNumId w:val="47"/>
  </w:num>
  <w:num w:numId="3">
    <w:abstractNumId w:val="41"/>
  </w:num>
  <w:num w:numId="4">
    <w:abstractNumId w:val="66"/>
  </w:num>
  <w:num w:numId="5">
    <w:abstractNumId w:val="56"/>
  </w:num>
  <w:num w:numId="6">
    <w:abstractNumId w:val="14"/>
  </w:num>
  <w:num w:numId="7">
    <w:abstractNumId w:val="20"/>
  </w:num>
  <w:num w:numId="8">
    <w:abstractNumId w:val="60"/>
  </w:num>
  <w:num w:numId="9">
    <w:abstractNumId w:val="64"/>
  </w:num>
  <w:num w:numId="10">
    <w:abstractNumId w:val="10"/>
  </w:num>
  <w:num w:numId="11">
    <w:abstractNumId w:val="6"/>
  </w:num>
  <w:num w:numId="12">
    <w:abstractNumId w:val="22"/>
  </w:num>
  <w:num w:numId="13">
    <w:abstractNumId w:val="68"/>
  </w:num>
  <w:num w:numId="14">
    <w:abstractNumId w:val="0"/>
  </w:num>
  <w:num w:numId="15">
    <w:abstractNumId w:val="29"/>
  </w:num>
  <w:num w:numId="16">
    <w:abstractNumId w:val="5"/>
  </w:num>
  <w:num w:numId="17">
    <w:abstractNumId w:val="16"/>
  </w:num>
  <w:num w:numId="18">
    <w:abstractNumId w:val="32"/>
  </w:num>
  <w:num w:numId="19">
    <w:abstractNumId w:val="70"/>
  </w:num>
  <w:num w:numId="20">
    <w:abstractNumId w:val="48"/>
  </w:num>
  <w:num w:numId="21">
    <w:abstractNumId w:val="17"/>
  </w:num>
  <w:num w:numId="22">
    <w:abstractNumId w:val="63"/>
  </w:num>
  <w:num w:numId="23">
    <w:abstractNumId w:val="9"/>
  </w:num>
  <w:num w:numId="24">
    <w:abstractNumId w:val="65"/>
  </w:num>
  <w:num w:numId="25">
    <w:abstractNumId w:val="23"/>
  </w:num>
  <w:num w:numId="26">
    <w:abstractNumId w:val="28"/>
  </w:num>
  <w:num w:numId="27">
    <w:abstractNumId w:val="27"/>
  </w:num>
  <w:num w:numId="28">
    <w:abstractNumId w:val="57"/>
  </w:num>
  <w:num w:numId="29">
    <w:abstractNumId w:val="50"/>
  </w:num>
  <w:num w:numId="30">
    <w:abstractNumId w:val="67"/>
  </w:num>
  <w:num w:numId="31">
    <w:abstractNumId w:val="40"/>
  </w:num>
  <w:num w:numId="32">
    <w:abstractNumId w:val="25"/>
  </w:num>
  <w:num w:numId="33">
    <w:abstractNumId w:val="42"/>
  </w:num>
  <w:num w:numId="34">
    <w:abstractNumId w:val="43"/>
  </w:num>
  <w:num w:numId="35">
    <w:abstractNumId w:val="31"/>
  </w:num>
  <w:num w:numId="36">
    <w:abstractNumId w:val="30"/>
  </w:num>
  <w:num w:numId="37">
    <w:abstractNumId w:val="69"/>
  </w:num>
  <w:num w:numId="38">
    <w:abstractNumId w:val="19"/>
  </w:num>
  <w:num w:numId="39">
    <w:abstractNumId w:val="3"/>
  </w:num>
  <w:num w:numId="40">
    <w:abstractNumId w:val="49"/>
  </w:num>
  <w:num w:numId="41">
    <w:abstractNumId w:val="18"/>
  </w:num>
  <w:num w:numId="42">
    <w:abstractNumId w:val="74"/>
  </w:num>
  <w:num w:numId="43">
    <w:abstractNumId w:val="36"/>
  </w:num>
  <w:num w:numId="44">
    <w:abstractNumId w:val="38"/>
  </w:num>
  <w:num w:numId="45">
    <w:abstractNumId w:val="51"/>
  </w:num>
  <w:num w:numId="46">
    <w:abstractNumId w:val="2"/>
  </w:num>
  <w:num w:numId="47">
    <w:abstractNumId w:val="55"/>
  </w:num>
  <w:num w:numId="48">
    <w:abstractNumId w:val="45"/>
  </w:num>
  <w:num w:numId="49">
    <w:abstractNumId w:val="33"/>
  </w:num>
  <w:num w:numId="50">
    <w:abstractNumId w:val="34"/>
  </w:num>
  <w:num w:numId="51">
    <w:abstractNumId w:val="1"/>
  </w:num>
  <w:num w:numId="52">
    <w:abstractNumId w:val="35"/>
  </w:num>
  <w:num w:numId="53">
    <w:abstractNumId w:val="24"/>
  </w:num>
  <w:num w:numId="54">
    <w:abstractNumId w:val="44"/>
  </w:num>
  <w:num w:numId="55">
    <w:abstractNumId w:val="21"/>
  </w:num>
  <w:num w:numId="56">
    <w:abstractNumId w:val="12"/>
  </w:num>
  <w:num w:numId="57">
    <w:abstractNumId w:val="61"/>
  </w:num>
  <w:num w:numId="58">
    <w:abstractNumId w:val="15"/>
  </w:num>
  <w:num w:numId="59">
    <w:abstractNumId w:val="59"/>
  </w:num>
  <w:num w:numId="60">
    <w:abstractNumId w:val="4"/>
  </w:num>
  <w:num w:numId="61">
    <w:abstractNumId w:val="73"/>
  </w:num>
  <w:num w:numId="62">
    <w:abstractNumId w:val="52"/>
  </w:num>
  <w:num w:numId="63">
    <w:abstractNumId w:val="7"/>
  </w:num>
  <w:num w:numId="64">
    <w:abstractNumId w:val="71"/>
  </w:num>
  <w:num w:numId="65">
    <w:abstractNumId w:val="39"/>
  </w:num>
  <w:num w:numId="66">
    <w:abstractNumId w:val="75"/>
  </w:num>
  <w:num w:numId="67">
    <w:abstractNumId w:val="11"/>
  </w:num>
  <w:num w:numId="68">
    <w:abstractNumId w:val="54"/>
  </w:num>
  <w:num w:numId="69">
    <w:abstractNumId w:val="37"/>
  </w:num>
  <w:num w:numId="70">
    <w:abstractNumId w:val="72"/>
  </w:num>
  <w:num w:numId="71">
    <w:abstractNumId w:val="8"/>
  </w:num>
  <w:num w:numId="72">
    <w:abstractNumId w:val="46"/>
  </w:num>
  <w:num w:numId="73">
    <w:abstractNumId w:val="13"/>
  </w:num>
  <w:num w:numId="74">
    <w:abstractNumId w:val="26"/>
  </w:num>
  <w:num w:numId="75">
    <w:abstractNumId w:val="58"/>
  </w:num>
  <w:num w:numId="76">
    <w:abstractNumId w:val="53"/>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E31"/>
    <w:rsid w:val="00230EF4"/>
    <w:rsid w:val="00376BB5"/>
    <w:rsid w:val="00425056"/>
    <w:rsid w:val="00575DB0"/>
    <w:rsid w:val="005D0E31"/>
    <w:rsid w:val="00AD6569"/>
    <w:rsid w:val="00C870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F643ED-9C7E-4F59-8032-62AA4B05D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0E31"/>
  </w:style>
  <w:style w:type="paragraph" w:styleId="Heading1">
    <w:name w:val="heading 1"/>
    <w:basedOn w:val="Normal"/>
    <w:link w:val="Heading1Char"/>
    <w:uiPriority w:val="9"/>
    <w:qFormat/>
    <w:rsid w:val="005D0E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D0E3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D0E3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E3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D0E3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D0E3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D0E3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D0E31"/>
    <w:rPr>
      <w:b/>
      <w:bCs/>
    </w:rPr>
  </w:style>
  <w:style w:type="character" w:styleId="Emphasis">
    <w:name w:val="Emphasis"/>
    <w:basedOn w:val="DefaultParagraphFont"/>
    <w:uiPriority w:val="20"/>
    <w:qFormat/>
    <w:rsid w:val="005D0E31"/>
    <w:rPr>
      <w:i/>
      <w:iCs/>
    </w:rPr>
  </w:style>
  <w:style w:type="character" w:customStyle="1" w:styleId="contents">
    <w:name w:val="contents"/>
    <w:basedOn w:val="DefaultParagraphFont"/>
    <w:rsid w:val="005D0E31"/>
  </w:style>
  <w:style w:type="character" w:styleId="Hyperlink">
    <w:name w:val="Hyperlink"/>
    <w:basedOn w:val="DefaultParagraphFont"/>
    <w:uiPriority w:val="99"/>
    <w:semiHidden/>
    <w:unhideWhenUsed/>
    <w:rsid w:val="005D0E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ance-visas.gouv.fr/?utm_source=chatgpt.com" TargetMode="External"/><Relationship Id="rId13" Type="http://schemas.openxmlformats.org/officeDocument/2006/relationships/hyperlink" Target="https://www.bmeia.gv.at/en/?utm_source=chatgpt.com" TargetMode="External"/><Relationship Id="rId18" Type="http://schemas.openxmlformats.org/officeDocument/2006/relationships/hyperlink" Target="https://www.mfa.gr/en/?utm_source=chatgpt.com" TargetMode="External"/><Relationship Id="rId26" Type="http://schemas.openxmlformats.org/officeDocument/2006/relationships/hyperlink" Target="https://www.mfa.gov.cn/eng/?utm_source=chatgpt.com" TargetMode="External"/><Relationship Id="rId3" Type="http://schemas.openxmlformats.org/officeDocument/2006/relationships/settings" Target="settings.xml"/><Relationship Id="rId21" Type="http://schemas.openxmlformats.org/officeDocument/2006/relationships/hyperlink" Target="https://www.canada.ca/en/services/immigration-citizenship.html?utm_source=chatgpt.com" TargetMode="External"/><Relationship Id="rId34" Type="http://schemas.openxmlformats.org/officeDocument/2006/relationships/fontTable" Target="fontTable.xml"/><Relationship Id="rId7" Type="http://schemas.openxmlformats.org/officeDocument/2006/relationships/hyperlink" Target="https://www.auswaertiges-amt.de/en?utm_source=chatgpt.com" TargetMode="External"/><Relationship Id="rId12" Type="http://schemas.openxmlformats.org/officeDocument/2006/relationships/hyperlink" Target="https://diplomatie.belgium.be/en?utm_source=chatgpt.com" TargetMode="External"/><Relationship Id="rId17" Type="http://schemas.openxmlformats.org/officeDocument/2006/relationships/hyperlink" Target="https://www.udi.no/en/?utm_source=chatgpt.com" TargetMode="External"/><Relationship Id="rId25" Type="http://schemas.openxmlformats.org/officeDocument/2006/relationships/hyperlink" Target="https://www.visa.go.kr/?utm_source=chatgpt.com" TargetMode="External"/><Relationship Id="rId33" Type="http://schemas.openxmlformats.org/officeDocument/2006/relationships/hyperlink" Target="mailto:nvsinternstional.office@gmail.com" TargetMode="External"/><Relationship Id="rId2" Type="http://schemas.openxmlformats.org/officeDocument/2006/relationships/styles" Target="styles.xml"/><Relationship Id="rId16" Type="http://schemas.openxmlformats.org/officeDocument/2006/relationships/hyperlink" Target="https://um.fi/frontpage?utm_source=chatgpt.com" TargetMode="External"/><Relationship Id="rId20" Type="http://schemas.openxmlformats.org/officeDocument/2006/relationships/hyperlink" Target="https://travel.state.gov/content/travel.html?utm_source=chatgpt.com" TargetMode="External"/><Relationship Id="rId29" Type="http://schemas.openxmlformats.org/officeDocument/2006/relationships/hyperlink" Target="https://visa.visitsaudi.com/?utm_source=chatgpt.com" TargetMode="External"/><Relationship Id="rId1" Type="http://schemas.openxmlformats.org/officeDocument/2006/relationships/numbering" Target="numbering.xml"/><Relationship Id="rId6" Type="http://schemas.openxmlformats.org/officeDocument/2006/relationships/hyperlink" Target="https://home-affairs.ec.europa.eu/policies/migration-and-asylum/eu-immigration-portal_en?utm_source=chatgpt.com" TargetMode="External"/><Relationship Id="rId11" Type="http://schemas.openxmlformats.org/officeDocument/2006/relationships/hyperlink" Target="https://www.exteriores.gob.es/en/?utm_source=chatgpt.com" TargetMode="External"/><Relationship Id="rId24" Type="http://schemas.openxmlformats.org/officeDocument/2006/relationships/hyperlink" Target="https://www.ica.gov.sg/enter-transit-depart/entering-singapore/visa_requirements?utm_source=chatgpt.com" TargetMode="External"/><Relationship Id="rId32" Type="http://schemas.openxmlformats.org/officeDocument/2006/relationships/hyperlink" Target="https://www.immigration.govt.nz/?utm_source=chatgpt.com" TargetMode="External"/><Relationship Id="rId5" Type="http://schemas.openxmlformats.org/officeDocument/2006/relationships/hyperlink" Target="https://home-affairs.ec.europa.eu/policies/schengen/visa-policy/applying-schengen-visa_en?utm_source=chatgpt.com" TargetMode="External"/><Relationship Id="rId15" Type="http://schemas.openxmlformats.org/officeDocument/2006/relationships/hyperlink" Target="https://um.dk/en?utm_source=chatgpt.com" TargetMode="External"/><Relationship Id="rId23" Type="http://schemas.openxmlformats.org/officeDocument/2006/relationships/hyperlink" Target="https://www.mofa.go.jp/j_info/visit/visa/index.html?utm_source=chatgpt.com" TargetMode="External"/><Relationship Id="rId28" Type="http://schemas.openxmlformats.org/officeDocument/2006/relationships/hyperlink" Target="https://u.ae/en/information-and-services/visa-and-emirates-id?utm_source=chatgpt.com" TargetMode="External"/><Relationship Id="rId10" Type="http://schemas.openxmlformats.org/officeDocument/2006/relationships/hyperlink" Target="https://www.esteri.it/en/?utm_source=chatgpt.com" TargetMode="External"/><Relationship Id="rId19" Type="http://schemas.openxmlformats.org/officeDocument/2006/relationships/hyperlink" Target="https://www.gov.uk/check-uk-visa?utm_source=chatgpt.com" TargetMode="External"/><Relationship Id="rId31" Type="http://schemas.openxmlformats.org/officeDocument/2006/relationships/hyperlink" Target="https://immi.homeaffairs.gov.au/visas?utm_source=chatgpt.com" TargetMode="External"/><Relationship Id="rId4" Type="http://schemas.openxmlformats.org/officeDocument/2006/relationships/webSettings" Target="webSettings.xml"/><Relationship Id="rId9" Type="http://schemas.openxmlformats.org/officeDocument/2006/relationships/hyperlink" Target="https://www.netherlandsworldwide.nl/?utm_source=chatgpt.com" TargetMode="External"/><Relationship Id="rId14" Type="http://schemas.openxmlformats.org/officeDocument/2006/relationships/hyperlink" Target="https://www.sem.admin.ch/sem/en/home.html?utm_source=chatgpt.com" TargetMode="External"/><Relationship Id="rId22" Type="http://schemas.openxmlformats.org/officeDocument/2006/relationships/hyperlink" Target="https://www.gob.mx/sre?utm_source=chatgpt.com" TargetMode="External"/><Relationship Id="rId27" Type="http://schemas.openxmlformats.org/officeDocument/2006/relationships/hyperlink" Target="https://indianvisaonline.gov.in/?utm_source=chatgpt.com" TargetMode="External"/><Relationship Id="rId30" Type="http://schemas.openxmlformats.org/officeDocument/2006/relationships/hyperlink" Target="https://portal.www.gov.qa/?utm_source=chatgpt.com"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57</Pages>
  <Words>12747</Words>
  <Characters>72659</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2026-09-25T09:11:00Z</dcterms:created>
  <dcterms:modified xsi:type="dcterms:W3CDTF">2026-09-25T09:12:00Z</dcterms:modified>
</cp:coreProperties>
</file>