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나눔스퀘어 네오 Bold" w:hAnsi="나눔스퀘어 네오 Bold" w:eastAsia="나눔스퀘어 네오 Bold"/>
          <w:b w:val="0"/>
          <w:color w:val="0066CC"/>
          <w:sz w:val="30"/>
        </w:rPr>
        <w:t>2026 전국 대학생 AI 반도체 회로 설계 경진대회 · Digital 트랙 2차</w:t>
      </w:r>
    </w:p>
    <w:p>
      <w:pPr>
        <w:spacing w:after="120"/>
      </w:pPr>
      <w:r>
        <w:rPr>
          <w:rFonts w:ascii="나눔스퀘어 네오 Regular" w:hAnsi="나눔스퀘어 네오 Regular" w:eastAsia="나눔스퀘어 네오 Regular"/>
          <w:b w:val="0"/>
          <w:color w:val="5B6B76"/>
          <w:sz w:val="22"/>
        </w:rPr>
        <w:t>결과물 제출 안내 (1쪽): ID, 팀명, 결과물 폴더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나눔스퀘어 네오 Bold" w:hAnsi="나눔스퀘어 네오 Bold" w:eastAsia="나눔스퀘어 네오 Bold"/>
                <w:b w:val="0"/>
                <w:sz w:val="18"/>
              </w:rPr>
              <w:t>항목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rFonts w:ascii="나눔스퀘어 네오 Bold" w:hAnsi="나눔스퀘어 네오 Bold" w:eastAsia="나눔스퀘어 네오 Bold"/>
                <w:b w:val="0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ID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aiasic26911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팀명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REDRED (서울대학교 전기정보공학부 3인)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과제명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회전하는 이벤트 카메라를 하나의 월드 지도로 옮기는 칩 (칩 S: 센서 워드 → 디코더 → 좌표 변환 8레인 → 월드 메모리 + 칩 안 자세 추정기)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제출물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① 발표자료 PPT(20쪽)  ② 발표 영상(10분)  ③ 본 설명 1쪽</w:t>
            </w:r>
          </w:p>
        </w:tc>
      </w:tr>
    </w:tbl>
    <w:p>
      <w:pPr>
        <w:spacing w:after="60"/>
      </w:pPr>
      <w:r>
        <w:rPr>
          <w:rFonts w:ascii="나눔스퀘어 네오 Regular" w:hAnsi="나눔스퀘어 네오 Regular" w:eastAsia="나눔스퀘어 네오 Regular"/>
          <w:b w:val="0"/>
          <w:sz w:val="8"/>
        </w:rPr>
      </w:r>
    </w:p>
    <w:p>
      <w:pPr>
        <w:spacing w:after="60"/>
      </w:pPr>
      <w:r>
        <w:rPr>
          <w:rFonts w:ascii="나눔스퀘어 네오 Bold" w:hAnsi="나눔스퀘어 네오 Bold" w:eastAsia="나눔스퀘어 네오 Bold"/>
          <w:b w:val="0"/>
          <w:color w:val="1B2630"/>
          <w:sz w:val="23"/>
        </w:rPr>
        <w:t>결과물 폴더 구성 (서버 /home/aiasic26911/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Bold" w:hAnsi="나눔스퀘어 네오 Bold" w:eastAsia="나눔스퀘어 네오 Bold"/>
                <w:b w:val="0"/>
                <w:sz w:val="18"/>
              </w:rPr>
              <w:t>폴더 / 파일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Bold" w:hAnsi="나눔스퀘어 네오 Bold" w:eastAsia="나눔스퀘어 네오 Bold"/>
                <w:b w:val="0"/>
                <w:sz w:val="18"/>
              </w:rPr>
              <w:t>내용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hyunsu_round2/code/rtl/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칩 S RTL(SystemVerilog). 최상위 chip_s_full.sv, 디코더 aer_decoder, 변환 8레인 xf_b8, pix_serializer, world_writer, world_mem + 8 kbit 매크로 mem_bank_8k, 자세 추정기 est_top·est_core·est_plane·est_cordic·est_tok_expand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hyunsu_round2/code/tb/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테스트벤치: tb_chip_full(종단), tb_chip_full_gate(게이트 시뮬), tb_est, tb_chip_s, tb_bank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hyunsu_round2/code/results/, code/CANDIDATES.md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설계·검증 기록 job*.md(job23 RTL, job24 추정기, job25 풀칩 P&amp;R, job26 일반화), 후보 판정표 code/CANDIDATES.md, 정수 기준모델 job24_est.py·job23_golden.py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hyunsu_round2/job25/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풀칩 합성·P&amp;R·signoff·LEC·게이트 시뮬 스크립트(flow/), 산출물 full_5.0/pnr/ (chip_s_full3.gds·.def·_pnr3.v·_quantus.spef·_signoff.sdf, signoff_power3_80.rpt)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redred-faer/submission/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제출 파일: 발표자료 .pptx/.pdf, 본 설명서, 발표 영상, 그림·덱 생성 스크립트(figgen/)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redred-faer/scripts/, syn/reports/hyunsu_selfcal/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자기보정(피벗 상수 알고리즘화)을 정답 있는 합성 장면에서 독립 검증한 스크립트·결과·사전 평가 기준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redred-faer/syn/reports/, progress.md</w:t>
            </w:r>
          </w:p>
        </w:tc>
        <w:tc>
          <w:tcPr>
            <w:tcW w:type="dxa" w:w="7257"/>
          </w:tcPr>
          <w:p>
            <w:pPr>
              <w:spacing w:after="0"/>
            </w:pPr>
            <w:r/>
            <w:r>
              <w:rPr>
                <w:rFonts w:ascii="나눔스퀘어 네오 Regular" w:hAnsi="나눔스퀘어 네오 Regular" w:eastAsia="나눔스퀘어 네오 Regular"/>
                <w:b w:val="0"/>
                <w:sz w:val="18"/>
              </w:rPr>
              <w:t>병행 설계(행 클록 게이팅, blink, hold ECO 등)의 P&amp;R 리포트와 시도·기각 전체 기록(§1~§235)</w:t>
            </w:r>
          </w:p>
        </w:tc>
      </w:tr>
    </w:tbl>
    <w:p>
      <w:pPr>
        <w:spacing w:after="60"/>
      </w:pPr>
      <w:r>
        <w:rPr>
          <w:rFonts w:ascii="나눔스퀘어 네오 Regular" w:hAnsi="나눔스퀘어 네오 Regular" w:eastAsia="나눔스퀘어 네오 Regular"/>
          <w:b w:val="0"/>
          <w:sz w:val="8"/>
        </w:rPr>
      </w:r>
    </w:p>
    <w:p>
      <w:pPr>
        <w:spacing w:after="60"/>
      </w:pPr>
      <w:r>
        <w:rPr>
          <w:rFonts w:ascii="나눔스퀘어 네오 Bold" w:hAnsi="나눔스퀘어 네오 Bold" w:eastAsia="나눔스퀘어 네오 Bold"/>
          <w:b w:val="0"/>
          <w:color w:val="1B2630"/>
          <w:sz w:val="23"/>
        </w:rPr>
        <w:t>재현 방법</w:t>
      </w:r>
    </w:p>
    <w:p>
      <w:pPr>
        <w:spacing w:after="40"/>
      </w:pPr>
      <w:r>
        <w:rPr>
          <w:rFonts w:ascii="나눔스퀘어 네오 Regular" w:hAnsi="나눔스퀘어 네오 Regular" w:eastAsia="나눔스퀘어 네오 Regular"/>
          <w:b w:val="0"/>
          <w:sz w:val="18"/>
        </w:rPr>
        <w:t>① 게이트 시뮬(SDF): cd ~/hyunsu_round2/job25 &amp;&amp; bash flow/gate_sim.sh roll_B MAXIMUM full_5.0/pnr/chip_s_full_pnr3.v full_5.0/pnr/chip_s_full3_signoff.sdf  (pan_B도 동일, 8 ns 주기)</w:t>
      </w:r>
    </w:p>
    <w:p>
      <w:pPr>
        <w:spacing w:after="40"/>
      </w:pPr>
      <w:r>
        <w:rPr>
          <w:rFonts w:ascii="나눔스퀘어 네오 Regular" w:hAnsi="나눔스퀘어 네오 Regular" w:eastAsia="나눔스퀘어 네오 Regular"/>
          <w:b w:val="0"/>
          <w:sz w:val="18"/>
        </w:rPr>
        <w:t>② 정수 기준모델: cd ~/hyunsu_round2/code/results &amp;&amp; python job24_check.py roll  → ECC 대비 0.467° (센서 원본 .dvs 필요)</w:t>
      </w:r>
    </w:p>
    <w:p>
      <w:pPr>
        <w:spacing w:after="120"/>
      </w:pPr>
      <w:r>
        <w:rPr>
          <w:rFonts w:ascii="나눔스퀘어 네오 Regular" w:hAnsi="나눔스퀘어 네오 Regular" w:eastAsia="나눔스퀘어 네오 Regular"/>
          <w:b w:val="0"/>
          <w:sz w:val="18"/>
        </w:rPr>
        <w:t>③ 합성·P&amp;R·signoff: job25/flow/ 의 run_syn.sh, run_top.sh, run_signoff3_80.sh, lec_full.sh (절차와 결과는 results/job25_fullchip_pnr.md)</w:t>
      </w:r>
    </w:p>
    <w:p>
      <w:pPr>
        <w:spacing w:after="60"/>
      </w:pPr>
      <w:r>
        <w:rPr>
          <w:rFonts w:ascii="나눔스퀘어 네오 Bold" w:hAnsi="나눔스퀘어 네오 Bold" w:eastAsia="나눔스퀘어 네오 Bold"/>
          <w:b w:val="0"/>
          <w:color w:val="1B2630"/>
          <w:sz w:val="23"/>
        </w:rPr>
        <w:t>참고</w:t>
      </w:r>
    </w:p>
    <w:p>
      <w:pPr>
        <w:pStyle w:val="ListBullet"/>
        <w:spacing w:after="20"/>
      </w:pPr>
      <w:r>
        <w:rPr>
          <w:rFonts w:ascii="나눔스퀘어 네오 Regular" w:hAnsi="나눔스퀘어 네오 Regular" w:eastAsia="나눔스퀘어 네오 Regular"/>
          <w:b w:val="0"/>
          <w:sz w:val="18"/>
        </w:rPr>
        <w:t>대용량 원본 데이터(교수 센서 .dvs 약 9 GB, UZH shapes_rotation 약 500 MB)와 대회 Q&amp;A 자료는 제출 폴더에서 제외했습니다.</w:t>
      </w:r>
    </w:p>
    <w:p>
      <w:pPr>
        <w:pStyle w:val="ListBullet"/>
        <w:spacing w:after="20"/>
      </w:pPr>
      <w:r>
        <w:rPr>
          <w:rFonts w:ascii="나눔스퀘어 네오 Regular" w:hAnsi="나눔스퀘어 네오 Regular" w:eastAsia="나눔스퀘어 네오 Regular"/>
          <w:b w:val="0"/>
          <w:sz w:val="18"/>
        </w:rPr>
        <w:t>칩 S 소스는 서버 ~/hyunsu_round2/code(Git 저장소, 마지막 커밋 2026-10-27), 검증·병행 설계 이력은 https://github.com/GangHeeJo/AI-SEMI (main)에서 확인할 수 있습니다.</w:t>
      </w:r>
    </w:p>
    <w:p>
      <w:pPr>
        <w:pStyle w:val="ListBullet"/>
        <w:spacing w:after="20"/>
      </w:pPr>
      <w:r>
        <w:rPr>
          <w:rFonts w:ascii="나눔스퀘어 네오 Regular" w:hAnsi="나눔스퀘어 네오 Regular" w:eastAsia="나눔스퀘어 네오 Regular"/>
          <w:b w:val="0"/>
          <w:sz w:val="18"/>
        </w:rPr>
        <w:t>설계 조건: GPDK045 교육용 PDK, 출하 클록 8.0 ns(125 MHz), signoff = Quantus 추출 + Innovus 타이밍. 자기보정의 칩 RTL 반영은 미완이며 발표자료 11쪽에 현황을 적었습니다.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나눔스퀘어 네오 Regular" w:hAnsi="나눔스퀘어 네오 Regular" w:eastAsia="나눔스퀘어 네오 Regula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