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4. Project Planning Phase</w:t>
      </w:r>
    </w:p>
    <w:p>
      <w:pPr>
        <w:jc w:val="center"/>
      </w:pPr>
      <w:r>
        <w:rPr>
          <w:rFonts w:ascii="Arial" w:hAnsi="Arial"/>
          <w:i/>
          <w:sz w:val="24"/>
        </w:rPr>
        <w:t>Scope, Resources, and Timeline Management</w:t>
      </w:r>
    </w:p>
    <w:p/>
    <w:p>
      <w:pPr>
        <w:pStyle w:val="Heading1"/>
      </w:pPr>
      <w:r>
        <w:t>Objective</w:t>
      </w:r>
    </w:p>
    <w:p>
      <w:r>
        <w:t>The Project Planning Phase defines the project scope, objectives, resources, timeline, and development strategy. Proper planning ensures the successful completion of the Food Ordering Behavior Analysis project using Tableau by organizing tasks and allocating resources effectively.</w:t>
      </w:r>
    </w:p>
    <w:p>
      <w:pPr>
        <w:pStyle w:val="Heading1"/>
      </w:pPr>
      <w:r>
        <w:t>Step 1: Define the Problem Statement</w:t>
      </w:r>
    </w:p>
    <w:p>
      <w:r>
        <w:t>The food delivery industry generates large volumes of customer order data. However, identifying trends related to customer preferences, revenue generation, order demand, and operational efficiency can be challenging without proper data analysis.</w:t>
        <w:br/>
        <w:br/>
        <w:t>The objective of this project is to analyze food ordering behavior using Tableau and transform raw data into meaningful business insights through interactive dashboards and stories.</w:t>
        <w:br/>
        <w:t>Output: Problem statement finalized.</w:t>
      </w:r>
    </w:p>
    <w:p>
      <w:pPr>
        <w:pStyle w:val="Heading1"/>
      </w:pPr>
      <w:r>
        <w:t>Step 2: Define Project Objectives</w:t>
      </w:r>
    </w:p>
    <w:p>
      <w:r>
        <w:t>The main objectives of the project are:</w:t>
      </w:r>
    </w:p>
    <w:p>
      <w:pPr>
        <w:pStyle w:val="ListBullet"/>
      </w:pPr>
      <w:r>
        <w:t>Analyze customer ordering behavior.</w:t>
      </w:r>
    </w:p>
    <w:p>
      <w:pPr>
        <w:pStyle w:val="ListBullet"/>
      </w:pPr>
      <w:r>
        <w:t>Identify popular cuisines and meal types.</w:t>
      </w:r>
    </w:p>
    <w:p>
      <w:pPr>
        <w:pStyle w:val="ListBullet"/>
      </w:pPr>
      <w:r>
        <w:t>Determine peak ordering periods.</w:t>
      </w:r>
    </w:p>
    <w:p>
      <w:pPr>
        <w:pStyle w:val="ListBullet"/>
      </w:pPr>
      <w:r>
        <w:t>Evaluate revenue generation across cities.</w:t>
      </w:r>
    </w:p>
    <w:p>
      <w:pPr>
        <w:pStyle w:val="ListBullet"/>
      </w:pPr>
      <w:r>
        <w:t>Analyze order preparation time.</w:t>
      </w:r>
    </w:p>
    <w:p>
      <w:pPr>
        <w:pStyle w:val="ListBullet"/>
      </w:pPr>
      <w:r>
        <w:t>Study customer ratings and satisfaction.</w:t>
      </w:r>
    </w:p>
    <w:p>
      <w:pPr>
        <w:pStyle w:val="ListBullet"/>
      </w:pPr>
      <w:r>
        <w:t>Measure the impact of discounts and weather on orders.</w:t>
      </w:r>
    </w:p>
    <w:p>
      <w:pPr>
        <w:pStyle w:val="ListBullet"/>
      </w:pPr>
      <w:r>
        <w:t>Develop interactive dashboards and a Tableau Story for decision-making.</w:t>
      </w:r>
    </w:p>
    <w:p>
      <w:r>
        <w:t>Output: Project objectives established.</w:t>
      </w:r>
    </w:p>
    <w:p>
      <w:pPr>
        <w:pStyle w:val="Heading1"/>
      </w:pPr>
      <w:r>
        <w:t>Step 3: Define Project Scope</w:t>
      </w:r>
    </w:p>
    <w:p>
      <w:pPr>
        <w:pStyle w:val="Heading2"/>
      </w:pPr>
      <w:r>
        <w:t>In Scope:</w:t>
      </w:r>
    </w:p>
    <w:p>
      <w:pPr>
        <w:pStyle w:val="ListBullet"/>
      </w:pPr>
      <w:r>
        <w:t>Data cleaning and preparation.</w:t>
      </w:r>
    </w:p>
    <w:p>
      <w:pPr>
        <w:pStyle w:val="ListBullet"/>
      </w:pPr>
      <w:r>
        <w:t>Tableau worksheet creation.</w:t>
      </w:r>
    </w:p>
    <w:p>
      <w:pPr>
        <w:pStyle w:val="ListBullet"/>
      </w:pPr>
      <w:r>
        <w:t>Dashboard development.</w:t>
      </w:r>
    </w:p>
    <w:p>
      <w:pPr>
        <w:pStyle w:val="ListBullet"/>
      </w:pPr>
      <w:r>
        <w:t>KPI generation.</w:t>
      </w:r>
    </w:p>
    <w:p>
      <w:pPr>
        <w:pStyle w:val="ListBullet"/>
      </w:pPr>
      <w:r>
        <w:t>Interactive filters and actions.</w:t>
      </w:r>
    </w:p>
    <w:p>
      <w:pPr>
        <w:pStyle w:val="ListBullet"/>
      </w:pPr>
      <w:r>
        <w:t>Tableau Story creation.</w:t>
      </w:r>
    </w:p>
    <w:p>
      <w:pPr>
        <w:pStyle w:val="ListBullet"/>
      </w:pPr>
      <w:r>
        <w:t>Publishing to Tableau Public.</w:t>
      </w:r>
    </w:p>
    <w:p>
      <w:pPr>
        <w:pStyle w:val="ListBullet"/>
      </w:pPr>
      <w:r>
        <w:t>Web integration.</w:t>
      </w:r>
    </w:p>
    <w:p>
      <w:pPr>
        <w:pStyle w:val="Heading2"/>
      </w:pPr>
      <w:r>
        <w:t>Out of Scope:</w:t>
      </w:r>
    </w:p>
    <w:p>
      <w:pPr>
        <w:pStyle w:val="ListBullet"/>
      </w:pPr>
      <w:r>
        <w:t>Real-time data streaming.</w:t>
      </w:r>
    </w:p>
    <w:p>
      <w:pPr>
        <w:pStyle w:val="ListBullet"/>
      </w:pPr>
      <w:r>
        <w:t>Machine Learning prediction.</w:t>
      </w:r>
    </w:p>
    <w:p>
      <w:pPr>
        <w:pStyle w:val="ListBullet"/>
      </w:pPr>
      <w:r>
        <w:t>Database integration.</w:t>
      </w:r>
    </w:p>
    <w:p>
      <w:pPr>
        <w:pStyle w:val="ListBullet"/>
      </w:pPr>
      <w:r>
        <w:t>Mobile application development.</w:t>
      </w:r>
    </w:p>
    <w:p>
      <w:pPr>
        <w:pStyle w:val="ListBullet"/>
      </w:pPr>
      <w:r>
        <w:t>Customer authentication.</w:t>
      </w:r>
    </w:p>
    <w:p>
      <w:r>
        <w:t>Output: Project scope finalized.</w:t>
      </w:r>
    </w:p>
    <w:p>
      <w:pPr>
        <w:pStyle w:val="Heading1"/>
      </w:pPr>
      <w:r>
        <w:t>Step 4: Resource Planning</w:t>
      </w:r>
    </w:p>
    <w:p>
      <w:pPr>
        <w:pStyle w:val="Heading2"/>
      </w:pPr>
      <w:r>
        <w:t>Hardware Requirements:</w:t>
      </w:r>
    </w:p>
    <w:tbl>
      <w:tblPr>
        <w:tblStyle w:val="LightShading-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Processor</w:t>
            </w:r>
          </w:p>
        </w:tc>
        <w:tc>
          <w:tcPr>
            <w:tcW w:type="dxa" w:w="4320"/>
          </w:tcPr>
          <w:p>
            <w:r>
              <w:t>Intel Core i3 or higher</w:t>
            </w:r>
          </w:p>
        </w:tc>
      </w:tr>
      <w:tr>
        <w:tc>
          <w:tcPr>
            <w:tcW w:type="dxa" w:w="4320"/>
          </w:tcPr>
          <w:p>
            <w:r>
              <w:t>RAM</w:t>
            </w:r>
          </w:p>
        </w:tc>
        <w:tc>
          <w:tcPr>
            <w:tcW w:type="dxa" w:w="4320"/>
          </w:tcPr>
          <w:p>
            <w:r>
              <w:t>8 GB (16 GB Recommended)</w:t>
            </w:r>
          </w:p>
        </w:tc>
      </w:tr>
      <w:tr>
        <w:tc>
          <w:tcPr>
            <w:tcW w:type="dxa" w:w="4320"/>
          </w:tcPr>
          <w:p>
            <w:r>
              <w:t>Storage</w:t>
            </w:r>
          </w:p>
        </w:tc>
        <w:tc>
          <w:tcPr>
            <w:tcW w:type="dxa" w:w="4320"/>
          </w:tcPr>
          <w:p>
            <w:r>
              <w:t>Minimum 5 GB Free Space</w:t>
            </w:r>
          </w:p>
        </w:tc>
      </w:tr>
      <w:tr>
        <w:tc>
          <w:tcPr>
            <w:tcW w:type="dxa" w:w="4320"/>
          </w:tcPr>
          <w:p>
            <w:r>
              <w:t>Operating System</w:t>
            </w:r>
          </w:p>
        </w:tc>
        <w:tc>
          <w:tcPr>
            <w:tcW w:type="dxa" w:w="4320"/>
          </w:tcPr>
          <w:p>
            <w:r>
              <w:t>Windows 10/11 (64-bit)</w:t>
            </w:r>
          </w:p>
        </w:tc>
      </w:tr>
    </w:tbl>
    <w:p/>
    <w:p>
      <w:pPr>
        <w:pStyle w:val="Heading2"/>
      </w:pPr>
      <w:r>
        <w:t>Software Requirements:</w:t>
      </w:r>
    </w:p>
    <w:tbl>
      <w:tblPr>
        <w:tblStyle w:val="LightShading-Accent1"/>
        <w:tblW w:type="auto" w:w="0"/>
        <w:tblLook w:firstColumn="1" w:firstRow="1" w:lastColumn="0" w:lastRow="0" w:noHBand="0" w:noVBand="1" w:val="04A0"/>
      </w:tblPr>
      <w:tblGrid>
        <w:gridCol w:w="4320"/>
        <w:gridCol w:w="4320"/>
      </w:tblGrid>
      <w:tr>
        <w:tc>
          <w:tcPr>
            <w:tcW w:type="dxa" w:w="4320"/>
          </w:tcPr>
          <w:p>
            <w:r>
              <w:t>Software</w:t>
            </w:r>
          </w:p>
        </w:tc>
        <w:tc>
          <w:tcPr>
            <w:tcW w:type="dxa" w:w="4320"/>
          </w:tcPr>
          <w:p>
            <w:r>
              <w:t>Purpose</w:t>
            </w:r>
          </w:p>
        </w:tc>
      </w:tr>
      <w:tr>
        <w:tc>
          <w:tcPr>
            <w:tcW w:type="dxa" w:w="4320"/>
          </w:tcPr>
          <w:p>
            <w:r>
              <w:t>Tableau Public/Desktop</w:t>
            </w:r>
          </w:p>
        </w:tc>
        <w:tc>
          <w:tcPr>
            <w:tcW w:type="dxa" w:w="4320"/>
          </w:tcPr>
          <w:p>
            <w:r>
              <w:t>Data Visualization</w:t>
            </w:r>
          </w:p>
        </w:tc>
      </w:tr>
      <w:tr>
        <w:tc>
          <w:tcPr>
            <w:tcW w:type="dxa" w:w="4320"/>
          </w:tcPr>
          <w:p>
            <w:r>
              <w:t>Microsoft Excel</w:t>
            </w:r>
          </w:p>
        </w:tc>
        <w:tc>
          <w:tcPr>
            <w:tcW w:type="dxa" w:w="4320"/>
          </w:tcPr>
          <w:p>
            <w:r>
              <w:t>Dataset Storage</w:t>
            </w:r>
          </w:p>
        </w:tc>
      </w:tr>
      <w:tr>
        <w:tc>
          <w:tcPr>
            <w:tcW w:type="dxa" w:w="4320"/>
          </w:tcPr>
          <w:p>
            <w:r>
              <w:t>Visual Studio Code / Notepad</w:t>
            </w:r>
          </w:p>
        </w:tc>
        <w:tc>
          <w:tcPr>
            <w:tcW w:type="dxa" w:w="4320"/>
          </w:tcPr>
          <w:p>
            <w:r>
              <w:t>Web Integration</w:t>
            </w:r>
          </w:p>
        </w:tc>
      </w:tr>
      <w:tr>
        <w:tc>
          <w:tcPr>
            <w:tcW w:type="dxa" w:w="4320"/>
          </w:tcPr>
          <w:p>
            <w:r>
              <w:t>Google Chrome / Edge</w:t>
            </w:r>
          </w:p>
        </w:tc>
        <w:tc>
          <w:tcPr>
            <w:tcW w:type="dxa" w:w="4320"/>
          </w:tcPr>
          <w:p>
            <w:r>
              <w:t>Dashboard Testing</w:t>
            </w:r>
          </w:p>
        </w:tc>
      </w:tr>
    </w:tbl>
    <w:p>
      <w:r>
        <w:t>Output: Hardware and software resources identified.</w:t>
      </w:r>
    </w:p>
    <w:p>
      <w:pPr>
        <w:pStyle w:val="Heading1"/>
      </w:pPr>
      <w:r>
        <w:t>Step 5: Dataset Planning</w:t>
      </w:r>
    </w:p>
    <w:p>
      <w:pPr>
        <w:pStyle w:val="Heading2"/>
      </w:pPr>
      <w:r>
        <w:t>Dataset Details:</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Dataset Name</w:t>
            </w:r>
          </w:p>
        </w:tc>
        <w:tc>
          <w:tcPr>
            <w:tcW w:type="dxa" w:w="4320"/>
          </w:tcPr>
          <w:p>
            <w:r>
              <w:t>Food Ordering Behavior Dataset</w:t>
            </w:r>
          </w:p>
        </w:tc>
      </w:tr>
      <w:tr>
        <w:tc>
          <w:tcPr>
            <w:tcW w:type="dxa" w:w="4320"/>
          </w:tcPr>
          <w:p>
            <w:r>
              <w:t>File Format</w:t>
            </w:r>
          </w:p>
        </w:tc>
        <w:tc>
          <w:tcPr>
            <w:tcW w:type="dxa" w:w="4320"/>
          </w:tcPr>
          <w:p>
            <w:r>
              <w:t>Excel (.xlsx) / CSV (.csv)</w:t>
            </w:r>
          </w:p>
        </w:tc>
      </w:tr>
      <w:tr>
        <w:tc>
          <w:tcPr>
            <w:tcW w:type="dxa" w:w="4320"/>
          </w:tcPr>
          <w:p>
            <w:r>
              <w:t>Number of Records</w:t>
            </w:r>
          </w:p>
        </w:tc>
        <w:tc>
          <w:tcPr>
            <w:tcW w:type="dxa" w:w="4320"/>
          </w:tcPr>
          <w:p>
            <w:r>
              <w:t>50,000</w:t>
            </w:r>
          </w:p>
        </w:tc>
      </w:tr>
      <w:tr>
        <w:tc>
          <w:tcPr>
            <w:tcW w:type="dxa" w:w="4320"/>
          </w:tcPr>
          <w:p>
            <w:r>
              <w:t>Number of Fields</w:t>
            </w:r>
          </w:p>
        </w:tc>
        <w:tc>
          <w:tcPr>
            <w:tcW w:type="dxa" w:w="4320"/>
          </w:tcPr>
          <w:p>
            <w:r>
              <w:t>32</w:t>
            </w:r>
          </w:p>
        </w:tc>
      </w:tr>
      <w:tr>
        <w:tc>
          <w:tcPr>
            <w:tcW w:type="dxa" w:w="4320"/>
          </w:tcPr>
          <w:p>
            <w:r>
              <w:t>Source</w:t>
            </w:r>
          </w:p>
        </w:tc>
        <w:tc>
          <w:tcPr>
            <w:tcW w:type="dxa" w:w="4320"/>
          </w:tcPr>
          <w:p>
            <w:r>
              <w:t>Public Dataset</w:t>
            </w:r>
          </w:p>
        </w:tc>
      </w:tr>
    </w:tbl>
    <w:p/>
    <w:p>
      <w:r>
        <w:t>Important attributes include: Order ID, User ID, City, Cuisine, Meal Type, Order Value, Delivery Fee, Rating, Order Time, Rainy Weather, Mood, Hunger Level, Company.</w:t>
      </w:r>
    </w:p>
    <w:p>
      <w:r>
        <w:t>Output: Dataset selected and verified.</w:t>
      </w:r>
    </w:p>
    <w:p>
      <w:pPr>
        <w:pStyle w:val="Heading1"/>
      </w:pPr>
      <w:r>
        <w:t>Step 6: Project Schedule</w:t>
      </w:r>
    </w:p>
    <w:tbl>
      <w:tblPr>
        <w:tblStyle w:val="LightShading-Accent1"/>
        <w:tblW w:type="auto" w:w="0"/>
        <w:tblLook w:firstColumn="1" w:firstRow="1" w:lastColumn="0" w:lastRow="0" w:noHBand="0" w:noVBand="1" w:val="04A0"/>
      </w:tblPr>
      <w:tblGrid>
        <w:gridCol w:w="4320"/>
        <w:gridCol w:w="4320"/>
      </w:tblGrid>
      <w:tr>
        <w:tc>
          <w:tcPr>
            <w:tcW w:type="dxa" w:w="4320"/>
          </w:tcPr>
          <w:p>
            <w:r>
              <w:t>Phase</w:t>
            </w:r>
          </w:p>
        </w:tc>
        <w:tc>
          <w:tcPr>
            <w:tcW w:type="dxa" w:w="4320"/>
          </w:tcPr>
          <w:p>
            <w:r>
              <w:t>Activity</w:t>
            </w:r>
          </w:p>
        </w:tc>
      </w:tr>
      <w:tr>
        <w:tc>
          <w:tcPr>
            <w:tcW w:type="dxa" w:w="4320"/>
          </w:tcPr>
          <w:p>
            <w:r>
              <w:t>Phase 1</w:t>
            </w:r>
          </w:p>
        </w:tc>
        <w:tc>
          <w:tcPr>
            <w:tcW w:type="dxa" w:w="4320"/>
          </w:tcPr>
          <w:p>
            <w:r>
              <w:t>Requirement Analysis</w:t>
            </w:r>
          </w:p>
        </w:tc>
      </w:tr>
      <w:tr>
        <w:tc>
          <w:tcPr>
            <w:tcW w:type="dxa" w:w="4320"/>
          </w:tcPr>
          <w:p>
            <w:r>
              <w:t>Phase 2</w:t>
            </w:r>
          </w:p>
        </w:tc>
        <w:tc>
          <w:tcPr>
            <w:tcW w:type="dxa" w:w="4320"/>
          </w:tcPr>
          <w:p>
            <w:r>
              <w:t>Data Collection</w:t>
            </w:r>
          </w:p>
        </w:tc>
      </w:tr>
      <w:tr>
        <w:tc>
          <w:tcPr>
            <w:tcW w:type="dxa" w:w="4320"/>
          </w:tcPr>
          <w:p>
            <w:r>
              <w:t>Phase 3</w:t>
            </w:r>
          </w:p>
        </w:tc>
        <w:tc>
          <w:tcPr>
            <w:tcW w:type="dxa" w:w="4320"/>
          </w:tcPr>
          <w:p>
            <w:r>
              <w:t>Data Cleaning</w:t>
            </w:r>
          </w:p>
        </w:tc>
      </w:tr>
      <w:tr>
        <w:tc>
          <w:tcPr>
            <w:tcW w:type="dxa" w:w="4320"/>
          </w:tcPr>
          <w:p>
            <w:r>
              <w:t>Phase 4</w:t>
            </w:r>
          </w:p>
        </w:tc>
        <w:tc>
          <w:tcPr>
            <w:tcW w:type="dxa" w:w="4320"/>
          </w:tcPr>
          <w:p>
            <w:r>
              <w:t>Worksheet Development</w:t>
            </w:r>
          </w:p>
        </w:tc>
      </w:tr>
      <w:tr>
        <w:tc>
          <w:tcPr>
            <w:tcW w:type="dxa" w:w="4320"/>
          </w:tcPr>
          <w:p>
            <w:r>
              <w:t>Phase 5</w:t>
            </w:r>
          </w:p>
        </w:tc>
        <w:tc>
          <w:tcPr>
            <w:tcW w:type="dxa" w:w="4320"/>
          </w:tcPr>
          <w:p>
            <w:r>
              <w:t>Dashboard Design</w:t>
            </w:r>
          </w:p>
        </w:tc>
      </w:tr>
      <w:tr>
        <w:tc>
          <w:tcPr>
            <w:tcW w:type="dxa" w:w="4320"/>
          </w:tcPr>
          <w:p>
            <w:r>
              <w:t>Phase 6</w:t>
            </w:r>
          </w:p>
        </w:tc>
        <w:tc>
          <w:tcPr>
            <w:tcW w:type="dxa" w:w="4320"/>
          </w:tcPr>
          <w:p>
            <w:r>
              <w:t>Story Creation</w:t>
            </w:r>
          </w:p>
        </w:tc>
      </w:tr>
      <w:tr>
        <w:tc>
          <w:tcPr>
            <w:tcW w:type="dxa" w:w="4320"/>
          </w:tcPr>
          <w:p>
            <w:r>
              <w:t>Phase 7</w:t>
            </w:r>
          </w:p>
        </w:tc>
        <w:tc>
          <w:tcPr>
            <w:tcW w:type="dxa" w:w="4320"/>
          </w:tcPr>
          <w:p>
            <w:r>
              <w:t>Performance Testing</w:t>
            </w:r>
          </w:p>
        </w:tc>
      </w:tr>
      <w:tr>
        <w:tc>
          <w:tcPr>
            <w:tcW w:type="dxa" w:w="4320"/>
          </w:tcPr>
          <w:p>
            <w:r>
              <w:t>Phase 8</w:t>
            </w:r>
          </w:p>
        </w:tc>
        <w:tc>
          <w:tcPr>
            <w:tcW w:type="dxa" w:w="4320"/>
          </w:tcPr>
          <w:p>
            <w:r>
              <w:t>Tableau Public Publishing</w:t>
            </w:r>
          </w:p>
        </w:tc>
      </w:tr>
      <w:tr>
        <w:tc>
          <w:tcPr>
            <w:tcW w:type="dxa" w:w="4320"/>
          </w:tcPr>
          <w:p>
            <w:r>
              <w:t>Phase 9</w:t>
            </w:r>
          </w:p>
        </w:tc>
        <w:tc>
          <w:tcPr>
            <w:tcW w:type="dxa" w:w="4320"/>
          </w:tcPr>
          <w:p>
            <w:r>
              <w:t>Web Integration</w:t>
            </w:r>
          </w:p>
        </w:tc>
      </w:tr>
      <w:tr>
        <w:tc>
          <w:tcPr>
            <w:tcW w:type="dxa" w:w="4320"/>
          </w:tcPr>
          <w:p>
            <w:r>
              <w:t>Phase 10</w:t>
            </w:r>
          </w:p>
        </w:tc>
        <w:tc>
          <w:tcPr>
            <w:tcW w:type="dxa" w:w="4320"/>
          </w:tcPr>
          <w:p>
            <w:r>
              <w:t>Documentation &amp; Demo</w:t>
            </w:r>
          </w:p>
        </w:tc>
      </w:tr>
    </w:tbl>
    <w:p>
      <w:r>
        <w:t>Output: Project timeline prepared.</w:t>
      </w:r>
    </w:p>
    <w:p>
      <w:pPr>
        <w:pStyle w:val="Heading1"/>
      </w:pPr>
      <w:r>
        <w:t>Step 7: Risk Assessment</w:t>
      </w:r>
    </w:p>
    <w:tbl>
      <w:tblPr>
        <w:tblStyle w:val="LightShading-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Solution</w:t>
            </w:r>
          </w:p>
        </w:tc>
      </w:tr>
      <w:tr>
        <w:tc>
          <w:tcPr>
            <w:tcW w:type="dxa" w:w="4320"/>
          </w:tcPr>
          <w:p>
            <w:r>
              <w:t>Missing Data</w:t>
            </w:r>
          </w:p>
        </w:tc>
        <w:tc>
          <w:tcPr>
            <w:tcW w:type="dxa" w:w="4320"/>
          </w:tcPr>
          <w:p>
            <w:r>
              <w:t>Data cleaning and validation</w:t>
            </w:r>
          </w:p>
        </w:tc>
      </w:tr>
      <w:tr>
        <w:tc>
          <w:tcPr>
            <w:tcW w:type="dxa" w:w="4320"/>
          </w:tcPr>
          <w:p>
            <w:r>
              <w:t>Incorrect Visualization</w:t>
            </w:r>
          </w:p>
        </w:tc>
        <w:tc>
          <w:tcPr>
            <w:tcW w:type="dxa" w:w="4320"/>
          </w:tcPr>
          <w:p>
            <w:r>
              <w:t>Verify chart selection</w:t>
            </w:r>
          </w:p>
        </w:tc>
      </w:tr>
      <w:tr>
        <w:tc>
          <w:tcPr>
            <w:tcW w:type="dxa" w:w="4320"/>
          </w:tcPr>
          <w:p>
            <w:r>
              <w:t>Slow Dashboard Performance</w:t>
            </w:r>
          </w:p>
        </w:tc>
        <w:tc>
          <w:tcPr>
            <w:tcW w:type="dxa" w:w="4320"/>
          </w:tcPr>
          <w:p>
            <w:r>
              <w:t>Optimize calculations and filters</w:t>
            </w:r>
          </w:p>
        </w:tc>
      </w:tr>
      <w:tr>
        <w:tc>
          <w:tcPr>
            <w:tcW w:type="dxa" w:w="4320"/>
          </w:tcPr>
          <w:p>
            <w:r>
              <w:t>Publishing Errors</w:t>
            </w:r>
          </w:p>
        </w:tc>
        <w:tc>
          <w:tcPr>
            <w:tcW w:type="dxa" w:w="4320"/>
          </w:tcPr>
          <w:p>
            <w:r>
              <w:t>Verify Tableau Public account and internet connection</w:t>
            </w:r>
          </w:p>
        </w:tc>
      </w:tr>
      <w:tr>
        <w:tc>
          <w:tcPr>
            <w:tcW w:type="dxa" w:w="4320"/>
          </w:tcPr>
          <w:p>
            <w:r>
              <w:t>Data Inconsistency</w:t>
            </w:r>
          </w:p>
        </w:tc>
        <w:tc>
          <w:tcPr>
            <w:tcW w:type="dxa" w:w="4320"/>
          </w:tcPr>
          <w:p>
            <w:r>
              <w:t>Validate dataset before visualization</w:t>
            </w:r>
          </w:p>
        </w:tc>
      </w:tr>
    </w:tbl>
    <w:p>
      <w:r>
        <w:t>Output: Risks identified with mitigation strategies.</w:t>
      </w:r>
    </w:p>
    <w:p>
      <w:pPr>
        <w:pStyle w:val="Heading1"/>
      </w:pPr>
      <w:r>
        <w:t>Step 8: Deliverables</w:t>
      </w:r>
    </w:p>
    <w:p>
      <w:pPr>
        <w:pStyle w:val="ListBullet"/>
      </w:pPr>
      <w:r>
        <w:t>Cleaned Dataset</w:t>
      </w:r>
    </w:p>
    <w:p>
      <w:pPr>
        <w:pStyle w:val="ListBullet"/>
      </w:pPr>
      <w:r>
        <w:t>Tableau Workbook</w:t>
      </w:r>
    </w:p>
    <w:p>
      <w:pPr>
        <w:pStyle w:val="ListBullet"/>
      </w:pPr>
      <w:r>
        <w:t>Interactive Worksheets</w:t>
      </w:r>
    </w:p>
    <w:p>
      <w:pPr>
        <w:pStyle w:val="ListBullet"/>
      </w:pPr>
      <w:r>
        <w:t>KPI Dashboard</w:t>
      </w:r>
    </w:p>
    <w:p>
      <w:pPr>
        <w:pStyle w:val="ListBullet"/>
      </w:pPr>
      <w:r>
        <w:t>Business Dashboard</w:t>
      </w:r>
    </w:p>
    <w:p>
      <w:pPr>
        <w:pStyle w:val="ListBullet"/>
      </w:pPr>
      <w:r>
        <w:t>Operational Dashboard</w:t>
      </w:r>
    </w:p>
    <w:p>
      <w:pPr>
        <w:pStyle w:val="ListBullet"/>
      </w:pPr>
      <w:r>
        <w:t>Customer Experience Dashboard</w:t>
      </w:r>
    </w:p>
    <w:p>
      <w:pPr>
        <w:pStyle w:val="ListBullet"/>
      </w:pPr>
      <w:r>
        <w:t>Tableau Story</w:t>
      </w:r>
    </w:p>
    <w:p>
      <w:pPr>
        <w:pStyle w:val="ListBullet"/>
      </w:pPr>
      <w:r>
        <w:t>Published Tableau Public Link</w:t>
      </w:r>
    </w:p>
    <w:p>
      <w:pPr>
        <w:pStyle w:val="ListBullet"/>
      </w:pPr>
      <w:r>
        <w:t>Web Integration (HTML Page)</w:t>
      </w:r>
    </w:p>
    <w:p>
      <w:pPr>
        <w:pStyle w:val="ListBullet"/>
      </w:pPr>
      <w:r>
        <w:t>Project Documentation</w:t>
      </w:r>
    </w:p>
    <w:p>
      <w:pPr>
        <w:pStyle w:val="ListBullet"/>
      </w:pPr>
      <w:r>
        <w:t>PowerPoint Presentation</w:t>
      </w:r>
    </w:p>
    <w:p>
      <w:r>
        <w:t>Output: Deliverables finalized.</w:t>
      </w:r>
    </w:p>
    <w:p>
      <w:pPr>
        <w:pStyle w:val="Heading1"/>
      </w:pPr>
      <w:r>
        <w:t>Project Planning Workflow Diagram</w:t>
      </w:r>
    </w:p>
    <w:p>
      <w:r>
        <w:rPr>
          <w:rFonts w:ascii="Courier New" w:hAnsi="Courier New"/>
          <w:sz w:val="20"/>
        </w:rPr>
        <w:t>Project Idea</w:t>
        <w:br/>
        <w:t xml:space="preserve">      |</w:t>
        <w:br/>
        <w:t xml:space="preserve">      v</w:t>
        <w:br/>
        <w:t>Problem Definition</w:t>
        <w:br/>
        <w:t xml:space="preserve">      |</w:t>
        <w:br/>
        <w:t xml:space="preserve">      v</w:t>
        <w:br/>
        <w:t>Project Objectives</w:t>
        <w:br/>
        <w:t xml:space="preserve">      |</w:t>
        <w:br/>
        <w:t xml:space="preserve">      v</w:t>
        <w:br/>
        <w:t>Scope Definition</w:t>
        <w:br/>
        <w:t xml:space="preserve">      |</w:t>
        <w:br/>
        <w:t xml:space="preserve">      v</w:t>
        <w:br/>
        <w:t>Resource Planning</w:t>
        <w:br/>
        <w:t xml:space="preserve">      |</w:t>
        <w:br/>
        <w:t xml:space="preserve">      v</w:t>
        <w:br/>
        <w:t>Dataset Planning</w:t>
        <w:br/>
        <w:t xml:space="preserve">      |</w:t>
        <w:br/>
        <w:t xml:space="preserve">      v</w:t>
        <w:br/>
        <w:t>Project Schedule</w:t>
        <w:br/>
        <w:t xml:space="preserve">      |</w:t>
        <w:br/>
        <w:t xml:space="preserve">      v</w:t>
        <w:br/>
        <w:t>Risk Assessment</w:t>
        <w:br/>
        <w:t xml:space="preserve">      |</w:t>
        <w:br/>
        <w:t xml:space="preserve">      v</w:t>
        <w:br/>
        <w:t>Deliverables Planning</w:t>
        <w:br/>
        <w:t xml:space="preserve">      |</w:t>
        <w:br/>
        <w:t xml:space="preserve">      v</w:t>
        <w:br/>
        <w:t>Project Planning Completed</w:t>
      </w:r>
    </w:p>
    <w:p>
      <w:pPr>
        <w:pStyle w:val="Heading1"/>
      </w:pPr>
      <w:r>
        <w:t>Planning Summary</w:t>
      </w:r>
    </w:p>
    <w:p>
      <w:r>
        <w:t>The Project Planning Phase established the foundation for the Food Ordering Behavior Analysis project by defining the problem statement, objectives, project scope, resources, dataset, timeline, risks, and expected deliverables. A structured project plan ensured that each development phase could be completed efficiently, resulting in an interactive Tableau dashboard and story that provide valuable business insights for decision-making.</w:t>
      </w:r>
    </w:p>
    <w:p>
      <w:pPr>
        <w:pStyle w:val="Heading1"/>
      </w:pPr>
      <w:r>
        <w:t>Project Timeline Gantt Reference Chart</w:t>
      </w:r>
    </w:p>
    <w:p>
      <w:r>
        <w:drawing>
          <wp:inline xmlns:a="http://schemas.openxmlformats.org/drawingml/2006/main" xmlns:pic="http://schemas.openxmlformats.org/drawingml/2006/picture">
            <wp:extent cx="5029200" cy="3361182"/>
            <wp:docPr id="1" name="Picture 1"/>
            <wp:cNvGraphicFramePr>
              <a:graphicFrameLocks noChangeAspect="1"/>
            </wp:cNvGraphicFramePr>
            <a:graphic>
              <a:graphicData uri="http://schemas.openxmlformats.org/drawingml/2006/picture">
                <pic:pic>
                  <pic:nvPicPr>
                    <pic:cNvPr id="0" name="gantt_chart.jpg"/>
                    <pic:cNvPicPr/>
                  </pic:nvPicPr>
                  <pic:blipFill>
                    <a:blip r:embed="rId9"/>
                    <a:stretch>
                      <a:fillRect/>
                    </a:stretch>
                  </pic:blipFill>
                  <pic:spPr>
                    <a:xfrm>
                      <a:off x="0" y="0"/>
                      <a:ext cx="5029200" cy="336118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