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lang w:val="en-US"/>
        </w:rPr>
      </w:pPr>
      <w:r>
        <w:drawing>
          <wp:inline distT="0" distB="0" distL="114300" distR="114300">
            <wp:extent cx="5266690" cy="2962910"/>
            <wp:effectExtent l="0" t="0" r="1016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6690" cy="2962910"/>
                    </a:xfrm>
                    <a:prstGeom prst="rect">
                      <a:avLst/>
                    </a:prstGeom>
                    <a:noFill/>
                    <a:ln>
                      <a:noFill/>
                    </a:ln>
                  </pic:spPr>
                </pic:pic>
              </a:graphicData>
            </a:graphic>
          </wp:inline>
        </w:drawing>
      </w:r>
    </w:p>
    <w:p>
      <w:pPr>
        <w:numPr>
          <w:ilvl w:val="0"/>
          <w:numId w:val="1"/>
        </w:numPr>
        <w:rPr>
          <w:rFonts w:hint="default"/>
          <w:lang w:val="en-US"/>
        </w:rPr>
      </w:pPr>
      <w:r>
        <w:rPr>
          <w:rFonts w:hint="default"/>
          <w:lang w:val="en-US"/>
        </w:rPr>
        <w:t xml:space="preserve">The decision tree has 2 types of nodes and some important: </w:t>
      </w:r>
    </w:p>
    <w:p>
      <w:pPr>
        <w:numPr>
          <w:ilvl w:val="1"/>
          <w:numId w:val="1"/>
        </w:numPr>
        <w:ind w:left="840" w:leftChars="0" w:hanging="420" w:firstLineChars="0"/>
        <w:rPr>
          <w:rFonts w:hint="default"/>
          <w:lang w:val="en-US"/>
        </w:rPr>
      </w:pPr>
      <w:r>
        <w:rPr>
          <w:rFonts w:hint="default"/>
          <w:lang w:val="en-US"/>
        </w:rPr>
        <w:t>Decision nodes  - criteria to split the node</w:t>
      </w:r>
    </w:p>
    <w:p>
      <w:pPr>
        <w:numPr>
          <w:ilvl w:val="1"/>
          <w:numId w:val="1"/>
        </w:numPr>
        <w:ind w:left="840" w:leftChars="0" w:hanging="420" w:firstLineChars="0"/>
        <w:rPr>
          <w:rFonts w:hint="default"/>
          <w:lang w:val="en-US"/>
        </w:rPr>
      </w:pPr>
      <w:r>
        <w:rPr>
          <w:rFonts w:hint="default"/>
          <w:lang w:val="en-US"/>
        </w:rPr>
        <w:t xml:space="preserve">Leaf nodes - decides the class </w:t>
      </w:r>
    </w:p>
    <w:p>
      <w:pPr>
        <w:numPr>
          <w:ilvl w:val="1"/>
          <w:numId w:val="1"/>
        </w:numPr>
        <w:ind w:left="840" w:leftChars="0" w:hanging="420" w:firstLineChars="0"/>
        <w:rPr>
          <w:rFonts w:hint="default"/>
          <w:lang w:val="en-US"/>
        </w:rPr>
      </w:pPr>
      <w:r>
        <w:rPr>
          <w:rFonts w:hint="default"/>
          <w:lang w:val="en-US"/>
        </w:rPr>
        <w:t xml:space="preserve">Usually the left child of the root, is agreeing the condition. </w:t>
      </w:r>
    </w:p>
    <w:p>
      <w:pPr>
        <w:numPr>
          <w:ilvl w:val="1"/>
          <w:numId w:val="1"/>
        </w:numPr>
        <w:ind w:left="840" w:leftChars="0" w:hanging="420" w:firstLineChars="0"/>
        <w:rPr>
          <w:rFonts w:hint="default"/>
          <w:lang w:val="en-US"/>
        </w:rPr>
      </w:pPr>
      <w:r>
        <w:rPr>
          <w:rFonts w:hint="default"/>
          <w:lang w:val="en-US"/>
        </w:rPr>
        <w:t xml:space="preserve">Right is not agreeing with the condtion node. </w:t>
      </w:r>
    </w:p>
    <w:p>
      <w:pPr>
        <w:numPr>
          <w:numId w:val="0"/>
        </w:numPr>
        <w:ind w:left="420" w:leftChars="0"/>
        <w:rPr>
          <w:rFonts w:hint="default"/>
          <w:lang w:val="en-US"/>
        </w:rPr>
      </w:pPr>
    </w:p>
    <w:p>
      <w:pPr>
        <w:numPr>
          <w:ilvl w:val="0"/>
          <w:numId w:val="1"/>
        </w:numPr>
        <w:rPr>
          <w:rFonts w:hint="default"/>
          <w:lang w:val="en-US"/>
        </w:rPr>
      </w:pPr>
      <w:r>
        <w:rPr>
          <w:rFonts w:hint="default"/>
          <w:lang w:val="en-US"/>
        </w:rPr>
        <w:t xml:space="preserve">Just have a look at white point with (15,7) point. </w:t>
      </w:r>
    </w:p>
    <w:p>
      <w:pPr>
        <w:numPr>
          <w:numId w:val="0"/>
        </w:numPr>
        <w:rPr>
          <w:rFonts w:hint="default"/>
          <w:lang w:val="en-US"/>
        </w:rPr>
      </w:pPr>
    </w:p>
    <w:p>
      <w:pPr>
        <w:numPr>
          <w:ilvl w:val="0"/>
          <w:numId w:val="1"/>
        </w:numPr>
        <w:rPr>
          <w:rFonts w:hint="default"/>
          <w:lang w:val="en-US"/>
        </w:rPr>
      </w:pPr>
      <w:r>
        <w:drawing>
          <wp:inline distT="0" distB="0" distL="114300" distR="114300">
            <wp:extent cx="5266690" cy="2962910"/>
            <wp:effectExtent l="0" t="0" r="1016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6690" cy="2962910"/>
                    </a:xfrm>
                    <a:prstGeom prst="rect">
                      <a:avLst/>
                    </a:prstGeom>
                    <a:noFill/>
                    <a:ln>
                      <a:noFill/>
                    </a:ln>
                  </pic:spPr>
                </pic:pic>
              </a:graphicData>
            </a:graphic>
          </wp:inline>
        </w:drawing>
      </w:r>
    </w:p>
    <w:p>
      <w:pPr>
        <w:numPr>
          <w:ilvl w:val="0"/>
          <w:numId w:val="1"/>
        </w:numPr>
        <w:rPr>
          <w:rFonts w:hint="default"/>
          <w:lang w:val="en-US"/>
        </w:rPr>
      </w:pPr>
      <w:r>
        <w:drawing>
          <wp:inline distT="0" distB="0" distL="114300" distR="114300">
            <wp:extent cx="5266690" cy="2962910"/>
            <wp:effectExtent l="0" t="0" r="1016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pPr>
        <w:numPr>
          <w:ilvl w:val="0"/>
          <w:numId w:val="1"/>
        </w:numPr>
        <w:rPr>
          <w:rFonts w:hint="default"/>
          <w:lang w:val="en-US"/>
        </w:rPr>
      </w:pPr>
      <w:r>
        <w:rPr>
          <w:rFonts w:hint="default"/>
          <w:lang w:val="en-US"/>
        </w:rPr>
        <w:t xml:space="preserve">The below is the way my whole space is splitted into  2 different classes. </w:t>
      </w:r>
    </w:p>
    <w:p>
      <w:pPr>
        <w:numPr>
          <w:ilvl w:val="0"/>
          <w:numId w:val="1"/>
        </w:numPr>
        <w:rPr>
          <w:rFonts w:hint="default"/>
          <w:lang w:val="en-US"/>
        </w:rPr>
      </w:pPr>
      <w:r>
        <w:drawing>
          <wp:inline distT="0" distB="0" distL="114300" distR="114300">
            <wp:extent cx="5266690" cy="2962910"/>
            <wp:effectExtent l="0" t="0" r="1016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p>
    <w:p>
      <w:pPr>
        <w:numPr>
          <w:ilvl w:val="0"/>
          <w:numId w:val="1"/>
        </w:numPr>
        <w:rPr>
          <w:rFonts w:hint="default"/>
          <w:lang w:val="en-US"/>
        </w:rPr>
      </w:pPr>
      <w:r>
        <w:rPr>
          <w:rFonts w:hint="default"/>
          <w:lang w:val="en-US"/>
        </w:rPr>
        <w:t xml:space="preserve"> Important things to be observerd:</w:t>
      </w:r>
    </w:p>
    <w:p>
      <w:pPr>
        <w:numPr>
          <w:ilvl w:val="1"/>
          <w:numId w:val="1"/>
        </w:numPr>
        <w:ind w:left="840" w:leftChars="0" w:hanging="420" w:firstLineChars="0"/>
        <w:rPr>
          <w:rFonts w:hint="default"/>
          <w:lang w:val="en-US"/>
        </w:rPr>
      </w:pPr>
      <w:r>
        <w:rPr>
          <w:rFonts w:hint="default"/>
          <w:lang w:val="en-US"/>
        </w:rPr>
        <w:t xml:space="preserve">The one column which has higher information gain is used for decision node classification, that column must have lower entropy </w:t>
      </w:r>
    </w:p>
    <w:p>
      <w:pPr>
        <w:numPr>
          <w:ilvl w:val="1"/>
          <w:numId w:val="1"/>
        </w:numPr>
        <w:ind w:left="840" w:leftChars="0" w:hanging="420" w:firstLineChars="0"/>
        <w:rPr>
          <w:rFonts w:hint="default"/>
          <w:lang w:val="en-US"/>
        </w:rPr>
      </w:pPr>
      <w:r>
        <w:rPr>
          <w:rFonts w:hint="default"/>
          <w:lang w:val="en-US"/>
        </w:rPr>
        <w:t xml:space="preserve">The higher the entropy means higher the shock. </w:t>
      </w:r>
    </w:p>
    <w:p>
      <w:pPr>
        <w:numPr>
          <w:ilvl w:val="1"/>
          <w:numId w:val="1"/>
        </w:numPr>
        <w:ind w:left="840" w:leftChars="0" w:hanging="420" w:firstLineChars="0"/>
        <w:rPr>
          <w:rFonts w:hint="default"/>
          <w:lang w:val="en-US"/>
        </w:rPr>
      </w:pPr>
      <w:r>
        <w:rPr>
          <w:rFonts w:hint="default"/>
          <w:lang w:val="en-US"/>
        </w:rPr>
        <w:t xml:space="preserve"> Higher the shock means can’t predict anything properly, certain events that has to happen cannot be predicted without looking into it .</w:t>
      </w:r>
    </w:p>
    <w:p>
      <w:pPr>
        <w:numPr>
          <w:ilvl w:val="1"/>
          <w:numId w:val="1"/>
        </w:numPr>
        <w:ind w:left="840" w:leftChars="0" w:hanging="420" w:firstLineChars="0"/>
        <w:rPr>
          <w:rFonts w:hint="default"/>
          <w:lang w:val="en-US"/>
        </w:rPr>
      </w:pPr>
      <w:r>
        <w:rPr>
          <w:rFonts w:hint="default"/>
          <w:lang w:val="en-US"/>
        </w:rPr>
        <w:t xml:space="preserve">If I can guess what can happen in net move certainly then the entropy is 0 . Example: ( Pr(H) =1 and Pr(Tail) = 0 ), here the entropy is low. </w:t>
      </w:r>
    </w:p>
    <w:p>
      <w:pPr>
        <w:numPr>
          <w:ilvl w:val="1"/>
          <w:numId w:val="1"/>
        </w:numPr>
        <w:ind w:left="840" w:leftChars="0" w:hanging="420" w:firstLineChars="0"/>
        <w:rPr>
          <w:rFonts w:hint="default"/>
          <w:lang w:val="en-US"/>
        </w:rPr>
      </w:pPr>
      <w:r>
        <w:rPr>
          <w:rFonts w:hint="default"/>
          <w:lang w:val="en-US"/>
        </w:rPr>
        <w:t>Pr(h) = 0.5 and Pr(Tail)  = 0.5, then entropy is 1 .</w:t>
      </w:r>
    </w:p>
    <w:p>
      <w:pPr>
        <w:numPr>
          <w:ilvl w:val="1"/>
          <w:numId w:val="1"/>
        </w:numPr>
        <w:ind w:left="840" w:leftChars="0" w:hanging="420" w:firstLineChars="0"/>
        <w:rPr>
          <w:rFonts w:hint="default"/>
          <w:lang w:val="en-US"/>
        </w:rPr>
      </w:pPr>
      <w:r>
        <w:rPr>
          <w:rFonts w:hint="default"/>
          <w:lang w:val="en-US"/>
        </w:rPr>
        <w:t xml:space="preserve">The one with the high entropy is going to produce the lesser information gain, since the formula states. </w:t>
      </w:r>
    </w:p>
    <w:p>
      <w:pPr>
        <w:numPr>
          <w:ilvl w:val="1"/>
          <w:numId w:val="1"/>
        </w:numPr>
        <w:ind w:left="840" w:leftChars="0" w:hanging="420" w:firstLineChars="0"/>
        <w:rPr>
          <w:rFonts w:hint="default"/>
          <w:lang w:val="en-US"/>
        </w:rPr>
      </w:pPr>
      <w:r>
        <w:rPr>
          <w:rFonts w:hint="default"/>
          <w:b/>
          <w:bCs/>
          <w:lang w:val="en-US"/>
        </w:rPr>
        <w:t>Decision Node psuedocode</w:t>
      </w:r>
      <w:r>
        <w:rPr>
          <w:rFonts w:hint="default"/>
          <w:lang w:val="en-US"/>
        </w:rPr>
        <w:t>:</w:t>
      </w:r>
    </w:p>
    <w:p>
      <w:pPr>
        <w:numPr>
          <w:ilvl w:val="2"/>
          <w:numId w:val="1"/>
        </w:numPr>
        <w:ind w:left="1260" w:leftChars="0" w:hanging="420" w:firstLineChars="0"/>
        <w:rPr>
          <w:rFonts w:hint="default"/>
          <w:lang w:val="en-US"/>
        </w:rPr>
      </w:pPr>
      <w:r>
        <w:rPr>
          <w:rFonts w:hint="default"/>
          <w:lang w:val="en-US"/>
        </w:rPr>
        <w:t xml:space="preserve">Considering all the unique values in the column. </w:t>
      </w:r>
    </w:p>
    <w:p>
      <w:pPr>
        <w:numPr>
          <w:ilvl w:val="2"/>
          <w:numId w:val="1"/>
        </w:numPr>
        <w:ind w:left="1260" w:leftChars="0" w:hanging="420" w:firstLineChars="0"/>
        <w:rPr>
          <w:rFonts w:hint="default"/>
          <w:lang w:val="en-US"/>
        </w:rPr>
      </w:pPr>
      <w:r>
        <w:rPr>
          <w:rFonts w:hint="default"/>
          <w:lang w:val="en-US"/>
        </w:rPr>
        <w:t xml:space="preserve">The left split comes when the value comes in future is less than or equal to the unique value considered. The right split comes when the value is greater than the unique value considered at the decision node. </w:t>
      </w:r>
    </w:p>
    <w:p>
      <w:pPr>
        <w:numPr>
          <w:ilvl w:val="2"/>
          <w:numId w:val="1"/>
        </w:numPr>
        <w:ind w:left="1260" w:leftChars="0" w:hanging="420" w:firstLineChars="0"/>
        <w:rPr>
          <w:rFonts w:hint="default"/>
          <w:lang w:val="en-US"/>
        </w:rPr>
      </w:pPr>
      <w:r>
        <w:rPr>
          <w:rFonts w:hint="default"/>
          <w:lang w:val="en-US"/>
        </w:rPr>
        <w:t xml:space="preserve">When coming to the left split , if we want further splits then we start considering other columns into consideration .  Similarily it obeyed for right split too. </w:t>
      </w:r>
    </w:p>
    <w:p>
      <w:pPr>
        <w:numPr>
          <w:ilvl w:val="2"/>
          <w:numId w:val="1"/>
        </w:numPr>
        <w:ind w:left="1260" w:leftChars="0" w:hanging="420" w:firstLineChars="0"/>
        <w:rPr>
          <w:rFonts w:hint="default"/>
          <w:lang w:val="en-US"/>
        </w:rPr>
      </w:pPr>
      <w:r>
        <w:rPr>
          <w:rFonts w:hint="default"/>
          <w:lang w:val="en-US"/>
        </w:rPr>
        <w:t xml:space="preserve">Based on the number of classes in the target, we need to have entropy of the node/split. Hence finally we will have evaluate for information gain of the node. </w:t>
      </w:r>
    </w:p>
    <w:p>
      <w:pPr>
        <w:numPr>
          <w:ilvl w:val="2"/>
          <w:numId w:val="1"/>
        </w:numPr>
        <w:ind w:left="1260" w:leftChars="0" w:hanging="420" w:firstLineChars="0"/>
        <w:rPr>
          <w:rFonts w:hint="default"/>
          <w:lang w:val="en-US"/>
        </w:rPr>
      </w:pPr>
      <w:r>
        <w:rPr>
          <w:rFonts w:hint="default"/>
          <w:lang w:val="en-US"/>
        </w:rPr>
        <w:t xml:space="preserve">The information gain  using above steps is calculated for every columns based on the splits. The one column with the highest information gain is considered for the splitting the node. </w:t>
      </w:r>
    </w:p>
    <w:p>
      <w:pPr>
        <w:numPr>
          <w:ilvl w:val="2"/>
          <w:numId w:val="1"/>
        </w:numPr>
        <w:ind w:left="1260" w:leftChars="0" w:hanging="420" w:firstLineChars="0"/>
        <w:rPr>
          <w:rFonts w:hint="default"/>
          <w:lang w:val="en-US"/>
        </w:rPr>
      </w:pPr>
      <w:r>
        <w:rPr>
          <w:rFonts w:hint="default"/>
          <w:lang w:val="en-US"/>
        </w:rPr>
        <w:t xml:space="preserve">Once again based on the side the the data falls, the dataset is splitted again. </w:t>
      </w:r>
    </w:p>
    <w:p>
      <w:pPr>
        <w:numPr>
          <w:ilvl w:val="2"/>
          <w:numId w:val="1"/>
        </w:numPr>
        <w:ind w:left="1260" w:leftChars="0" w:hanging="420" w:firstLineChars="0"/>
        <w:rPr>
          <w:rFonts w:hint="default"/>
          <w:lang w:val="en-US"/>
        </w:rPr>
      </w:pPr>
      <w:r>
        <w:rPr>
          <w:rFonts w:hint="default"/>
          <w:lang w:val="en-US"/>
        </w:rPr>
        <w:t>Once again above procedure starts to work, hence this is how the algorithm works.</w:t>
      </w:r>
    </w:p>
    <w:p>
      <w:pPr>
        <w:numPr>
          <w:numId w:val="0"/>
        </w:numPr>
        <w:ind w:left="840" w:leftChars="0"/>
        <w:rPr>
          <w:rFonts w:hint="default"/>
          <w:lang w:val="en-US"/>
        </w:rPr>
      </w:pPr>
    </w:p>
    <w:p>
      <w:pPr>
        <w:numPr>
          <w:ilvl w:val="0"/>
          <w:numId w:val="1"/>
        </w:numPr>
        <w:rPr>
          <w:rFonts w:hint="default"/>
          <w:lang w:val="en-US"/>
        </w:rPr>
      </w:pPr>
      <w:r>
        <w:drawing>
          <wp:inline distT="0" distB="0" distL="114300" distR="114300">
            <wp:extent cx="5266690" cy="2962910"/>
            <wp:effectExtent l="0" t="0" r="1016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pPr>
        <w:numPr>
          <w:ilvl w:val="0"/>
          <w:numId w:val="1"/>
        </w:numPr>
        <w:rPr>
          <w:rFonts w:hint="default"/>
          <w:lang w:val="en-US"/>
        </w:rPr>
      </w:pPr>
      <w:r>
        <w:drawing>
          <wp:inline distT="0" distB="0" distL="114300" distR="114300">
            <wp:extent cx="5266690" cy="2962910"/>
            <wp:effectExtent l="0" t="0" r="1016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pPr>
        <w:numPr>
          <w:ilvl w:val="0"/>
          <w:numId w:val="1"/>
        </w:numPr>
        <w:rPr>
          <w:rFonts w:hint="default"/>
          <w:lang w:val="en-US"/>
        </w:rPr>
      </w:pPr>
      <w:r>
        <w:rPr>
          <w:rFonts w:hint="default"/>
          <w:b/>
          <w:bCs/>
          <w:lang w:val="en-US"/>
        </w:rPr>
        <w:t>The power of decision tree</w:t>
      </w:r>
      <w:r>
        <w:rPr>
          <w:rFonts w:hint="default"/>
          <w:lang w:val="en-US"/>
        </w:rPr>
        <w:t xml:space="preserve">: it can handle the non-linear/ crazy datasets well, properly , which other algorithms make themselves hard to make it. </w:t>
      </w:r>
    </w:p>
    <w:p>
      <w:pPr>
        <w:numPr>
          <w:numId w:val="0"/>
        </w:numPr>
        <w:rPr>
          <w:rFonts w:hint="default"/>
          <w:lang w:val="en-US"/>
        </w:rPr>
      </w:pPr>
    </w:p>
    <w:p>
      <w:pPr>
        <w:numPr>
          <w:ilvl w:val="0"/>
          <w:numId w:val="1"/>
        </w:numPr>
        <w:rPr>
          <w:rFonts w:hint="default"/>
          <w:lang w:val="en-US"/>
        </w:rPr>
      </w:pPr>
      <w:r>
        <w:rPr>
          <w:rFonts w:hint="default"/>
          <w:lang w:val="en-US"/>
        </w:rPr>
        <w:t>Code Part</w:t>
      </w:r>
    </w:p>
    <w:p>
      <w:pPr>
        <w:numPr>
          <w:ilvl w:val="1"/>
          <w:numId w:val="1"/>
        </w:numPr>
        <w:ind w:left="840" w:leftChars="0" w:hanging="420" w:firstLineChars="0"/>
        <w:rPr>
          <w:rFonts w:hint="default"/>
          <w:lang w:val="en-US"/>
        </w:rPr>
      </w:pPr>
      <w:r>
        <w:drawing>
          <wp:inline distT="0" distB="0" distL="114300" distR="114300">
            <wp:extent cx="4889500" cy="2032635"/>
            <wp:effectExtent l="0" t="0" r="635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rcRect l="4858" t="4143" r="7836" b="5214"/>
                    <a:stretch>
                      <a:fillRect/>
                    </a:stretch>
                  </pic:blipFill>
                  <pic:spPr>
                    <a:xfrm>
                      <a:off x="0" y="0"/>
                      <a:ext cx="4889500" cy="2032635"/>
                    </a:xfrm>
                    <a:prstGeom prst="rect">
                      <a:avLst/>
                    </a:prstGeom>
                    <a:noFill/>
                    <a:ln>
                      <a:noFill/>
                    </a:ln>
                  </pic:spPr>
                </pic:pic>
              </a:graphicData>
            </a:graphic>
          </wp:inline>
        </w:drawing>
      </w:r>
    </w:p>
    <w:p>
      <w:pPr>
        <w:numPr>
          <w:ilvl w:val="1"/>
          <w:numId w:val="1"/>
        </w:numPr>
        <w:ind w:left="840" w:leftChars="0" w:hanging="420" w:firstLineChars="0"/>
        <w:rPr>
          <w:rFonts w:hint="default"/>
          <w:lang w:val="en-US"/>
        </w:rPr>
      </w:pPr>
      <w:r>
        <w:rPr>
          <w:rFonts w:hint="default"/>
          <w:lang w:val="en-US"/>
        </w:rPr>
        <w:t xml:space="preserve">There are 2 types of </w:t>
      </w:r>
      <w:r>
        <w:rPr>
          <w:rFonts w:hint="default"/>
          <w:b/>
          <w:bCs/>
          <w:lang w:val="en-US"/>
        </w:rPr>
        <w:t>Nodes</w:t>
      </w:r>
      <w:r>
        <w:rPr>
          <w:rFonts w:hint="default"/>
          <w:lang w:val="en-US"/>
        </w:rPr>
        <w:t xml:space="preserve">, leaf node and decision node: </w:t>
      </w:r>
    </w:p>
    <w:p>
      <w:pPr>
        <w:numPr>
          <w:numId w:val="0"/>
        </w:numPr>
        <w:rPr>
          <w:rFonts w:hint="default"/>
          <w:lang w:val="en-US"/>
        </w:rPr>
      </w:pPr>
    </w:p>
    <w:p>
      <w:pPr>
        <w:numPr>
          <w:ilvl w:val="2"/>
          <w:numId w:val="1"/>
        </w:numPr>
        <w:ind w:left="1260" w:leftChars="0" w:hanging="420" w:firstLineChars="0"/>
        <w:rPr>
          <w:rFonts w:hint="default"/>
          <w:lang w:val="en-US"/>
        </w:rPr>
      </w:pPr>
      <w:r>
        <w:rPr>
          <w:rFonts w:hint="default"/>
          <w:lang w:val="en-US"/>
        </w:rPr>
        <w:t>Decision Node:</w:t>
      </w:r>
    </w:p>
    <w:p>
      <w:pPr>
        <w:numPr>
          <w:ilvl w:val="3"/>
          <w:numId w:val="1"/>
        </w:numPr>
        <w:ind w:left="1680" w:leftChars="0" w:hanging="420" w:firstLineChars="0"/>
        <w:rPr>
          <w:rFonts w:hint="default"/>
          <w:lang w:val="en-US"/>
        </w:rPr>
      </w:pPr>
      <w:r>
        <w:rPr>
          <w:rFonts w:hint="default"/>
          <w:lang w:val="en-US"/>
        </w:rPr>
        <w:t>feature index -  is the column, under which the splitting is going to occur. Index is the column number.</w:t>
      </w:r>
    </w:p>
    <w:p>
      <w:pPr>
        <w:numPr>
          <w:ilvl w:val="3"/>
          <w:numId w:val="1"/>
        </w:numPr>
        <w:ind w:left="1680" w:leftChars="0" w:hanging="420" w:firstLineChars="0"/>
        <w:rPr>
          <w:rFonts w:hint="default"/>
          <w:lang w:val="en-US"/>
        </w:rPr>
      </w:pPr>
      <w:r>
        <w:rPr>
          <w:rFonts w:hint="default"/>
          <w:lang w:val="en-US"/>
        </w:rPr>
        <w:t xml:space="preserve">threshold -  the alue for which the node is splitted. </w:t>
      </w:r>
    </w:p>
    <w:p>
      <w:pPr>
        <w:numPr>
          <w:ilvl w:val="3"/>
          <w:numId w:val="1"/>
        </w:numPr>
        <w:ind w:left="1680" w:leftChars="0" w:hanging="420" w:firstLineChars="0"/>
        <w:rPr>
          <w:rFonts w:hint="default"/>
          <w:lang w:val="en-US"/>
        </w:rPr>
      </w:pPr>
      <w:r>
        <w:rPr>
          <w:rFonts w:hint="default"/>
          <w:lang w:val="en-US"/>
        </w:rPr>
        <w:t xml:space="preserve">left - pointer which holds the left branch. </w:t>
      </w:r>
    </w:p>
    <w:p>
      <w:pPr>
        <w:numPr>
          <w:ilvl w:val="3"/>
          <w:numId w:val="1"/>
        </w:numPr>
        <w:ind w:left="1680" w:leftChars="0" w:hanging="420" w:firstLineChars="0"/>
        <w:rPr>
          <w:rFonts w:hint="default"/>
          <w:lang w:val="en-US"/>
        </w:rPr>
      </w:pPr>
      <w:r>
        <w:rPr>
          <w:rFonts w:hint="default"/>
          <w:lang w:val="en-US"/>
        </w:rPr>
        <w:t xml:space="preserve">right -  pointer which holds the right branch of the data. </w:t>
      </w:r>
    </w:p>
    <w:p>
      <w:pPr>
        <w:numPr>
          <w:ilvl w:val="3"/>
          <w:numId w:val="1"/>
        </w:numPr>
        <w:ind w:left="1680" w:leftChars="0" w:hanging="420" w:firstLineChars="0"/>
        <w:rPr>
          <w:rFonts w:hint="default"/>
          <w:lang w:val="en-US"/>
        </w:rPr>
      </w:pPr>
      <w:r>
        <w:rPr>
          <w:rFonts w:hint="default"/>
          <w:lang w:val="en-US"/>
        </w:rPr>
        <w:t>info_gain -  used to hold the information gain of the column that is splitted.</w:t>
      </w:r>
    </w:p>
    <w:p>
      <w:pPr>
        <w:numPr>
          <w:ilvl w:val="2"/>
          <w:numId w:val="1"/>
        </w:numPr>
        <w:ind w:left="1260" w:leftChars="0" w:hanging="420" w:firstLineChars="0"/>
        <w:rPr>
          <w:rFonts w:hint="default"/>
          <w:lang w:val="en-US"/>
        </w:rPr>
      </w:pPr>
      <w:r>
        <w:rPr>
          <w:rFonts w:hint="default"/>
          <w:lang w:val="en-US"/>
        </w:rPr>
        <w:t xml:space="preserve">Leaf Node: </w:t>
      </w:r>
    </w:p>
    <w:p>
      <w:pPr>
        <w:numPr>
          <w:ilvl w:val="3"/>
          <w:numId w:val="1"/>
        </w:numPr>
        <w:ind w:left="1680" w:leftChars="0" w:hanging="420" w:firstLineChars="0"/>
        <w:rPr>
          <w:rFonts w:hint="default"/>
          <w:lang w:val="en-US"/>
        </w:rPr>
      </w:pPr>
      <w:r>
        <w:rPr>
          <w:rFonts w:hint="default"/>
          <w:lang w:val="en-US"/>
        </w:rPr>
        <w:t xml:space="preserve">value - majority of the class under the roof, if mixture is present. </w:t>
      </w:r>
    </w:p>
    <w:p>
      <w:pPr>
        <w:numPr>
          <w:ilvl w:val="1"/>
          <w:numId w:val="1"/>
        </w:numPr>
        <w:ind w:left="840" w:leftChars="0" w:hanging="420" w:firstLineChars="0"/>
        <w:rPr>
          <w:rFonts w:hint="default"/>
          <w:lang w:val="en-US"/>
        </w:rPr>
      </w:pPr>
      <w:r>
        <w:rPr>
          <w:rFonts w:hint="default"/>
          <w:lang w:val="en-US"/>
        </w:rPr>
        <w:t xml:space="preserve">Decision Tree class: </w:t>
      </w:r>
    </w:p>
    <w:p>
      <w:pPr>
        <w:numPr>
          <w:ilvl w:val="2"/>
          <w:numId w:val="1"/>
        </w:numPr>
        <w:ind w:left="1260" w:leftChars="0" w:hanging="420" w:firstLineChars="0"/>
        <w:rPr>
          <w:rFonts w:hint="default"/>
          <w:lang w:val="en-US"/>
        </w:rPr>
      </w:pPr>
      <w:r>
        <w:rPr>
          <w:rFonts w:hint="default"/>
          <w:lang w:val="en-US"/>
        </w:rPr>
        <w:t xml:space="preserve">Constructor(__init__): </w:t>
      </w:r>
    </w:p>
    <w:p>
      <w:pPr>
        <w:numPr>
          <w:ilvl w:val="3"/>
          <w:numId w:val="1"/>
        </w:numPr>
        <w:ind w:left="1680" w:leftChars="0" w:hanging="420" w:firstLineChars="0"/>
        <w:rPr>
          <w:rFonts w:hint="default"/>
          <w:lang w:val="en-US"/>
        </w:rPr>
      </w:pPr>
      <w:r>
        <w:drawing>
          <wp:inline distT="0" distB="0" distL="114300" distR="114300">
            <wp:extent cx="5272405" cy="1941830"/>
            <wp:effectExtent l="0" t="0" r="444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72405" cy="1941830"/>
                    </a:xfrm>
                    <a:prstGeom prst="rect">
                      <a:avLst/>
                    </a:prstGeom>
                    <a:noFill/>
                    <a:ln>
                      <a:noFill/>
                    </a:ln>
                  </pic:spPr>
                </pic:pic>
              </a:graphicData>
            </a:graphic>
          </wp:inline>
        </w:drawing>
      </w:r>
    </w:p>
    <w:p>
      <w:pPr>
        <w:numPr>
          <w:ilvl w:val="3"/>
          <w:numId w:val="1"/>
        </w:numPr>
        <w:ind w:left="1680" w:leftChars="0" w:hanging="420" w:firstLineChars="0"/>
        <w:rPr>
          <w:rFonts w:hint="default"/>
          <w:lang w:val="en-US"/>
        </w:rPr>
      </w:pPr>
      <w:r>
        <w:rPr>
          <w:rFonts w:hint="default"/>
          <w:b/>
          <w:bCs/>
          <w:lang w:val="en-US"/>
        </w:rPr>
        <w:t>root</w:t>
      </w:r>
      <w:r>
        <w:rPr>
          <w:rFonts w:hint="default"/>
          <w:lang w:val="en-US"/>
        </w:rPr>
        <w:t xml:space="preserve"> -  we need this root, to traverse throught the tree. </w:t>
      </w:r>
    </w:p>
    <w:p>
      <w:pPr>
        <w:numPr>
          <w:ilvl w:val="3"/>
          <w:numId w:val="1"/>
        </w:numPr>
        <w:ind w:left="1680" w:leftChars="0" w:hanging="420" w:firstLineChars="0"/>
        <w:rPr>
          <w:rFonts w:hint="default"/>
          <w:lang w:val="en-US"/>
        </w:rPr>
      </w:pPr>
      <w:r>
        <w:rPr>
          <w:rFonts w:hint="default"/>
          <w:lang w:val="en-US"/>
        </w:rPr>
        <w:t xml:space="preserve">The other 2 are just the minimum conditions, so when these are met, the further splitting of the node is stopped. </w:t>
      </w:r>
    </w:p>
    <w:p>
      <w:pPr>
        <w:numPr>
          <w:ilvl w:val="4"/>
          <w:numId w:val="1"/>
        </w:numPr>
        <w:ind w:left="2100" w:leftChars="0" w:hanging="420" w:firstLineChars="0"/>
        <w:rPr>
          <w:rFonts w:hint="default"/>
          <w:lang w:val="en-US"/>
        </w:rPr>
      </w:pPr>
      <w:r>
        <w:rPr>
          <w:rFonts w:hint="default"/>
          <w:b/>
          <w:bCs/>
          <w:lang w:val="en-US"/>
        </w:rPr>
        <w:t>min_samples_split</w:t>
      </w:r>
      <w:r>
        <w:rPr>
          <w:rFonts w:hint="default"/>
          <w:lang w:val="en-US"/>
        </w:rPr>
        <w:t>:   In a decision tree if the number of sample split is less the  mentioned then further splitting will not occur. We consider this to be as leaf node.</w:t>
      </w:r>
    </w:p>
    <w:p>
      <w:pPr>
        <w:numPr>
          <w:ilvl w:val="4"/>
          <w:numId w:val="1"/>
        </w:numPr>
        <w:ind w:left="2100" w:leftChars="0" w:hanging="420" w:firstLineChars="0"/>
        <w:rPr>
          <w:rFonts w:hint="default"/>
          <w:lang w:val="en-US"/>
        </w:rPr>
      </w:pPr>
      <w:r>
        <w:rPr>
          <w:rFonts w:hint="default"/>
          <w:lang w:val="en-US"/>
        </w:rPr>
        <w:t xml:space="preserve">If the depth of the tree reaches the maximum then also we don’t split it further. </w:t>
      </w:r>
    </w:p>
    <w:p>
      <w:pPr>
        <w:numPr>
          <w:numId w:val="0"/>
        </w:numPr>
        <w:ind w:left="1680" w:leftChars="0"/>
        <w:rPr>
          <w:rFonts w:hint="default"/>
          <w:lang w:val="en-US"/>
        </w:rPr>
      </w:pPr>
    </w:p>
    <w:p>
      <w:pPr>
        <w:numPr>
          <w:numId w:val="0"/>
        </w:numPr>
        <w:rPr>
          <w:rFonts w:hint="default"/>
          <w:lang w:val="en-US"/>
        </w:rPr>
      </w:pPr>
    </w:p>
    <w:p>
      <w:pPr>
        <w:numPr>
          <w:ilvl w:val="2"/>
          <w:numId w:val="1"/>
        </w:numPr>
        <w:ind w:left="1260" w:leftChars="0" w:hanging="420" w:firstLineChars="0"/>
        <w:rPr>
          <w:rFonts w:hint="default"/>
          <w:lang w:val="en-US"/>
        </w:rPr>
      </w:pPr>
      <w:r>
        <w:rPr>
          <w:rFonts w:hint="default"/>
          <w:lang w:val="en-US"/>
        </w:rPr>
        <w:t xml:space="preserve">Build Tree function: </w:t>
      </w:r>
    </w:p>
    <w:p>
      <w:pPr>
        <w:numPr>
          <w:ilvl w:val="3"/>
          <w:numId w:val="1"/>
        </w:numPr>
        <w:ind w:left="1680" w:leftChars="0" w:hanging="420" w:firstLineChars="0"/>
        <w:rPr>
          <w:rFonts w:hint="default"/>
          <w:lang w:val="en-US"/>
        </w:rPr>
      </w:pPr>
      <w:bookmarkStart w:id="0" w:name="_GoBack"/>
      <w:r>
        <w:drawing>
          <wp:inline distT="0" distB="0" distL="114300" distR="114300">
            <wp:extent cx="5272405" cy="3123565"/>
            <wp:effectExtent l="0" t="0" r="444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72405" cy="3123565"/>
                    </a:xfrm>
                    <a:prstGeom prst="rect">
                      <a:avLst/>
                    </a:prstGeom>
                    <a:noFill/>
                    <a:ln>
                      <a:noFill/>
                    </a:ln>
                  </pic:spPr>
                </pic:pic>
              </a:graphicData>
            </a:graphic>
          </wp:inline>
        </w:drawing>
      </w:r>
      <w:bookmarkEnd w:id="0"/>
    </w:p>
    <w:p>
      <w:pPr>
        <w:numPr>
          <w:ilvl w:val="3"/>
          <w:numId w:val="1"/>
        </w:numPr>
        <w:ind w:left="1680" w:leftChars="0" w:hanging="420" w:firstLineChars="0"/>
        <w:rPr>
          <w:rFonts w:hint="default"/>
          <w:lang w:val="en-US"/>
        </w:rPr>
      </w:pPr>
      <w:r>
        <w:rPr>
          <w:rFonts w:hint="default"/>
          <w:lang w:val="en-US"/>
        </w:rPr>
        <w:t xml:space="preserve">This is the reccursion function to build the reccursion tree using build function. </w:t>
      </w:r>
    </w:p>
    <w:p>
      <w:pPr>
        <w:numPr>
          <w:ilvl w:val="3"/>
          <w:numId w:val="1"/>
        </w:numPr>
        <w:ind w:left="1680" w:leftChars="0" w:hanging="420" w:firstLineChars="0"/>
        <w:rPr>
          <w:rFonts w:hint="default"/>
          <w:lang w:val="en-US"/>
        </w:rPr>
      </w:pPr>
      <w:r>
        <w:rPr>
          <w:rFonts w:hint="default"/>
          <w:lang w:val="en-US"/>
        </w:rPr>
        <w:t xml:space="preserve">Split the dataset into x(features) and y(targets). </w:t>
      </w:r>
    </w:p>
    <w:p>
      <w:pPr>
        <w:numPr>
          <w:ilvl w:val="3"/>
          <w:numId w:val="1"/>
        </w:numPr>
        <w:ind w:left="1680" w:leftChars="0" w:hanging="420" w:firstLineChars="0"/>
        <w:rPr>
          <w:rFonts w:hint="default"/>
          <w:lang w:val="en-US"/>
        </w:rPr>
      </w:pPr>
      <w:r>
        <w:rPr>
          <w:rFonts w:hint="default"/>
          <w:b/>
          <w:bCs/>
          <w:lang w:val="en-US"/>
        </w:rPr>
        <w:t>Decision Node</w:t>
      </w:r>
      <w:r>
        <w:rPr>
          <w:rFonts w:hint="default"/>
          <w:lang w:val="en-US"/>
        </w:rPr>
        <w:t xml:space="preserve"> Build: </w:t>
      </w:r>
    </w:p>
    <w:p>
      <w:pPr>
        <w:numPr>
          <w:ilvl w:val="4"/>
          <w:numId w:val="1"/>
        </w:numPr>
        <w:ind w:left="2100" w:leftChars="0" w:hanging="420" w:firstLineChars="0"/>
        <w:rPr>
          <w:rFonts w:hint="default"/>
          <w:lang w:val="en-US"/>
        </w:rPr>
      </w:pPr>
      <w:r>
        <w:rPr>
          <w:rFonts w:hint="default"/>
          <w:lang w:val="en-US"/>
        </w:rPr>
        <w:t>Decision node</w:t>
      </w:r>
    </w:p>
    <w:p>
      <w:pPr>
        <w:numPr>
          <w:ilvl w:val="4"/>
          <w:numId w:val="1"/>
        </w:numPr>
        <w:ind w:left="2100" w:leftChars="0" w:hanging="420" w:firstLineChars="0"/>
        <w:rPr>
          <w:rFonts w:hint="default"/>
          <w:lang w:val="en-US"/>
        </w:rPr>
      </w:pPr>
      <w:r>
        <w:rPr>
          <w:rFonts w:hint="default"/>
          <w:b/>
          <w:bCs/>
          <w:lang w:val="en-US"/>
        </w:rPr>
        <w:t>The condtion has to met</w:t>
      </w:r>
      <w:r>
        <w:rPr>
          <w:rFonts w:hint="default"/>
          <w:lang w:val="en-US"/>
        </w:rPr>
        <w:t xml:space="preserve">, if the conditions are not met, then we do not even consider for further splitting of the node. </w:t>
      </w:r>
    </w:p>
    <w:p>
      <w:pPr>
        <w:numPr>
          <w:ilvl w:val="5"/>
          <w:numId w:val="1"/>
        </w:numPr>
        <w:ind w:left="2520" w:leftChars="0" w:hanging="420" w:firstLineChars="0"/>
        <w:rPr>
          <w:rFonts w:hint="default"/>
          <w:lang w:val="en-US"/>
        </w:rPr>
      </w:pPr>
      <w:r>
        <w:rPr>
          <w:rFonts w:hint="default"/>
          <w:lang w:val="en-US"/>
        </w:rPr>
        <w:t>There must be minimum number of samples to  split, else we do not split further.</w:t>
      </w:r>
    </w:p>
    <w:p>
      <w:pPr>
        <w:numPr>
          <w:ilvl w:val="5"/>
          <w:numId w:val="1"/>
        </w:numPr>
        <w:ind w:left="2520" w:leftChars="0" w:hanging="420" w:firstLineChars="0"/>
        <w:rPr>
          <w:rFonts w:hint="default"/>
          <w:lang w:val="en-US"/>
        </w:rPr>
      </w:pPr>
      <w:r>
        <w:rPr>
          <w:rFonts w:hint="default"/>
          <w:lang w:val="en-US"/>
        </w:rPr>
        <w:t xml:space="preserve">The maximum depth is necessary, if the maximum depth has reached then also we do not even consider for splitting the node further. </w:t>
      </w:r>
    </w:p>
    <w:p>
      <w:pPr>
        <w:numPr>
          <w:ilvl w:val="5"/>
          <w:numId w:val="1"/>
        </w:numPr>
        <w:ind w:left="2520" w:leftChars="0" w:hanging="420" w:firstLineChars="0"/>
        <w:rPr>
          <w:rFonts w:hint="default"/>
          <w:lang w:val="en-US"/>
        </w:rPr>
      </w:pPr>
      <w:r>
        <w:rPr>
          <w:rFonts w:hint="default"/>
          <w:lang w:val="en-US"/>
        </w:rPr>
        <w:t xml:space="preserve">So any one of the above 2 conditions do not meet, then we do not even consider for further splitting. </w:t>
      </w:r>
    </w:p>
    <w:p>
      <w:pPr>
        <w:numPr>
          <w:numId w:val="0"/>
        </w:numPr>
        <w:ind w:left="1680" w:leftChars="0"/>
        <w:rPr>
          <w:rFonts w:hint="default"/>
          <w:lang w:val="en-US"/>
        </w:rPr>
      </w:pPr>
    </w:p>
    <w:p>
      <w:pPr>
        <w:numPr>
          <w:ilvl w:val="4"/>
          <w:numId w:val="1"/>
        </w:numPr>
        <w:ind w:left="2100" w:leftChars="0" w:hanging="420" w:firstLineChars="0"/>
        <w:rPr>
          <w:rFonts w:hint="default"/>
          <w:lang w:val="en-US"/>
        </w:rPr>
      </w:pPr>
      <w:r>
        <w:rPr>
          <w:rFonts w:hint="default"/>
          <w:lang w:val="en-US"/>
        </w:rPr>
        <w:t>If the conditions do not met, means then we are in leaf node.</w:t>
      </w:r>
    </w:p>
    <w:p>
      <w:pPr>
        <w:numPr>
          <w:ilvl w:val="4"/>
          <w:numId w:val="1"/>
        </w:numPr>
        <w:ind w:left="2100" w:leftChars="0" w:hanging="420" w:firstLineChars="0"/>
        <w:rPr>
          <w:rFonts w:hint="default"/>
          <w:lang w:val="en-US"/>
        </w:rPr>
      </w:pPr>
      <w:r>
        <w:rPr>
          <w:rFonts w:hint="default"/>
          <w:lang w:val="en-US"/>
        </w:rPr>
        <w:t xml:space="preserve">If the information gain = 0, we have reached a place where purity is met. </w:t>
      </w:r>
    </w:p>
    <w:p>
      <w:pPr>
        <w:numPr>
          <w:ilvl w:val="4"/>
          <w:numId w:val="1"/>
        </w:numPr>
        <w:ind w:left="2100" w:leftChars="0" w:hanging="420" w:firstLineChars="0"/>
        <w:rPr>
          <w:rFonts w:hint="default"/>
          <w:lang w:val="en-US"/>
        </w:rPr>
      </w:pPr>
      <w:r>
        <w:rPr>
          <w:rFonts w:hint="default"/>
          <w:lang w:val="en-US"/>
        </w:rPr>
        <w:t xml:space="preserve">else: </w:t>
      </w:r>
    </w:p>
    <w:p>
      <w:pPr>
        <w:numPr>
          <w:ilvl w:val="5"/>
          <w:numId w:val="1"/>
        </w:numPr>
        <w:ind w:left="2520" w:leftChars="0" w:hanging="420" w:firstLineChars="0"/>
        <w:rPr>
          <w:rFonts w:hint="default"/>
          <w:lang w:val="en-US"/>
        </w:rPr>
      </w:pPr>
      <w:r>
        <w:rPr>
          <w:rFonts w:hint="default"/>
          <w:lang w:val="en-US"/>
        </w:rPr>
        <w:t xml:space="preserve">best_split further,  check and rest is understandable. </w:t>
      </w:r>
    </w:p>
    <w:p>
      <w:pPr>
        <w:numPr>
          <w:ilvl w:val="5"/>
          <w:numId w:val="1"/>
        </w:numPr>
        <w:ind w:left="2520" w:leftChars="0" w:hanging="420" w:firstLineChars="0"/>
        <w:rPr>
          <w:rFonts w:hint="default"/>
          <w:lang w:val="en-US"/>
        </w:rPr>
      </w:pPr>
    </w:p>
    <w:p>
      <w:pPr>
        <w:numPr>
          <w:ilvl w:val="4"/>
          <w:numId w:val="1"/>
        </w:numPr>
        <w:ind w:left="2100" w:leftChars="0" w:hanging="420" w:firstLineChars="0"/>
        <w:rPr>
          <w:rFonts w:hint="default"/>
          <w:lang w:val="en-US"/>
        </w:rPr>
      </w:pPr>
    </w:p>
    <w:p>
      <w:pPr>
        <w:numPr>
          <w:ilvl w:val="3"/>
          <w:numId w:val="1"/>
        </w:numPr>
        <w:ind w:left="1680" w:leftChars="0" w:hanging="420" w:firstLineChars="0"/>
        <w:rPr>
          <w:rFonts w:hint="default"/>
          <w:lang w:val="en-US"/>
        </w:rPr>
      </w:pPr>
      <w:r>
        <w:rPr>
          <w:rFonts w:hint="default"/>
          <w:b/>
          <w:bCs/>
          <w:lang w:val="en-US"/>
        </w:rPr>
        <w:t>Leaf Node</w:t>
      </w:r>
      <w:r>
        <w:rPr>
          <w:rFonts w:hint="default"/>
          <w:lang w:val="en-US"/>
        </w:rPr>
        <w:t xml:space="preserve">: </w:t>
      </w:r>
    </w:p>
    <w:p>
      <w:pPr>
        <w:numPr>
          <w:numId w:val="0"/>
        </w:numPr>
        <w:rPr>
          <w:rFonts w:hint="default"/>
          <w:lang w:val="en-US"/>
        </w:rPr>
      </w:pPr>
    </w:p>
    <w:p>
      <w:pPr>
        <w:numPr>
          <w:ilvl w:val="3"/>
          <w:numId w:val="1"/>
        </w:numPr>
        <w:ind w:left="1680" w:leftChars="0" w:hanging="420" w:firstLineChars="0"/>
        <w:rPr>
          <w:rFonts w:hint="default"/>
          <w:lang w:val="en-US"/>
        </w:rPr>
      </w:pPr>
    </w:p>
    <w:p>
      <w:pPr>
        <w:numPr>
          <w:ilvl w:val="2"/>
          <w:numId w:val="1"/>
        </w:numPr>
        <w:ind w:left="1260" w:leftChars="0" w:hanging="420" w:firstLineChars="0"/>
        <w:rPr>
          <w:rFonts w:hint="default"/>
          <w:lang w:val="en-US"/>
        </w:rPr>
      </w:pPr>
    </w:p>
    <w:p>
      <w:pPr>
        <w:numPr>
          <w:ilvl w:val="2"/>
          <w:numId w:val="1"/>
        </w:numPr>
        <w:ind w:left="1260" w:leftChars="0" w:hanging="420" w:firstLineChars="0"/>
        <w:rPr>
          <w:rFonts w:hint="default"/>
          <w:lang w:val="en-US"/>
        </w:rPr>
      </w:pPr>
      <w:r>
        <w:rPr>
          <w:rFonts w:hint="default"/>
          <w:lang w:val="en-US"/>
        </w:rPr>
        <w:t>s</w:t>
      </w:r>
    </w:p>
    <w:p>
      <w:pPr>
        <w:numPr>
          <w:numId w:val="0"/>
        </w:numPr>
        <w:rPr>
          <w:rFonts w:hint="default"/>
          <w:lang w:val="en-US"/>
        </w:rPr>
      </w:pPr>
    </w:p>
    <w:p>
      <w:pPr>
        <w:numPr>
          <w:ilvl w:val="0"/>
          <w:numId w:val="1"/>
        </w:numPr>
        <w:rPr>
          <w:rFonts w:hint="default"/>
          <w:lang w:val="en-US"/>
        </w:rPr>
      </w:pPr>
      <w:r>
        <w:drawing>
          <wp:inline distT="0" distB="0" distL="114300" distR="114300">
            <wp:extent cx="5270500" cy="3687445"/>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70500" cy="3687445"/>
                    </a:xfrm>
                    <a:prstGeom prst="rect">
                      <a:avLst/>
                    </a:prstGeom>
                    <a:noFill/>
                    <a:ln>
                      <a:noFill/>
                    </a:ln>
                  </pic:spPr>
                </pic:pic>
              </a:graphicData>
            </a:graphic>
          </wp:inline>
        </w:drawing>
      </w:r>
    </w:p>
    <w:p>
      <w:pPr>
        <w:numPr>
          <w:ilvl w:val="0"/>
          <w:numId w:val="1"/>
        </w:numPr>
        <w:rPr>
          <w:rFonts w:hint="default"/>
          <w:lang w:val="en-US"/>
        </w:rPr>
      </w:pPr>
    </w:p>
    <w:p>
      <w:pPr>
        <w:numPr>
          <w:ilvl w:val="0"/>
          <w:numId w:val="1"/>
        </w:numPr>
        <w:rPr>
          <w:rFonts w:hint="default"/>
          <w:lang w:val="en-US"/>
        </w:rPr>
      </w:pPr>
    </w:p>
    <w:p>
      <w:pPr>
        <w:numPr>
          <w:ilvl w:val="0"/>
          <w:numId w:val="1"/>
        </w:numPr>
        <w:rPr>
          <w:rFonts w:hint="default"/>
          <w:lang w:val="en-US"/>
        </w:rPr>
      </w:pPr>
      <w:r>
        <w:rPr>
          <w:rFonts w:hint="default"/>
          <w:lang w:val="en-US"/>
        </w:rPr>
        <w: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D136F"/>
    <w:multiLevelType w:val="multilevel"/>
    <w:tmpl w:val="FFBD136F"/>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BF6001"/>
    <w:rsid w:val="5FBBC4AF"/>
    <w:rsid w:val="9BBDE42F"/>
    <w:rsid w:val="EFFEFA7B"/>
    <w:rsid w:val="FDBF6001"/>
    <w:rsid w:val="FE5B2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2024-12-13T01:26:00Z</dcterms:created>
  <dc:creator>hlgsagar</dc:creator>
  <cp:lastModifiedBy>hlgsagar</cp:lastModifiedBy>
  <dcterms:modified xsi:type="dcterms:W3CDTF">2024-12-13T04:14:54Z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