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How CNNs Are Used in NLP (Natural Language Processing)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🔥 1. Text Classification (e.g., Sentiment Analysis)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are widely used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classification tasks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like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sentiment analysis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spam detection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topic classification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applying CNNs to images, they are applied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word embeddings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(e.g., Word2Vec, GloVe).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it works: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input text is converted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matrix of word embeddings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Convolution filters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slide over n-grams (e.g., 2-5 consecutive words) to capture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Max pooling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extracts the most important features.</w:t>
      </w:r>
      <w:r/>
    </w:p>
    <w:p>
      <w:pPr>
        <w:pStyle w:val="664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output is fed into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fully connected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classification.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sentiment analysis: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"The movie was absolutely fantastic!"</w:t>
      </w:r>
      <w:r/>
    </w:p>
    <w:p>
      <w:pPr>
        <w:pStyle w:val="664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 learns local features like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"absolutely fantastic"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indicating positive sentiment.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🚀 2. Named Entity Recognition (NER)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are used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NER tasks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detect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named entities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like people, organizations, and locations.</w:t>
      </w:r>
      <w:r/>
    </w:p>
    <w:p>
      <w:pPr>
        <w:pStyle w:val="664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convolution layers capture local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text, making CNNs effective for identifying consecutive tokens forming entities.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it works: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Text is converted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word embeddings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Convolution filters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capture contextual features around the named entities.</w:t>
      </w:r>
      <w:r/>
    </w:p>
    <w:p>
      <w:pPr>
        <w:pStyle w:val="664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softmax layer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classifies each token as part of an entity or not.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"Elon Musk founded SpaceX."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 identifies: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"Elon Musk" → Person</w:t>
      </w:r>
      <w:r/>
    </w:p>
    <w:p>
      <w:pPr>
        <w:pStyle w:val="6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"SpaceX" → Organization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⚡ 3. Text Summarization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are used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abstractive and extractive summarization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tasks.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extract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key sentences or phrases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by learning important local patterns.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it works: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input text is represented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word vectors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Convolution layers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capture local dependencies and n-gram features.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Max pooling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reduces dimensionality while preserving the most significant information.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generates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summarized text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Long news article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Concise summary with key information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🔍 4. Sentence Matching and Similarity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are used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sentence matching tasks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such as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paraphrase detection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semantic similarity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learns to compare the representations of two sentences.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it works: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Both sentences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encoded into embeddings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extract local patterns from both sentences.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similarity score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computed using cosine similarity or a dense layer.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Sentence 1: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"I want to book a flight to Delhi."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Sentence 2: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"Can you reserve a ticket to Delhi?"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High similarity score → Sentences are paraphrases.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⚠️ 5. Question Answering (QA)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are used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QA models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extract and interpret relevant features from both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questions and passages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identify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answer spans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based on context patterns.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it works: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question and passage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vectorized into embeddings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capture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dependencies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between words.</w:t>
      </w:r>
      <w:r/>
    </w:p>
    <w:p>
      <w:pPr>
        <w:pStyle w:val="664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identifies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start and end tokens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 the answer.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Question: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"What is the capital of France?"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Passage: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"Paris is the capital of France, known for its landmarks."</w:t>
      </w:r>
      <w:r/>
    </w:p>
    <w:p>
      <w:pPr>
        <w:pStyle w:val="664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CNN extracts "Paris" as the answer.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🛠️ 6. Language Modeling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are used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language models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learn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n-gram features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predict the next word.</w:t>
      </w:r>
      <w:r/>
    </w:p>
    <w:p>
      <w:pPr>
        <w:pStyle w:val="664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Though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RNNs and Transformers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more popular, CNN-based language models are still used for efficiency.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it works: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input sequence is tokenized and embedded.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extract local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from the sequence.</w:t>
      </w:r>
      <w:r/>
    </w:p>
    <w:p>
      <w:pPr>
        <w:pStyle w:val="664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predicts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next word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sequence.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"The sky is"</w:t>
      </w:r>
      <w:r/>
    </w:p>
    <w:p>
      <w:pPr>
        <w:pStyle w:val="664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"blue" (predicted next word)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🎯 7. Character-level CNNs for Text Generation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are used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character-level modeling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NLP, where they process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character sequences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instead of words.</w:t>
      </w:r>
      <w:r/>
    </w:p>
    <w:p>
      <w:pPr>
        <w:pStyle w:val="664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useful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language modeling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generation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it works: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input is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sequence of characters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capture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character-level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model generates text character by character.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"Hell"</w:t>
      </w:r>
      <w:r/>
    </w:p>
    <w:p>
      <w:pPr>
        <w:pStyle w:val="664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Output: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"Hello world!"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💡 Why Use CNNs in NLP?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feature extraction: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CNNs capture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dependencies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(n-grams) in text.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Parallelism: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Unlike RNNs, CNNs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process data in parallel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making them faster.</w:t>
      </w:r>
      <w:r/>
    </w:p>
    <w:p>
      <w:pPr>
        <w:pStyle w:val="664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Efficient with shorter sequences: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CNNs are effective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short to medium-length texts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Key Takeaway: Applications of CNNs in NLP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classification: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Sentiment analysis, spam detection.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Identifying names, locations, and dates.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Summarization: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Extracting key information.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Sentence matching: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Paraphrase detection, semantic similarity.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Question answering: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Extracting answers from context.</w:t>
      </w:r>
      <w:r/>
    </w:p>
    <w:p>
      <w:pPr>
        <w:pStyle w:val="664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Language modeling: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Character-level or word-level generation.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🚀 CNNs offer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fast, efficient local feature extraction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NLP, making them ideal for many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sequence-based tasks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Why CNNs Are Not Widely Used in NLP Anymore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CNNs were once popular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NLP, they are now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less commonly used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most modern NLP tasks. Here’s why: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🔥 1. Lack of Long-Term Dependency Capture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good at capturing local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(n-grams), but they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struggle with long-term dependencies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NLP tasks like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language modeling, translation, and summarization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often require understanding the entire context, not just local patterns.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Sentence: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"The boy who won the race in 2010 is now a scientist."</w:t>
      </w:r>
      <w:r/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may only capture local patterns like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"boy who won"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"race in 2010"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but miss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relationship between "boy" and "scientist"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RNNs and Transformers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are better at handling long-term dependencies.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🚀 2. Fixed Receptive Field (Limited Context Window)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have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fixed receptive field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determined by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kernel size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the number of layers.</w:t>
      </w:r>
      <w:r/>
    </w:p>
    <w:p>
      <w:pPr>
        <w:pStyle w:val="664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makes it hard for CNNs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 variable-length sequences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NLP tasks.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text classification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if the kernel size is 5, the model only sees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consecutive tokens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at a time.</w:t>
      </w:r>
      <w:r/>
    </w:p>
    <w:p>
      <w:pPr>
        <w:pStyle w:val="664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Transformers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on the other hand,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self-attention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consider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all tokens at once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making them more effective.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⚡ 3. Poor Sequential Information Retention</w:t>
      </w:r>
      <w:r/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lack recurrence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 memory, making them less effective for sequential data.</w:t>
      </w:r>
      <w:r/>
    </w:p>
    <w:p>
      <w:pPr>
        <w:pStyle w:val="664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process text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 parallel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but fail 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retain order-based dependencies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machine translation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word order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crucial.</w:t>
      </w:r>
      <w:r/>
    </w:p>
    <w:p>
      <w:pPr>
        <w:pStyle w:val="664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may capture local patterns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miss sequential relationships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whereas RNNs and transformers preserve order dependencies.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🔍 4. Transformers Are More Powerful and Efficient</w:t>
      </w:r>
      <w:r/>
    </w:p>
    <w:p>
      <w:pPr>
        <w:pStyle w:val="66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 the introduction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transformers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(Vaswani et al., 2017), CNNs became less relevant for NLP.</w:t>
      </w:r>
      <w:r/>
    </w:p>
    <w:p>
      <w:pPr>
        <w:pStyle w:val="66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Transformers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self-attention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 model both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and global dependencies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parallelize better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scale more efficiently than CNNs or RNNs.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BERT, GPT, T5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All state-of-the-art NLP models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transformers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not CNNs.</w:t>
      </w:r>
      <w:r/>
    </w:p>
    <w:p>
      <w:pPr>
        <w:pStyle w:val="664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Reason: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Transformers are more effective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large-scale language models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due to their parallelization and context-awareness.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⚠️ 5. Limited Generalization for Complex Language Tasks</w:t>
      </w:r>
      <w:r/>
    </w:p>
    <w:p>
      <w:pPr>
        <w:pStyle w:val="66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CNNs struggle with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semantic understanding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compared to transformers.</w:t>
      </w:r>
      <w:r/>
    </w:p>
    <w:p>
      <w:pPr>
        <w:pStyle w:val="664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They are good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syntactic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(like n-grams) but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fail in complex reasoning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tasks.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question answering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CNNs can extract local patterns but fail 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reasoning across paragraphs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Transformers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capture long-term dependencies better, enabling them to understand and reason over large contexts.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🎯 6. Limited Transfer Learning Capabilities</w:t>
      </w:r>
      <w:r/>
    </w:p>
    <w:p>
      <w:pPr>
        <w:pStyle w:val="6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CNN-based models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cannot leverage large pre-trained language models effectively.</w:t>
      </w:r>
      <w:r/>
    </w:p>
    <w:p>
      <w:pPr>
        <w:pStyle w:val="664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Transformers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(like BERT) use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pre-trained embeddings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fine-tuning, which makes them more adaptable and accurate for multiple tasks.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Example:</w:t>
      </w:r>
      <w:r/>
    </w:p>
    <w:p>
      <w:pPr>
        <w:pStyle w:val="66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BERT/GPT: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Pre-trained on massive text corpora → easily fine-tuned for specific NLP tasks.</w:t>
      </w:r>
      <w:r/>
    </w:p>
    <w:p>
      <w:pPr>
        <w:pStyle w:val="664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CNN models: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Typically trained from scratch → less efficient and more data-hungry.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✅ Key Takeaway: Why CNNs Are Less Used in NLP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Limited context capture: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CNNs struggle with long-term dependencies.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Fixed receptive field: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Cannot handle variable-length sequences.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Poor sequential retention: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CNNs lack order-awareness.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Transformers outperform CNNs: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Better parallelism, global context modeling, and transfer learning capabilities.</w:t>
      </w:r>
      <w:r/>
    </w:p>
    <w:p>
      <w:pPr>
        <w:pStyle w:val="664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State-of-the-art NLP = Transformers: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BERT, GPT, T5, etc., dominate due to superior performance.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🚀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CNNs are still useful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some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NLP tasks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(e.g., text classification, sentence matching) but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largely replaced by transformers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complex language modeling and sequence-to-sequence tasks.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2025-03-29T15:01:29Z</dcterms:modified>
</cp:coreProperties>
</file>