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How LLMs Handle Incorrect Spellings and Still Give Correct Outputs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1. Tokenization and Subword Representations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LLMs use tokenizers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Byte-Pair Encoding (BPE)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WordPiece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that break text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tokens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you misspell a word, the model can still recognize and interpret it correctly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matching subword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"intelligence" → </w:t>
      </w:r>
      <w:r>
        <w:rPr>
          <w:rFonts w:ascii="Courier New" w:hAnsi="Courier New" w:eastAsia="Courier New" w:cs="Courier New"/>
          <w:color w:val="000000"/>
          <w:sz w:val="20"/>
        </w:rPr>
        <w:t xml:space="preserve">['intelli', 'gence']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Misspelled: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"inteligence" → </w:t>
      </w:r>
      <w:r>
        <w:rPr>
          <w:rFonts w:ascii="Courier New" w:hAnsi="Courier New" w:eastAsia="Courier New" w:cs="Courier New"/>
          <w:color w:val="000000"/>
          <w:sz w:val="20"/>
        </w:rPr>
        <w:t xml:space="preserve">['inteli', 'gence']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versions share similar subwords, allowing the model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grasp the intended meaning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subwords are shared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similar spellings, the LLM can still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generate the correct output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despite the misspelling.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🚀 2. Contextual Embeddings Help Interpret Misspellings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generate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contextual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words, which means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meaning is derived from the surrounding context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the spelling is incorrect, the model 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 clues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interpret the meaning.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 need a flite ticket to Mumbai."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though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"flite"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misspelled, the model understands from the context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"ticket" and "Mumbai"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that you likely meant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"flight"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rely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contextual cues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embeddings, making them robust to minor spelling mistakes.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⚡ 3. Pre-training on Noisy and Real-World Data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are trained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huge datasets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contain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misspelled 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slang, and typos.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exposure makes them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familiar with common spelling errors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During pre-training, LLMs encounter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millions of misspelled sentences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making them adept 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handling spelling variations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Models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seen and learned from common spelling mistakes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enabling them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misspellings to the correct 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🔍 4. Character-Level and Subword-Level Matching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LLMs (especially those fine-tuned for spelling correction)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 them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identify common spelling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correct them.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"Receve the mesage."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LLM internally performs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similarity matching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recognizes it as: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"Receive the message"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similarity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allows the model to correct spelling mistakes accurately.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🛠️ 5. Fuzzy Matching and Edit Distance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fuzzy matching techniques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Levenshtein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interpret misspelled words.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 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measures how many character changes (insertion, deletion, substitution) are required to correct the word.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"Environmnt"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 distance =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Corrected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"Environment"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LLM recognizes that the word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character missing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highly likely to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"Environment"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Fuzzy matching helps the model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misspellings to the nearest valid 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⚠️ 6. Auto-correction and Spell Checking (Post-Processing)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LLMs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post-processing pipelines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include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spell checkers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the model doesn’t interpret the misspelling correctly,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post-processing step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fixes it before returning the response.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 want to by a tikcet."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corrects: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"by" → "buy"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"tikcet" → "ticket"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Auto-correction modules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fix spelling errors before final output generation.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7. Phonetic and Similarity Matching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sometimes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phonetic algorithms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Soundex or Metaphone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to match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similar-sounding 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even if spelled incorrectly.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 need a fair ticket to Mumbai."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LLM interprets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"fair"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"fare"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based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phonetic similarity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it works: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Phonetic matching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makes LLMs robust to spelling variations.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Key Takeaway: Why LLMs Handle Misspellings Well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Subword tokenization: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Handles partial matches effectively.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Contextual embeddings: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Understands meaning from context.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Pre-training on noisy data: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Familiar with common spelling mistakes.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matching: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Corrects near-miss spellings.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Fuzzy matching: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Uses edit distance for correction.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Post-processing spell-checkers: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Automatically fix spelling errors.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Phonetic matching: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Maps similar-sounding words.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🚀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LLMs are highly resilient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spelling mistakes because they rely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contextual patterns, subword matching, and correction techniques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making them robust and accurate even with typos! 🎯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2025-03-29T15:08:07Z</dcterms:modified>
</cp:coreProperties>
</file>