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f0f0f" w:fill="0f0f0f"/>
        <w:spacing w:after="0" w:before="0" w:line="669" w:lineRule="atLeast"/>
        <w:ind w:right="0" w:firstLine="0" w:left="0"/>
        <w:rPr/>
      </w:pPr>
      <w:r>
        <w:rPr>
          <w:rFonts w:ascii="Arial" w:hAnsi="Arial" w:eastAsia="Arial" w:cs="Arial"/>
          <w:b/>
          <w:color w:val="f1f1f1"/>
          <w:sz w:val="48"/>
        </w:rPr>
        <w:t xml:space="preserve">Serialize and De-serialize Binary Tree |</w:t>
      </w:r>
      <w:r/>
    </w:p>
    <w:p>
      <w:pPr>
        <w:pBdr/>
        <w:spacing/>
        <w:ind/>
        <w:rPr/>
      </w:pPr>
      <w:r/>
      <w:r/>
    </w:p>
    <w:p>
      <w:pPr>
        <w:pStyle w:val="663"/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29175" cy="26670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38699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829175" cy="2666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80.25pt;height:210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Given the root of the tree, need to return the string which has the tree’s node in it in some order</w: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That is serialise</w: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Deserilise will take the same string and give the tree  by returning teh same as head </w: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0009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09252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900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28.3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Make use of the queue DS. </w: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Make the level order traversal of the nodes , for each and every node will be having the 2 child nodes with them, that is left and right, if not append # over there and move on.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Finally return the string which has teh nodes as well as the # character in it . </w: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The above is to serialise the given tree.</w: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0512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19636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005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15.3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This is used to push everything into the queue, if that is queu then we will be pushing it. </w: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Deserialise</w:t>
      </w:r>
      <w:r>
        <w:rPr>
          <w:highlight w:val="none"/>
        </w:rPr>
        <w:t xml:space="preserve">: </w: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Take the string, whenever you see the alphanum(chatracter), then we will be making the node for the character. Hence after making the node, keep that value in queue. </w: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Then pop the node to a variable, that pointers left should be the new node created if the character present at that moment,  if the alphanum is not present </w:t>
      </w:r>
      <w:r>
        <w:t xml:space="preserve"> then make the corresponding pointer to be null.</w: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62328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98934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5623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442.7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t xml:space="preserve"> </w:t>
      </w:r>
      <w:r/>
      <w:r/>
    </w:p>
    <w:p>
      <w:pPr>
        <w:pStyle w:val="663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Morris order Traversal</w:t>
      </w:r>
      <w:r>
        <w:rPr>
          <w:b/>
          <w:bCs/>
          <w:highlight w:val="none"/>
        </w:rPr>
      </w:r>
    </w:p>
    <w:p>
      <w:pPr>
        <w:pStyle w:val="663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 w:firstLine="0"/>
        <w:rPr>
          <w:sz w:val="2"/>
          <w:szCs w:val="2"/>
        </w:rPr>
      </w:pPr>
      <w:r>
        <w:rPr>
          <w:sz w:val="2"/>
          <w:szCs w:val="2"/>
        </w:rPr>
        <w:t xml:space="preserve">‘</w:t>
      </w:r>
      <w:r>
        <w:rPr>
          <w:sz w:val="2"/>
          <w:szCs w:val="2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2025-07-20T11:49:44Z</dcterms:modified>
</cp:coreProperties>
</file>