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This is the research paper from now on the questions will follow up on this , for each and every question anwer like the following prompt  Consider the research paper as the basket of fruits The question I'm, asking about shall be consider as apple for ins</w:t>
      </w:r>
      <w:r>
        <w:t xml:space="preserve">tance   You need to answer 1.  What is apple 2. Who is apple 3. Which is apple 4. When it became apple? 5. Why it became apple, why not other fruits like orange? 6. Who invented apple? 7. What is the reason behind of keeping only name as apple? 8. Who foun</w:t>
      </w:r>
      <w:r>
        <w:t xml:space="preserve">d apple? 9. How they found apple </w:t>
      </w:r>
      <w:r>
        <w:rPr>
          <w:highlight w:val="none"/>
        </w:rP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explain everything in depth in such a way even a 5th grade student must undesrtand, explain mathematical equation in such a way that even 5th grade student become a phd topic in mathematical  equation of this concept with real world examples.</w:t>
      </w:r>
      <w:r/>
    </w:p>
    <w:p>
      <w:pPr>
        <w:pBdr>
          <w:top w:val="none" w:color="000000" w:sz="4" w:space="0"/>
          <w:left w:val="none" w:color="000000" w:sz="4" w:space="0"/>
          <w:bottom w:val="none" w:color="000000" w:sz="4" w:space="0"/>
          <w:right w:val="none" w:color="000000" w:sz="4" w:space="0"/>
        </w:pBdr>
        <w:spacing/>
        <w:ind w:right="0" w:firstLine="0" w:left="0"/>
        <w:rPr/>
      </w:pPr>
      <w: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t xml:space="preserve">Explain each and every sentenec and each and very word with the help of real world example in such a way even 5th grade student must become a phd student in this topic after reading</w:t>
      </w:r>
      <w:r>
        <w:rPr>
          <w:highlight w:val="none"/>
        </w:rPr>
      </w:r>
      <w:r>
        <w:rPr>
          <w:highlight w:val="none"/>
        </w:rP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2025-04-29T06:09:09Z</dcterms:modified>
</cp:coreProperties>
</file>