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8250" cy="48863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71212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048249" cy="4886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7.50pt;height:384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62525" cy="52768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2302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962524" cy="5276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0.75pt;height:415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3638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41850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236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4.8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2025-08-09T02:46:04Z</dcterms:modified>
</cp:coreProperties>
</file>