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ACD8" w14:textId="77777777" w:rsidR="00B71341" w:rsidRDefault="00B71341" w:rsidP="00B713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298BC34C" w14:textId="77777777" w:rsidR="00B71341" w:rsidRDefault="00B71341" w:rsidP="00B71341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FF281" w14:textId="77777777" w:rsidR="00B71341" w:rsidRDefault="00B71341" w:rsidP="00B713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51972C08" w14:textId="77777777" w:rsidR="00B71341" w:rsidRDefault="00B71341" w:rsidP="00B713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F8121C6" w14:textId="77777777" w:rsidR="00B71341" w:rsidRDefault="00B71341" w:rsidP="00B71341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07F96DDE" w14:textId="77777777" w:rsidR="00B71341" w:rsidRDefault="00B71341" w:rsidP="00B71341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06F89553" w14:textId="77777777" w:rsidR="00B71341" w:rsidRDefault="00B71341" w:rsidP="00B71341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85430F" w14:textId="77777777" w:rsidR="00B71341" w:rsidRDefault="00B71341" w:rsidP="00B713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586A48E0" w14:textId="77777777" w:rsidR="00B71341" w:rsidRDefault="00B71341" w:rsidP="00B7134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Кафедра вычислительной и прикладной математики</w:t>
      </w:r>
    </w:p>
    <w:p w14:paraId="007A9C96" w14:textId="77777777" w:rsidR="00B71341" w:rsidRDefault="00B71341" w:rsidP="00B7134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D5C67C" w14:textId="77777777" w:rsidR="00B71341" w:rsidRDefault="00B71341" w:rsidP="00B7134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2C7263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Отчёт по практической работе №2</w:t>
      </w:r>
    </w:p>
    <w:p w14:paraId="222D4890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“Моделирование”</w:t>
      </w:r>
    </w:p>
    <w:p w14:paraId="3E4574E2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теме:</w:t>
      </w:r>
    </w:p>
    <w:p w14:paraId="09A1E144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“Проверка качества генераторов псевдослучайных чисел”</w:t>
      </w:r>
    </w:p>
    <w:p w14:paraId="224B950B" w14:textId="77777777" w:rsidR="00B71341" w:rsidRDefault="00B71341" w:rsidP="00B7134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A18855" w14:textId="77777777" w:rsidR="00B71341" w:rsidRPr="009C2A48" w:rsidRDefault="00B71341" w:rsidP="00B71341">
      <w:pPr>
        <w:pStyle w:val="ac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ст. гр. 242</w:t>
      </w:r>
      <w:r>
        <w:rPr>
          <w:sz w:val="28"/>
          <w:szCs w:val="28"/>
        </w:rPr>
        <w:br/>
        <w:t>Ширкалин А. Ю.</w:t>
      </w:r>
    </w:p>
    <w:p w14:paraId="77F80DB3" w14:textId="77777777" w:rsidR="00B71341" w:rsidRPr="00702BFD" w:rsidRDefault="00B71341" w:rsidP="00B713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Анастасьев А. А.</w:t>
      </w:r>
    </w:p>
    <w:p w14:paraId="023290A8" w14:textId="77777777" w:rsidR="00B71341" w:rsidRDefault="00B71341" w:rsidP="00B713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E41D9F" w14:textId="77777777" w:rsidR="00B71341" w:rsidRDefault="00B71341" w:rsidP="00B713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515D7E" w14:textId="77777777" w:rsidR="00B71341" w:rsidRDefault="00B71341" w:rsidP="00B71341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7C7780" w14:textId="77777777" w:rsidR="00B71341" w:rsidRDefault="00B71341" w:rsidP="00B71341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014358" w14:textId="77777777" w:rsidR="00B71341" w:rsidRDefault="00B71341" w:rsidP="00B71341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813247" w14:textId="77777777" w:rsidR="00B71341" w:rsidRDefault="00B71341" w:rsidP="00B71341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72A72F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849229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E811CC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FFB652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024140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8E2FCF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Рязань 2025</w:t>
      </w:r>
    </w:p>
    <w:p w14:paraId="43CCDFD5" w14:textId="77777777" w:rsidR="00B71341" w:rsidRDefault="00B71341" w:rsidP="00B71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5B3BABC" w14:textId="77777777" w:rsidR="00B71341" w:rsidRPr="00856596" w:rsidRDefault="00B71341" w:rsidP="00B7134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Используя результаты, полученные при выполнении практического занятия №1, проверить качество последовательности псевдослучайных чисел. Для этого применяются три статистических критерия:</w:t>
      </w:r>
    </w:p>
    <w:p w14:paraId="7B0F754A" w14:textId="77777777" w:rsidR="00B71341" w:rsidRPr="00856596" w:rsidRDefault="00B71341" w:rsidP="00B71341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критерий Пирсона (хи-квадрат),</w:t>
      </w:r>
    </w:p>
    <w:p w14:paraId="1B13A487" w14:textId="77777777" w:rsidR="00B71341" w:rsidRPr="00856596" w:rsidRDefault="00B71341" w:rsidP="00B71341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критерий Колмогорова,</w:t>
      </w:r>
    </w:p>
    <w:p w14:paraId="5B9B8045" w14:textId="77777777" w:rsidR="00B71341" w:rsidRPr="009C2A48" w:rsidRDefault="00B71341" w:rsidP="00B7134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A48">
        <w:rPr>
          <w:rFonts w:ascii="Times New Roman" w:hAnsi="Times New Roman" w:cs="Times New Roman"/>
          <w:bCs/>
          <w:sz w:val="28"/>
          <w:szCs w:val="28"/>
        </w:rPr>
        <w:t>Критерий числа серий, разделительный элемент p=0,25</w:t>
      </w:r>
    </w:p>
    <w:p w14:paraId="7794BDDD" w14:textId="77777777" w:rsidR="00B71341" w:rsidRDefault="00B71341" w:rsidP="00B71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596"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6596">
        <w:rPr>
          <w:rFonts w:ascii="Times New Roman" w:hAnsi="Times New Roman" w:cs="Times New Roman"/>
          <w:b/>
          <w:bCs/>
          <w:sz w:val="28"/>
          <w:szCs w:val="28"/>
        </w:rPr>
        <w:t>часть:</w:t>
      </w:r>
    </w:p>
    <w:p w14:paraId="2044CF95" w14:textId="77777777" w:rsidR="00B71341" w:rsidRPr="00856596" w:rsidRDefault="00B71341" w:rsidP="00B71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Разработанная программа автоматически выполняет статистический анализ сгенерированной последовательности. В ходе работы вычисляются:</w:t>
      </w:r>
    </w:p>
    <w:p w14:paraId="0ADC4A31" w14:textId="77777777" w:rsidR="00B71341" w:rsidRPr="00856596" w:rsidRDefault="00B71341" w:rsidP="00B71341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коэффициент χ2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6596">
        <w:rPr>
          <w:rFonts w:ascii="Times New Roman" w:hAnsi="Times New Roman" w:cs="Times New Roman"/>
          <w:bCs/>
          <w:sz w:val="28"/>
          <w:szCs w:val="28"/>
        </w:rPr>
        <w:t>для критерия Пирсона,</w:t>
      </w:r>
    </w:p>
    <w:p w14:paraId="40170315" w14:textId="77777777" w:rsidR="00B71341" w:rsidRPr="00856596" w:rsidRDefault="00B71341" w:rsidP="00B71341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статистика λ для критерия Колмогорова,</w:t>
      </w:r>
    </w:p>
    <w:p w14:paraId="4DDE08D5" w14:textId="77777777" w:rsidR="00B71341" w:rsidRPr="009C2A48" w:rsidRDefault="00B71341" w:rsidP="00B7134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A48">
        <w:rPr>
          <w:rFonts w:ascii="Times New Roman" w:hAnsi="Times New Roman" w:cs="Times New Roman"/>
          <w:b/>
          <w:sz w:val="28"/>
          <w:szCs w:val="28"/>
        </w:rPr>
        <w:t>Критерий числа серий</w:t>
      </w:r>
      <w:r w:rsidRPr="009C2A48">
        <w:rPr>
          <w:rFonts w:ascii="Times New Roman" w:hAnsi="Times New Roman" w:cs="Times New Roman"/>
          <w:bCs/>
          <w:sz w:val="28"/>
          <w:szCs w:val="28"/>
        </w:rPr>
        <w:t>: проверяем случайность чередования значений относительно разделяющего элемента p=0.25.</w:t>
      </w:r>
    </w:p>
    <w:p w14:paraId="5A05A2CD" w14:textId="77777777" w:rsidR="00B71341" w:rsidRPr="009C2A48" w:rsidRDefault="00B71341" w:rsidP="00B71341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A48">
        <w:rPr>
          <w:rFonts w:ascii="Times New Roman" w:hAnsi="Times New Roman" w:cs="Times New Roman"/>
          <w:bCs/>
          <w:sz w:val="28"/>
          <w:szCs w:val="28"/>
        </w:rPr>
        <w:t>Каждое число классифицируем: «меньше 0.25» (0) или «больше/равно» (1).</w:t>
      </w:r>
    </w:p>
    <w:p w14:paraId="254380FE" w14:textId="77777777" w:rsidR="00B71341" w:rsidRPr="009C2A48" w:rsidRDefault="00B71341" w:rsidP="00B71341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A48">
        <w:rPr>
          <w:rFonts w:ascii="Times New Roman" w:hAnsi="Times New Roman" w:cs="Times New Roman"/>
          <w:bCs/>
          <w:sz w:val="28"/>
          <w:szCs w:val="28"/>
        </w:rPr>
        <w:t>Считаем количество серий (последовательностей подряд идущих одинаковых символов).</w:t>
      </w:r>
    </w:p>
    <w:p w14:paraId="29B8670B" w14:textId="77777777" w:rsidR="00B71341" w:rsidRPr="009C2A48" w:rsidRDefault="00B71341" w:rsidP="00B71341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A48">
        <w:rPr>
          <w:rFonts w:ascii="Times New Roman" w:hAnsi="Times New Roman" w:cs="Times New Roman"/>
          <w:bCs/>
          <w:sz w:val="28"/>
          <w:szCs w:val="28"/>
        </w:rPr>
        <w:t>Статистика критерия проверяет, соответствует ли число серий математическому ожиданию и дисперсии при случайной последовательности.</w:t>
      </w:r>
    </w:p>
    <w:p w14:paraId="2255D183" w14:textId="77777777" w:rsidR="00B71341" w:rsidRPr="00856596" w:rsidRDefault="00B71341" w:rsidP="00B7134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Полученные величины сравниваются с критическими значениями. По результатам проверки делается вывод о соответствии последовательности равномерному распределению.</w:t>
      </w:r>
    </w:p>
    <w:p w14:paraId="51535120" w14:textId="77777777" w:rsidR="00B71341" w:rsidRDefault="00B71341" w:rsidP="00B713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2A4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A12192" wp14:editId="5D91AAC4">
            <wp:extent cx="5940425" cy="3038475"/>
            <wp:effectExtent l="0" t="0" r="3175" b="9525"/>
            <wp:docPr id="2079600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00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DDB" w14:textId="77777777" w:rsidR="00B71341" w:rsidRPr="00702BFD" w:rsidRDefault="00B71341" w:rsidP="00B713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A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50FB0B" wp14:editId="15BBA6AC">
            <wp:extent cx="5010849" cy="3458058"/>
            <wp:effectExtent l="0" t="0" r="0" b="9525"/>
            <wp:docPr id="1630346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46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1D3E" w14:textId="77777777" w:rsidR="00B71341" w:rsidRPr="000A5D20" w:rsidRDefault="00B71341" w:rsidP="00B71341">
      <w:pPr>
        <w:ind w:hanging="85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A5D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Критерий Пирсона</w:t>
      </w:r>
    </w:p>
    <w:p w14:paraId="4F58C6B0" w14:textId="77777777" w:rsidR="00B71341" w:rsidRDefault="00B71341" w:rsidP="00B71341">
      <w:pPr>
        <w:jc w:val="both"/>
        <w:rPr>
          <w:rFonts w:ascii="Times New Roman" w:hAnsi="Times New Roman" w:cs="Times New Roman"/>
          <w:sz w:val="28"/>
          <w:szCs w:val="28"/>
        </w:rPr>
      </w:pPr>
      <w:r w:rsidRPr="009C2A48">
        <w:rPr>
          <w:rFonts w:ascii="Times New Roman" w:hAnsi="Times New Roman" w:cs="Times New Roman"/>
          <w:sz w:val="28"/>
          <w:szCs w:val="28"/>
        </w:rPr>
        <w:t>При числе степеней свободы r=m−1=16−1=15r и вычисленном коэффициенте χ², если χ</w:t>
      </w:r>
      <w:r w:rsidRPr="000A5D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C2A48">
        <w:rPr>
          <w:rFonts w:ascii="Times New Roman" w:hAnsi="Times New Roman" w:cs="Times New Roman"/>
          <w:sz w:val="28"/>
          <w:szCs w:val="28"/>
        </w:rPr>
        <w:t>&lt;χ</w:t>
      </w:r>
      <w:r w:rsidRPr="000A5D20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0A5D20">
        <w:rPr>
          <w:rFonts w:ascii="Times New Roman" w:hAnsi="Times New Roman" w:cs="Times New Roman"/>
          <w:sz w:val="28"/>
          <w:szCs w:val="28"/>
          <w:vertAlign w:val="superscript"/>
        </w:rPr>
        <w:t>2​</w:t>
      </w:r>
      <w:r w:rsidRPr="009C2A48">
        <w:rPr>
          <w:rFonts w:ascii="Times New Roman" w:hAnsi="Times New Roman" w:cs="Times New Roman"/>
          <w:sz w:val="28"/>
          <w:szCs w:val="28"/>
        </w:rPr>
        <w:t xml:space="preserve"> (критическое значение на уровне значимости 0.05), можно утверждать, что генератор формирует последовательность случайных чисел, распределение которых соответствует теоретическому равномерному закону с достоверностью порядка 95%.</w:t>
      </w:r>
    </w:p>
    <w:p w14:paraId="1BCB2EBF" w14:textId="77777777" w:rsidR="00B71341" w:rsidRDefault="00B71341" w:rsidP="00B713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D22F0" w14:textId="77777777" w:rsidR="00B71341" w:rsidRDefault="00B71341" w:rsidP="00B713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22AF4" w14:textId="77777777" w:rsidR="00B71341" w:rsidRPr="000A5D20" w:rsidRDefault="00B71341" w:rsidP="00B7134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A5D2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Критерий Колмогорова–Смирнова</w:t>
      </w:r>
    </w:p>
    <w:p w14:paraId="67F69D58" w14:textId="77777777" w:rsidR="00B71341" w:rsidRDefault="00B71341" w:rsidP="00B71341">
      <w:pPr>
        <w:jc w:val="both"/>
        <w:rPr>
          <w:rFonts w:ascii="Times New Roman" w:hAnsi="Times New Roman" w:cs="Times New Roman"/>
          <w:sz w:val="28"/>
          <w:szCs w:val="28"/>
        </w:rPr>
      </w:pPr>
      <w:r w:rsidRPr="000A5D20">
        <w:rPr>
          <w:rFonts w:ascii="Times New Roman" w:hAnsi="Times New Roman" w:cs="Times New Roman"/>
          <w:sz w:val="28"/>
          <w:szCs w:val="28"/>
        </w:rPr>
        <w:t>При вычисленном коэффициенте статистики D и соответствующем p-значении, если p&gt;0.05p, последовательность не выходит за пределы допустимых отклонений. Это означает, что полученные значения принадлежат теоретическому равномерному закону распределения с вероятностью порядка 95%.</w:t>
      </w:r>
    </w:p>
    <w:p w14:paraId="7AFF167A" w14:textId="77777777" w:rsidR="00B71341" w:rsidRPr="000A5D20" w:rsidRDefault="00B71341" w:rsidP="00B7134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A5D2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Критерий числа серий (разделитель p=0.25) </w:t>
      </w:r>
    </w:p>
    <w:p w14:paraId="270E3A89" w14:textId="77777777" w:rsidR="00B71341" w:rsidRDefault="00B71341" w:rsidP="00B71341">
      <w:pPr>
        <w:jc w:val="both"/>
        <w:rPr>
          <w:rFonts w:ascii="Times New Roman" w:hAnsi="Times New Roman" w:cs="Times New Roman"/>
          <w:sz w:val="28"/>
          <w:szCs w:val="28"/>
        </w:rPr>
      </w:pPr>
      <w:r w:rsidRPr="000A5D20">
        <w:rPr>
          <w:rFonts w:ascii="Times New Roman" w:hAnsi="Times New Roman" w:cs="Times New Roman"/>
          <w:sz w:val="28"/>
          <w:szCs w:val="28"/>
        </w:rPr>
        <w:t xml:space="preserve">При вычисленном числе серий и нормированной статистике Z, если </w:t>
      </w:r>
      <w:r w:rsidRPr="000A5D20">
        <w:rPr>
          <w:rFonts w:ascii="Cambria Math" w:hAnsi="Cambria Math" w:cs="Cambria Math"/>
          <w:sz w:val="28"/>
          <w:szCs w:val="28"/>
        </w:rPr>
        <w:t>∣</w:t>
      </w:r>
      <w:r w:rsidRPr="000A5D20">
        <w:rPr>
          <w:rFonts w:ascii="Times New Roman" w:hAnsi="Times New Roman" w:cs="Times New Roman"/>
          <w:sz w:val="28"/>
          <w:szCs w:val="28"/>
        </w:rPr>
        <w:t>Z</w:t>
      </w:r>
      <w:proofErr w:type="gramStart"/>
      <w:r w:rsidRPr="000A5D20">
        <w:rPr>
          <w:rFonts w:ascii="Cambria Math" w:hAnsi="Cambria Math" w:cs="Cambria Math"/>
          <w:sz w:val="28"/>
          <w:szCs w:val="28"/>
        </w:rPr>
        <w:t>∣</w:t>
      </w:r>
      <w:r w:rsidRPr="000A5D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0A5D20">
        <w:rPr>
          <w:rFonts w:ascii="Times New Roman" w:hAnsi="Times New Roman" w:cs="Times New Roman"/>
          <w:sz w:val="28"/>
          <w:szCs w:val="28"/>
        </w:rPr>
        <w:t>Z</w:t>
      </w:r>
      <w:r w:rsidRPr="000A5D20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0A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D20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0A5D20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0A5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1.96 </w:t>
      </w:r>
      <w:r w:rsidRPr="000A5D20">
        <w:rPr>
          <w:rFonts w:ascii="Times New Roman" w:hAnsi="Times New Roman" w:cs="Times New Roman"/>
          <w:sz w:val="28"/>
          <w:szCs w:val="28"/>
        </w:rPr>
        <w:t xml:space="preserve">для уровня значимости 0.05), можно утверждать, что гипотеза о случайности последовательности </w:t>
      </w:r>
      <w:r w:rsidRPr="000A5D20">
        <w:rPr>
          <w:rFonts w:ascii="Times New Roman" w:hAnsi="Times New Roman" w:cs="Times New Roman"/>
          <w:b/>
          <w:bCs/>
          <w:sz w:val="28"/>
          <w:szCs w:val="28"/>
        </w:rPr>
        <w:t>не отвергается</w:t>
      </w:r>
      <w:r w:rsidRPr="000A5D20">
        <w:rPr>
          <w:rFonts w:ascii="Times New Roman" w:hAnsi="Times New Roman" w:cs="Times New Roman"/>
          <w:sz w:val="28"/>
          <w:szCs w:val="28"/>
        </w:rPr>
        <w:t>, то есть генератор формирует случайные числа без статистически значимых зависимостей в последовательности.</w:t>
      </w:r>
    </w:p>
    <w:p w14:paraId="67E8691E" w14:textId="77777777" w:rsidR="00B71341" w:rsidRDefault="00B71341" w:rsidP="00B71341">
      <w:pPr>
        <w:jc w:val="both"/>
        <w:rPr>
          <w:rFonts w:ascii="Times New Roman" w:hAnsi="Times New Roman" w:cs="Times New Roman"/>
          <w:sz w:val="28"/>
        </w:rPr>
      </w:pPr>
      <w:r w:rsidRPr="00A529B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0A5D20">
        <w:rPr>
          <w:rFonts w:ascii="Times New Roman" w:hAnsi="Times New Roman" w:cs="Times New Roman"/>
          <w:sz w:val="28"/>
          <w:szCs w:val="28"/>
        </w:rPr>
        <w:t>Генератор формирует последовательность псевдослучайных чисел, распределение которых соответствует равномерному закону на интервале [0;1). По критериям Пирсона и Колмогорова–Смирнова гипотеза о равномерности не отвергается с уровнем значимости 0.05, а по критерию числа серий последовательность можно считать случайной.</w:t>
      </w:r>
    </w:p>
    <w:p w14:paraId="5A158B73" w14:textId="77777777" w:rsidR="00B71341" w:rsidRDefault="00B71341" w:rsidP="00B71341">
      <w:pPr>
        <w:jc w:val="both"/>
        <w:rPr>
          <w:rFonts w:ascii="Times New Roman" w:hAnsi="Times New Roman" w:cs="Times New Roman"/>
          <w:sz w:val="28"/>
        </w:rPr>
      </w:pPr>
    </w:p>
    <w:p w14:paraId="079395AB" w14:textId="77777777" w:rsidR="00B71341" w:rsidRPr="003809A8" w:rsidRDefault="00B71341" w:rsidP="00B713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Ответы на контрольные вопросы</w:t>
      </w:r>
      <w:r>
        <w:rPr>
          <w:rFonts w:ascii="Times New Roman" w:hAnsi="Times New Roman" w:cs="Times New Roman"/>
          <w:sz w:val="28"/>
        </w:rPr>
        <w:br/>
      </w:r>
      <w:r w:rsidRPr="003809A8">
        <w:rPr>
          <w:rFonts w:ascii="Times New Roman" w:hAnsi="Times New Roman" w:cs="Times New Roman"/>
          <w:b/>
          <w:bCs/>
          <w:sz w:val="28"/>
          <w:szCs w:val="28"/>
        </w:rPr>
        <w:t>1. Что позволяет проверять тест распределения на плоскости? В чем он заключается?</w:t>
      </w:r>
    </w:p>
    <w:p w14:paraId="43E18143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распределения на плоскости</w:t>
      </w:r>
      <w:r w:rsidRPr="003809A8">
        <w:rPr>
          <w:rFonts w:ascii="Times New Roman" w:hAnsi="Times New Roman" w:cs="Times New Roman"/>
          <w:sz w:val="28"/>
          <w:szCs w:val="28"/>
        </w:rPr>
        <w:t> позволяет проверять:</w:t>
      </w:r>
    </w:p>
    <w:p w14:paraId="3D28AD66" w14:textId="77777777" w:rsidR="00B71341" w:rsidRPr="003809A8" w:rsidRDefault="00B71341" w:rsidP="00B713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Независимость последовательных пар чисел</w:t>
      </w:r>
    </w:p>
    <w:p w14:paraId="5C90F586" w14:textId="77777777" w:rsidR="00B71341" w:rsidRPr="003809A8" w:rsidRDefault="00B71341" w:rsidP="00B713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Отсутствие корреляций между соседними значениями</w:t>
      </w:r>
    </w:p>
    <w:p w14:paraId="4027FCDB" w14:textId="77777777" w:rsidR="00B71341" w:rsidRPr="003809A8" w:rsidRDefault="00B71341" w:rsidP="00B713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Равномерность распределения в двумерном пространстве</w:t>
      </w:r>
    </w:p>
    <w:p w14:paraId="591C3BF8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Суть теста:</w:t>
      </w:r>
      <w:r w:rsidRPr="003809A8">
        <w:rPr>
          <w:rFonts w:ascii="Times New Roman" w:hAnsi="Times New Roman" w:cs="Times New Roman"/>
          <w:sz w:val="28"/>
          <w:szCs w:val="28"/>
        </w:rPr>
        <w:t> Последовательные пары чисел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809A8">
        <w:rPr>
          <w:rFonts w:ascii="Times New Roman" w:hAnsi="Times New Roman" w:cs="Times New Roman"/>
          <w:sz w:val="28"/>
          <w:szCs w:val="28"/>
        </w:rPr>
        <w:t>₁,x</w:t>
      </w:r>
      <w:proofErr w:type="spellEnd"/>
      <w:proofErr w:type="gramEnd"/>
      <w:r w:rsidRPr="003809A8">
        <w:rPr>
          <w:rFonts w:ascii="Times New Roman" w:hAnsi="Times New Roman" w:cs="Times New Roman"/>
          <w:sz w:val="28"/>
          <w:szCs w:val="28"/>
        </w:rPr>
        <w:t>₂),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809A8">
        <w:rPr>
          <w:rFonts w:ascii="Times New Roman" w:hAnsi="Times New Roman" w:cs="Times New Roman"/>
          <w:sz w:val="28"/>
          <w:szCs w:val="28"/>
        </w:rPr>
        <w:t>₃,x</w:t>
      </w:r>
      <w:proofErr w:type="spellEnd"/>
      <w:proofErr w:type="gramEnd"/>
      <w:r w:rsidRPr="003809A8">
        <w:rPr>
          <w:rFonts w:ascii="Times New Roman" w:hAnsi="Times New Roman" w:cs="Times New Roman"/>
          <w:sz w:val="28"/>
          <w:szCs w:val="28"/>
        </w:rPr>
        <w:t>₄), ... интерпретируются как координаты точек на плоскости [0,</w:t>
      </w:r>
      <w:proofErr w:type="gramStart"/>
      <w:r w:rsidRPr="003809A8">
        <w:rPr>
          <w:rFonts w:ascii="Times New Roman" w:hAnsi="Times New Roman" w:cs="Times New Roman"/>
          <w:sz w:val="28"/>
          <w:szCs w:val="28"/>
        </w:rPr>
        <w:t>1)×</w:t>
      </w:r>
      <w:proofErr w:type="gramEnd"/>
      <w:r w:rsidRPr="003809A8">
        <w:rPr>
          <w:rFonts w:ascii="Times New Roman" w:hAnsi="Times New Roman" w:cs="Times New Roman"/>
          <w:sz w:val="28"/>
          <w:szCs w:val="28"/>
        </w:rPr>
        <w:t>[0,1). Проверяется равномерность распределения этих точек.</w:t>
      </w:r>
    </w:p>
    <w:p w14:paraId="2B356DD7" w14:textId="77777777" w:rsidR="00B71341" w:rsidRPr="003809A8" w:rsidRDefault="00B71341" w:rsidP="00B71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2. Для чего нужны критерии проверки датчиков псевдослучайных чисел?</w:t>
      </w:r>
    </w:p>
    <w:p w14:paraId="3BC3954A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Критерии нужны для:</w:t>
      </w:r>
    </w:p>
    <w:p w14:paraId="59431CF6" w14:textId="77777777" w:rsidR="00B71341" w:rsidRPr="003809A8" w:rsidRDefault="00B71341" w:rsidP="00B713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Проверки статистических свойств генератора</w:t>
      </w:r>
    </w:p>
    <w:p w14:paraId="7EBAE47A" w14:textId="77777777" w:rsidR="00B71341" w:rsidRPr="003809A8" w:rsidRDefault="00B71341" w:rsidP="00B713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Оценки соответствия теоретическому распределению</w:t>
      </w:r>
    </w:p>
    <w:p w14:paraId="62DC17BA" w14:textId="77777777" w:rsidR="00B71341" w:rsidRPr="003809A8" w:rsidRDefault="00B71341" w:rsidP="00B713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Обнаружения закономерностей и корреляций</w:t>
      </w:r>
    </w:p>
    <w:p w14:paraId="30871AB4" w14:textId="77777777" w:rsidR="00B71341" w:rsidRPr="003809A8" w:rsidRDefault="00B71341" w:rsidP="00B713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lastRenderedPageBreak/>
        <w:t>Гарантии качества случайности для приложений</w:t>
      </w:r>
    </w:p>
    <w:p w14:paraId="4A1846F4" w14:textId="77777777" w:rsidR="00B71341" w:rsidRPr="003809A8" w:rsidRDefault="00B71341" w:rsidP="00B713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Сертификации криптографических генераторов</w:t>
      </w:r>
    </w:p>
    <w:p w14:paraId="2066D722" w14:textId="77777777" w:rsidR="00B71341" w:rsidRPr="003809A8" w:rsidRDefault="00B71341" w:rsidP="00B71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3. В чем сущность критерия χ² Пирсона?</w:t>
      </w:r>
    </w:p>
    <w:p w14:paraId="2457FAAF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Сущность критерия χ²:</w:t>
      </w:r>
    </w:p>
    <w:p w14:paraId="5E38E26A" w14:textId="77777777" w:rsidR="00B71341" w:rsidRPr="003809A8" w:rsidRDefault="00B71341" w:rsidP="00B7134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Сравнение наблюдаемых частот с теоретически ожидаемыми</w:t>
      </w:r>
    </w:p>
    <w:p w14:paraId="4752EA5A" w14:textId="77777777" w:rsidR="00B71341" w:rsidRPr="003809A8" w:rsidRDefault="00B71341" w:rsidP="00B7134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Разбиение диапазона на интервалы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)</w:t>
      </w:r>
    </w:p>
    <w:p w14:paraId="52F56379" w14:textId="77777777" w:rsidR="00B71341" w:rsidRPr="003809A8" w:rsidRDefault="00B71341" w:rsidP="00B7134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Вычисление суммы квадратов отклонений относительных частот</w:t>
      </w:r>
    </w:p>
    <w:p w14:paraId="2AF5FE90" w14:textId="77777777" w:rsidR="00B71341" w:rsidRPr="003809A8" w:rsidRDefault="00B71341" w:rsidP="00B7134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Оценка значимости отклонений от теоретического распределения</w:t>
      </w:r>
    </w:p>
    <w:p w14:paraId="3A33997A" w14:textId="77777777" w:rsidR="00B71341" w:rsidRPr="003809A8" w:rsidRDefault="00B71341" w:rsidP="00B71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4. При выполнении каких условий возможно применение критерия χ² Пирсона?</w:t>
      </w:r>
    </w:p>
    <w:p w14:paraId="6893BBE1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Условия применения:</w:t>
      </w:r>
    </w:p>
    <w:p w14:paraId="069B896C" w14:textId="77777777" w:rsidR="00B71341" w:rsidRPr="003809A8" w:rsidRDefault="00B71341" w:rsidP="00B7134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Объем выборки достаточно большой (n ≥ 50)</w:t>
      </w:r>
    </w:p>
    <w:p w14:paraId="17F3B02E" w14:textId="77777777" w:rsidR="00B71341" w:rsidRPr="003809A8" w:rsidRDefault="00B71341" w:rsidP="00B7134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 xml:space="preserve">Ожидаемые частоты в каждом 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 xml:space="preserve"> ≥ 5</w:t>
      </w:r>
    </w:p>
    <w:p w14:paraId="7ABA942C" w14:textId="77777777" w:rsidR="00B71341" w:rsidRPr="003809A8" w:rsidRDefault="00B71341" w:rsidP="00B7134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Наблюдения независимы</w:t>
      </w:r>
    </w:p>
    <w:p w14:paraId="62D3566A" w14:textId="77777777" w:rsidR="00B71341" w:rsidRPr="003809A8" w:rsidRDefault="00B71341" w:rsidP="00B7134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Теоретическое распределение известно</w:t>
      </w:r>
    </w:p>
    <w:p w14:paraId="60A71937" w14:textId="77777777" w:rsidR="00B71341" w:rsidRPr="003809A8" w:rsidRDefault="00B71341" w:rsidP="00B7134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Данные измерены в шкале наименований или порядка</w:t>
      </w:r>
    </w:p>
    <w:p w14:paraId="057F44BA" w14:textId="77777777" w:rsidR="00B71341" w:rsidRPr="003809A8" w:rsidRDefault="00B71341" w:rsidP="00B71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5. Каким образом определяется число степеней свободы для критерия χ²?</w:t>
      </w:r>
    </w:p>
    <w:p w14:paraId="7E7C3CB4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Число степеней свободы:</w:t>
      </w:r>
    </w:p>
    <w:p w14:paraId="7F31BAE0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ν=k−1−r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ν</w:t>
      </w:r>
      <w:r w:rsidRPr="003809A8">
        <w:rPr>
          <w:rFonts w:ascii="Times New Roman" w:hAnsi="Times New Roman" w:cs="Times New Roman"/>
          <w:sz w:val="28"/>
          <w:szCs w:val="28"/>
        </w:rPr>
        <w:t>=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809A8">
        <w:rPr>
          <w:rFonts w:ascii="Times New Roman" w:hAnsi="Times New Roman" w:cs="Times New Roman"/>
          <w:sz w:val="28"/>
          <w:szCs w:val="28"/>
        </w:rPr>
        <w:t>−1−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r</w:t>
      </w:r>
    </w:p>
    <w:p w14:paraId="31DB1C63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где:</w:t>
      </w:r>
    </w:p>
    <w:p w14:paraId="3DDCC2EE" w14:textId="77777777" w:rsidR="00B71341" w:rsidRPr="003809A8" w:rsidRDefault="00B71341" w:rsidP="00B7134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k - число интервалов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)</w:t>
      </w:r>
    </w:p>
    <w:p w14:paraId="592EEA71" w14:textId="77777777" w:rsidR="00B71341" w:rsidRPr="003809A8" w:rsidRDefault="00B71341" w:rsidP="00B7134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r - число оцененных параметров распределения</w:t>
      </w:r>
    </w:p>
    <w:p w14:paraId="77E4E3EA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Для равномерного распределения (параметры известны): ν = k - 1</w:t>
      </w:r>
    </w:p>
    <w:p w14:paraId="2308734F" w14:textId="77777777" w:rsidR="00B71341" w:rsidRPr="003809A8" w:rsidRDefault="00B71341" w:rsidP="00B71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6. В чем заключается критерий Колмогорова?</w:t>
      </w:r>
    </w:p>
    <w:p w14:paraId="163C5560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Сущность критерия Колмогорова:</w:t>
      </w:r>
    </w:p>
    <w:p w14:paraId="23A3F5C8" w14:textId="77777777" w:rsidR="00B71341" w:rsidRPr="003809A8" w:rsidRDefault="00B71341" w:rsidP="00B713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Сравнение эмпирической функции распределения с теоретической</w:t>
      </w:r>
    </w:p>
    <w:p w14:paraId="6418AC15" w14:textId="77777777" w:rsidR="00B71341" w:rsidRPr="003809A8" w:rsidRDefault="00B71341" w:rsidP="00B713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 xml:space="preserve">Вычисление максимального отклонения D = 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max|F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ₙ(x) - F(x)|</w:t>
      </w:r>
    </w:p>
    <w:p w14:paraId="218E84D6" w14:textId="77777777" w:rsidR="00B71341" w:rsidRPr="003809A8" w:rsidRDefault="00B71341" w:rsidP="00B713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 xml:space="preserve">Использование статистики 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D√n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 xml:space="preserve"> для проверки гипотез</w:t>
      </w:r>
    </w:p>
    <w:p w14:paraId="738ACC19" w14:textId="77777777" w:rsidR="00B71341" w:rsidRPr="003809A8" w:rsidRDefault="00B71341" w:rsidP="00B713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Более мощный чем χ² для непрерывных распределений</w:t>
      </w:r>
    </w:p>
    <w:p w14:paraId="2EC4CA6D" w14:textId="77777777" w:rsidR="00B71341" w:rsidRPr="003809A8" w:rsidRDefault="00B71341" w:rsidP="00B71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С помощью какого критерия можно проверить независимость псевдослучайных величин?</w:t>
      </w:r>
    </w:p>
    <w:p w14:paraId="4E968E70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Для проверки независимости используются:</w:t>
      </w:r>
    </w:p>
    <w:p w14:paraId="00E34C89" w14:textId="77777777" w:rsidR="00B71341" w:rsidRPr="003809A8" w:rsidRDefault="00B71341" w:rsidP="00B7134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Критерий серий</w:t>
      </w:r>
      <w:r w:rsidRPr="003809A8">
        <w:rPr>
          <w:rFonts w:ascii="Times New Roman" w:hAnsi="Times New Roman" w:cs="Times New Roman"/>
          <w:sz w:val="28"/>
          <w:szCs w:val="28"/>
        </w:rPr>
        <w:t> - проверка чередования знаков</w:t>
      </w:r>
    </w:p>
    <w:p w14:paraId="2AFBE230" w14:textId="77777777" w:rsidR="00B71341" w:rsidRPr="003809A8" w:rsidRDefault="00B71341" w:rsidP="00B7134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Автокорреляционный тест</w:t>
      </w:r>
      <w:r w:rsidRPr="003809A8">
        <w:rPr>
          <w:rFonts w:ascii="Times New Roman" w:hAnsi="Times New Roman" w:cs="Times New Roman"/>
          <w:sz w:val="28"/>
          <w:szCs w:val="28"/>
        </w:rPr>
        <w:t> - проверка корреляций с лагами</w:t>
      </w:r>
    </w:p>
    <w:p w14:paraId="1C210AAE" w14:textId="77777777" w:rsidR="00B71341" w:rsidRPr="003809A8" w:rsidRDefault="00B71341" w:rsidP="00B7134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на монотонность</w:t>
      </w:r>
      <w:r w:rsidRPr="003809A8">
        <w:rPr>
          <w:rFonts w:ascii="Times New Roman" w:hAnsi="Times New Roman" w:cs="Times New Roman"/>
          <w:sz w:val="28"/>
          <w:szCs w:val="28"/>
        </w:rPr>
        <w:t> - проверка возрастаний/убываний</w:t>
      </w:r>
    </w:p>
    <w:p w14:paraId="3AA37FE1" w14:textId="77777777" w:rsidR="00B71341" w:rsidRPr="003809A8" w:rsidRDefault="00B71341" w:rsidP="00B7134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Двумерные тесты</w:t>
      </w:r>
      <w:r w:rsidRPr="003809A8">
        <w:rPr>
          <w:rFonts w:ascii="Times New Roman" w:hAnsi="Times New Roman" w:cs="Times New Roman"/>
          <w:sz w:val="28"/>
          <w:szCs w:val="28"/>
        </w:rPr>
        <w:t> - распределение пар последовательных чисел</w:t>
      </w:r>
    </w:p>
    <w:p w14:paraId="2D6DA196" w14:textId="77777777" w:rsidR="00B71341" w:rsidRPr="003809A8" w:rsidRDefault="00B71341" w:rsidP="00B71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8. С помощью каких критериев можно проверить случайность цифр в генерируемой последовательности?</w:t>
      </w:r>
    </w:p>
    <w:p w14:paraId="61DCB42F" w14:textId="77777777" w:rsidR="00B71341" w:rsidRPr="003809A8" w:rsidRDefault="00B71341" w:rsidP="00B71341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Критерии проверки случайности цифр:</w:t>
      </w:r>
    </w:p>
    <w:p w14:paraId="6AF94DDB" w14:textId="77777777" w:rsidR="00B71341" w:rsidRPr="003809A8" w:rsidRDefault="00B71341" w:rsidP="00B7134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Частотный тест</w:t>
      </w:r>
      <w:r w:rsidRPr="003809A8">
        <w:rPr>
          <w:rFonts w:ascii="Times New Roman" w:hAnsi="Times New Roman" w:cs="Times New Roman"/>
          <w:sz w:val="28"/>
          <w:szCs w:val="28"/>
        </w:rPr>
        <w:t> - равномерность распределения цифр</w:t>
      </w:r>
    </w:p>
    <w:p w14:paraId="792CC224" w14:textId="77777777" w:rsidR="00B71341" w:rsidRPr="003809A8" w:rsidRDefault="00B71341" w:rsidP="00B7134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серий</w:t>
      </w:r>
      <w:r w:rsidRPr="003809A8">
        <w:rPr>
          <w:rFonts w:ascii="Times New Roman" w:hAnsi="Times New Roman" w:cs="Times New Roman"/>
          <w:sz w:val="28"/>
          <w:szCs w:val="28"/>
        </w:rPr>
        <w:t> - проверка пар и троек цифр</w:t>
      </w:r>
    </w:p>
    <w:p w14:paraId="4520DB62" w14:textId="77777777" w:rsidR="00B71341" w:rsidRPr="003809A8" w:rsidRDefault="00B71341" w:rsidP="00B7134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Покер-тест</w:t>
      </w:r>
      <w:r w:rsidRPr="003809A8">
        <w:rPr>
          <w:rFonts w:ascii="Times New Roman" w:hAnsi="Times New Roman" w:cs="Times New Roman"/>
          <w:sz w:val="28"/>
          <w:szCs w:val="28"/>
        </w:rPr>
        <w:t> - комбинации цифр как в покере</w:t>
      </w:r>
    </w:p>
    <w:p w14:paraId="188D25A1" w14:textId="77777777" w:rsidR="00B71341" w:rsidRPr="003809A8" w:rsidRDefault="00B71341" w:rsidP="00B7134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на монотонность</w:t>
      </w:r>
      <w:r w:rsidRPr="003809A8">
        <w:rPr>
          <w:rFonts w:ascii="Times New Roman" w:hAnsi="Times New Roman" w:cs="Times New Roman"/>
          <w:sz w:val="28"/>
          <w:szCs w:val="28"/>
        </w:rPr>
        <w:t> - длины возрастающих последовательностей</w:t>
      </w:r>
    </w:p>
    <w:p w14:paraId="79E961F5" w14:textId="77777777" w:rsidR="00B71341" w:rsidRPr="003809A8" w:rsidRDefault="00B71341" w:rsidP="00B7134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Критерий монотонности</w:t>
      </w:r>
      <w:r w:rsidRPr="003809A8">
        <w:rPr>
          <w:rFonts w:ascii="Times New Roman" w:hAnsi="Times New Roman" w:cs="Times New Roman"/>
          <w:sz w:val="28"/>
          <w:szCs w:val="28"/>
        </w:rPr>
        <w:t> - проверка паттернов</w:t>
      </w:r>
    </w:p>
    <w:p w14:paraId="095FF75B" w14:textId="77777777" w:rsidR="00B71341" w:rsidRPr="003809A8" w:rsidRDefault="00B71341" w:rsidP="00B7134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на сжатие</w:t>
      </w:r>
      <w:r w:rsidRPr="003809A8">
        <w:rPr>
          <w:rFonts w:ascii="Times New Roman" w:hAnsi="Times New Roman" w:cs="Times New Roman"/>
          <w:sz w:val="28"/>
          <w:szCs w:val="28"/>
        </w:rPr>
        <w:t> - невозможность сжатия случайной последовательности</w:t>
      </w:r>
    </w:p>
    <w:p w14:paraId="2FF9C93A" w14:textId="77777777" w:rsidR="00D82C28" w:rsidRDefault="00D82C28"/>
    <w:sectPr w:rsidR="00D82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6A3"/>
    <w:multiLevelType w:val="multilevel"/>
    <w:tmpl w:val="F2D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15F"/>
    <w:multiLevelType w:val="multilevel"/>
    <w:tmpl w:val="BD0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C6D98"/>
    <w:multiLevelType w:val="hybridMultilevel"/>
    <w:tmpl w:val="4078B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97F"/>
    <w:multiLevelType w:val="multilevel"/>
    <w:tmpl w:val="EEE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F197D"/>
    <w:multiLevelType w:val="multilevel"/>
    <w:tmpl w:val="1CF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418E9"/>
    <w:multiLevelType w:val="multilevel"/>
    <w:tmpl w:val="A86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85E87"/>
    <w:multiLevelType w:val="multilevel"/>
    <w:tmpl w:val="4D8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150F8"/>
    <w:multiLevelType w:val="multilevel"/>
    <w:tmpl w:val="E076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92FDC"/>
    <w:multiLevelType w:val="multilevel"/>
    <w:tmpl w:val="84C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01540"/>
    <w:multiLevelType w:val="multilevel"/>
    <w:tmpl w:val="DA6E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16BFE"/>
    <w:multiLevelType w:val="multilevel"/>
    <w:tmpl w:val="8D6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970800">
    <w:abstractNumId w:val="3"/>
  </w:num>
  <w:num w:numId="2" w16cid:durableId="1305820125">
    <w:abstractNumId w:val="7"/>
  </w:num>
  <w:num w:numId="3" w16cid:durableId="1395201175">
    <w:abstractNumId w:val="6"/>
  </w:num>
  <w:num w:numId="4" w16cid:durableId="582304733">
    <w:abstractNumId w:val="1"/>
  </w:num>
  <w:num w:numId="5" w16cid:durableId="538904627">
    <w:abstractNumId w:val="9"/>
  </w:num>
  <w:num w:numId="6" w16cid:durableId="1273056819">
    <w:abstractNumId w:val="5"/>
  </w:num>
  <w:num w:numId="7" w16cid:durableId="705570000">
    <w:abstractNumId w:val="4"/>
  </w:num>
  <w:num w:numId="8" w16cid:durableId="1377006710">
    <w:abstractNumId w:val="0"/>
  </w:num>
  <w:num w:numId="9" w16cid:durableId="1595167087">
    <w:abstractNumId w:val="8"/>
  </w:num>
  <w:num w:numId="10" w16cid:durableId="389767962">
    <w:abstractNumId w:val="2"/>
  </w:num>
  <w:num w:numId="11" w16cid:durableId="4917948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EDA"/>
    <w:rsid w:val="008062A8"/>
    <w:rsid w:val="00A15A8F"/>
    <w:rsid w:val="00A92EDA"/>
    <w:rsid w:val="00B71341"/>
    <w:rsid w:val="00BB195F"/>
    <w:rsid w:val="00D8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B75B1-372F-465F-8193-28D9068D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341"/>
    <w:pPr>
      <w:spacing w:line="254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A9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2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2E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2E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2E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2E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2E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2E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2E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2E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2E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2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2E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2ED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B713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ширкалин</dc:creator>
  <cp:keywords/>
  <dc:description/>
  <cp:lastModifiedBy>артем ширкалин</cp:lastModifiedBy>
  <cp:revision>2</cp:revision>
  <dcterms:created xsi:type="dcterms:W3CDTF">2025-09-17T19:24:00Z</dcterms:created>
  <dcterms:modified xsi:type="dcterms:W3CDTF">2025-09-17T19:24:00Z</dcterms:modified>
</cp:coreProperties>
</file>