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6D9CB" w14:textId="77777777" w:rsidR="00273C5B" w:rsidRPr="00273C5B" w:rsidRDefault="00273C5B" w:rsidP="00273C5B">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273C5B">
        <w:rPr>
          <w:rFonts w:ascii="Times New Roman" w:eastAsia="Times New Roman" w:hAnsi="Times New Roman" w:cs="Times New Roman"/>
          <w:b/>
          <w:bCs/>
          <w:kern w:val="36"/>
          <w:sz w:val="48"/>
          <w:szCs w:val="48"/>
          <w:lang w:eastAsia="en-GB"/>
          <w14:ligatures w14:val="none"/>
        </w:rPr>
        <w:t>Leveraging Machine Learning for Predicting Movie Ratings</w:t>
      </w:r>
    </w:p>
    <w:p w14:paraId="737E12F1" w14:textId="53501E3B" w:rsidR="00273C5B" w:rsidRPr="00273C5B" w:rsidRDefault="00273C5B" w:rsidP="00273C5B">
      <w:p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kern w:val="0"/>
          <w:lang w:eastAsia="en-GB"/>
          <w14:ligatures w14:val="none"/>
        </w:rPr>
        <w:t>Angshuman Chakravertty</w:t>
      </w:r>
      <w:r w:rsidR="00173C63">
        <w:rPr>
          <w:rFonts w:ascii="Times New Roman" w:eastAsia="Times New Roman" w:hAnsi="Times New Roman" w:cs="Times New Roman"/>
          <w:kern w:val="0"/>
          <w:lang w:eastAsia="en-GB"/>
          <w14:ligatures w14:val="none"/>
        </w:rPr>
        <w:t>, Anoushka Sarkar</w:t>
      </w:r>
    </w:p>
    <w:p w14:paraId="46A98B5B" w14:textId="77777777" w:rsidR="00273C5B" w:rsidRPr="00273C5B" w:rsidRDefault="00563047" w:rsidP="00273C5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85A9F01">
          <v:rect id="_x0000_i1033" alt="" style="width:451.3pt;height:.05pt;mso-width-percent:0;mso-height-percent:0;mso-width-percent:0;mso-height-percent:0" o:hralign="center" o:hrstd="t" o:hr="t" fillcolor="#a0a0a0" stroked="f"/>
        </w:pict>
      </w:r>
    </w:p>
    <w:p w14:paraId="7153F9CC" w14:textId="77777777" w:rsidR="00273C5B" w:rsidRPr="00273C5B" w:rsidRDefault="00273C5B" w:rsidP="00273C5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73C5B">
        <w:rPr>
          <w:rFonts w:ascii="Times New Roman" w:eastAsia="Times New Roman" w:hAnsi="Times New Roman" w:cs="Times New Roman"/>
          <w:b/>
          <w:bCs/>
          <w:kern w:val="0"/>
          <w:sz w:val="36"/>
          <w:szCs w:val="36"/>
          <w:lang w:eastAsia="en-GB"/>
          <w14:ligatures w14:val="none"/>
        </w:rPr>
        <w:t>Abstract</w:t>
      </w:r>
    </w:p>
    <w:p w14:paraId="3DA2FBD9" w14:textId="77777777" w:rsidR="00273C5B" w:rsidRPr="00273C5B" w:rsidRDefault="00273C5B" w:rsidP="00273C5B">
      <w:p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kern w:val="0"/>
          <w:lang w:eastAsia="en-GB"/>
          <w14:ligatures w14:val="none"/>
        </w:rPr>
        <w:t xml:space="preserve">Movie rating prediction is a challenging yet critical task in predictive analytics with profound implications for the entertainment industry. This paper explores various machine learning techniques—from traditional regression models to deep neural networks—to forecast movie ratings accurately. By integrating both user-generated data and movie metadata, our approach addresses issues such as data sparsity, cold start problems, and user bias. Through comprehensive experiments using datasets such as IMDb, </w:t>
      </w:r>
      <w:proofErr w:type="spellStart"/>
      <w:r w:rsidRPr="00273C5B">
        <w:rPr>
          <w:rFonts w:ascii="Times New Roman" w:eastAsia="Times New Roman" w:hAnsi="Times New Roman" w:cs="Times New Roman"/>
          <w:kern w:val="0"/>
          <w:lang w:eastAsia="en-GB"/>
          <w14:ligatures w14:val="none"/>
        </w:rPr>
        <w:t>MovieLens</w:t>
      </w:r>
      <w:proofErr w:type="spellEnd"/>
      <w:r w:rsidRPr="00273C5B">
        <w:rPr>
          <w:rFonts w:ascii="Times New Roman" w:eastAsia="Times New Roman" w:hAnsi="Times New Roman" w:cs="Times New Roman"/>
          <w:kern w:val="0"/>
          <w:lang w:eastAsia="en-GB"/>
          <w14:ligatures w14:val="none"/>
        </w:rPr>
        <w:t>, and Rotten Tomatoes, we evaluate the performance of ensemble methods and deep learning architectures. The results indicate that while ensemble models like Random Forest and boosting techniques achieve high accuracy, deep learning models excel in capturing nuanced patterns from textual reviews. We conclude with a discussion on the limitations of current approaches and propose future research directions including reinforcement learning, multimodal fusion, and bias mitigation in recommendation systems.</w:t>
      </w:r>
    </w:p>
    <w:p w14:paraId="30A48D86" w14:textId="77777777" w:rsidR="00273C5B" w:rsidRPr="00273C5B" w:rsidRDefault="00563047" w:rsidP="00273C5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5792D70F">
          <v:rect id="_x0000_i1032" alt="" style="width:451.3pt;height:.05pt;mso-width-percent:0;mso-height-percent:0;mso-width-percent:0;mso-height-percent:0" o:hralign="center" o:hrstd="t" o:hr="t" fillcolor="#a0a0a0" stroked="f"/>
        </w:pict>
      </w:r>
    </w:p>
    <w:p w14:paraId="33D6116A" w14:textId="77777777" w:rsidR="00273C5B" w:rsidRPr="00273C5B" w:rsidRDefault="00273C5B" w:rsidP="00273C5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73C5B">
        <w:rPr>
          <w:rFonts w:ascii="Times New Roman" w:eastAsia="Times New Roman" w:hAnsi="Times New Roman" w:cs="Times New Roman"/>
          <w:b/>
          <w:bCs/>
          <w:kern w:val="0"/>
          <w:sz w:val="36"/>
          <w:szCs w:val="36"/>
          <w:lang w:eastAsia="en-GB"/>
          <w14:ligatures w14:val="none"/>
        </w:rPr>
        <w:t>1. Introduction</w:t>
      </w:r>
    </w:p>
    <w:p w14:paraId="3666F124" w14:textId="77777777" w:rsidR="00273C5B" w:rsidRPr="00273C5B" w:rsidRDefault="00273C5B" w:rsidP="00273C5B">
      <w:p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kern w:val="0"/>
          <w:lang w:eastAsia="en-GB"/>
          <w14:ligatures w14:val="none"/>
        </w:rPr>
        <w:t>Movie rating prediction plays a pivotal role in the entertainment sector, influencing film production, marketing strategies, and content recommendation systems. With the explosion of online movie databases and streaming platforms, large volumes of data—ranging from user ratings and reviews to detailed movie metadata—are available for analysis. Machine learning (ML) offers a promising solution to transform this vast information into actionable insights.</w:t>
      </w:r>
    </w:p>
    <w:p w14:paraId="263DBF8E" w14:textId="77777777" w:rsidR="00273C5B" w:rsidRPr="00273C5B" w:rsidRDefault="00273C5B" w:rsidP="00273C5B">
      <w:p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kern w:val="0"/>
          <w:lang w:eastAsia="en-GB"/>
          <w14:ligatures w14:val="none"/>
        </w:rPr>
        <w:t>This research paper focuses on leveraging ML techniques to predict movie ratings. We outline the key objectives of our study, which include:</w:t>
      </w:r>
    </w:p>
    <w:p w14:paraId="29EA7D62" w14:textId="77777777" w:rsidR="00273C5B" w:rsidRPr="00273C5B" w:rsidRDefault="00273C5B" w:rsidP="00273C5B">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kern w:val="0"/>
          <w:lang w:eastAsia="en-GB"/>
          <w14:ligatures w14:val="none"/>
        </w:rPr>
        <w:t>Improving prediction accuracy by integrating diverse data sources.</w:t>
      </w:r>
    </w:p>
    <w:p w14:paraId="23D8E76E" w14:textId="77777777" w:rsidR="00273C5B" w:rsidRPr="00273C5B" w:rsidRDefault="00273C5B" w:rsidP="00273C5B">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kern w:val="0"/>
          <w:lang w:eastAsia="en-GB"/>
          <w14:ligatures w14:val="none"/>
        </w:rPr>
        <w:t>Overcoming challenges such as data sparsity, cold start issues, and user bias.</w:t>
      </w:r>
    </w:p>
    <w:p w14:paraId="53331DBC" w14:textId="77777777" w:rsidR="00273C5B" w:rsidRPr="00273C5B" w:rsidRDefault="00273C5B" w:rsidP="00273C5B">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kern w:val="0"/>
          <w:lang w:eastAsia="en-GB"/>
          <w14:ligatures w14:val="none"/>
        </w:rPr>
        <w:t>Exploring the evolution from traditional statistical models to modern ML and deep learning approaches.</w:t>
      </w:r>
    </w:p>
    <w:p w14:paraId="6B0886AB" w14:textId="77777777" w:rsidR="00273C5B" w:rsidRPr="00273C5B" w:rsidRDefault="00273C5B" w:rsidP="00273C5B">
      <w:p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kern w:val="0"/>
          <w:lang w:eastAsia="en-GB"/>
          <w14:ligatures w14:val="none"/>
        </w:rPr>
        <w:t>The study also emphasizes the need for combining user features (demographics, viewing history) with content features (genre, cast, budget) to develop robust predictive models.</w:t>
      </w:r>
    </w:p>
    <w:p w14:paraId="41233200" w14:textId="77777777" w:rsidR="00273C5B" w:rsidRPr="00273C5B" w:rsidRDefault="00563047" w:rsidP="00273C5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751314B">
          <v:rect id="_x0000_i1031" alt="" style="width:451.3pt;height:.05pt;mso-width-percent:0;mso-height-percent:0;mso-width-percent:0;mso-height-percent:0" o:hralign="center" o:hrstd="t" o:hr="t" fillcolor="#a0a0a0" stroked="f"/>
        </w:pict>
      </w:r>
    </w:p>
    <w:p w14:paraId="7E4208C8" w14:textId="77777777" w:rsidR="00273C5B" w:rsidRPr="00273C5B" w:rsidRDefault="00273C5B" w:rsidP="00273C5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73C5B">
        <w:rPr>
          <w:rFonts w:ascii="Times New Roman" w:eastAsia="Times New Roman" w:hAnsi="Times New Roman" w:cs="Times New Roman"/>
          <w:b/>
          <w:bCs/>
          <w:kern w:val="0"/>
          <w:sz w:val="36"/>
          <w:szCs w:val="36"/>
          <w:lang w:eastAsia="en-GB"/>
          <w14:ligatures w14:val="none"/>
        </w:rPr>
        <w:lastRenderedPageBreak/>
        <w:t>2. Literature Review</w:t>
      </w:r>
    </w:p>
    <w:p w14:paraId="4657D83E" w14:textId="77777777" w:rsidR="00273C5B" w:rsidRPr="00273C5B" w:rsidRDefault="00273C5B" w:rsidP="00273C5B">
      <w:p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kern w:val="0"/>
          <w:lang w:eastAsia="en-GB"/>
          <w14:ligatures w14:val="none"/>
        </w:rPr>
        <w:t xml:space="preserve">A wide range of research has focused on movie rating prediction. Early work primarily relied on collaborative filtering and content-based methods. For instance, studies have compared the performance of supervised ML algorithms like K-nearest </w:t>
      </w:r>
      <w:proofErr w:type="spellStart"/>
      <w:r w:rsidRPr="00273C5B">
        <w:rPr>
          <w:rFonts w:ascii="Times New Roman" w:eastAsia="Times New Roman" w:hAnsi="Times New Roman" w:cs="Times New Roman"/>
          <w:kern w:val="0"/>
          <w:lang w:eastAsia="en-GB"/>
          <w14:ligatures w14:val="none"/>
        </w:rPr>
        <w:t>neighbors</w:t>
      </w:r>
      <w:proofErr w:type="spellEnd"/>
      <w:r w:rsidRPr="00273C5B">
        <w:rPr>
          <w:rFonts w:ascii="Times New Roman" w:eastAsia="Times New Roman" w:hAnsi="Times New Roman" w:cs="Times New Roman"/>
          <w:kern w:val="0"/>
          <w:lang w:eastAsia="en-GB"/>
          <w14:ligatures w14:val="none"/>
        </w:rPr>
        <w:t xml:space="preserve"> (KNN), Support Vector Machines (SVM), and Random Forest classifiers for rating prediction tasks. One seminal work demonstrated that ensemble techniques such as Random Forest can outperform simpler models when evaluated on popular datasets like </w:t>
      </w:r>
      <w:proofErr w:type="spellStart"/>
      <w:r w:rsidRPr="00273C5B">
        <w:rPr>
          <w:rFonts w:ascii="Times New Roman" w:eastAsia="Times New Roman" w:hAnsi="Times New Roman" w:cs="Times New Roman"/>
          <w:kern w:val="0"/>
          <w:lang w:eastAsia="en-GB"/>
          <w14:ligatures w14:val="none"/>
        </w:rPr>
        <w:t>MovieLens</w:t>
      </w:r>
      <w:proofErr w:type="spellEnd"/>
      <w:r w:rsidRPr="00273C5B">
        <w:rPr>
          <w:rFonts w:ascii="Times New Roman" w:eastAsia="Times New Roman" w:hAnsi="Times New Roman" w:cs="Times New Roman"/>
          <w:kern w:val="0"/>
          <w:lang w:eastAsia="en-GB"/>
          <w14:ligatures w14:val="none"/>
        </w:rPr>
        <w:t xml:space="preserve"> [1].</w:t>
      </w:r>
    </w:p>
    <w:p w14:paraId="330F9878" w14:textId="77777777" w:rsidR="00273C5B" w:rsidRPr="00273C5B" w:rsidRDefault="00273C5B" w:rsidP="00273C5B">
      <w:p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kern w:val="0"/>
          <w:lang w:eastAsia="en-GB"/>
          <w14:ligatures w14:val="none"/>
        </w:rPr>
        <w:t xml:space="preserve">Another line of research has incorporated both user and movie features into predictive models. In “Automatic Movie Ratings Prediction Using Machine Learning,” researchers combined content-based attributes with collaborative filtering to enhance prediction accuracy [2]. Deep learning approaches have also been employed; neural networks, particularly those with recurrent architectures or transformer models, capture sequential user </w:t>
      </w:r>
      <w:proofErr w:type="spellStart"/>
      <w:r w:rsidRPr="00273C5B">
        <w:rPr>
          <w:rFonts w:ascii="Times New Roman" w:eastAsia="Times New Roman" w:hAnsi="Times New Roman" w:cs="Times New Roman"/>
          <w:kern w:val="0"/>
          <w:lang w:eastAsia="en-GB"/>
          <w14:ligatures w14:val="none"/>
        </w:rPr>
        <w:t>behavior</w:t>
      </w:r>
      <w:proofErr w:type="spellEnd"/>
      <w:r w:rsidRPr="00273C5B">
        <w:rPr>
          <w:rFonts w:ascii="Times New Roman" w:eastAsia="Times New Roman" w:hAnsi="Times New Roman" w:cs="Times New Roman"/>
          <w:kern w:val="0"/>
          <w:lang w:eastAsia="en-GB"/>
          <w14:ligatures w14:val="none"/>
        </w:rPr>
        <w:t xml:space="preserve"> and extract semantic information from textual reviews, resulting in improved predictions [3].</w:t>
      </w:r>
    </w:p>
    <w:p w14:paraId="7858F42E" w14:textId="77777777" w:rsidR="00273C5B" w:rsidRPr="00273C5B" w:rsidRDefault="00273C5B" w:rsidP="00273C5B">
      <w:p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kern w:val="0"/>
          <w:lang w:eastAsia="en-GB"/>
          <w14:ligatures w14:val="none"/>
        </w:rPr>
        <w:t>Moreover, research on predicting overall movie success—including box office revenue—further underscores the importance of robust feature engineering and model tuning. Studies such as “Movie Success Prediction Using ML” and “IMDB Movie Rating Prediction Using Machine Learning” reveal that hybrid approaches, which integrate social media sentiment and traditional metadata, lead to more precise models [4], [5].</w:t>
      </w:r>
    </w:p>
    <w:p w14:paraId="079C7895" w14:textId="77777777" w:rsidR="00273C5B" w:rsidRPr="00273C5B" w:rsidRDefault="00563047" w:rsidP="00273C5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0DCD1BA">
          <v:rect id="_x0000_i1030" alt="" style="width:451.3pt;height:.05pt;mso-width-percent:0;mso-height-percent:0;mso-width-percent:0;mso-height-percent:0" o:hralign="center" o:hrstd="t" o:hr="t" fillcolor="#a0a0a0" stroked="f"/>
        </w:pict>
      </w:r>
    </w:p>
    <w:p w14:paraId="18CAA6F3" w14:textId="77777777" w:rsidR="00273C5B" w:rsidRPr="00273C5B" w:rsidRDefault="00273C5B" w:rsidP="00273C5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73C5B">
        <w:rPr>
          <w:rFonts w:ascii="Times New Roman" w:eastAsia="Times New Roman" w:hAnsi="Times New Roman" w:cs="Times New Roman"/>
          <w:b/>
          <w:bCs/>
          <w:kern w:val="0"/>
          <w:sz w:val="36"/>
          <w:szCs w:val="36"/>
          <w:lang w:eastAsia="en-GB"/>
          <w14:ligatures w14:val="none"/>
        </w:rPr>
        <w:t>3. Methodology</w:t>
      </w:r>
    </w:p>
    <w:p w14:paraId="3173824F" w14:textId="77777777" w:rsidR="00273C5B" w:rsidRPr="00273C5B" w:rsidRDefault="00273C5B" w:rsidP="00273C5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73C5B">
        <w:rPr>
          <w:rFonts w:ascii="Times New Roman" w:eastAsia="Times New Roman" w:hAnsi="Times New Roman" w:cs="Times New Roman"/>
          <w:b/>
          <w:bCs/>
          <w:kern w:val="0"/>
          <w:sz w:val="27"/>
          <w:szCs w:val="27"/>
          <w:lang w:eastAsia="en-GB"/>
          <w14:ligatures w14:val="none"/>
        </w:rPr>
        <w:t>3.1 Dataset Selection</w:t>
      </w:r>
    </w:p>
    <w:p w14:paraId="375AD5DC" w14:textId="77777777" w:rsidR="00273C5B" w:rsidRPr="00273C5B" w:rsidRDefault="00273C5B" w:rsidP="00273C5B">
      <w:p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kern w:val="0"/>
          <w:lang w:eastAsia="en-GB"/>
          <w14:ligatures w14:val="none"/>
        </w:rPr>
        <w:t xml:space="preserve">Our experiments utilize several publicly available datasets, including IMDb ratings, </w:t>
      </w:r>
      <w:proofErr w:type="spellStart"/>
      <w:r w:rsidRPr="00273C5B">
        <w:rPr>
          <w:rFonts w:ascii="Times New Roman" w:eastAsia="Times New Roman" w:hAnsi="Times New Roman" w:cs="Times New Roman"/>
          <w:kern w:val="0"/>
          <w:lang w:eastAsia="en-GB"/>
          <w14:ligatures w14:val="none"/>
        </w:rPr>
        <w:t>MovieLens</w:t>
      </w:r>
      <w:proofErr w:type="spellEnd"/>
      <w:r w:rsidRPr="00273C5B">
        <w:rPr>
          <w:rFonts w:ascii="Times New Roman" w:eastAsia="Times New Roman" w:hAnsi="Times New Roman" w:cs="Times New Roman"/>
          <w:kern w:val="0"/>
          <w:lang w:eastAsia="en-GB"/>
          <w14:ligatures w14:val="none"/>
        </w:rPr>
        <w:t>, and Rotten Tomatoes. These datasets provide a comprehensive range of features:</w:t>
      </w:r>
    </w:p>
    <w:p w14:paraId="32CB2580" w14:textId="77777777" w:rsidR="00273C5B" w:rsidRPr="00273C5B" w:rsidRDefault="00273C5B" w:rsidP="00273C5B">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b/>
          <w:bCs/>
          <w:kern w:val="0"/>
          <w:lang w:eastAsia="en-GB"/>
          <w14:ligatures w14:val="none"/>
        </w:rPr>
        <w:t>User Ratings:</w:t>
      </w:r>
      <w:r w:rsidRPr="00273C5B">
        <w:rPr>
          <w:rFonts w:ascii="Times New Roman" w:eastAsia="Times New Roman" w:hAnsi="Times New Roman" w:cs="Times New Roman"/>
          <w:kern w:val="0"/>
          <w:lang w:eastAsia="en-GB"/>
          <w14:ligatures w14:val="none"/>
        </w:rPr>
        <w:t xml:space="preserve"> Numeric ratings and review texts.</w:t>
      </w:r>
    </w:p>
    <w:p w14:paraId="366A6B67" w14:textId="77777777" w:rsidR="00273C5B" w:rsidRPr="00273C5B" w:rsidRDefault="00273C5B" w:rsidP="00273C5B">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b/>
          <w:bCs/>
          <w:kern w:val="0"/>
          <w:lang w:eastAsia="en-GB"/>
          <w14:ligatures w14:val="none"/>
        </w:rPr>
        <w:t>Movie Metadata:</w:t>
      </w:r>
      <w:r w:rsidRPr="00273C5B">
        <w:rPr>
          <w:rFonts w:ascii="Times New Roman" w:eastAsia="Times New Roman" w:hAnsi="Times New Roman" w:cs="Times New Roman"/>
          <w:kern w:val="0"/>
          <w:lang w:eastAsia="en-GB"/>
          <w14:ligatures w14:val="none"/>
        </w:rPr>
        <w:t xml:space="preserve"> Genre, cast, director, production budget, runtime, and release dates.</w:t>
      </w:r>
    </w:p>
    <w:p w14:paraId="2BA72855" w14:textId="77777777" w:rsidR="00273C5B" w:rsidRPr="00273C5B" w:rsidRDefault="00273C5B" w:rsidP="00273C5B">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b/>
          <w:bCs/>
          <w:kern w:val="0"/>
          <w:lang w:eastAsia="en-GB"/>
          <w14:ligatures w14:val="none"/>
        </w:rPr>
        <w:t>Additional Sources:</w:t>
      </w:r>
      <w:r w:rsidRPr="00273C5B">
        <w:rPr>
          <w:rFonts w:ascii="Times New Roman" w:eastAsia="Times New Roman" w:hAnsi="Times New Roman" w:cs="Times New Roman"/>
          <w:kern w:val="0"/>
          <w:lang w:eastAsia="en-GB"/>
          <w14:ligatures w14:val="none"/>
        </w:rPr>
        <w:t xml:space="preserve"> User demographic data and social media sentiments where available.</w:t>
      </w:r>
    </w:p>
    <w:p w14:paraId="46C31D85" w14:textId="77777777" w:rsidR="00273C5B" w:rsidRPr="00273C5B" w:rsidRDefault="00273C5B" w:rsidP="00273C5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73C5B">
        <w:rPr>
          <w:rFonts w:ascii="Times New Roman" w:eastAsia="Times New Roman" w:hAnsi="Times New Roman" w:cs="Times New Roman"/>
          <w:b/>
          <w:bCs/>
          <w:kern w:val="0"/>
          <w:sz w:val="27"/>
          <w:szCs w:val="27"/>
          <w:lang w:eastAsia="en-GB"/>
          <w14:ligatures w14:val="none"/>
        </w:rPr>
        <w:t>3.2 Data Preprocessing</w:t>
      </w:r>
    </w:p>
    <w:p w14:paraId="46504C96" w14:textId="77777777" w:rsidR="00273C5B" w:rsidRPr="00273C5B" w:rsidRDefault="00273C5B" w:rsidP="00273C5B">
      <w:p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kern w:val="0"/>
          <w:lang w:eastAsia="en-GB"/>
          <w14:ligatures w14:val="none"/>
        </w:rPr>
        <w:t>Proper data preprocessing is critical to mitigate noise and inconsistencies. Our steps include:</w:t>
      </w:r>
    </w:p>
    <w:p w14:paraId="1196E518" w14:textId="77777777" w:rsidR="00273C5B" w:rsidRPr="00273C5B" w:rsidRDefault="00273C5B" w:rsidP="00273C5B">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b/>
          <w:bCs/>
          <w:kern w:val="0"/>
          <w:lang w:eastAsia="en-GB"/>
          <w14:ligatures w14:val="none"/>
        </w:rPr>
        <w:t>Handling Missing Values:</w:t>
      </w:r>
      <w:r w:rsidRPr="00273C5B">
        <w:rPr>
          <w:rFonts w:ascii="Times New Roman" w:eastAsia="Times New Roman" w:hAnsi="Times New Roman" w:cs="Times New Roman"/>
          <w:kern w:val="0"/>
          <w:lang w:eastAsia="en-GB"/>
          <w14:ligatures w14:val="none"/>
        </w:rPr>
        <w:br/>
        <w:t>Missing entries are imputed using mean or median values or removed if they fall below a defined completeness threshold.</w:t>
      </w:r>
    </w:p>
    <w:p w14:paraId="64DF91F3" w14:textId="77777777" w:rsidR="00273C5B" w:rsidRPr="00273C5B" w:rsidRDefault="00273C5B" w:rsidP="00273C5B">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b/>
          <w:bCs/>
          <w:kern w:val="0"/>
          <w:lang w:eastAsia="en-GB"/>
          <w14:ligatures w14:val="none"/>
        </w:rPr>
        <w:t>Feature Extraction and Engineering:</w:t>
      </w:r>
    </w:p>
    <w:p w14:paraId="6FEEF503" w14:textId="77777777" w:rsidR="00273C5B" w:rsidRPr="00273C5B" w:rsidRDefault="00273C5B" w:rsidP="00273C5B">
      <w:pPr>
        <w:numPr>
          <w:ilvl w:val="1"/>
          <w:numId w:val="11"/>
        </w:num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b/>
          <w:bCs/>
          <w:kern w:val="0"/>
          <w:lang w:eastAsia="en-GB"/>
          <w14:ligatures w14:val="none"/>
        </w:rPr>
        <w:t>Text-based Features:</w:t>
      </w:r>
      <w:r w:rsidRPr="00273C5B">
        <w:rPr>
          <w:rFonts w:ascii="Times New Roman" w:eastAsia="Times New Roman" w:hAnsi="Times New Roman" w:cs="Times New Roman"/>
          <w:kern w:val="0"/>
          <w:lang w:eastAsia="en-GB"/>
          <w14:ligatures w14:val="none"/>
        </w:rPr>
        <w:t xml:space="preserve"> NLP techniques are applied to extract sentiment, key phrases, and thematic elements from reviews.</w:t>
      </w:r>
    </w:p>
    <w:p w14:paraId="3D3A56D9" w14:textId="77777777" w:rsidR="00273C5B" w:rsidRPr="00273C5B" w:rsidRDefault="00273C5B" w:rsidP="00273C5B">
      <w:pPr>
        <w:numPr>
          <w:ilvl w:val="1"/>
          <w:numId w:val="11"/>
        </w:num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b/>
          <w:bCs/>
          <w:kern w:val="0"/>
          <w:lang w:eastAsia="en-GB"/>
          <w14:ligatures w14:val="none"/>
        </w:rPr>
        <w:t>Categorical Features:</w:t>
      </w:r>
      <w:r w:rsidRPr="00273C5B">
        <w:rPr>
          <w:rFonts w:ascii="Times New Roman" w:eastAsia="Times New Roman" w:hAnsi="Times New Roman" w:cs="Times New Roman"/>
          <w:kern w:val="0"/>
          <w:lang w:eastAsia="en-GB"/>
          <w14:ligatures w14:val="none"/>
        </w:rPr>
        <w:t xml:space="preserve"> Attributes like genre, director, and cast are encoded using one-hot encoding.</w:t>
      </w:r>
    </w:p>
    <w:p w14:paraId="022285BF" w14:textId="77777777" w:rsidR="00273C5B" w:rsidRPr="00273C5B" w:rsidRDefault="00273C5B" w:rsidP="00273C5B">
      <w:pPr>
        <w:numPr>
          <w:ilvl w:val="1"/>
          <w:numId w:val="11"/>
        </w:num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b/>
          <w:bCs/>
          <w:kern w:val="0"/>
          <w:lang w:eastAsia="en-GB"/>
          <w14:ligatures w14:val="none"/>
        </w:rPr>
        <w:lastRenderedPageBreak/>
        <w:t>Numerical Features:</w:t>
      </w:r>
      <w:r w:rsidRPr="00273C5B">
        <w:rPr>
          <w:rFonts w:ascii="Times New Roman" w:eastAsia="Times New Roman" w:hAnsi="Times New Roman" w:cs="Times New Roman"/>
          <w:kern w:val="0"/>
          <w:lang w:eastAsia="en-GB"/>
          <w14:ligatures w14:val="none"/>
        </w:rPr>
        <w:t xml:space="preserve"> Continuous variables such as budget and runtime are normalized to ensure consistent scaling.</w:t>
      </w:r>
    </w:p>
    <w:p w14:paraId="0171ABBC" w14:textId="77777777" w:rsidR="00273C5B" w:rsidRPr="00273C5B" w:rsidRDefault="00273C5B" w:rsidP="00273C5B">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b/>
          <w:bCs/>
          <w:kern w:val="0"/>
          <w:lang w:eastAsia="en-GB"/>
          <w14:ligatures w14:val="none"/>
        </w:rPr>
        <w:t>Data Integration:</w:t>
      </w:r>
      <w:r w:rsidRPr="00273C5B">
        <w:rPr>
          <w:rFonts w:ascii="Times New Roman" w:eastAsia="Times New Roman" w:hAnsi="Times New Roman" w:cs="Times New Roman"/>
          <w:kern w:val="0"/>
          <w:lang w:eastAsia="en-GB"/>
          <w14:ligatures w14:val="none"/>
        </w:rPr>
        <w:br/>
        <w:t>Data from different sources are merged and aligned based on common identifiers to create a unified dataset for training and evaluation.</w:t>
      </w:r>
    </w:p>
    <w:p w14:paraId="0BFBF33E" w14:textId="77777777" w:rsidR="00E375BF" w:rsidRPr="00E375BF" w:rsidRDefault="00E375BF" w:rsidP="00E375BF">
      <w:pPr>
        <w:spacing w:before="100" w:beforeAutospacing="1" w:after="100" w:afterAutospacing="1"/>
        <w:rPr>
          <w:rFonts w:ascii="Times New Roman" w:eastAsia="Times New Roman" w:hAnsi="Times New Roman" w:cs="Times New Roman"/>
          <w:kern w:val="0"/>
          <w:lang w:eastAsia="en-GB"/>
          <w14:ligatures w14:val="none"/>
        </w:rPr>
      </w:pPr>
      <w:r w:rsidRPr="00E375BF">
        <w:rPr>
          <w:rFonts w:ascii="Times New Roman" w:eastAsia="Times New Roman" w:hAnsi="Times New Roman" w:cs="Times New Roman"/>
          <w:b/>
          <w:bCs/>
          <w:kern w:val="0"/>
          <w:lang w:eastAsia="en-GB"/>
          <w14:ligatures w14:val="none"/>
        </w:rPr>
        <w:t>3.3 Machine Learning Models</w:t>
      </w:r>
    </w:p>
    <w:p w14:paraId="5BAF3B1B" w14:textId="77777777" w:rsidR="00E375BF" w:rsidRPr="00E375BF" w:rsidRDefault="00E375BF" w:rsidP="00E375BF">
      <w:pPr>
        <w:spacing w:before="100" w:beforeAutospacing="1" w:after="100" w:afterAutospacing="1"/>
        <w:rPr>
          <w:rFonts w:ascii="Times New Roman" w:eastAsia="Times New Roman" w:hAnsi="Times New Roman" w:cs="Times New Roman"/>
          <w:kern w:val="0"/>
          <w:lang w:eastAsia="en-GB"/>
          <w14:ligatures w14:val="none"/>
        </w:rPr>
      </w:pPr>
      <w:r w:rsidRPr="00E375BF">
        <w:rPr>
          <w:rFonts w:ascii="Times New Roman" w:eastAsia="Times New Roman" w:hAnsi="Times New Roman" w:cs="Times New Roman"/>
          <w:kern w:val="0"/>
          <w:lang w:eastAsia="en-GB"/>
          <w14:ligatures w14:val="none"/>
        </w:rPr>
        <w:t>In our study, we experimented with a diverse set of models for predicting movie ratings. In addition to the baseline and ensemble methods described earlier, the experiments in the notebook included the following models:</w:t>
      </w:r>
    </w:p>
    <w:p w14:paraId="6C7B73BE" w14:textId="77777777" w:rsidR="00E375BF" w:rsidRPr="00E375BF" w:rsidRDefault="00E375BF" w:rsidP="00E375BF">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E375BF">
        <w:rPr>
          <w:rFonts w:ascii="Times New Roman" w:eastAsia="Times New Roman" w:hAnsi="Times New Roman" w:cs="Times New Roman"/>
          <w:b/>
          <w:bCs/>
          <w:kern w:val="0"/>
          <w:lang w:eastAsia="en-GB"/>
          <w14:ligatures w14:val="none"/>
        </w:rPr>
        <w:t>Regression Models:</w:t>
      </w:r>
    </w:p>
    <w:p w14:paraId="5714204E" w14:textId="77777777" w:rsidR="00E375BF" w:rsidRPr="00E375BF" w:rsidRDefault="00E375BF" w:rsidP="00E375BF">
      <w:pPr>
        <w:numPr>
          <w:ilvl w:val="1"/>
          <w:numId w:val="20"/>
        </w:numPr>
        <w:spacing w:before="100" w:beforeAutospacing="1" w:after="100" w:afterAutospacing="1"/>
        <w:rPr>
          <w:rFonts w:ascii="Times New Roman" w:eastAsia="Times New Roman" w:hAnsi="Times New Roman" w:cs="Times New Roman"/>
          <w:kern w:val="0"/>
          <w:lang w:eastAsia="en-GB"/>
          <w14:ligatures w14:val="none"/>
        </w:rPr>
      </w:pPr>
      <w:r w:rsidRPr="00E375BF">
        <w:rPr>
          <w:rFonts w:ascii="Times New Roman" w:eastAsia="Times New Roman" w:hAnsi="Times New Roman" w:cs="Times New Roman"/>
          <w:i/>
          <w:iCs/>
          <w:kern w:val="0"/>
          <w:lang w:eastAsia="en-GB"/>
          <w14:ligatures w14:val="none"/>
        </w:rPr>
        <w:t>Linear Regression:</w:t>
      </w:r>
      <w:r w:rsidRPr="00E375BF">
        <w:rPr>
          <w:rFonts w:ascii="Times New Roman" w:eastAsia="Times New Roman" w:hAnsi="Times New Roman" w:cs="Times New Roman"/>
          <w:kern w:val="0"/>
          <w:lang w:eastAsia="en-GB"/>
          <w14:ligatures w14:val="none"/>
        </w:rPr>
        <w:t xml:space="preserve"> Used as a baseline for continuous rating prediction.</w:t>
      </w:r>
    </w:p>
    <w:p w14:paraId="3A2839E9" w14:textId="77777777" w:rsidR="00E375BF" w:rsidRPr="00E375BF" w:rsidRDefault="00E375BF" w:rsidP="00E375BF">
      <w:pPr>
        <w:numPr>
          <w:ilvl w:val="1"/>
          <w:numId w:val="20"/>
        </w:numPr>
        <w:spacing w:before="100" w:beforeAutospacing="1" w:after="100" w:afterAutospacing="1"/>
        <w:rPr>
          <w:rFonts w:ascii="Times New Roman" w:eastAsia="Times New Roman" w:hAnsi="Times New Roman" w:cs="Times New Roman"/>
          <w:kern w:val="0"/>
          <w:lang w:eastAsia="en-GB"/>
          <w14:ligatures w14:val="none"/>
        </w:rPr>
      </w:pPr>
      <w:r w:rsidRPr="00E375BF">
        <w:rPr>
          <w:rFonts w:ascii="Times New Roman" w:eastAsia="Times New Roman" w:hAnsi="Times New Roman" w:cs="Times New Roman"/>
          <w:i/>
          <w:iCs/>
          <w:kern w:val="0"/>
          <w:lang w:eastAsia="en-GB"/>
          <w14:ligatures w14:val="none"/>
        </w:rPr>
        <w:t>Random Forest Regression:</w:t>
      </w:r>
      <w:r w:rsidRPr="00E375BF">
        <w:rPr>
          <w:rFonts w:ascii="Times New Roman" w:eastAsia="Times New Roman" w:hAnsi="Times New Roman" w:cs="Times New Roman"/>
          <w:kern w:val="0"/>
          <w:lang w:eastAsia="en-GB"/>
          <w14:ligatures w14:val="none"/>
        </w:rPr>
        <w:t xml:space="preserve"> Captures nonlinear relationships and interactions between features.</w:t>
      </w:r>
    </w:p>
    <w:p w14:paraId="344276DD" w14:textId="77777777" w:rsidR="00E375BF" w:rsidRPr="00E375BF" w:rsidRDefault="00E375BF" w:rsidP="00E375BF">
      <w:pPr>
        <w:numPr>
          <w:ilvl w:val="1"/>
          <w:numId w:val="20"/>
        </w:numPr>
        <w:spacing w:before="100" w:beforeAutospacing="1" w:after="100" w:afterAutospacing="1"/>
        <w:rPr>
          <w:rFonts w:ascii="Times New Roman" w:eastAsia="Times New Roman" w:hAnsi="Times New Roman" w:cs="Times New Roman"/>
          <w:kern w:val="0"/>
          <w:lang w:eastAsia="en-GB"/>
          <w14:ligatures w14:val="none"/>
        </w:rPr>
      </w:pPr>
      <w:r w:rsidRPr="00E375BF">
        <w:rPr>
          <w:rFonts w:ascii="Times New Roman" w:eastAsia="Times New Roman" w:hAnsi="Times New Roman" w:cs="Times New Roman"/>
          <w:i/>
          <w:iCs/>
          <w:kern w:val="0"/>
          <w:lang w:eastAsia="en-GB"/>
          <w14:ligatures w14:val="none"/>
        </w:rPr>
        <w:t>Gradient Boosting Regression:</w:t>
      </w:r>
      <w:r w:rsidRPr="00E375BF">
        <w:rPr>
          <w:rFonts w:ascii="Times New Roman" w:eastAsia="Times New Roman" w:hAnsi="Times New Roman" w:cs="Times New Roman"/>
          <w:kern w:val="0"/>
          <w:lang w:eastAsia="en-GB"/>
          <w14:ligatures w14:val="none"/>
        </w:rPr>
        <w:t xml:space="preserve"> Employed to further refine predictions by sequentially correcting errors from prior models.</w:t>
      </w:r>
    </w:p>
    <w:p w14:paraId="74D6C03E" w14:textId="77777777" w:rsidR="00E375BF" w:rsidRPr="00E375BF" w:rsidRDefault="00E375BF" w:rsidP="00E375BF">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E375BF">
        <w:rPr>
          <w:rFonts w:ascii="Times New Roman" w:eastAsia="Times New Roman" w:hAnsi="Times New Roman" w:cs="Times New Roman"/>
          <w:b/>
          <w:bCs/>
          <w:kern w:val="0"/>
          <w:lang w:eastAsia="en-GB"/>
          <w14:ligatures w14:val="none"/>
        </w:rPr>
        <w:t>Classification Models:</w:t>
      </w:r>
    </w:p>
    <w:p w14:paraId="6D9A010F" w14:textId="77777777" w:rsidR="00E375BF" w:rsidRPr="00E375BF" w:rsidRDefault="00E375BF" w:rsidP="00E375BF">
      <w:pPr>
        <w:numPr>
          <w:ilvl w:val="1"/>
          <w:numId w:val="20"/>
        </w:numPr>
        <w:spacing w:before="100" w:beforeAutospacing="1" w:after="100" w:afterAutospacing="1"/>
        <w:rPr>
          <w:rFonts w:ascii="Times New Roman" w:eastAsia="Times New Roman" w:hAnsi="Times New Roman" w:cs="Times New Roman"/>
          <w:kern w:val="0"/>
          <w:lang w:eastAsia="en-GB"/>
          <w14:ligatures w14:val="none"/>
        </w:rPr>
      </w:pPr>
      <w:r w:rsidRPr="00E375BF">
        <w:rPr>
          <w:rFonts w:ascii="Times New Roman" w:eastAsia="Times New Roman" w:hAnsi="Times New Roman" w:cs="Times New Roman"/>
          <w:kern w:val="0"/>
          <w:lang w:eastAsia="en-GB"/>
          <w14:ligatures w14:val="none"/>
        </w:rPr>
        <w:t>When ratings are discretized (e.g., Poor, Average, Excellent), classifiers such as Logistic Regression, Support Vector Machines (SVM), and multilayer perceptron (MLP) were applied.</w:t>
      </w:r>
    </w:p>
    <w:p w14:paraId="482783ED" w14:textId="77777777" w:rsidR="00E375BF" w:rsidRPr="00E375BF" w:rsidRDefault="00E375BF" w:rsidP="00E375BF">
      <w:pPr>
        <w:numPr>
          <w:ilvl w:val="0"/>
          <w:numId w:val="20"/>
        </w:numPr>
        <w:spacing w:before="100" w:beforeAutospacing="1" w:after="100" w:afterAutospacing="1"/>
        <w:rPr>
          <w:rFonts w:ascii="Times New Roman" w:eastAsia="Times New Roman" w:hAnsi="Times New Roman" w:cs="Times New Roman"/>
          <w:kern w:val="0"/>
          <w:lang w:eastAsia="en-GB"/>
          <w14:ligatures w14:val="none"/>
        </w:rPr>
      </w:pPr>
      <w:r w:rsidRPr="00E375BF">
        <w:rPr>
          <w:rFonts w:ascii="Times New Roman" w:eastAsia="Times New Roman" w:hAnsi="Times New Roman" w:cs="Times New Roman"/>
          <w:b/>
          <w:bCs/>
          <w:kern w:val="0"/>
          <w:lang w:eastAsia="en-GB"/>
          <w14:ligatures w14:val="none"/>
        </w:rPr>
        <w:t>Deep Learning Approaches:</w:t>
      </w:r>
    </w:p>
    <w:p w14:paraId="2EFCEF18" w14:textId="77777777" w:rsidR="00E375BF" w:rsidRPr="00E375BF" w:rsidRDefault="00E375BF" w:rsidP="00E375BF">
      <w:pPr>
        <w:numPr>
          <w:ilvl w:val="1"/>
          <w:numId w:val="20"/>
        </w:numPr>
        <w:spacing w:before="100" w:beforeAutospacing="1" w:after="100" w:afterAutospacing="1"/>
        <w:rPr>
          <w:rFonts w:ascii="Times New Roman" w:eastAsia="Times New Roman" w:hAnsi="Times New Roman" w:cs="Times New Roman"/>
          <w:kern w:val="0"/>
          <w:lang w:eastAsia="en-GB"/>
          <w14:ligatures w14:val="none"/>
        </w:rPr>
      </w:pPr>
      <w:r w:rsidRPr="00E375BF">
        <w:rPr>
          <w:rFonts w:ascii="Times New Roman" w:eastAsia="Times New Roman" w:hAnsi="Times New Roman" w:cs="Times New Roman"/>
          <w:i/>
          <w:iCs/>
          <w:kern w:val="0"/>
          <w:lang w:eastAsia="en-GB"/>
          <w14:ligatures w14:val="none"/>
        </w:rPr>
        <w:t>Recurrent Neural Networks (RNNs) and LSTM-based Models:</w:t>
      </w:r>
      <w:r w:rsidRPr="00E375BF">
        <w:rPr>
          <w:rFonts w:ascii="Times New Roman" w:eastAsia="Times New Roman" w:hAnsi="Times New Roman" w:cs="Times New Roman"/>
          <w:kern w:val="0"/>
          <w:lang w:eastAsia="en-GB"/>
          <w14:ligatures w14:val="none"/>
        </w:rPr>
        <w:t xml:space="preserve"> Implemented to process sequential data from textual reviews, these models capture complex temporal and contextual features that improve predictions, especially for movies with sparse rating data.</w:t>
      </w:r>
    </w:p>
    <w:p w14:paraId="386D36F3" w14:textId="77777777" w:rsidR="00E375BF" w:rsidRPr="00E375BF" w:rsidRDefault="00E375BF" w:rsidP="00E375BF">
      <w:pPr>
        <w:spacing w:before="100" w:beforeAutospacing="1" w:after="100" w:afterAutospacing="1"/>
        <w:rPr>
          <w:rFonts w:ascii="Times New Roman" w:eastAsia="Times New Roman" w:hAnsi="Times New Roman" w:cs="Times New Roman"/>
          <w:kern w:val="0"/>
          <w:lang w:eastAsia="en-GB"/>
          <w14:ligatures w14:val="none"/>
        </w:rPr>
      </w:pPr>
      <w:r w:rsidRPr="00E375BF">
        <w:rPr>
          <w:rFonts w:ascii="Times New Roman" w:eastAsia="Times New Roman" w:hAnsi="Times New Roman" w:cs="Times New Roman"/>
          <w:kern w:val="0"/>
          <w:lang w:eastAsia="en-GB"/>
          <w14:ligatures w14:val="none"/>
        </w:rPr>
        <w:t>These additions not only broaden the experimental scope but also provide complementary insights—while ensemble methods excel in scenarios with well-structured data, the LSTM-based deep learning model shows significant promise in extracting nuanced patterns from unstructured text.</w:t>
      </w:r>
    </w:p>
    <w:p w14:paraId="50E1C9D7" w14:textId="77777777" w:rsidR="00E375BF" w:rsidRPr="00E375BF" w:rsidRDefault="00563047" w:rsidP="00E375BF">
      <w:pPr>
        <w:rPr>
          <w:rFonts w:ascii="Times New Roman" w:eastAsia="Times New Roman" w:hAnsi="Times New Roman" w:cs="Times New Roman"/>
          <w:kern w:val="0"/>
          <w:lang w:eastAsia="en-GB"/>
          <w14:ligatures w14:val="none"/>
        </w:rPr>
      </w:pPr>
      <w:r w:rsidRPr="00563047">
        <w:rPr>
          <w:rFonts w:ascii="Times New Roman" w:eastAsia="Times New Roman" w:hAnsi="Times New Roman" w:cs="Times New Roman"/>
          <w:noProof/>
          <w:kern w:val="0"/>
          <w:lang w:eastAsia="en-GB"/>
        </w:rPr>
        <w:pict w14:anchorId="39A1B726">
          <v:rect id="_x0000_i1029" alt="" style="width:451.3pt;height:.05pt;mso-width-percent:0;mso-height-percent:0;mso-width-percent:0;mso-height-percent:0" o:hralign="center" o:hrstd="t" o:hr="t" fillcolor="#a0a0a0" stroked="f"/>
        </w:pict>
      </w:r>
    </w:p>
    <w:p w14:paraId="0109147A" w14:textId="77777777" w:rsidR="00E375BF" w:rsidRPr="00E375BF" w:rsidRDefault="00E375BF" w:rsidP="00E375BF">
      <w:pPr>
        <w:spacing w:before="100" w:beforeAutospacing="1" w:after="100" w:afterAutospacing="1"/>
        <w:rPr>
          <w:rFonts w:ascii="Times New Roman" w:eastAsia="Times New Roman" w:hAnsi="Times New Roman" w:cs="Times New Roman"/>
          <w:kern w:val="0"/>
          <w:lang w:eastAsia="en-GB"/>
          <w14:ligatures w14:val="none"/>
        </w:rPr>
      </w:pPr>
      <w:r w:rsidRPr="00E375BF">
        <w:rPr>
          <w:rFonts w:ascii="Times New Roman" w:eastAsia="Times New Roman" w:hAnsi="Times New Roman" w:cs="Times New Roman"/>
          <w:b/>
          <w:bCs/>
          <w:kern w:val="0"/>
          <w:lang w:eastAsia="en-GB"/>
          <w14:ligatures w14:val="none"/>
        </w:rPr>
        <w:t>3.4 Evaluation Metrics</w:t>
      </w:r>
    </w:p>
    <w:p w14:paraId="546337DA" w14:textId="77777777" w:rsidR="00E375BF" w:rsidRPr="00E375BF" w:rsidRDefault="00E375BF" w:rsidP="00E375BF">
      <w:pPr>
        <w:spacing w:before="100" w:beforeAutospacing="1" w:after="100" w:afterAutospacing="1"/>
        <w:rPr>
          <w:rFonts w:ascii="Times New Roman" w:eastAsia="Times New Roman" w:hAnsi="Times New Roman" w:cs="Times New Roman"/>
          <w:kern w:val="0"/>
          <w:lang w:eastAsia="en-GB"/>
          <w14:ligatures w14:val="none"/>
        </w:rPr>
      </w:pPr>
      <w:r w:rsidRPr="00E375BF">
        <w:rPr>
          <w:rFonts w:ascii="Times New Roman" w:eastAsia="Times New Roman" w:hAnsi="Times New Roman" w:cs="Times New Roman"/>
          <w:kern w:val="0"/>
          <w:lang w:eastAsia="en-GB"/>
          <w14:ligatures w14:val="none"/>
        </w:rPr>
        <w:t>To rigorously assess the performance of the predictive models, our experiments utilized a comprehensive set of evaluation metrics:</w:t>
      </w:r>
    </w:p>
    <w:p w14:paraId="7D62947D" w14:textId="77777777" w:rsidR="00E375BF" w:rsidRPr="00E375BF" w:rsidRDefault="00E375BF" w:rsidP="00E375BF">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E375BF">
        <w:rPr>
          <w:rFonts w:ascii="Times New Roman" w:eastAsia="Times New Roman" w:hAnsi="Times New Roman" w:cs="Times New Roman"/>
          <w:b/>
          <w:bCs/>
          <w:kern w:val="0"/>
          <w:lang w:eastAsia="en-GB"/>
          <w14:ligatures w14:val="none"/>
        </w:rPr>
        <w:t>For Regression Tasks:</w:t>
      </w:r>
    </w:p>
    <w:p w14:paraId="49E77319" w14:textId="77777777" w:rsidR="00E375BF" w:rsidRPr="00E375BF" w:rsidRDefault="00E375BF" w:rsidP="00E375BF">
      <w:pPr>
        <w:numPr>
          <w:ilvl w:val="1"/>
          <w:numId w:val="21"/>
        </w:numPr>
        <w:spacing w:before="100" w:beforeAutospacing="1" w:after="100" w:afterAutospacing="1"/>
        <w:rPr>
          <w:rFonts w:ascii="Times New Roman" w:eastAsia="Times New Roman" w:hAnsi="Times New Roman" w:cs="Times New Roman"/>
          <w:kern w:val="0"/>
          <w:lang w:eastAsia="en-GB"/>
          <w14:ligatures w14:val="none"/>
        </w:rPr>
      </w:pPr>
      <w:r w:rsidRPr="00E375BF">
        <w:rPr>
          <w:rFonts w:ascii="Times New Roman" w:eastAsia="Times New Roman" w:hAnsi="Times New Roman" w:cs="Times New Roman"/>
          <w:i/>
          <w:iCs/>
          <w:kern w:val="0"/>
          <w:lang w:eastAsia="en-GB"/>
          <w14:ligatures w14:val="none"/>
        </w:rPr>
        <w:t>Root Mean Squared Error (RMSE):</w:t>
      </w:r>
      <w:r w:rsidRPr="00E375BF">
        <w:rPr>
          <w:rFonts w:ascii="Times New Roman" w:eastAsia="Times New Roman" w:hAnsi="Times New Roman" w:cs="Times New Roman"/>
          <w:kern w:val="0"/>
          <w:lang w:eastAsia="en-GB"/>
          <w14:ligatures w14:val="none"/>
        </w:rPr>
        <w:t xml:space="preserve"> Measures the average magnitude of prediction errors.</w:t>
      </w:r>
    </w:p>
    <w:p w14:paraId="4F37714E" w14:textId="77777777" w:rsidR="00E375BF" w:rsidRPr="00E375BF" w:rsidRDefault="00E375BF" w:rsidP="00E375BF">
      <w:pPr>
        <w:numPr>
          <w:ilvl w:val="1"/>
          <w:numId w:val="21"/>
        </w:numPr>
        <w:spacing w:before="100" w:beforeAutospacing="1" w:after="100" w:afterAutospacing="1"/>
        <w:rPr>
          <w:rFonts w:ascii="Times New Roman" w:eastAsia="Times New Roman" w:hAnsi="Times New Roman" w:cs="Times New Roman"/>
          <w:kern w:val="0"/>
          <w:lang w:eastAsia="en-GB"/>
          <w14:ligatures w14:val="none"/>
        </w:rPr>
      </w:pPr>
      <w:r w:rsidRPr="00E375BF">
        <w:rPr>
          <w:rFonts w:ascii="Times New Roman" w:eastAsia="Times New Roman" w:hAnsi="Times New Roman" w:cs="Times New Roman"/>
          <w:i/>
          <w:iCs/>
          <w:kern w:val="0"/>
          <w:lang w:eastAsia="en-GB"/>
          <w14:ligatures w14:val="none"/>
        </w:rPr>
        <w:t>Mean Absolute Error (MAE):</w:t>
      </w:r>
      <w:r w:rsidRPr="00E375BF">
        <w:rPr>
          <w:rFonts w:ascii="Times New Roman" w:eastAsia="Times New Roman" w:hAnsi="Times New Roman" w:cs="Times New Roman"/>
          <w:kern w:val="0"/>
          <w:lang w:eastAsia="en-GB"/>
          <w14:ligatures w14:val="none"/>
        </w:rPr>
        <w:t xml:space="preserve"> Provides the average absolute difference between predictions and actual ratings.</w:t>
      </w:r>
    </w:p>
    <w:p w14:paraId="1D029468" w14:textId="77777777" w:rsidR="00E375BF" w:rsidRPr="00E375BF" w:rsidRDefault="00E375BF" w:rsidP="00E375BF">
      <w:pPr>
        <w:numPr>
          <w:ilvl w:val="1"/>
          <w:numId w:val="21"/>
        </w:numPr>
        <w:spacing w:before="100" w:beforeAutospacing="1" w:after="100" w:afterAutospacing="1"/>
        <w:rPr>
          <w:rFonts w:ascii="Times New Roman" w:eastAsia="Times New Roman" w:hAnsi="Times New Roman" w:cs="Times New Roman"/>
          <w:kern w:val="0"/>
          <w:lang w:eastAsia="en-GB"/>
          <w14:ligatures w14:val="none"/>
        </w:rPr>
      </w:pPr>
      <w:r w:rsidRPr="00E375BF">
        <w:rPr>
          <w:rFonts w:ascii="Times New Roman" w:eastAsia="Times New Roman" w:hAnsi="Times New Roman" w:cs="Times New Roman"/>
          <w:i/>
          <w:iCs/>
          <w:kern w:val="0"/>
          <w:lang w:eastAsia="en-GB"/>
          <w14:ligatures w14:val="none"/>
        </w:rPr>
        <w:t>R-squared (R²):</w:t>
      </w:r>
      <w:r w:rsidRPr="00E375BF">
        <w:rPr>
          <w:rFonts w:ascii="Times New Roman" w:eastAsia="Times New Roman" w:hAnsi="Times New Roman" w:cs="Times New Roman"/>
          <w:kern w:val="0"/>
          <w:lang w:eastAsia="en-GB"/>
          <w14:ligatures w14:val="none"/>
        </w:rPr>
        <w:t xml:space="preserve"> Evaluates the proportion of variance in the dependent variable that is predictable from the independent variables.</w:t>
      </w:r>
    </w:p>
    <w:p w14:paraId="07040FCF" w14:textId="77777777" w:rsidR="00E375BF" w:rsidRPr="00E375BF" w:rsidRDefault="00E375BF" w:rsidP="00E375BF">
      <w:pPr>
        <w:numPr>
          <w:ilvl w:val="0"/>
          <w:numId w:val="21"/>
        </w:numPr>
        <w:spacing w:before="100" w:beforeAutospacing="1" w:after="100" w:afterAutospacing="1"/>
        <w:rPr>
          <w:rFonts w:ascii="Times New Roman" w:eastAsia="Times New Roman" w:hAnsi="Times New Roman" w:cs="Times New Roman"/>
          <w:kern w:val="0"/>
          <w:lang w:eastAsia="en-GB"/>
          <w14:ligatures w14:val="none"/>
        </w:rPr>
      </w:pPr>
      <w:r w:rsidRPr="00E375BF">
        <w:rPr>
          <w:rFonts w:ascii="Times New Roman" w:eastAsia="Times New Roman" w:hAnsi="Times New Roman" w:cs="Times New Roman"/>
          <w:b/>
          <w:bCs/>
          <w:kern w:val="0"/>
          <w:lang w:eastAsia="en-GB"/>
          <w14:ligatures w14:val="none"/>
        </w:rPr>
        <w:t>For Classification Tasks (when ratings are categorized):</w:t>
      </w:r>
    </w:p>
    <w:p w14:paraId="41DF2A40" w14:textId="77777777" w:rsidR="00E375BF" w:rsidRPr="00E375BF" w:rsidRDefault="00E375BF" w:rsidP="00E375BF">
      <w:pPr>
        <w:numPr>
          <w:ilvl w:val="1"/>
          <w:numId w:val="21"/>
        </w:numPr>
        <w:spacing w:before="100" w:beforeAutospacing="1" w:after="100" w:afterAutospacing="1"/>
        <w:rPr>
          <w:rFonts w:ascii="Times New Roman" w:eastAsia="Times New Roman" w:hAnsi="Times New Roman" w:cs="Times New Roman"/>
          <w:kern w:val="0"/>
          <w:lang w:eastAsia="en-GB"/>
          <w14:ligatures w14:val="none"/>
        </w:rPr>
      </w:pPr>
      <w:r w:rsidRPr="00E375BF">
        <w:rPr>
          <w:rFonts w:ascii="Times New Roman" w:eastAsia="Times New Roman" w:hAnsi="Times New Roman" w:cs="Times New Roman"/>
          <w:i/>
          <w:iCs/>
          <w:kern w:val="0"/>
          <w:lang w:eastAsia="en-GB"/>
          <w14:ligatures w14:val="none"/>
        </w:rPr>
        <w:t>Accuracy:</w:t>
      </w:r>
      <w:r w:rsidRPr="00E375BF">
        <w:rPr>
          <w:rFonts w:ascii="Times New Roman" w:eastAsia="Times New Roman" w:hAnsi="Times New Roman" w:cs="Times New Roman"/>
          <w:kern w:val="0"/>
          <w:lang w:eastAsia="en-GB"/>
          <w14:ligatures w14:val="none"/>
        </w:rPr>
        <w:t xml:space="preserve"> The overall percentage of correct predictions.</w:t>
      </w:r>
    </w:p>
    <w:p w14:paraId="2964BFFA" w14:textId="77777777" w:rsidR="00E375BF" w:rsidRPr="00E375BF" w:rsidRDefault="00E375BF" w:rsidP="00E375BF">
      <w:pPr>
        <w:numPr>
          <w:ilvl w:val="1"/>
          <w:numId w:val="21"/>
        </w:numPr>
        <w:spacing w:before="100" w:beforeAutospacing="1" w:after="100" w:afterAutospacing="1"/>
        <w:rPr>
          <w:rFonts w:ascii="Times New Roman" w:eastAsia="Times New Roman" w:hAnsi="Times New Roman" w:cs="Times New Roman"/>
          <w:kern w:val="0"/>
          <w:lang w:eastAsia="en-GB"/>
          <w14:ligatures w14:val="none"/>
        </w:rPr>
      </w:pPr>
      <w:r w:rsidRPr="00E375BF">
        <w:rPr>
          <w:rFonts w:ascii="Times New Roman" w:eastAsia="Times New Roman" w:hAnsi="Times New Roman" w:cs="Times New Roman"/>
          <w:i/>
          <w:iCs/>
          <w:kern w:val="0"/>
          <w:lang w:eastAsia="en-GB"/>
          <w14:ligatures w14:val="none"/>
        </w:rPr>
        <w:lastRenderedPageBreak/>
        <w:t>Precision, Recall, and F1 Score:</w:t>
      </w:r>
      <w:r w:rsidRPr="00E375BF">
        <w:rPr>
          <w:rFonts w:ascii="Times New Roman" w:eastAsia="Times New Roman" w:hAnsi="Times New Roman" w:cs="Times New Roman"/>
          <w:kern w:val="0"/>
          <w:lang w:eastAsia="en-GB"/>
          <w14:ligatures w14:val="none"/>
        </w:rPr>
        <w:t xml:space="preserve"> Metrics used to assess the balance between true positive rates and the predictive performance across different rating classes.</w:t>
      </w:r>
    </w:p>
    <w:p w14:paraId="1925B4C9" w14:textId="77777777" w:rsidR="00E375BF" w:rsidRPr="00E375BF" w:rsidRDefault="00E375BF" w:rsidP="00E375BF">
      <w:pPr>
        <w:spacing w:before="100" w:beforeAutospacing="1" w:after="100" w:afterAutospacing="1"/>
        <w:rPr>
          <w:rFonts w:ascii="Times New Roman" w:eastAsia="Times New Roman" w:hAnsi="Times New Roman" w:cs="Times New Roman"/>
          <w:kern w:val="0"/>
          <w:lang w:eastAsia="en-GB"/>
          <w14:ligatures w14:val="none"/>
        </w:rPr>
      </w:pPr>
      <w:r w:rsidRPr="00E375BF">
        <w:rPr>
          <w:rFonts w:ascii="Times New Roman" w:eastAsia="Times New Roman" w:hAnsi="Times New Roman" w:cs="Times New Roman"/>
          <w:kern w:val="0"/>
          <w:lang w:eastAsia="en-GB"/>
          <w14:ligatures w14:val="none"/>
        </w:rPr>
        <w:t>These metrics were computed using cross-validation to ensure that the models generalize well to unseen data. The detailed experiments in the notebook demonstrate that while ensemble methods tend to minimize error metrics (RMSE and MAE) effectively, the LSTM-based models yield improved R² scores and capture complex patterns from review text more robustly.</w:t>
      </w:r>
    </w:p>
    <w:p w14:paraId="2AA83440" w14:textId="77777777" w:rsidR="00273C5B" w:rsidRPr="00273C5B" w:rsidRDefault="00563047" w:rsidP="00273C5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266B159">
          <v:rect id="_x0000_i1028" alt="" style="width:451.3pt;height:.05pt;mso-width-percent:0;mso-height-percent:0;mso-width-percent:0;mso-height-percent:0" o:hralign="center" o:hrstd="t" o:hr="t" fillcolor="#a0a0a0" stroked="f"/>
        </w:pict>
      </w:r>
    </w:p>
    <w:p w14:paraId="11E93C97" w14:textId="77777777" w:rsidR="00273C5B" w:rsidRPr="00273C5B" w:rsidRDefault="00273C5B" w:rsidP="00273C5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73C5B">
        <w:rPr>
          <w:rFonts w:ascii="Times New Roman" w:eastAsia="Times New Roman" w:hAnsi="Times New Roman" w:cs="Times New Roman"/>
          <w:b/>
          <w:bCs/>
          <w:kern w:val="0"/>
          <w:sz w:val="36"/>
          <w:szCs w:val="36"/>
          <w:lang w:eastAsia="en-GB"/>
          <w14:ligatures w14:val="none"/>
        </w:rPr>
        <w:t>4. Experimental Results</w:t>
      </w:r>
    </w:p>
    <w:p w14:paraId="3BC62F51" w14:textId="77777777" w:rsidR="00273C5B" w:rsidRPr="00273C5B" w:rsidRDefault="00273C5B" w:rsidP="00273C5B">
      <w:p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kern w:val="0"/>
          <w:lang w:eastAsia="en-GB"/>
          <w14:ligatures w14:val="none"/>
        </w:rPr>
        <w:t xml:space="preserve">Our experiments begin with baseline models such as Linear Regression, which provide initial insights into the dataset’s structure. Subsequently, ensemble methods like Random Forest and </w:t>
      </w:r>
      <w:proofErr w:type="spellStart"/>
      <w:r w:rsidRPr="00273C5B">
        <w:rPr>
          <w:rFonts w:ascii="Times New Roman" w:eastAsia="Times New Roman" w:hAnsi="Times New Roman" w:cs="Times New Roman"/>
          <w:kern w:val="0"/>
          <w:lang w:eastAsia="en-GB"/>
          <w14:ligatures w14:val="none"/>
        </w:rPr>
        <w:t>XGBoost</w:t>
      </w:r>
      <w:proofErr w:type="spellEnd"/>
      <w:r w:rsidRPr="00273C5B">
        <w:rPr>
          <w:rFonts w:ascii="Times New Roman" w:eastAsia="Times New Roman" w:hAnsi="Times New Roman" w:cs="Times New Roman"/>
          <w:kern w:val="0"/>
          <w:lang w:eastAsia="en-GB"/>
          <w14:ligatures w14:val="none"/>
        </w:rPr>
        <w:t xml:space="preserve"> are evaluated. The results demonstrate that ensemble methods consistently outperform simple regression models, achieving lower RMSE and higher R² values. For example, integrating both metadata and user sentiment results in improved prediction accuracy—a finding consistent with earlier studies [1], [2].</w:t>
      </w:r>
    </w:p>
    <w:p w14:paraId="3D1214B0" w14:textId="77777777" w:rsidR="00273C5B" w:rsidRPr="00273C5B" w:rsidRDefault="00273C5B" w:rsidP="00273C5B">
      <w:p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kern w:val="0"/>
          <w:lang w:eastAsia="en-GB"/>
          <w14:ligatures w14:val="none"/>
        </w:rPr>
        <w:t>Deep learning approaches were also tested. Although these models require longer training times, they capture latent features from textual reviews effectively. RNNs and transformer models showed significant improvements in prediction accuracy for movies with sparse rating data. Hyperparameter tuning and regularization methods further enhanced the model performance, mitigating overfitting and improving generalization.</w:t>
      </w:r>
    </w:p>
    <w:p w14:paraId="79B06ABE" w14:textId="77777777" w:rsidR="00273C5B" w:rsidRPr="00273C5B" w:rsidRDefault="00273C5B" w:rsidP="00273C5B">
      <w:p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kern w:val="0"/>
          <w:lang w:eastAsia="en-GB"/>
          <w14:ligatures w14:val="none"/>
        </w:rPr>
        <w:t>The experimental outcomes indicate that ensemble and deep learning methods are complementary. While ensemble models excel in scenarios with rich, structured data, deep models are more robust in handling unstructured text and sequential data. This hybrid strategy aligns with current trends in machine learning for recommendation systems [3], [4], [5].</w:t>
      </w:r>
    </w:p>
    <w:p w14:paraId="7FFBEDCF" w14:textId="77777777" w:rsidR="00273C5B" w:rsidRPr="00273C5B" w:rsidRDefault="00563047" w:rsidP="00273C5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8AE88EF">
          <v:rect id="_x0000_i1027" alt="" style="width:451.3pt;height:.05pt;mso-width-percent:0;mso-height-percent:0;mso-width-percent:0;mso-height-percent:0" o:hralign="center" o:hrstd="t" o:hr="t" fillcolor="#a0a0a0" stroked="f"/>
        </w:pict>
      </w:r>
    </w:p>
    <w:p w14:paraId="7EDF28E3" w14:textId="77777777" w:rsidR="00273C5B" w:rsidRPr="00273C5B" w:rsidRDefault="00273C5B" w:rsidP="00273C5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73C5B">
        <w:rPr>
          <w:rFonts w:ascii="Times New Roman" w:eastAsia="Times New Roman" w:hAnsi="Times New Roman" w:cs="Times New Roman"/>
          <w:b/>
          <w:bCs/>
          <w:kern w:val="0"/>
          <w:sz w:val="36"/>
          <w:szCs w:val="36"/>
          <w:lang w:eastAsia="en-GB"/>
          <w14:ligatures w14:val="none"/>
        </w:rPr>
        <w:t>5. Discussion &amp; Analysis</w:t>
      </w:r>
    </w:p>
    <w:p w14:paraId="5230950F" w14:textId="77777777" w:rsidR="00273C5B" w:rsidRPr="00273C5B" w:rsidRDefault="00273C5B" w:rsidP="00273C5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73C5B">
        <w:rPr>
          <w:rFonts w:ascii="Times New Roman" w:eastAsia="Times New Roman" w:hAnsi="Times New Roman" w:cs="Times New Roman"/>
          <w:b/>
          <w:bCs/>
          <w:kern w:val="0"/>
          <w:sz w:val="27"/>
          <w:szCs w:val="27"/>
          <w:lang w:eastAsia="en-GB"/>
          <w14:ligatures w14:val="none"/>
        </w:rPr>
        <w:t>5.1 Feature Impact</w:t>
      </w:r>
    </w:p>
    <w:p w14:paraId="2CD33F63" w14:textId="77777777" w:rsidR="00273C5B" w:rsidRPr="00273C5B" w:rsidRDefault="00273C5B" w:rsidP="00273C5B">
      <w:p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kern w:val="0"/>
          <w:lang w:eastAsia="en-GB"/>
          <w14:ligatures w14:val="none"/>
        </w:rPr>
        <w:t>Our analysis reveals that feature engineering is a crucial determinant of model performance. Key observations include:</w:t>
      </w:r>
    </w:p>
    <w:p w14:paraId="3F3371C3" w14:textId="77777777" w:rsidR="00273C5B" w:rsidRPr="00273C5B" w:rsidRDefault="00273C5B" w:rsidP="00273C5B">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b/>
          <w:bCs/>
          <w:kern w:val="0"/>
          <w:lang w:eastAsia="en-GB"/>
          <w14:ligatures w14:val="none"/>
        </w:rPr>
        <w:t>Textual Reviews:</w:t>
      </w:r>
      <w:r w:rsidRPr="00273C5B">
        <w:rPr>
          <w:rFonts w:ascii="Times New Roman" w:eastAsia="Times New Roman" w:hAnsi="Times New Roman" w:cs="Times New Roman"/>
          <w:kern w:val="0"/>
          <w:lang w:eastAsia="en-GB"/>
          <w14:ligatures w14:val="none"/>
        </w:rPr>
        <w:t xml:space="preserve"> NLP-derived features significantly boost model performance by capturing user sentiment.</w:t>
      </w:r>
    </w:p>
    <w:p w14:paraId="33A0138B" w14:textId="77777777" w:rsidR="00273C5B" w:rsidRPr="00273C5B" w:rsidRDefault="00273C5B" w:rsidP="00273C5B">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b/>
          <w:bCs/>
          <w:kern w:val="0"/>
          <w:lang w:eastAsia="en-GB"/>
          <w14:ligatures w14:val="none"/>
        </w:rPr>
        <w:t>Movie Metadata:</w:t>
      </w:r>
      <w:r w:rsidRPr="00273C5B">
        <w:rPr>
          <w:rFonts w:ascii="Times New Roman" w:eastAsia="Times New Roman" w:hAnsi="Times New Roman" w:cs="Times New Roman"/>
          <w:kern w:val="0"/>
          <w:lang w:eastAsia="en-GB"/>
          <w14:ligatures w14:val="none"/>
        </w:rPr>
        <w:t xml:space="preserve"> Attributes such as genre, cast, and budget are among the most influential predictors.</w:t>
      </w:r>
    </w:p>
    <w:p w14:paraId="1F1A7CD6" w14:textId="77777777" w:rsidR="00273C5B" w:rsidRPr="00273C5B" w:rsidRDefault="00273C5B" w:rsidP="00273C5B">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b/>
          <w:bCs/>
          <w:kern w:val="0"/>
          <w:lang w:eastAsia="en-GB"/>
          <w14:ligatures w14:val="none"/>
        </w:rPr>
        <w:t>User Demographics:</w:t>
      </w:r>
      <w:r w:rsidRPr="00273C5B">
        <w:rPr>
          <w:rFonts w:ascii="Times New Roman" w:eastAsia="Times New Roman" w:hAnsi="Times New Roman" w:cs="Times New Roman"/>
          <w:kern w:val="0"/>
          <w:lang w:eastAsia="en-GB"/>
          <w14:ligatures w14:val="none"/>
        </w:rPr>
        <w:t xml:space="preserve"> Including user-related data, where available, improves collaborative filtering outcomes.</w:t>
      </w:r>
    </w:p>
    <w:p w14:paraId="5633E034" w14:textId="77777777" w:rsidR="00273C5B" w:rsidRPr="00273C5B" w:rsidRDefault="00273C5B" w:rsidP="00273C5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73C5B">
        <w:rPr>
          <w:rFonts w:ascii="Times New Roman" w:eastAsia="Times New Roman" w:hAnsi="Times New Roman" w:cs="Times New Roman"/>
          <w:b/>
          <w:bCs/>
          <w:kern w:val="0"/>
          <w:sz w:val="27"/>
          <w:szCs w:val="27"/>
          <w:lang w:eastAsia="en-GB"/>
          <w14:ligatures w14:val="none"/>
        </w:rPr>
        <w:lastRenderedPageBreak/>
        <w:t>5.2 Model Strengths and Limitations</w:t>
      </w:r>
    </w:p>
    <w:p w14:paraId="1F2D0927" w14:textId="77777777" w:rsidR="00273C5B" w:rsidRPr="00273C5B" w:rsidRDefault="00273C5B" w:rsidP="00273C5B">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b/>
          <w:bCs/>
          <w:kern w:val="0"/>
          <w:lang w:eastAsia="en-GB"/>
          <w14:ligatures w14:val="none"/>
        </w:rPr>
        <w:t>Strengths:</w:t>
      </w:r>
      <w:r w:rsidRPr="00273C5B">
        <w:rPr>
          <w:rFonts w:ascii="Times New Roman" w:eastAsia="Times New Roman" w:hAnsi="Times New Roman" w:cs="Times New Roman"/>
          <w:kern w:val="0"/>
          <w:lang w:eastAsia="en-GB"/>
          <w14:ligatures w14:val="none"/>
        </w:rPr>
        <w:t xml:space="preserve"> </w:t>
      </w:r>
    </w:p>
    <w:p w14:paraId="1DC4E3FA" w14:textId="77777777" w:rsidR="00273C5B" w:rsidRPr="00273C5B" w:rsidRDefault="00273C5B" w:rsidP="00273C5B">
      <w:pPr>
        <w:numPr>
          <w:ilvl w:val="1"/>
          <w:numId w:val="15"/>
        </w:num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b/>
          <w:bCs/>
          <w:kern w:val="0"/>
          <w:lang w:eastAsia="en-GB"/>
          <w14:ligatures w14:val="none"/>
        </w:rPr>
        <w:t>Ensemble Methods:</w:t>
      </w:r>
      <w:r w:rsidRPr="00273C5B">
        <w:rPr>
          <w:rFonts w:ascii="Times New Roman" w:eastAsia="Times New Roman" w:hAnsi="Times New Roman" w:cs="Times New Roman"/>
          <w:kern w:val="0"/>
          <w:lang w:eastAsia="en-GB"/>
          <w14:ligatures w14:val="none"/>
        </w:rPr>
        <w:t xml:space="preserve"> Random Forest and </w:t>
      </w:r>
      <w:proofErr w:type="spellStart"/>
      <w:r w:rsidRPr="00273C5B">
        <w:rPr>
          <w:rFonts w:ascii="Times New Roman" w:eastAsia="Times New Roman" w:hAnsi="Times New Roman" w:cs="Times New Roman"/>
          <w:kern w:val="0"/>
          <w:lang w:eastAsia="en-GB"/>
          <w14:ligatures w14:val="none"/>
        </w:rPr>
        <w:t>XGBoost</w:t>
      </w:r>
      <w:proofErr w:type="spellEnd"/>
      <w:r w:rsidRPr="00273C5B">
        <w:rPr>
          <w:rFonts w:ascii="Times New Roman" w:eastAsia="Times New Roman" w:hAnsi="Times New Roman" w:cs="Times New Roman"/>
          <w:kern w:val="0"/>
          <w:lang w:eastAsia="en-GB"/>
          <w14:ligatures w14:val="none"/>
        </w:rPr>
        <w:t xml:space="preserve"> are highly effective in </w:t>
      </w:r>
      <w:proofErr w:type="spellStart"/>
      <w:r w:rsidRPr="00273C5B">
        <w:rPr>
          <w:rFonts w:ascii="Times New Roman" w:eastAsia="Times New Roman" w:hAnsi="Times New Roman" w:cs="Times New Roman"/>
          <w:kern w:val="0"/>
          <w:lang w:eastAsia="en-GB"/>
          <w14:ligatures w14:val="none"/>
        </w:rPr>
        <w:t>modeling</w:t>
      </w:r>
      <w:proofErr w:type="spellEnd"/>
      <w:r w:rsidRPr="00273C5B">
        <w:rPr>
          <w:rFonts w:ascii="Times New Roman" w:eastAsia="Times New Roman" w:hAnsi="Times New Roman" w:cs="Times New Roman"/>
          <w:kern w:val="0"/>
          <w:lang w:eastAsia="en-GB"/>
          <w14:ligatures w14:val="none"/>
        </w:rPr>
        <w:t xml:space="preserve"> nonlinear relationships and interactions among features.</w:t>
      </w:r>
    </w:p>
    <w:p w14:paraId="256ABA40" w14:textId="77777777" w:rsidR="00273C5B" w:rsidRPr="00273C5B" w:rsidRDefault="00273C5B" w:rsidP="00273C5B">
      <w:pPr>
        <w:numPr>
          <w:ilvl w:val="1"/>
          <w:numId w:val="15"/>
        </w:num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b/>
          <w:bCs/>
          <w:kern w:val="0"/>
          <w:lang w:eastAsia="en-GB"/>
          <w14:ligatures w14:val="none"/>
        </w:rPr>
        <w:t>Deep Learning Models:</w:t>
      </w:r>
      <w:r w:rsidRPr="00273C5B">
        <w:rPr>
          <w:rFonts w:ascii="Times New Roman" w:eastAsia="Times New Roman" w:hAnsi="Times New Roman" w:cs="Times New Roman"/>
          <w:kern w:val="0"/>
          <w:lang w:eastAsia="en-GB"/>
          <w14:ligatures w14:val="none"/>
        </w:rPr>
        <w:t xml:space="preserve"> These models capture complex patterns in unstructured data, which is especially beneficial for processing user reviews.</w:t>
      </w:r>
    </w:p>
    <w:p w14:paraId="0A77E738" w14:textId="77777777" w:rsidR="00273C5B" w:rsidRPr="00273C5B" w:rsidRDefault="00273C5B" w:rsidP="00273C5B">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b/>
          <w:bCs/>
          <w:kern w:val="0"/>
          <w:lang w:eastAsia="en-GB"/>
          <w14:ligatures w14:val="none"/>
        </w:rPr>
        <w:t>Limitations:</w:t>
      </w:r>
      <w:r w:rsidRPr="00273C5B">
        <w:rPr>
          <w:rFonts w:ascii="Times New Roman" w:eastAsia="Times New Roman" w:hAnsi="Times New Roman" w:cs="Times New Roman"/>
          <w:kern w:val="0"/>
          <w:lang w:eastAsia="en-GB"/>
          <w14:ligatures w14:val="none"/>
        </w:rPr>
        <w:t xml:space="preserve"> </w:t>
      </w:r>
    </w:p>
    <w:p w14:paraId="34EE0B23" w14:textId="77777777" w:rsidR="00273C5B" w:rsidRPr="00273C5B" w:rsidRDefault="00273C5B" w:rsidP="00273C5B">
      <w:pPr>
        <w:numPr>
          <w:ilvl w:val="1"/>
          <w:numId w:val="15"/>
        </w:num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b/>
          <w:bCs/>
          <w:kern w:val="0"/>
          <w:lang w:eastAsia="en-GB"/>
          <w14:ligatures w14:val="none"/>
        </w:rPr>
        <w:t>Cold Start Problem:</w:t>
      </w:r>
      <w:r w:rsidRPr="00273C5B">
        <w:rPr>
          <w:rFonts w:ascii="Times New Roman" w:eastAsia="Times New Roman" w:hAnsi="Times New Roman" w:cs="Times New Roman"/>
          <w:kern w:val="0"/>
          <w:lang w:eastAsia="en-GB"/>
          <w14:ligatures w14:val="none"/>
        </w:rPr>
        <w:t xml:space="preserve"> Both new movies and users with limited data remain challenging for all models.</w:t>
      </w:r>
    </w:p>
    <w:p w14:paraId="2B2E159B" w14:textId="77777777" w:rsidR="00273C5B" w:rsidRPr="00273C5B" w:rsidRDefault="00273C5B" w:rsidP="00273C5B">
      <w:pPr>
        <w:numPr>
          <w:ilvl w:val="1"/>
          <w:numId w:val="15"/>
        </w:num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b/>
          <w:bCs/>
          <w:kern w:val="0"/>
          <w:lang w:eastAsia="en-GB"/>
          <w14:ligatures w14:val="none"/>
        </w:rPr>
        <w:t>Interpretability:</w:t>
      </w:r>
      <w:r w:rsidRPr="00273C5B">
        <w:rPr>
          <w:rFonts w:ascii="Times New Roman" w:eastAsia="Times New Roman" w:hAnsi="Times New Roman" w:cs="Times New Roman"/>
          <w:kern w:val="0"/>
          <w:lang w:eastAsia="en-GB"/>
          <w14:ligatures w14:val="none"/>
        </w:rPr>
        <w:t xml:space="preserve"> Ensemble and deep learning models offer high accuracy but often lack the transparency of simpler models.</w:t>
      </w:r>
    </w:p>
    <w:p w14:paraId="21FFB79F" w14:textId="77777777" w:rsidR="00273C5B" w:rsidRPr="00273C5B" w:rsidRDefault="00273C5B" w:rsidP="00273C5B">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73C5B">
        <w:rPr>
          <w:rFonts w:ascii="Times New Roman" w:eastAsia="Times New Roman" w:hAnsi="Times New Roman" w:cs="Times New Roman"/>
          <w:b/>
          <w:bCs/>
          <w:kern w:val="0"/>
          <w:sz w:val="27"/>
          <w:szCs w:val="27"/>
          <w:lang w:eastAsia="en-GB"/>
          <w14:ligatures w14:val="none"/>
        </w:rPr>
        <w:t>5.3 Comparative Insights</w:t>
      </w:r>
    </w:p>
    <w:p w14:paraId="6A342035" w14:textId="77777777" w:rsidR="00273C5B" w:rsidRPr="00273C5B" w:rsidRDefault="00273C5B" w:rsidP="00273C5B">
      <w:p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kern w:val="0"/>
          <w:lang w:eastAsia="en-GB"/>
          <w14:ligatures w14:val="none"/>
        </w:rPr>
        <w:t>The results from our experiments are consistent with previous research. Studies have shown that combining collaborative and content-based features leads to enhanced prediction accuracy [1], [2]. Moreover, the integration of deep learning techniques provides an edge in handling complex, unstructured data [3]. This paper’s findings corroborate these trends and highlight the need for further research into hybrid approaches that blend multiple data modalities.</w:t>
      </w:r>
    </w:p>
    <w:p w14:paraId="6CC47C19" w14:textId="77777777" w:rsidR="00273C5B" w:rsidRPr="00273C5B" w:rsidRDefault="00563047" w:rsidP="00273C5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0AC81E5B">
          <v:rect id="_x0000_i1026" alt="" style="width:451.3pt;height:.05pt;mso-width-percent:0;mso-height-percent:0;mso-width-percent:0;mso-height-percent:0" o:hralign="center" o:hrstd="t" o:hr="t" fillcolor="#a0a0a0" stroked="f"/>
        </w:pict>
      </w:r>
    </w:p>
    <w:p w14:paraId="48D9CC09" w14:textId="77777777" w:rsidR="00273C5B" w:rsidRPr="00273C5B" w:rsidRDefault="00273C5B" w:rsidP="00273C5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73C5B">
        <w:rPr>
          <w:rFonts w:ascii="Times New Roman" w:eastAsia="Times New Roman" w:hAnsi="Times New Roman" w:cs="Times New Roman"/>
          <w:b/>
          <w:bCs/>
          <w:kern w:val="0"/>
          <w:sz w:val="36"/>
          <w:szCs w:val="36"/>
          <w:lang w:eastAsia="en-GB"/>
          <w14:ligatures w14:val="none"/>
        </w:rPr>
        <w:t>6. Conclusion &amp; Future Work</w:t>
      </w:r>
    </w:p>
    <w:p w14:paraId="66753FF9" w14:textId="77777777" w:rsidR="00273C5B" w:rsidRPr="00273C5B" w:rsidRDefault="00273C5B" w:rsidP="00273C5B">
      <w:p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kern w:val="0"/>
          <w:lang w:eastAsia="en-GB"/>
          <w14:ligatures w14:val="none"/>
        </w:rPr>
        <w:t>In this paper, we presented an extensive study on leveraging machine learning for predicting movie ratings. By integrating a variety of data sources and employing a spectrum of machine learning techniques—from baseline regression models to advanced deep learning architectures—we achieved significant improvements in prediction accuracy.</w:t>
      </w:r>
    </w:p>
    <w:p w14:paraId="3B2410F8" w14:textId="77777777" w:rsidR="00273C5B" w:rsidRPr="00273C5B" w:rsidRDefault="00273C5B" w:rsidP="00273C5B">
      <w:p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b/>
          <w:bCs/>
          <w:kern w:val="0"/>
          <w:lang w:eastAsia="en-GB"/>
          <w14:ligatures w14:val="none"/>
        </w:rPr>
        <w:t>Key Contributions:</w:t>
      </w:r>
    </w:p>
    <w:p w14:paraId="71ABC7F1" w14:textId="77777777" w:rsidR="00273C5B" w:rsidRPr="00273C5B" w:rsidRDefault="00273C5B" w:rsidP="00273C5B">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kern w:val="0"/>
          <w:lang w:eastAsia="en-GB"/>
          <w14:ligatures w14:val="none"/>
        </w:rPr>
        <w:t>Demonstrated the importance of integrating textual, numerical, and categorical features.</w:t>
      </w:r>
    </w:p>
    <w:p w14:paraId="66225E30" w14:textId="77777777" w:rsidR="00273C5B" w:rsidRPr="00273C5B" w:rsidRDefault="00273C5B" w:rsidP="00273C5B">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kern w:val="0"/>
          <w:lang w:eastAsia="en-GB"/>
          <w14:ligatures w14:val="none"/>
        </w:rPr>
        <w:t>Highlighted the strengths of ensemble methods and deep learning in handling diverse data types.</w:t>
      </w:r>
    </w:p>
    <w:p w14:paraId="4F843805" w14:textId="77777777" w:rsidR="00273C5B" w:rsidRPr="00273C5B" w:rsidRDefault="00273C5B" w:rsidP="00273C5B">
      <w:pPr>
        <w:numPr>
          <w:ilvl w:val="0"/>
          <w:numId w:val="16"/>
        </w:num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kern w:val="0"/>
          <w:lang w:eastAsia="en-GB"/>
          <w14:ligatures w14:val="none"/>
        </w:rPr>
        <w:t>Provided comprehensive experimental results that validate the effectiveness of hybrid ML approaches.</w:t>
      </w:r>
    </w:p>
    <w:p w14:paraId="1E65F6D4" w14:textId="77777777" w:rsidR="00273C5B" w:rsidRPr="00273C5B" w:rsidRDefault="00273C5B" w:rsidP="00273C5B">
      <w:p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b/>
          <w:bCs/>
          <w:kern w:val="0"/>
          <w:lang w:eastAsia="en-GB"/>
          <w14:ligatures w14:val="none"/>
        </w:rPr>
        <w:t>Challenges and Limitations:</w:t>
      </w:r>
    </w:p>
    <w:p w14:paraId="48BAE2C8" w14:textId="77777777" w:rsidR="00273C5B" w:rsidRPr="00273C5B" w:rsidRDefault="00273C5B" w:rsidP="00273C5B">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kern w:val="0"/>
          <w:lang w:eastAsia="en-GB"/>
          <w14:ligatures w14:val="none"/>
        </w:rPr>
        <w:t>The cold start problem and data sparsity remain significant challenges.</w:t>
      </w:r>
    </w:p>
    <w:p w14:paraId="449ADC3C" w14:textId="77777777" w:rsidR="00273C5B" w:rsidRPr="00273C5B" w:rsidRDefault="00273C5B" w:rsidP="00273C5B">
      <w:pPr>
        <w:numPr>
          <w:ilvl w:val="0"/>
          <w:numId w:val="17"/>
        </w:num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kern w:val="0"/>
          <w:lang w:eastAsia="en-GB"/>
          <w14:ligatures w14:val="none"/>
        </w:rPr>
        <w:t>Complex models tend to be less interpretable, which can be a barrier for stakeholders seeking transparent decision-making processes.</w:t>
      </w:r>
    </w:p>
    <w:p w14:paraId="03FFD1E0" w14:textId="77777777" w:rsidR="00273C5B" w:rsidRPr="00273C5B" w:rsidRDefault="00273C5B" w:rsidP="00273C5B">
      <w:p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b/>
          <w:bCs/>
          <w:kern w:val="0"/>
          <w:lang w:eastAsia="en-GB"/>
          <w14:ligatures w14:val="none"/>
        </w:rPr>
        <w:t>Future Directions:</w:t>
      </w:r>
    </w:p>
    <w:p w14:paraId="08233D52" w14:textId="77777777" w:rsidR="00273C5B" w:rsidRPr="00273C5B" w:rsidRDefault="00273C5B" w:rsidP="00273C5B">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b/>
          <w:bCs/>
          <w:kern w:val="0"/>
          <w:lang w:eastAsia="en-GB"/>
          <w14:ligatures w14:val="none"/>
        </w:rPr>
        <w:lastRenderedPageBreak/>
        <w:t>Advanced Deep Learning:</w:t>
      </w:r>
      <w:r w:rsidRPr="00273C5B">
        <w:rPr>
          <w:rFonts w:ascii="Times New Roman" w:eastAsia="Times New Roman" w:hAnsi="Times New Roman" w:cs="Times New Roman"/>
          <w:kern w:val="0"/>
          <w:lang w:eastAsia="en-GB"/>
          <w14:ligatures w14:val="none"/>
        </w:rPr>
        <w:t xml:space="preserve"> Exploration of reinforcement learning and multimodal fusion (combining text, images, and audio) for improved predictions.</w:t>
      </w:r>
    </w:p>
    <w:p w14:paraId="4AF41614" w14:textId="77777777" w:rsidR="00273C5B" w:rsidRPr="00273C5B" w:rsidRDefault="00273C5B" w:rsidP="00273C5B">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b/>
          <w:bCs/>
          <w:kern w:val="0"/>
          <w:lang w:eastAsia="en-GB"/>
          <w14:ligatures w14:val="none"/>
        </w:rPr>
        <w:t>Bias Mitigation:</w:t>
      </w:r>
      <w:r w:rsidRPr="00273C5B">
        <w:rPr>
          <w:rFonts w:ascii="Times New Roman" w:eastAsia="Times New Roman" w:hAnsi="Times New Roman" w:cs="Times New Roman"/>
          <w:kern w:val="0"/>
          <w:lang w:eastAsia="en-GB"/>
          <w14:ligatures w14:val="none"/>
        </w:rPr>
        <w:t xml:space="preserve"> Addressing ethical concerns and biases inherent in user-generated data.</w:t>
      </w:r>
    </w:p>
    <w:p w14:paraId="10FFEC50" w14:textId="77777777" w:rsidR="00273C5B" w:rsidRPr="00273C5B" w:rsidRDefault="00273C5B" w:rsidP="00273C5B">
      <w:pPr>
        <w:numPr>
          <w:ilvl w:val="0"/>
          <w:numId w:val="18"/>
        </w:num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b/>
          <w:bCs/>
          <w:kern w:val="0"/>
          <w:lang w:eastAsia="en-GB"/>
          <w14:ligatures w14:val="none"/>
        </w:rPr>
        <w:t>Hybrid Systems:</w:t>
      </w:r>
      <w:r w:rsidRPr="00273C5B">
        <w:rPr>
          <w:rFonts w:ascii="Times New Roman" w:eastAsia="Times New Roman" w:hAnsi="Times New Roman" w:cs="Times New Roman"/>
          <w:kern w:val="0"/>
          <w:lang w:eastAsia="en-GB"/>
          <w14:ligatures w14:val="none"/>
        </w:rPr>
        <w:t xml:space="preserve"> Further integration of social media analytics and sentiment analysis to enhance recommendation systems.</w:t>
      </w:r>
    </w:p>
    <w:p w14:paraId="451973E2" w14:textId="77777777" w:rsidR="00273C5B" w:rsidRPr="00273C5B" w:rsidRDefault="00273C5B" w:rsidP="00273C5B">
      <w:p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kern w:val="0"/>
          <w:lang w:eastAsia="en-GB"/>
          <w14:ligatures w14:val="none"/>
        </w:rPr>
        <w:t>The continuous advancement of machine learning techniques, along with the increasing availability of diverse datasets, promises significant future improvements in movie rating prediction.</w:t>
      </w:r>
    </w:p>
    <w:p w14:paraId="7C7F6F21" w14:textId="77777777" w:rsidR="00273C5B" w:rsidRPr="00273C5B" w:rsidRDefault="00563047" w:rsidP="00273C5B">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A414141">
          <v:rect id="_x0000_i1025" alt="" style="width:451.3pt;height:.05pt;mso-width-percent:0;mso-height-percent:0;mso-width-percent:0;mso-height-percent:0" o:hralign="center" o:hrstd="t" o:hr="t" fillcolor="#a0a0a0" stroked="f"/>
        </w:pict>
      </w:r>
    </w:p>
    <w:p w14:paraId="3FD73083" w14:textId="77777777" w:rsidR="00273C5B" w:rsidRPr="00273C5B" w:rsidRDefault="00273C5B" w:rsidP="00273C5B">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273C5B">
        <w:rPr>
          <w:rFonts w:ascii="Times New Roman" w:eastAsia="Times New Roman" w:hAnsi="Times New Roman" w:cs="Times New Roman"/>
          <w:b/>
          <w:bCs/>
          <w:kern w:val="0"/>
          <w:sz w:val="36"/>
          <w:szCs w:val="36"/>
          <w:lang w:eastAsia="en-GB"/>
          <w14:ligatures w14:val="none"/>
        </w:rPr>
        <w:t>7. References</w:t>
      </w:r>
    </w:p>
    <w:p w14:paraId="3D6CDE3E" w14:textId="77777777" w:rsidR="00273C5B" w:rsidRPr="00273C5B" w:rsidRDefault="00273C5B" w:rsidP="00273C5B">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kern w:val="0"/>
          <w:lang w:eastAsia="en-GB"/>
          <w14:ligatures w14:val="none"/>
        </w:rPr>
        <w:t>Movies Rating Prediction Using Supervised Machine Learning Techniques.</w:t>
      </w:r>
    </w:p>
    <w:p w14:paraId="1496C366" w14:textId="77777777" w:rsidR="00273C5B" w:rsidRPr="00273C5B" w:rsidRDefault="00273C5B" w:rsidP="00273C5B">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kern w:val="0"/>
          <w:lang w:eastAsia="en-GB"/>
          <w14:ligatures w14:val="none"/>
        </w:rPr>
        <w:t>Automatic Movie Ratings Prediction Using Machine Learning, Marović et al.</w:t>
      </w:r>
    </w:p>
    <w:p w14:paraId="76D2CF7B" w14:textId="77777777" w:rsidR="00273C5B" w:rsidRPr="00273C5B" w:rsidRDefault="00273C5B" w:rsidP="00273C5B">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kern w:val="0"/>
          <w:lang w:eastAsia="en-GB"/>
          <w14:ligatures w14:val="none"/>
        </w:rPr>
        <w:t>IMDB Movie Rating Prediction Using Machine Learning.</w:t>
      </w:r>
    </w:p>
    <w:p w14:paraId="106EA111" w14:textId="77777777" w:rsidR="00273C5B" w:rsidRPr="00273C5B" w:rsidRDefault="00273C5B" w:rsidP="00273C5B">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kern w:val="0"/>
          <w:lang w:eastAsia="en-GB"/>
          <w14:ligatures w14:val="none"/>
        </w:rPr>
        <w:t>Movie Success Prediction Using ML.</w:t>
      </w:r>
    </w:p>
    <w:p w14:paraId="5C282356" w14:textId="14D9BEC7" w:rsidR="00920F1F" w:rsidRPr="00273C5B" w:rsidRDefault="00273C5B" w:rsidP="00273C5B">
      <w:pPr>
        <w:numPr>
          <w:ilvl w:val="0"/>
          <w:numId w:val="19"/>
        </w:numPr>
        <w:spacing w:before="100" w:beforeAutospacing="1" w:after="100" w:afterAutospacing="1"/>
        <w:rPr>
          <w:rFonts w:ascii="Times New Roman" w:eastAsia="Times New Roman" w:hAnsi="Times New Roman" w:cs="Times New Roman"/>
          <w:kern w:val="0"/>
          <w:lang w:eastAsia="en-GB"/>
          <w14:ligatures w14:val="none"/>
        </w:rPr>
      </w:pPr>
      <w:r w:rsidRPr="00273C5B">
        <w:rPr>
          <w:rFonts w:ascii="Times New Roman" w:eastAsia="Times New Roman" w:hAnsi="Times New Roman" w:cs="Times New Roman"/>
          <w:kern w:val="0"/>
          <w:lang w:eastAsia="en-GB"/>
          <w14:ligatures w14:val="none"/>
        </w:rPr>
        <w:t>Movie Success and Rating Prediction Using Data Mining.</w:t>
      </w:r>
    </w:p>
    <w:sectPr w:rsidR="00920F1F" w:rsidRPr="00273C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E3A0F"/>
    <w:multiLevelType w:val="multilevel"/>
    <w:tmpl w:val="434C1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428AB"/>
    <w:multiLevelType w:val="multilevel"/>
    <w:tmpl w:val="B19C5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72E5C"/>
    <w:multiLevelType w:val="multilevel"/>
    <w:tmpl w:val="673C0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9680B"/>
    <w:multiLevelType w:val="multilevel"/>
    <w:tmpl w:val="6192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947F77"/>
    <w:multiLevelType w:val="multilevel"/>
    <w:tmpl w:val="7CC8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B1012"/>
    <w:multiLevelType w:val="multilevel"/>
    <w:tmpl w:val="501A8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273AC"/>
    <w:multiLevelType w:val="multilevel"/>
    <w:tmpl w:val="DAD0F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E1081A"/>
    <w:multiLevelType w:val="multilevel"/>
    <w:tmpl w:val="FC66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630C1"/>
    <w:multiLevelType w:val="multilevel"/>
    <w:tmpl w:val="332A2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3B024A"/>
    <w:multiLevelType w:val="multilevel"/>
    <w:tmpl w:val="04E2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97D21"/>
    <w:multiLevelType w:val="multilevel"/>
    <w:tmpl w:val="6CD21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835AEC"/>
    <w:multiLevelType w:val="multilevel"/>
    <w:tmpl w:val="91669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9874F2"/>
    <w:multiLevelType w:val="multilevel"/>
    <w:tmpl w:val="7748A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571F3C"/>
    <w:multiLevelType w:val="multilevel"/>
    <w:tmpl w:val="ED5C8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E27906"/>
    <w:multiLevelType w:val="multilevel"/>
    <w:tmpl w:val="3606C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F60E32"/>
    <w:multiLevelType w:val="multilevel"/>
    <w:tmpl w:val="9662A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0406A4"/>
    <w:multiLevelType w:val="multilevel"/>
    <w:tmpl w:val="C32E5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0B4C70"/>
    <w:multiLevelType w:val="multilevel"/>
    <w:tmpl w:val="5B60E5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DE5495F"/>
    <w:multiLevelType w:val="multilevel"/>
    <w:tmpl w:val="F06C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5111B5"/>
    <w:multiLevelType w:val="multilevel"/>
    <w:tmpl w:val="265C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2C7BBA"/>
    <w:multiLevelType w:val="multilevel"/>
    <w:tmpl w:val="CAF6B9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6873026">
    <w:abstractNumId w:val="17"/>
  </w:num>
  <w:num w:numId="2" w16cid:durableId="599487276">
    <w:abstractNumId w:val="1"/>
  </w:num>
  <w:num w:numId="3" w16cid:durableId="61026477">
    <w:abstractNumId w:val="7"/>
  </w:num>
  <w:num w:numId="4" w16cid:durableId="723527855">
    <w:abstractNumId w:val="2"/>
  </w:num>
  <w:num w:numId="5" w16cid:durableId="494685967">
    <w:abstractNumId w:val="3"/>
  </w:num>
  <w:num w:numId="6" w16cid:durableId="1950431401">
    <w:abstractNumId w:val="11"/>
  </w:num>
  <w:num w:numId="7" w16cid:durableId="623853259">
    <w:abstractNumId w:val="18"/>
  </w:num>
  <w:num w:numId="8" w16cid:durableId="218633055">
    <w:abstractNumId w:val="8"/>
  </w:num>
  <w:num w:numId="9" w16cid:durableId="1320697853">
    <w:abstractNumId w:val="4"/>
  </w:num>
  <w:num w:numId="10" w16cid:durableId="844907493">
    <w:abstractNumId w:val="5"/>
  </w:num>
  <w:num w:numId="11" w16cid:durableId="802651970">
    <w:abstractNumId w:val="20"/>
  </w:num>
  <w:num w:numId="12" w16cid:durableId="1598711561">
    <w:abstractNumId w:val="14"/>
  </w:num>
  <w:num w:numId="13" w16cid:durableId="814032048">
    <w:abstractNumId w:val="6"/>
  </w:num>
  <w:num w:numId="14" w16cid:durableId="1423065023">
    <w:abstractNumId w:val="9"/>
  </w:num>
  <w:num w:numId="15" w16cid:durableId="1482190760">
    <w:abstractNumId w:val="16"/>
  </w:num>
  <w:num w:numId="16" w16cid:durableId="625695532">
    <w:abstractNumId w:val="15"/>
  </w:num>
  <w:num w:numId="17" w16cid:durableId="1570531109">
    <w:abstractNumId w:val="19"/>
  </w:num>
  <w:num w:numId="18" w16cid:durableId="1120684367">
    <w:abstractNumId w:val="13"/>
  </w:num>
  <w:num w:numId="19" w16cid:durableId="994338044">
    <w:abstractNumId w:val="10"/>
  </w:num>
  <w:num w:numId="20" w16cid:durableId="42600265">
    <w:abstractNumId w:val="0"/>
  </w:num>
  <w:num w:numId="21" w16cid:durableId="21088412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C5B"/>
    <w:rsid w:val="00173C63"/>
    <w:rsid w:val="00273C5B"/>
    <w:rsid w:val="00431CF2"/>
    <w:rsid w:val="005459B5"/>
    <w:rsid w:val="00563047"/>
    <w:rsid w:val="00920F1F"/>
    <w:rsid w:val="00B90D0B"/>
    <w:rsid w:val="00E375BF"/>
    <w:rsid w:val="00E71746"/>
    <w:rsid w:val="00EE6B3D"/>
    <w:rsid w:val="00F447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F2E8F"/>
  <w15:chartTrackingRefBased/>
  <w15:docId w15:val="{F9E3B2EA-4ABE-1A42-BFE6-F2EB405157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C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3C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73C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C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C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C5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C5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C5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C5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C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3C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73C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C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C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C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C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C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C5B"/>
    <w:rPr>
      <w:rFonts w:eastAsiaTheme="majorEastAsia" w:cstheme="majorBidi"/>
      <w:color w:val="272727" w:themeColor="text1" w:themeTint="D8"/>
    </w:rPr>
  </w:style>
  <w:style w:type="paragraph" w:styleId="Title">
    <w:name w:val="Title"/>
    <w:basedOn w:val="Normal"/>
    <w:next w:val="Normal"/>
    <w:link w:val="TitleChar"/>
    <w:uiPriority w:val="10"/>
    <w:qFormat/>
    <w:rsid w:val="00273C5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C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C5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C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C5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73C5B"/>
    <w:rPr>
      <w:i/>
      <w:iCs/>
      <w:color w:val="404040" w:themeColor="text1" w:themeTint="BF"/>
    </w:rPr>
  </w:style>
  <w:style w:type="paragraph" w:styleId="ListParagraph">
    <w:name w:val="List Paragraph"/>
    <w:basedOn w:val="Normal"/>
    <w:uiPriority w:val="34"/>
    <w:qFormat/>
    <w:rsid w:val="00273C5B"/>
    <w:pPr>
      <w:ind w:left="720"/>
      <w:contextualSpacing/>
    </w:pPr>
  </w:style>
  <w:style w:type="character" w:styleId="IntenseEmphasis">
    <w:name w:val="Intense Emphasis"/>
    <w:basedOn w:val="DefaultParagraphFont"/>
    <w:uiPriority w:val="21"/>
    <w:qFormat/>
    <w:rsid w:val="00273C5B"/>
    <w:rPr>
      <w:i/>
      <w:iCs/>
      <w:color w:val="0F4761" w:themeColor="accent1" w:themeShade="BF"/>
    </w:rPr>
  </w:style>
  <w:style w:type="paragraph" w:styleId="IntenseQuote">
    <w:name w:val="Intense Quote"/>
    <w:basedOn w:val="Normal"/>
    <w:next w:val="Normal"/>
    <w:link w:val="IntenseQuoteChar"/>
    <w:uiPriority w:val="30"/>
    <w:qFormat/>
    <w:rsid w:val="00273C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C5B"/>
    <w:rPr>
      <w:i/>
      <w:iCs/>
      <w:color w:val="0F4761" w:themeColor="accent1" w:themeShade="BF"/>
    </w:rPr>
  </w:style>
  <w:style w:type="character" w:styleId="IntenseReference">
    <w:name w:val="Intense Reference"/>
    <w:basedOn w:val="DefaultParagraphFont"/>
    <w:uiPriority w:val="32"/>
    <w:qFormat/>
    <w:rsid w:val="00273C5B"/>
    <w:rPr>
      <w:b/>
      <w:bCs/>
      <w:smallCaps/>
      <w:color w:val="0F4761" w:themeColor="accent1" w:themeShade="BF"/>
      <w:spacing w:val="5"/>
    </w:rPr>
  </w:style>
  <w:style w:type="paragraph" w:styleId="NormalWeb">
    <w:name w:val="Normal (Web)"/>
    <w:basedOn w:val="Normal"/>
    <w:uiPriority w:val="99"/>
    <w:semiHidden/>
    <w:unhideWhenUsed/>
    <w:rsid w:val="00273C5B"/>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73C5B"/>
    <w:rPr>
      <w:b/>
      <w:bCs/>
    </w:rPr>
  </w:style>
  <w:style w:type="character" w:styleId="Emphasis">
    <w:name w:val="Emphasis"/>
    <w:basedOn w:val="DefaultParagraphFont"/>
    <w:uiPriority w:val="20"/>
    <w:qFormat/>
    <w:rsid w:val="00273C5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8556952">
      <w:bodyDiv w:val="1"/>
      <w:marLeft w:val="0"/>
      <w:marRight w:val="0"/>
      <w:marTop w:val="0"/>
      <w:marBottom w:val="0"/>
      <w:divBdr>
        <w:top w:val="none" w:sz="0" w:space="0" w:color="auto"/>
        <w:left w:val="none" w:sz="0" w:space="0" w:color="auto"/>
        <w:bottom w:val="none" w:sz="0" w:space="0" w:color="auto"/>
        <w:right w:val="none" w:sz="0" w:space="0" w:color="auto"/>
      </w:divBdr>
    </w:div>
    <w:div w:id="1384864548">
      <w:bodyDiv w:val="1"/>
      <w:marLeft w:val="0"/>
      <w:marRight w:val="0"/>
      <w:marTop w:val="0"/>
      <w:marBottom w:val="0"/>
      <w:divBdr>
        <w:top w:val="none" w:sz="0" w:space="0" w:color="auto"/>
        <w:left w:val="none" w:sz="0" w:space="0" w:color="auto"/>
        <w:bottom w:val="none" w:sz="0" w:space="0" w:color="auto"/>
        <w:right w:val="none" w:sz="0" w:space="0" w:color="auto"/>
      </w:divBdr>
    </w:div>
    <w:div w:id="1402366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1778</Words>
  <Characters>10139</Characters>
  <Application>Microsoft Office Word</Application>
  <DocSecurity>0</DocSecurity>
  <Lines>84</Lines>
  <Paragraphs>23</Paragraphs>
  <ScaleCrop>false</ScaleCrop>
  <Company/>
  <LinksUpToDate>false</LinksUpToDate>
  <CharactersWithSpaces>11894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ANGSHUMAN CHAKRAVERTTY - 70572300013</dc:creator>
  <cp:keywords/>
  <dc:description/>
  <cp:lastModifiedBy>ANGSHUMAN CHAKRAVERTTY - 70572300013</cp:lastModifiedBy>
  <cp:revision>3</cp:revision>
  <dcterms:created xsi:type="dcterms:W3CDTF">2025-03-24T06:18:00Z</dcterms:created>
  <dcterms:modified xsi:type="dcterms:W3CDTF">2025-04-07T05:10:00Z</dcterms:modified>
</cp:coreProperties>
</file>