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rPr/>
      </w:pPr>
      <w:r w:rsidDel="00000000" w:rsidR="00000000" w:rsidRPr="00000000">
        <w:rPr>
          <w:b w:val="1"/>
          <w:sz w:val="36"/>
          <w:szCs w:val="36"/>
          <w:u w:val="single"/>
          <w:rtl w:val="0"/>
        </w:rPr>
        <w:t xml:space="preserve">Joystick Operation Using A2D Conversion</w:t>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8"/>
          <w:szCs w:val="28"/>
          <w:rtl w:val="0"/>
        </w:rPr>
        <w:t xml:space="preserve">Intro:</w:t>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4"/>
          <w:szCs w:val="24"/>
          <w:rtl w:val="0"/>
        </w:rPr>
        <w:t xml:space="preserve">How the Joystick works: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sz w:val="24"/>
          <w:szCs w:val="24"/>
          <w:rtl w:val="0"/>
        </w:rPr>
        <w:t xml:space="preserve">The joystick has two voltage inputs, one for Up/Down tilting, and the other for Left/Right tilting. A variable resistor is connected to each of the two voltage inputs. The amount of resistance provided by the variable resistors is dependent upon how far the joystick is tilted from center. </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sz w:val="24"/>
          <w:szCs w:val="24"/>
          <w:rtl w:val="0"/>
        </w:rPr>
        <w:t xml:space="preserve">For example, when the joystick is tilted to the right, the resistance on the variable resistor, connected to the L/R voltage supply, is </w:t>
      </w:r>
      <w:r w:rsidDel="00000000" w:rsidR="00000000" w:rsidRPr="00000000">
        <w:rPr>
          <w:b w:val="1"/>
          <w:sz w:val="24"/>
          <w:szCs w:val="24"/>
          <w:rtl w:val="0"/>
        </w:rPr>
        <w:t xml:space="preserve">decreased</w:t>
      </w:r>
      <w:r w:rsidDel="00000000" w:rsidR="00000000" w:rsidRPr="00000000">
        <w:rPr>
          <w:sz w:val="24"/>
          <w:szCs w:val="24"/>
          <w:rtl w:val="0"/>
        </w:rPr>
        <w:t xml:space="preserve">, resulting in a greater voltage value being output on the L/R pin.  When the joystick is tilted to the left, the resistance on the variable resistor is</w:t>
      </w:r>
      <w:r w:rsidDel="00000000" w:rsidR="00000000" w:rsidRPr="00000000">
        <w:rPr>
          <w:b w:val="1"/>
          <w:sz w:val="24"/>
          <w:szCs w:val="24"/>
          <w:rtl w:val="0"/>
        </w:rPr>
        <w:t xml:space="preserve"> increased</w:t>
      </w:r>
      <w:r w:rsidDel="00000000" w:rsidR="00000000" w:rsidRPr="00000000">
        <w:rPr>
          <w:sz w:val="24"/>
          <w:szCs w:val="24"/>
          <w:rtl w:val="0"/>
        </w:rPr>
        <w:t xml:space="preserve">, resulting in a lower voltage value being output on the L/R pin. Using the ATmega1284’s built in Analog to Digital conversion, the value of the voltages on the output pins of the joystick can be used to determine which direction the joystick is tilted, and how far the joystick is tilted. </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Follow the diagram below to correctly connect the joystick to the micro-controller.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ff0000"/>
          <w:sz w:val="24"/>
          <w:szCs w:val="24"/>
          <w:rtl w:val="0"/>
        </w:rPr>
        <w:t xml:space="preserve">Note:</w:t>
      </w:r>
      <w:r w:rsidDel="00000000" w:rsidR="00000000" w:rsidRPr="00000000">
        <w:rPr>
          <w:sz w:val="24"/>
          <w:szCs w:val="24"/>
          <w:rtl w:val="0"/>
        </w:rPr>
        <w:t xml:space="preserve"> Your capacitors may have a polarity that must match up.</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color w:val="ff0000"/>
          <w:sz w:val="24"/>
          <w:szCs w:val="24"/>
          <w:rtl w:val="0"/>
        </w:rPr>
        <w:t xml:space="preserve">Important</w:t>
      </w:r>
      <w:r w:rsidDel="00000000" w:rsidR="00000000" w:rsidRPr="00000000">
        <w:rPr>
          <w:b w:val="1"/>
          <w:sz w:val="24"/>
          <w:szCs w:val="24"/>
          <w:rtl w:val="0"/>
        </w:rPr>
        <w:t xml:space="preserve">: </w:t>
      </w:r>
      <w:r w:rsidDel="00000000" w:rsidR="00000000" w:rsidRPr="00000000">
        <w:rPr>
          <w:i w:val="1"/>
          <w:sz w:val="24"/>
          <w:szCs w:val="24"/>
          <w:rtl w:val="0"/>
        </w:rPr>
        <w:t xml:space="preserve">Make sure to include the resistors and capacitors when connecting the joystick to the microcontroller. Without them, there is a risk of burning out the microcontroller.</w:t>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jc w:val="center"/>
        <w:rPr/>
      </w:pPr>
      <w:r w:rsidDel="00000000" w:rsidR="00000000" w:rsidRPr="00000000">
        <mc:AlternateContent>
          <mc:Choice Requires="wpg">
            <w:drawing>
              <wp:inline distB="19050" distT="19050" distL="19050" distR="19050">
                <wp:extent cx="4810125" cy="3143250"/>
                <wp:effectExtent b="0" l="0" r="0" t="0"/>
                <wp:docPr id="3" name=""/>
                <a:graphic>
                  <a:graphicData uri="http://schemas.microsoft.com/office/word/2010/wordprocessingGroup">
                    <wpg:wgp>
                      <wpg:cNvGrpSpPr/>
                      <wpg:grpSpPr>
                        <a:xfrm>
                          <a:off x="-3300" y="76200"/>
                          <a:ext cx="4810125" cy="3143250"/>
                          <a:chOff x="-3300" y="76200"/>
                          <a:chExt cx="4808099" cy="3124200"/>
                        </a:xfrm>
                      </wpg:grpSpPr>
                      <wps:wsp>
                        <wps:cNvSpPr/>
                        <wps:cNvPr id="113" name="Shape 113"/>
                        <wps:spPr>
                          <a:xfrm>
                            <a:off x="2590800" y="838200"/>
                            <a:ext cx="1443000" cy="1981199"/>
                          </a:xfrm>
                          <a:prstGeom prst="rect">
                            <a:avLst/>
                          </a:prstGeom>
                          <a:solidFill>
                            <a:srgbClr val="4A86E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14" name="Shape 114"/>
                        <wps:spPr>
                          <a:xfrm>
                            <a:off x="2748000" y="1224000"/>
                            <a:ext cx="1138200" cy="1138200"/>
                          </a:xfrm>
                          <a:prstGeom prst="ellipse">
                            <a:avLst/>
                          </a:prstGeom>
                          <a:solidFill>
                            <a:srgbClr val="43434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15" name="Shape 115"/>
                        <wps:spPr>
                          <a:xfrm>
                            <a:off x="2900400" y="1371600"/>
                            <a:ext cx="833399" cy="833399"/>
                          </a:xfrm>
                          <a:prstGeom prst="ellipse">
                            <a:avLst/>
                          </a:prstGeom>
                          <a:solidFill>
                            <a:srgbClr val="666666"/>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16" name="Shape 116"/>
                        <wps:spPr>
                          <a:xfrm>
                            <a:off x="2590800" y="2438400"/>
                            <a:ext cx="457500" cy="1523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U/D</w:t>
                              </w:r>
                            </w:p>
                          </w:txbxContent>
                        </wps:txbx>
                        <wps:bodyPr anchorCtr="0" anchor="ctr" bIns="91425" lIns="91425" rIns="91425" tIns="91425"/>
                      </wps:wsp>
                      <wps:wsp>
                        <wps:cNvSpPr txBox="1"/>
                        <wps:cNvPr id="117" name="Shape 117"/>
                        <wps:spPr>
                          <a:xfrm>
                            <a:off x="2590800" y="1066800"/>
                            <a:ext cx="457500" cy="1523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L/R</w:t>
                              </w:r>
                            </w:p>
                          </w:txbxContent>
                        </wps:txbx>
                        <wps:bodyPr anchorCtr="0" anchor="ctr" bIns="91425" lIns="91425" rIns="91425" tIns="91425"/>
                      </wps:wsp>
                      <wps:wsp>
                        <wps:cNvSpPr txBox="1"/>
                        <wps:cNvPr id="118" name="Shape 118"/>
                        <wps:spPr>
                          <a:xfrm>
                            <a:off x="2590500" y="914400"/>
                            <a:ext cx="457500" cy="1523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L/R+</w:t>
                              </w:r>
                            </w:p>
                          </w:txbxContent>
                        </wps:txbx>
                        <wps:bodyPr anchorCtr="0" anchor="ctr" bIns="91425" lIns="91425" rIns="91425" tIns="91425"/>
                      </wps:wsp>
                      <wps:wsp>
                        <wps:cNvSpPr txBox="1"/>
                        <wps:cNvPr id="119" name="Shape 119"/>
                        <wps:spPr>
                          <a:xfrm>
                            <a:off x="3505200" y="914400"/>
                            <a:ext cx="607199" cy="1523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U/D+</w:t>
                              </w:r>
                            </w:p>
                          </w:txbxContent>
                        </wps:txbx>
                        <wps:bodyPr anchorCtr="0" anchor="ctr" bIns="91425" lIns="91425" rIns="91425" tIns="91425"/>
                      </wps:wsp>
                      <wps:wsp>
                        <wps:cNvSpPr txBox="1"/>
                        <wps:cNvPr id="120" name="Shape 120"/>
                        <wps:spPr>
                          <a:xfrm>
                            <a:off x="2514600" y="2590800"/>
                            <a:ext cx="613200" cy="1523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GND</w:t>
                              </w:r>
                            </w:p>
                          </w:txbxContent>
                        </wps:txbx>
                        <wps:bodyPr anchorCtr="0" anchor="ctr" bIns="91425" lIns="91425" rIns="91425" tIns="91425"/>
                      </wps:wsp>
                      <wps:wsp>
                        <wps:cNvCnPr/>
                        <wps:spPr>
                          <a:xfrm rot="10800000">
                            <a:off x="2362199" y="2667000"/>
                            <a:ext cx="2286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2362200" y="2667000"/>
                            <a:ext cx="0" cy="2286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2209800" y="2895600"/>
                            <a:ext cx="3047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2286000" y="2971800"/>
                            <a:ext cx="1523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2324100" y="3048000"/>
                            <a:ext cx="761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rot="10800000">
                            <a:off x="1600200" y="2514600"/>
                            <a:ext cx="9905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600200" y="2514600"/>
                            <a:ext cx="0" cy="2286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447800" y="2743200"/>
                            <a:ext cx="304799" cy="0"/>
                          </a:xfrm>
                          <a:prstGeom prst="straightConnector1">
                            <a:avLst/>
                          </a:prstGeom>
                          <a:noFill/>
                          <a:ln cap="flat" cmpd="sng" w="19050">
                            <a:solidFill>
                              <a:srgbClr val="0000FF"/>
                            </a:solidFill>
                            <a:prstDash val="solid"/>
                            <a:round/>
                            <a:headEnd len="lg" w="lg" type="none"/>
                            <a:tailEnd len="lg" w="lg" type="none"/>
                          </a:ln>
                        </wps:spPr>
                        <wps:bodyPr anchorCtr="0" anchor="ctr" bIns="91425" lIns="91425" rIns="91425" tIns="91425"/>
                      </wps:wsp>
                      <wps:wsp>
                        <wps:cNvCnPr/>
                        <wps:spPr>
                          <a:xfrm>
                            <a:off x="1447800" y="2819400"/>
                            <a:ext cx="304799" cy="0"/>
                          </a:xfrm>
                          <a:prstGeom prst="straightConnector1">
                            <a:avLst/>
                          </a:prstGeom>
                          <a:noFill/>
                          <a:ln cap="flat" cmpd="sng" w="19050">
                            <a:solidFill>
                              <a:srgbClr val="0000FF"/>
                            </a:solidFill>
                            <a:prstDash val="solid"/>
                            <a:round/>
                            <a:headEnd len="lg" w="lg" type="none"/>
                            <a:tailEnd len="lg" w="lg" type="none"/>
                          </a:ln>
                        </wps:spPr>
                        <wps:bodyPr anchorCtr="0" anchor="ctr" bIns="91425" lIns="91425" rIns="91425" tIns="91425"/>
                      </wps:wsp>
                      <wps:wsp>
                        <wps:cNvCnPr/>
                        <wps:spPr>
                          <a:xfrm rot="10800000">
                            <a:off x="1371599" y="2514600"/>
                            <a:ext cx="2286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rot="10800000">
                            <a:off x="1295400" y="2438400"/>
                            <a:ext cx="76199" cy="76199"/>
                          </a:xfrm>
                          <a:prstGeom prst="straightConnector1">
                            <a:avLst/>
                          </a:prstGeom>
                          <a:noFill/>
                          <a:ln cap="flat" cmpd="sng" w="19050">
                            <a:solidFill>
                              <a:srgbClr val="0000FF"/>
                            </a:solidFill>
                            <a:prstDash val="solid"/>
                            <a:round/>
                            <a:headEnd len="lg" w="lg" type="none"/>
                            <a:tailEnd len="lg" w="lg" type="none"/>
                          </a:ln>
                        </wps:spPr>
                        <wps:bodyPr anchorCtr="0" anchor="ctr" bIns="91425" lIns="91425" rIns="91425" tIns="91425"/>
                      </wps:wsp>
                      <wps:wsp>
                        <wps:cNvCnPr/>
                        <wps:spPr>
                          <a:xfrm flipH="1">
                            <a:off x="1219200" y="2438400"/>
                            <a:ext cx="76199" cy="76199"/>
                          </a:xfrm>
                          <a:prstGeom prst="straightConnector1">
                            <a:avLst/>
                          </a:prstGeom>
                          <a:noFill/>
                          <a:ln cap="flat" cmpd="sng" w="19050">
                            <a:solidFill>
                              <a:srgbClr val="0000FF"/>
                            </a:solidFill>
                            <a:prstDash val="solid"/>
                            <a:round/>
                            <a:headEnd len="lg" w="lg" type="none"/>
                            <a:tailEnd len="lg" w="lg" type="none"/>
                          </a:ln>
                        </wps:spPr>
                        <wps:bodyPr anchorCtr="0" anchor="ctr" bIns="91425" lIns="91425" rIns="91425" tIns="91425"/>
                      </wps:wsp>
                      <wps:wsp>
                        <wps:cNvCnPr/>
                        <wps:spPr>
                          <a:xfrm flipH="1">
                            <a:off x="1143000" y="2514600"/>
                            <a:ext cx="76199" cy="76199"/>
                          </a:xfrm>
                          <a:prstGeom prst="straightConnector1">
                            <a:avLst/>
                          </a:prstGeom>
                          <a:noFill/>
                          <a:ln cap="flat" cmpd="sng" w="19050">
                            <a:solidFill>
                              <a:srgbClr val="0000FF"/>
                            </a:solidFill>
                            <a:prstDash val="solid"/>
                            <a:round/>
                            <a:headEnd len="lg" w="lg" type="none"/>
                            <a:tailEnd len="lg" w="lg" type="none"/>
                          </a:ln>
                        </wps:spPr>
                        <wps:bodyPr anchorCtr="0" anchor="ctr" bIns="91425" lIns="91425" rIns="91425" tIns="91425"/>
                      </wps:wsp>
                      <wps:wsp>
                        <wps:cNvCnPr/>
                        <wps:spPr>
                          <a:xfrm rot="10800000">
                            <a:off x="990600" y="2438400"/>
                            <a:ext cx="152399" cy="152399"/>
                          </a:xfrm>
                          <a:prstGeom prst="straightConnector1">
                            <a:avLst/>
                          </a:prstGeom>
                          <a:noFill/>
                          <a:ln cap="flat" cmpd="sng" w="19050">
                            <a:solidFill>
                              <a:srgbClr val="0000FF"/>
                            </a:solidFill>
                            <a:prstDash val="solid"/>
                            <a:round/>
                            <a:headEnd len="lg" w="lg" type="none"/>
                            <a:tailEnd len="lg" w="lg" type="none"/>
                          </a:ln>
                        </wps:spPr>
                        <wps:bodyPr anchorCtr="0" anchor="ctr" bIns="91425" lIns="91425" rIns="91425" tIns="91425"/>
                      </wps:wsp>
                      <wps:wsp>
                        <wps:cNvCnPr/>
                        <wps:spPr>
                          <a:xfrm flipH="1">
                            <a:off x="838200" y="2438400"/>
                            <a:ext cx="152399" cy="152399"/>
                          </a:xfrm>
                          <a:prstGeom prst="straightConnector1">
                            <a:avLst/>
                          </a:prstGeom>
                          <a:noFill/>
                          <a:ln cap="flat" cmpd="sng" w="19050">
                            <a:solidFill>
                              <a:srgbClr val="0000FF"/>
                            </a:solidFill>
                            <a:prstDash val="solid"/>
                            <a:round/>
                            <a:headEnd len="lg" w="lg" type="none"/>
                            <a:tailEnd len="lg" w="lg" type="none"/>
                          </a:ln>
                        </wps:spPr>
                        <wps:bodyPr anchorCtr="0" anchor="ctr" bIns="91425" lIns="91425" rIns="91425" tIns="91425"/>
                      </wps:wsp>
                      <wps:wsp>
                        <wps:cNvCnPr/>
                        <wps:spPr>
                          <a:xfrm rot="10800000">
                            <a:off x="762000" y="2514600"/>
                            <a:ext cx="76199" cy="76199"/>
                          </a:xfrm>
                          <a:prstGeom prst="straightConnector1">
                            <a:avLst/>
                          </a:prstGeom>
                          <a:noFill/>
                          <a:ln cap="flat" cmpd="sng" w="19050">
                            <a:solidFill>
                              <a:srgbClr val="0000FF"/>
                            </a:solidFill>
                            <a:prstDash val="solid"/>
                            <a:round/>
                            <a:headEnd len="lg" w="lg" type="none"/>
                            <a:tailEnd len="lg" w="lg" type="none"/>
                          </a:ln>
                        </wps:spPr>
                        <wps:bodyPr anchorCtr="0" anchor="ctr" bIns="91425" lIns="91425" rIns="91425" tIns="91425"/>
                      </wps:wsp>
                      <wps:wsp>
                        <wps:cNvCnPr/>
                        <wps:spPr>
                          <a:xfrm rot="10800000">
                            <a:off x="457200" y="2514600"/>
                            <a:ext cx="3047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rot="10800000">
                            <a:off x="1600200" y="1143000"/>
                            <a:ext cx="9905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600200" y="1143000"/>
                            <a:ext cx="0" cy="2286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447800" y="1371600"/>
                            <a:ext cx="304799" cy="0"/>
                          </a:xfrm>
                          <a:prstGeom prst="straightConnector1">
                            <a:avLst/>
                          </a:prstGeom>
                          <a:noFill/>
                          <a:ln cap="flat" cmpd="sng" w="19050">
                            <a:solidFill>
                              <a:srgbClr val="0000FF"/>
                            </a:solidFill>
                            <a:prstDash val="solid"/>
                            <a:round/>
                            <a:headEnd len="lg" w="lg" type="none"/>
                            <a:tailEnd len="lg" w="lg" type="none"/>
                          </a:ln>
                        </wps:spPr>
                        <wps:bodyPr anchorCtr="0" anchor="ctr" bIns="91425" lIns="91425" rIns="91425" tIns="91425"/>
                      </wps:wsp>
                      <wps:wsp>
                        <wps:cNvCnPr/>
                        <wps:spPr>
                          <a:xfrm>
                            <a:off x="1447800" y="1447800"/>
                            <a:ext cx="304799" cy="0"/>
                          </a:xfrm>
                          <a:prstGeom prst="straightConnector1">
                            <a:avLst/>
                          </a:prstGeom>
                          <a:noFill/>
                          <a:ln cap="flat" cmpd="sng" w="19050">
                            <a:solidFill>
                              <a:srgbClr val="0000FF"/>
                            </a:solidFill>
                            <a:prstDash val="solid"/>
                            <a:round/>
                            <a:headEnd len="lg" w="lg" type="none"/>
                            <a:tailEnd len="lg" w="lg" type="none"/>
                          </a:ln>
                        </wps:spPr>
                        <wps:bodyPr anchorCtr="0" anchor="ctr" bIns="91425" lIns="91425" rIns="91425" tIns="91425"/>
                      </wps:wsp>
                      <wps:wsp>
                        <wps:cNvCnPr/>
                        <wps:spPr>
                          <a:xfrm rot="10800000">
                            <a:off x="1371599" y="1143000"/>
                            <a:ext cx="2286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rot="10800000">
                            <a:off x="1295400" y="1066800"/>
                            <a:ext cx="76199" cy="76199"/>
                          </a:xfrm>
                          <a:prstGeom prst="straightConnector1">
                            <a:avLst/>
                          </a:prstGeom>
                          <a:noFill/>
                          <a:ln cap="flat" cmpd="sng" w="19050">
                            <a:solidFill>
                              <a:srgbClr val="0000FF"/>
                            </a:solidFill>
                            <a:prstDash val="solid"/>
                            <a:round/>
                            <a:headEnd len="lg" w="lg" type="none"/>
                            <a:tailEnd len="lg" w="lg" type="none"/>
                          </a:ln>
                        </wps:spPr>
                        <wps:bodyPr anchorCtr="0" anchor="ctr" bIns="91425" lIns="91425" rIns="91425" tIns="91425"/>
                      </wps:wsp>
                      <wps:wsp>
                        <wps:cNvCnPr/>
                        <wps:spPr>
                          <a:xfrm flipH="1">
                            <a:off x="1219200" y="1066800"/>
                            <a:ext cx="76199" cy="76199"/>
                          </a:xfrm>
                          <a:prstGeom prst="straightConnector1">
                            <a:avLst/>
                          </a:prstGeom>
                          <a:noFill/>
                          <a:ln cap="flat" cmpd="sng" w="19050">
                            <a:solidFill>
                              <a:srgbClr val="0000FF"/>
                            </a:solidFill>
                            <a:prstDash val="solid"/>
                            <a:round/>
                            <a:headEnd len="lg" w="lg" type="none"/>
                            <a:tailEnd len="lg" w="lg" type="none"/>
                          </a:ln>
                        </wps:spPr>
                        <wps:bodyPr anchorCtr="0" anchor="ctr" bIns="91425" lIns="91425" rIns="91425" tIns="91425"/>
                      </wps:wsp>
                      <wps:wsp>
                        <wps:cNvCnPr/>
                        <wps:spPr>
                          <a:xfrm flipH="1">
                            <a:off x="1143000" y="1143000"/>
                            <a:ext cx="76199" cy="76199"/>
                          </a:xfrm>
                          <a:prstGeom prst="straightConnector1">
                            <a:avLst/>
                          </a:prstGeom>
                          <a:noFill/>
                          <a:ln cap="flat" cmpd="sng" w="19050">
                            <a:solidFill>
                              <a:srgbClr val="0000FF"/>
                            </a:solidFill>
                            <a:prstDash val="solid"/>
                            <a:round/>
                            <a:headEnd len="lg" w="lg" type="none"/>
                            <a:tailEnd len="lg" w="lg" type="none"/>
                          </a:ln>
                        </wps:spPr>
                        <wps:bodyPr anchorCtr="0" anchor="ctr" bIns="91425" lIns="91425" rIns="91425" tIns="91425"/>
                      </wps:wsp>
                      <wps:wsp>
                        <wps:cNvCnPr/>
                        <wps:spPr>
                          <a:xfrm rot="10800000">
                            <a:off x="990600" y="1066800"/>
                            <a:ext cx="152399" cy="152399"/>
                          </a:xfrm>
                          <a:prstGeom prst="straightConnector1">
                            <a:avLst/>
                          </a:prstGeom>
                          <a:noFill/>
                          <a:ln cap="flat" cmpd="sng" w="19050">
                            <a:solidFill>
                              <a:srgbClr val="0000FF"/>
                            </a:solidFill>
                            <a:prstDash val="solid"/>
                            <a:round/>
                            <a:headEnd len="lg" w="lg" type="none"/>
                            <a:tailEnd len="lg" w="lg" type="none"/>
                          </a:ln>
                        </wps:spPr>
                        <wps:bodyPr anchorCtr="0" anchor="ctr" bIns="91425" lIns="91425" rIns="91425" tIns="91425"/>
                      </wps:wsp>
                      <wps:wsp>
                        <wps:cNvCnPr/>
                        <wps:spPr>
                          <a:xfrm flipH="1">
                            <a:off x="838200" y="1066800"/>
                            <a:ext cx="152399" cy="152399"/>
                          </a:xfrm>
                          <a:prstGeom prst="straightConnector1">
                            <a:avLst/>
                          </a:prstGeom>
                          <a:noFill/>
                          <a:ln cap="flat" cmpd="sng" w="19050">
                            <a:solidFill>
                              <a:srgbClr val="0000FF"/>
                            </a:solidFill>
                            <a:prstDash val="solid"/>
                            <a:round/>
                            <a:headEnd len="lg" w="lg" type="none"/>
                            <a:tailEnd len="lg" w="lg" type="none"/>
                          </a:ln>
                        </wps:spPr>
                        <wps:bodyPr anchorCtr="0" anchor="ctr" bIns="91425" lIns="91425" rIns="91425" tIns="91425"/>
                      </wps:wsp>
                      <wps:wsp>
                        <wps:cNvCnPr/>
                        <wps:spPr>
                          <a:xfrm rot="10800000">
                            <a:off x="762000" y="1143000"/>
                            <a:ext cx="76199" cy="76199"/>
                          </a:xfrm>
                          <a:prstGeom prst="straightConnector1">
                            <a:avLst/>
                          </a:prstGeom>
                          <a:noFill/>
                          <a:ln cap="flat" cmpd="sng" w="19050">
                            <a:solidFill>
                              <a:srgbClr val="0000FF"/>
                            </a:solidFill>
                            <a:prstDash val="solid"/>
                            <a:round/>
                            <a:headEnd len="lg" w="lg" type="none"/>
                            <a:tailEnd len="lg" w="lg" type="none"/>
                          </a:ln>
                        </wps:spPr>
                        <wps:bodyPr anchorCtr="0" anchor="ctr" bIns="91425" lIns="91425" rIns="91425" tIns="91425"/>
                      </wps:wsp>
                      <wps:wsp>
                        <wps:cNvCnPr/>
                        <wps:spPr>
                          <a:xfrm rot="10800000">
                            <a:off x="457200" y="1143000"/>
                            <a:ext cx="3047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2057400" y="990600"/>
                            <a:ext cx="533399" cy="0"/>
                          </a:xfrm>
                          <a:prstGeom prst="straightConnector1">
                            <a:avLst/>
                          </a:prstGeom>
                          <a:noFill/>
                          <a:ln cap="flat" cmpd="sng" w="19050">
                            <a:solidFill>
                              <a:srgbClr val="FF0000"/>
                            </a:solidFill>
                            <a:prstDash val="solid"/>
                            <a:round/>
                            <a:headEnd len="lg" w="lg" type="none"/>
                            <a:tailEnd len="lg" w="lg" type="none"/>
                          </a:ln>
                        </wps:spPr>
                        <wps:bodyPr anchorCtr="0" anchor="ctr" bIns="91425" lIns="91425" rIns="91425" tIns="91425"/>
                      </wps:wsp>
                      <wps:wsp>
                        <wps:cNvCnPr/>
                        <wps:spPr>
                          <a:xfrm rot="10800000">
                            <a:off x="2057400" y="685800"/>
                            <a:ext cx="0" cy="304799"/>
                          </a:xfrm>
                          <a:prstGeom prst="straightConnector1">
                            <a:avLst/>
                          </a:prstGeom>
                          <a:noFill/>
                          <a:ln cap="flat" cmpd="sng" w="19050">
                            <a:solidFill>
                              <a:srgbClr val="FF0000"/>
                            </a:solidFill>
                            <a:prstDash val="solid"/>
                            <a:round/>
                            <a:headEnd len="lg" w="lg" type="none"/>
                            <a:tailEnd len="lg" w="lg" type="none"/>
                          </a:ln>
                        </wps:spPr>
                        <wps:bodyPr anchorCtr="0" anchor="ctr" bIns="91425" lIns="91425" rIns="91425" tIns="91425"/>
                      </wps:wsp>
                      <wps:wsp>
                        <wps:cNvCnPr/>
                        <wps:spPr>
                          <a:xfrm rot="10800000">
                            <a:off x="4572000" y="685800"/>
                            <a:ext cx="0" cy="304799"/>
                          </a:xfrm>
                          <a:prstGeom prst="straightConnector1">
                            <a:avLst/>
                          </a:prstGeom>
                          <a:noFill/>
                          <a:ln cap="flat" cmpd="sng" w="19050">
                            <a:solidFill>
                              <a:srgbClr val="FF0000"/>
                            </a:solidFill>
                            <a:prstDash val="solid"/>
                            <a:round/>
                            <a:headEnd len="lg" w="lg" type="none"/>
                            <a:tailEnd len="lg" w="lg" type="none"/>
                          </a:ln>
                        </wps:spPr>
                        <wps:bodyPr anchorCtr="0" anchor="ctr" bIns="91425" lIns="91425" rIns="91425" tIns="91425"/>
                      </wps:wsp>
                      <wps:wsp>
                        <wps:cNvCnPr/>
                        <wps:spPr>
                          <a:xfrm>
                            <a:off x="4038600" y="990600"/>
                            <a:ext cx="533399" cy="0"/>
                          </a:xfrm>
                          <a:prstGeom prst="straightConnector1">
                            <a:avLst/>
                          </a:prstGeom>
                          <a:noFill/>
                          <a:ln cap="flat" cmpd="sng" w="19050">
                            <a:solidFill>
                              <a:srgbClr val="FF0000"/>
                            </a:solidFill>
                            <a:prstDash val="solid"/>
                            <a:round/>
                            <a:headEnd len="lg" w="lg" type="none"/>
                            <a:tailEnd len="lg" w="lg" type="none"/>
                          </a:ln>
                        </wps:spPr>
                        <wps:bodyPr anchorCtr="0" anchor="ctr" bIns="91425" lIns="91425" rIns="91425" tIns="91425"/>
                      </wps:wsp>
                      <wps:wsp>
                        <wps:cNvCnPr/>
                        <wps:spPr>
                          <a:xfrm>
                            <a:off x="1600200" y="1447800"/>
                            <a:ext cx="0" cy="2286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447800" y="1676400"/>
                            <a:ext cx="3047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524000" y="1752600"/>
                            <a:ext cx="1523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562100" y="1828800"/>
                            <a:ext cx="761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600200" y="2819400"/>
                            <a:ext cx="0" cy="2286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447800" y="3048000"/>
                            <a:ext cx="3047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524000" y="3124200"/>
                            <a:ext cx="1523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562100" y="3200400"/>
                            <a:ext cx="761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162" name="Shape 162"/>
                        <wps:spPr>
                          <a:xfrm>
                            <a:off x="1677000" y="2667000"/>
                            <a:ext cx="5327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0.1uF</w:t>
                              </w:r>
                            </w:p>
                          </w:txbxContent>
                        </wps:txbx>
                        <wps:bodyPr anchorCtr="0" anchor="ctr" bIns="91425" lIns="91425" rIns="91425" tIns="91425"/>
                      </wps:wsp>
                      <wps:wsp>
                        <wps:cNvSpPr txBox="1"/>
                        <wps:cNvPr id="163" name="Shape 163"/>
                        <wps:spPr>
                          <a:xfrm>
                            <a:off x="1676400" y="1295400"/>
                            <a:ext cx="5327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0.1uF</w:t>
                              </w:r>
                            </w:p>
                          </w:txbxContent>
                        </wps:txbx>
                        <wps:bodyPr anchorCtr="0" anchor="ctr" bIns="91425" lIns="91425" rIns="91425" tIns="91425"/>
                      </wps:wsp>
                      <wps:wsp>
                        <wps:cNvSpPr txBox="1"/>
                        <wps:cNvPr id="164" name="Shape 164"/>
                        <wps:spPr>
                          <a:xfrm>
                            <a:off x="838200" y="762000"/>
                            <a:ext cx="5327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330 ohms</w:t>
                              </w:r>
                            </w:p>
                          </w:txbxContent>
                        </wps:txbx>
                        <wps:bodyPr anchorCtr="0" anchor="ctr" bIns="91425" lIns="91425" rIns="91425" tIns="91425"/>
                      </wps:wsp>
                      <wps:wsp>
                        <wps:cNvSpPr txBox="1"/>
                        <wps:cNvPr id="165" name="Shape 165"/>
                        <wps:spPr>
                          <a:xfrm>
                            <a:off x="838800" y="2133600"/>
                            <a:ext cx="5327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330 ohms</w:t>
                              </w:r>
                            </w:p>
                          </w:txbxContent>
                        </wps:txbx>
                        <wps:bodyPr anchorCtr="0" anchor="ctr" bIns="91425" lIns="91425" rIns="91425" tIns="91425"/>
                      </wps:wsp>
                      <wps:wsp>
                        <wps:cNvSpPr/>
                        <wps:cNvPr id="166" name="Shape 166"/>
                        <wps:spPr>
                          <a:xfrm flipH="1">
                            <a:off x="76199" y="1066800"/>
                            <a:ext cx="381000" cy="152399"/>
                          </a:xfrm>
                          <a:prstGeom prst="homePlate">
                            <a:avLst>
                              <a:gd fmla="val 50000"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67" name="Shape 167"/>
                        <wps:spPr>
                          <a:xfrm flipH="1">
                            <a:off x="76199" y="2438400"/>
                            <a:ext cx="381000" cy="152399"/>
                          </a:xfrm>
                          <a:prstGeom prst="homePlate">
                            <a:avLst>
                              <a:gd fmla="val 50000"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68" name="Shape 168"/>
                        <wps:spPr>
                          <a:xfrm rot="5400000">
                            <a:off x="1866899" y="419100"/>
                            <a:ext cx="381000" cy="152399"/>
                          </a:xfrm>
                          <a:prstGeom prst="homePlate">
                            <a:avLst>
                              <a:gd fmla="val 50000" name="adj"/>
                            </a:avLst>
                          </a:prstGeom>
                          <a:solidFill>
                            <a:srgbClr val="CFE2F3"/>
                          </a:solidFill>
                          <a:ln cap="flat" cmpd="sng" w="19050">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69" name="Shape 169"/>
                        <wps:spPr>
                          <a:xfrm rot="5400000">
                            <a:off x="4381499" y="419100"/>
                            <a:ext cx="381000" cy="152399"/>
                          </a:xfrm>
                          <a:prstGeom prst="homePlate">
                            <a:avLst>
                              <a:gd fmla="val 50000" name="adj"/>
                            </a:avLst>
                          </a:prstGeom>
                          <a:solidFill>
                            <a:srgbClr val="CFE2F3"/>
                          </a:solidFill>
                          <a:ln cap="flat" cmpd="sng" w="19050">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70" name="Shape 170"/>
                        <wps:spPr>
                          <a:xfrm>
                            <a:off x="1828800" y="76200"/>
                            <a:ext cx="461399" cy="231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Vcc</w:t>
                              </w:r>
                            </w:p>
                          </w:txbxContent>
                        </wps:txbx>
                        <wps:bodyPr anchorCtr="0" anchor="ctr" bIns="91425" lIns="91425" rIns="91425" tIns="91425"/>
                      </wps:wsp>
                      <wps:wsp>
                        <wps:cNvSpPr txBox="1"/>
                        <wps:cNvPr id="171" name="Shape 171"/>
                        <wps:spPr>
                          <a:xfrm>
                            <a:off x="4343400" y="76200"/>
                            <a:ext cx="461399" cy="231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Vcc</w:t>
                              </w:r>
                            </w:p>
                          </w:txbxContent>
                        </wps:txbx>
                        <wps:bodyPr anchorCtr="0" anchor="ctr" bIns="91425" lIns="91425" rIns="91425" tIns="91425"/>
                      </wps:wsp>
                      <wps:wsp>
                        <wps:cNvSpPr txBox="1"/>
                        <wps:cNvPr id="172" name="Shape 172"/>
                        <wps:spPr>
                          <a:xfrm>
                            <a:off x="-3300" y="914400"/>
                            <a:ext cx="612900" cy="1523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Output</w:t>
                              </w:r>
                            </w:p>
                          </w:txbxContent>
                        </wps:txbx>
                        <wps:bodyPr anchorCtr="0" anchor="ctr" bIns="91425" lIns="91425" rIns="91425" tIns="91425"/>
                      </wps:wsp>
                      <wps:wsp>
                        <wps:cNvSpPr txBox="1"/>
                        <wps:cNvPr id="173" name="Shape 173"/>
                        <wps:spPr>
                          <a:xfrm>
                            <a:off x="0" y="2286000"/>
                            <a:ext cx="612900" cy="1523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Output</w:t>
                              </w:r>
                            </w:p>
                          </w:txbxContent>
                        </wps:txbx>
                        <wps:bodyPr anchorCtr="0" anchor="ctr" bIns="91425" lIns="91425" rIns="91425" tIns="91425"/>
                      </wps:wsp>
                      <wps:wsp>
                        <wps:cNvSpPr txBox="1"/>
                        <wps:cNvPr id="174" name="Shape 174"/>
                        <wps:spPr>
                          <a:xfrm>
                            <a:off x="1336200" y="1181100"/>
                            <a:ext cx="5327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ctr" bIns="91425" lIns="91425" rIns="91425" tIns="91425"/>
                      </wps:wsp>
                      <wps:wsp>
                        <wps:cNvSpPr txBox="1"/>
                        <wps:cNvPr id="175" name="Shape 175"/>
                        <wps:spPr>
                          <a:xfrm>
                            <a:off x="1333800" y="2552700"/>
                            <a:ext cx="5327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ctr" bIns="91425" lIns="91425" rIns="91425" tIns="91425"/>
                      </wps:wsp>
                      <wps:wsp>
                        <wps:cNvSpPr txBox="1"/>
                        <wps:cNvPr id="176" name="Shape 176"/>
                        <wps:spPr>
                          <a:xfrm>
                            <a:off x="36750" y="1295400"/>
                            <a:ext cx="5327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A0</w:t>
                              </w:r>
                            </w:p>
                          </w:txbxContent>
                        </wps:txbx>
                        <wps:bodyPr anchorCtr="0" anchor="ctr" bIns="91425" lIns="91425" rIns="91425" tIns="91425"/>
                      </wps:wsp>
                      <wps:wsp>
                        <wps:cNvSpPr txBox="1"/>
                        <wps:cNvPr id="177" name="Shape 177"/>
                        <wps:spPr>
                          <a:xfrm>
                            <a:off x="300" y="2667000"/>
                            <a:ext cx="5327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A1</w:t>
                              </w:r>
                            </w:p>
                          </w:txbxContent>
                        </wps:txbx>
                        <wps:bodyPr anchorCtr="0" anchor="ctr" bIns="91425" lIns="91425" rIns="91425" tIns="91425"/>
                      </wps:wsp>
                    </wpg:wgp>
                  </a:graphicData>
                </a:graphic>
              </wp:inline>
            </w:drawing>
          </mc:Choice>
          <mc:Fallback>
            <w:drawing>
              <wp:inline distB="19050" distT="19050" distL="19050" distR="19050">
                <wp:extent cx="4810125" cy="3143250"/>
                <wp:effectExtent b="0" l="0" r="0" t="0"/>
                <wp:docPr id="3" name="image05.png"/>
                <a:graphic>
                  <a:graphicData uri="http://schemas.openxmlformats.org/drawingml/2006/picture">
                    <pic:pic>
                      <pic:nvPicPr>
                        <pic:cNvPr id="0" name="image05.png"/>
                        <pic:cNvPicPr preferRelativeResize="0"/>
                      </pic:nvPicPr>
                      <pic:blipFill>
                        <a:blip r:embed="rId5"/>
                        <a:srcRect/>
                        <a:stretch>
                          <a:fillRect/>
                        </a:stretch>
                      </pic:blipFill>
                      <pic:spPr>
                        <a:xfrm>
                          <a:off x="0" y="0"/>
                          <a:ext cx="4810125" cy="31432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4"/>
          <w:szCs w:val="24"/>
          <w:rtl w:val="0"/>
        </w:rPr>
        <w:t xml:space="preserve">How the Analog to Digital Conversion Works: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sz w:val="24"/>
          <w:szCs w:val="24"/>
          <w:rtl w:val="0"/>
        </w:rPr>
        <w:t xml:space="preserve">The ATmega1284 has built-in Analog to Digital conversion. The ATmega1284 uses an input voltage and a reference voltage to calculate a 10-bit binary number using the following equation:</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ind w:firstLine="720"/>
        <w:contextualSpacing w:val="0"/>
        <w:jc w:val="center"/>
        <w:rPr/>
      </w:pPr>
      <w:r w:rsidDel="00000000" w:rsidR="00000000" w:rsidRPr="00000000">
        <w:rPr>
          <w:b w:val="1"/>
          <w:sz w:val="24"/>
          <w:szCs w:val="24"/>
          <w:rtl w:val="0"/>
        </w:rPr>
        <w:t xml:space="preserve">ADC = (V</w:t>
      </w:r>
      <w:r w:rsidDel="00000000" w:rsidR="00000000" w:rsidRPr="00000000">
        <w:rPr>
          <w:b w:val="1"/>
          <w:sz w:val="24"/>
          <w:szCs w:val="24"/>
          <w:vertAlign w:val="subscript"/>
          <w:rtl w:val="0"/>
        </w:rPr>
        <w:t xml:space="preserve">IN</w:t>
      </w:r>
      <w:r w:rsidDel="00000000" w:rsidR="00000000" w:rsidRPr="00000000">
        <w:rPr>
          <w:b w:val="1"/>
          <w:sz w:val="24"/>
          <w:szCs w:val="24"/>
          <w:rtl w:val="0"/>
        </w:rPr>
        <w:t xml:space="preserve">* 1024) / V</w:t>
      </w:r>
      <w:r w:rsidDel="00000000" w:rsidR="00000000" w:rsidRPr="00000000">
        <w:rPr>
          <w:b w:val="1"/>
          <w:sz w:val="24"/>
          <w:szCs w:val="24"/>
          <w:vertAlign w:val="subscript"/>
          <w:rtl w:val="0"/>
        </w:rPr>
        <w:t xml:space="preserve">REF</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sz w:val="24"/>
          <w:szCs w:val="24"/>
          <w:rtl w:val="0"/>
        </w:rPr>
        <w:t xml:space="preserve">Where V</w:t>
      </w:r>
      <w:r w:rsidDel="00000000" w:rsidR="00000000" w:rsidRPr="00000000">
        <w:rPr>
          <w:sz w:val="24"/>
          <w:szCs w:val="24"/>
          <w:vertAlign w:val="subscript"/>
          <w:rtl w:val="0"/>
        </w:rPr>
        <w:t xml:space="preserve">IN</w:t>
      </w:r>
      <w:r w:rsidDel="00000000" w:rsidR="00000000" w:rsidRPr="00000000">
        <w:rPr>
          <w:sz w:val="24"/>
          <w:szCs w:val="24"/>
          <w:rtl w:val="0"/>
        </w:rPr>
        <w:t xml:space="preserve">  corresponds to the </w:t>
      </w:r>
      <w:r w:rsidDel="00000000" w:rsidR="00000000" w:rsidRPr="00000000">
        <w:rPr>
          <w:color w:val="ff00ff"/>
          <w:sz w:val="24"/>
          <w:szCs w:val="24"/>
          <w:rtl w:val="0"/>
        </w:rPr>
        <w:t xml:space="preserve">ADC</w:t>
      </w:r>
      <w:r w:rsidDel="00000000" w:rsidR="00000000" w:rsidRPr="00000000">
        <w:rPr>
          <w:sz w:val="24"/>
          <w:szCs w:val="24"/>
          <w:rtl w:val="0"/>
        </w:rPr>
        <w:t xml:space="preserve"> pins on PORTA (A7-A0) V</w:t>
      </w:r>
      <w:r w:rsidDel="00000000" w:rsidR="00000000" w:rsidRPr="00000000">
        <w:rPr>
          <w:sz w:val="24"/>
          <w:szCs w:val="24"/>
          <w:vertAlign w:val="subscript"/>
          <w:rtl w:val="0"/>
        </w:rPr>
        <w:t xml:space="preserve">REF</w:t>
      </w:r>
      <w:r w:rsidDel="00000000" w:rsidR="00000000" w:rsidRPr="00000000">
        <w:rPr>
          <w:sz w:val="24"/>
          <w:szCs w:val="24"/>
          <w:rtl w:val="0"/>
        </w:rPr>
        <w:t xml:space="preserve"> corresponds to a special pin on the microcontroller. The resulting 10-bit binary number is stored in a register named </w:t>
      </w:r>
      <w:r w:rsidDel="00000000" w:rsidR="00000000" w:rsidRPr="00000000">
        <w:rPr>
          <w:color w:val="ff00ff"/>
          <w:sz w:val="24"/>
          <w:szCs w:val="24"/>
          <w:rtl w:val="0"/>
        </w:rPr>
        <w:t xml:space="preserve">ADC</w:t>
      </w:r>
      <w:r w:rsidDel="00000000" w:rsidR="00000000" w:rsidRPr="00000000">
        <w:rPr>
          <w:sz w:val="24"/>
          <w:szCs w:val="24"/>
          <w:rtl w:val="0"/>
        </w:rPr>
        <w:t xml:space="preserve">. This register can be read from at any time. The values of </w:t>
      </w:r>
      <w:r w:rsidDel="00000000" w:rsidR="00000000" w:rsidRPr="00000000">
        <w:rPr>
          <w:color w:val="ff00ff"/>
          <w:sz w:val="24"/>
          <w:szCs w:val="24"/>
          <w:rtl w:val="0"/>
        </w:rPr>
        <w:t xml:space="preserve">ADC</w:t>
      </w:r>
      <w:r w:rsidDel="00000000" w:rsidR="00000000" w:rsidRPr="00000000">
        <w:rPr>
          <w:sz w:val="24"/>
          <w:szCs w:val="24"/>
          <w:rtl w:val="0"/>
        </w:rPr>
        <w:t xml:space="preserve"> range between 0 and 1024. The higher the number, the closer the Input Voltage is to the Reference Voltage.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sz w:val="24"/>
          <w:szCs w:val="24"/>
          <w:rtl w:val="0"/>
        </w:rPr>
        <w:tab/>
      </w:r>
      <w:r w:rsidDel="00000000" w:rsidR="00000000" w:rsidRPr="00000000">
        <w:rPr>
          <w:b w:val="1"/>
          <w:sz w:val="24"/>
          <w:szCs w:val="24"/>
          <w:rtl w:val="0"/>
        </w:rPr>
        <w:t xml:space="preserve">Example:  </w:t>
      </w:r>
      <w:r w:rsidDel="00000000" w:rsidR="00000000" w:rsidRPr="00000000">
        <w:rPr>
          <w:rFonts w:ascii="Courier New" w:cs="Courier New" w:eastAsia="Courier New" w:hAnsi="Courier New"/>
          <w:color w:val="0000ff"/>
          <w:sz w:val="20"/>
          <w:szCs w:val="20"/>
          <w:rtl w:val="0"/>
        </w:rPr>
        <w:t xml:space="preserve">unsigned </w:t>
      </w:r>
      <w:r w:rsidDel="00000000" w:rsidR="00000000" w:rsidRPr="00000000">
        <w:rPr>
          <w:rFonts w:ascii="Courier New" w:cs="Courier New" w:eastAsia="Courier New" w:hAnsi="Courier New"/>
          <w:b w:val="1"/>
          <w:color w:val="0000ff"/>
          <w:sz w:val="20"/>
          <w:szCs w:val="20"/>
          <w:rtl w:val="0"/>
        </w:rPr>
        <w:t xml:space="preserve">short</w:t>
      </w:r>
      <w:r w:rsidDel="00000000" w:rsidR="00000000" w:rsidRPr="00000000">
        <w:rPr>
          <w:rFonts w:ascii="Courier New" w:cs="Courier New" w:eastAsia="Courier New" w:hAnsi="Courier New"/>
          <w:sz w:val="20"/>
          <w:szCs w:val="20"/>
          <w:rtl w:val="0"/>
        </w:rPr>
        <w:t xml:space="preserve"> input =</w:t>
      </w:r>
      <w:r w:rsidDel="00000000" w:rsidR="00000000" w:rsidRPr="00000000">
        <w:rPr>
          <w:rFonts w:ascii="Courier New" w:cs="Courier New" w:eastAsia="Courier New" w:hAnsi="Courier New"/>
          <w:color w:val="ff00ff"/>
          <w:sz w:val="20"/>
          <w:szCs w:val="20"/>
          <w:rtl w:val="0"/>
        </w:rPr>
        <w:t xml:space="preserve"> ADC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short is required to store all</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color w:val="008000"/>
          <w:sz w:val="20"/>
          <w:szCs w:val="20"/>
          <w:rtl w:val="0"/>
        </w:rPr>
        <w:tab/>
        <w:tab/>
        <w:tab/>
        <w:tab/>
        <w:tab/>
        <w:tab/>
        <w:tab/>
        <w:t xml:space="preserve">  // 10 bits.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sz w:val="24"/>
          <w:szCs w:val="24"/>
          <w:rtl w:val="0"/>
        </w:rPr>
        <w:t xml:space="preserve">Analog to Digital conversion will only work with the ATmega1284 if specific flags are set within the microcontroller. The function below sets those flags. Copy and paste the function to the top of the program. Make sure to call the function within main, but before the while loop.</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ind w:left="1440" w:firstLine="0"/>
        <w:contextualSpacing w:val="0"/>
        <w:rPr/>
      </w:pP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A2D_init</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keepNext w:val="0"/>
        <w:keepLines w:val="0"/>
        <w:widowControl w:val="0"/>
        <w:ind w:left="1440" w:firstLine="0"/>
        <w:contextualSpacing w:val="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ADCSRA</w:t>
      </w:r>
      <w:r w:rsidDel="00000000" w:rsidR="00000000" w:rsidRPr="00000000">
        <w:rPr>
          <w:rFonts w:ascii="Courier New" w:cs="Courier New" w:eastAsia="Courier New" w:hAnsi="Courier New"/>
          <w:sz w:val="20"/>
          <w:szCs w:val="20"/>
          <w:rtl w:val="0"/>
        </w:rPr>
        <w:t xml:space="preserve"> |= (1 &lt;&lt; </w:t>
      </w:r>
      <w:r w:rsidDel="00000000" w:rsidR="00000000" w:rsidRPr="00000000">
        <w:rPr>
          <w:rFonts w:ascii="Courier New" w:cs="Courier New" w:eastAsia="Courier New" w:hAnsi="Courier New"/>
          <w:color w:val="ff00ff"/>
          <w:sz w:val="20"/>
          <w:szCs w:val="20"/>
          <w:rtl w:val="0"/>
        </w:rPr>
        <w:t xml:space="preserve">ADEN</w:t>
      </w:r>
      <w:r w:rsidDel="00000000" w:rsidR="00000000" w:rsidRPr="00000000">
        <w:rPr>
          <w:rFonts w:ascii="Courier New" w:cs="Courier New" w:eastAsia="Courier New" w:hAnsi="Courier New"/>
          <w:sz w:val="20"/>
          <w:szCs w:val="20"/>
          <w:rtl w:val="0"/>
        </w:rPr>
        <w:t xml:space="preserve">) | (1 &lt;&lt; </w:t>
      </w:r>
      <w:r w:rsidDel="00000000" w:rsidR="00000000" w:rsidRPr="00000000">
        <w:rPr>
          <w:rFonts w:ascii="Courier New" w:cs="Courier New" w:eastAsia="Courier New" w:hAnsi="Courier New"/>
          <w:color w:val="ff00ff"/>
          <w:sz w:val="20"/>
          <w:szCs w:val="20"/>
          <w:rtl w:val="0"/>
        </w:rPr>
        <w:t xml:space="preserve">ADSC</w:t>
      </w:r>
      <w:r w:rsidDel="00000000" w:rsidR="00000000" w:rsidRPr="00000000">
        <w:rPr>
          <w:rFonts w:ascii="Courier New" w:cs="Courier New" w:eastAsia="Courier New" w:hAnsi="Courier New"/>
          <w:sz w:val="20"/>
          <w:szCs w:val="20"/>
          <w:rtl w:val="0"/>
        </w:rPr>
        <w:t xml:space="preserve">) | (1 &lt;&lt; </w:t>
      </w:r>
      <w:r w:rsidDel="00000000" w:rsidR="00000000" w:rsidRPr="00000000">
        <w:rPr>
          <w:rFonts w:ascii="Courier New" w:cs="Courier New" w:eastAsia="Courier New" w:hAnsi="Courier New"/>
          <w:color w:val="ff00ff"/>
          <w:sz w:val="20"/>
          <w:szCs w:val="20"/>
          <w:rtl w:val="0"/>
        </w:rPr>
        <w:t xml:space="preserve">ADATE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keepNext w:val="0"/>
        <w:keepLines w:val="0"/>
        <w:widowControl w:val="0"/>
        <w:ind w:left="1440" w:firstLine="0"/>
        <w:contextualSpacing w:val="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 ADEN: Enables analog-to-digital conversion</w:t>
      </w:r>
    </w:p>
    <w:p w:rsidR="00000000" w:rsidDel="00000000" w:rsidP="00000000" w:rsidRDefault="00000000" w:rsidRPr="00000000">
      <w:pPr>
        <w:keepNext w:val="0"/>
        <w:keepLines w:val="0"/>
        <w:widowControl w:val="0"/>
        <w:ind w:left="1440" w:firstLine="0"/>
        <w:contextualSpacing w:val="0"/>
        <w:rPr/>
      </w:pPr>
      <w:r w:rsidDel="00000000" w:rsidR="00000000" w:rsidRPr="00000000">
        <w:rPr>
          <w:rFonts w:ascii="Courier New" w:cs="Courier New" w:eastAsia="Courier New" w:hAnsi="Courier New"/>
          <w:color w:val="008000"/>
          <w:sz w:val="20"/>
          <w:szCs w:val="20"/>
          <w:rtl w:val="0"/>
        </w:rPr>
        <w:tab/>
        <w:t xml:space="preserve">// ADSC: Starts analog-to-digital conversion</w:t>
      </w:r>
    </w:p>
    <w:p w:rsidR="00000000" w:rsidDel="00000000" w:rsidP="00000000" w:rsidRDefault="00000000" w:rsidRPr="00000000">
      <w:pPr>
        <w:keepNext w:val="0"/>
        <w:keepLines w:val="0"/>
        <w:widowControl w:val="0"/>
        <w:ind w:left="1440" w:firstLine="0"/>
        <w:contextualSpacing w:val="0"/>
        <w:rPr/>
      </w:pPr>
      <w:r w:rsidDel="00000000" w:rsidR="00000000" w:rsidRPr="00000000">
        <w:rPr>
          <w:rFonts w:ascii="Courier New" w:cs="Courier New" w:eastAsia="Courier New" w:hAnsi="Courier New"/>
          <w:color w:val="008000"/>
          <w:sz w:val="20"/>
          <w:szCs w:val="20"/>
          <w:rtl w:val="0"/>
        </w:rPr>
        <w:tab/>
        <w:t xml:space="preserve">// ADATE: Enables auto-triggering, allowing for constant</w:t>
      </w:r>
    </w:p>
    <w:p w:rsidR="00000000" w:rsidDel="00000000" w:rsidP="00000000" w:rsidRDefault="00000000" w:rsidRPr="00000000">
      <w:pPr>
        <w:keepNext w:val="0"/>
        <w:keepLines w:val="0"/>
        <w:widowControl w:val="0"/>
        <w:ind w:left="1440" w:firstLine="0"/>
        <w:contextualSpacing w:val="0"/>
        <w:rPr/>
      </w:pPr>
      <w:r w:rsidDel="00000000" w:rsidR="00000000" w:rsidRPr="00000000">
        <w:rPr>
          <w:rFonts w:ascii="Courier New" w:cs="Courier New" w:eastAsia="Courier New" w:hAnsi="Courier New"/>
          <w:color w:val="008000"/>
          <w:sz w:val="20"/>
          <w:szCs w:val="20"/>
          <w:rtl w:val="0"/>
        </w:rPr>
        <w:tab/>
        <w:t xml:space="preserve">//</w:t>
        <w:tab/>
        <w:t xml:space="preserve">    analog to digital conversions.</w:t>
      </w:r>
    </w:p>
    <w:p w:rsidR="00000000" w:rsidDel="00000000" w:rsidP="00000000" w:rsidRDefault="00000000" w:rsidRPr="00000000">
      <w:pPr>
        <w:keepNext w:val="0"/>
        <w:keepLines w:val="0"/>
        <w:widowControl w:val="0"/>
        <w:ind w:left="144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sz w:val="24"/>
          <w:szCs w:val="24"/>
          <w:rtl w:val="0"/>
        </w:rPr>
        <w:t xml:space="preserve">Note:</w:t>
      </w:r>
      <w:r w:rsidDel="00000000" w:rsidR="00000000" w:rsidRPr="00000000">
        <w:rPr>
          <w:sz w:val="24"/>
          <w:szCs w:val="24"/>
          <w:rtl w:val="0"/>
        </w:rPr>
        <w:t xml:space="preserve"> You do not need to set the DDRA to enable the Analog to Digital circuitry</w:t>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sz w:val="24"/>
          <w:szCs w:val="24"/>
          <w:rtl w:val="0"/>
        </w:rPr>
        <w:t xml:space="preserve">After the above function is called, Analog to Digital conversion will work as follows. </w:t>
      </w:r>
    </w:p>
    <w:p w:rsidR="00000000" w:rsidDel="00000000" w:rsidP="00000000" w:rsidRDefault="00000000" w:rsidRPr="00000000">
      <w:pPr>
        <w:keepNext w:val="0"/>
        <w:keepLines w:val="0"/>
        <w:widowControl w:val="0"/>
        <w:numPr>
          <w:ilvl w:val="0"/>
          <w:numId w:val="4"/>
        </w:numPr>
        <w:ind w:left="720" w:hanging="360"/>
        <w:contextualSpacing w:val="1"/>
        <w:rPr/>
      </w:pPr>
      <w:r w:rsidDel="00000000" w:rsidR="00000000" w:rsidRPr="00000000">
        <w:rPr>
          <w:sz w:val="24"/>
          <w:szCs w:val="24"/>
          <w:rtl w:val="0"/>
        </w:rPr>
        <w:t xml:space="preserve">V</w:t>
      </w:r>
      <w:r w:rsidDel="00000000" w:rsidR="00000000" w:rsidRPr="00000000">
        <w:rPr>
          <w:sz w:val="24"/>
          <w:szCs w:val="24"/>
          <w:vertAlign w:val="subscript"/>
          <w:rtl w:val="0"/>
        </w:rPr>
        <w:t xml:space="preserve">in</w:t>
      </w:r>
      <w:r w:rsidDel="00000000" w:rsidR="00000000" w:rsidRPr="00000000">
        <w:rPr>
          <w:sz w:val="24"/>
          <w:szCs w:val="24"/>
          <w:rtl w:val="0"/>
        </w:rPr>
        <w:t xml:space="preserve"> is connected to pin PA0. </w:t>
      </w:r>
    </w:p>
    <w:p w:rsidR="00000000" w:rsidDel="00000000" w:rsidP="00000000" w:rsidRDefault="00000000" w:rsidRPr="00000000">
      <w:pPr>
        <w:keepNext w:val="0"/>
        <w:keepLines w:val="0"/>
        <w:widowControl w:val="0"/>
        <w:numPr>
          <w:ilvl w:val="0"/>
          <w:numId w:val="4"/>
        </w:numPr>
        <w:ind w:left="720" w:hanging="360"/>
        <w:contextualSpacing w:val="1"/>
        <w:rPr/>
      </w:pPr>
      <w:r w:rsidDel="00000000" w:rsidR="00000000" w:rsidRPr="00000000">
        <w:rPr>
          <w:sz w:val="24"/>
          <w:szCs w:val="24"/>
          <w:rtl w:val="0"/>
        </w:rPr>
        <w:t xml:space="preserve">The AREF (V</w:t>
      </w:r>
      <w:r w:rsidDel="00000000" w:rsidR="00000000" w:rsidRPr="00000000">
        <w:rPr>
          <w:sz w:val="24"/>
          <w:szCs w:val="24"/>
          <w:vertAlign w:val="subscript"/>
          <w:rtl w:val="0"/>
        </w:rPr>
        <w:t xml:space="preserve">ref</w:t>
      </w:r>
      <w:r w:rsidDel="00000000" w:rsidR="00000000" w:rsidRPr="00000000">
        <w:rPr>
          <w:sz w:val="24"/>
          <w:szCs w:val="24"/>
          <w:rtl w:val="0"/>
        </w:rPr>
        <w:t xml:space="preserve">) pin is connected directly to voltage. AREF is the pin located between pin PA7 and the ground pin. See the diagram below.</w:t>
      </w:r>
    </w:p>
    <w:p w:rsidR="00000000" w:rsidDel="00000000" w:rsidP="00000000" w:rsidRDefault="00000000" w:rsidRPr="00000000">
      <w:pPr>
        <w:keepNext w:val="0"/>
        <w:keepLines w:val="0"/>
        <w:widowControl w:val="0"/>
        <w:contextualSpacing w:val="0"/>
        <w:jc w:val="center"/>
        <w:rPr/>
      </w:pPr>
      <w:r w:rsidDel="00000000" w:rsidR="00000000" w:rsidRPr="00000000">
        <w:drawing>
          <wp:inline distB="19050" distT="19050" distL="19050" distR="19050">
            <wp:extent cx="3429000" cy="2781300"/>
            <wp:effectExtent b="0" l="0" r="0" t="0"/>
            <wp:docPr id="1" name="image01.jpg"/>
            <a:graphic>
              <a:graphicData uri="http://schemas.openxmlformats.org/drawingml/2006/picture">
                <pic:pic>
                  <pic:nvPicPr>
                    <pic:cNvPr id="0" name="image01.jpg"/>
                    <pic:cNvPicPr preferRelativeResize="0"/>
                  </pic:nvPicPr>
                  <pic:blipFill>
                    <a:blip r:embed="rId6"/>
                    <a:srcRect b="0" l="0" r="0" t="0"/>
                    <a:stretch>
                      <a:fillRect/>
                    </a:stretch>
                  </pic:blipFill>
                  <pic:spPr>
                    <a:xfrm>
                      <a:off x="0" y="0"/>
                      <a:ext cx="3429000" cy="27813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4"/>
        </w:numPr>
        <w:ind w:left="720" w:hanging="360"/>
        <w:contextualSpacing w:val="1"/>
        <w:rPr/>
      </w:pPr>
      <w:r w:rsidDel="00000000" w:rsidR="00000000" w:rsidRPr="00000000">
        <w:rPr>
          <w:sz w:val="24"/>
          <w:szCs w:val="24"/>
          <w:rtl w:val="0"/>
        </w:rPr>
        <w:t xml:space="preserve">The value of </w:t>
      </w:r>
      <w:r w:rsidDel="00000000" w:rsidR="00000000" w:rsidRPr="00000000">
        <w:rPr>
          <w:color w:val="ff00ff"/>
          <w:sz w:val="24"/>
          <w:szCs w:val="24"/>
          <w:rtl w:val="0"/>
        </w:rPr>
        <w:t xml:space="preserve">ADC</w:t>
      </w:r>
      <w:r w:rsidDel="00000000" w:rsidR="00000000" w:rsidRPr="00000000">
        <w:rPr>
          <w:sz w:val="24"/>
          <w:szCs w:val="24"/>
          <w:rtl w:val="0"/>
        </w:rPr>
        <w:t xml:space="preserve"> will be updated constantly, ensuring that the the value read from the ADC register is an accurate representation of what is happening NOW.</w:t>
      </w:r>
    </w:p>
    <w:p w:rsidR="00000000" w:rsidDel="00000000" w:rsidP="00000000" w:rsidRDefault="00000000" w:rsidRPr="00000000">
      <w:pPr>
        <w:keepNext w:val="0"/>
        <w:keepLines w:val="0"/>
        <w:widowControl w:val="0"/>
        <w:numPr>
          <w:ilvl w:val="0"/>
          <w:numId w:val="4"/>
        </w:numPr>
        <w:ind w:left="720" w:hanging="360"/>
        <w:contextualSpacing w:val="1"/>
        <w:rPr/>
      </w:pPr>
      <w:r w:rsidDel="00000000" w:rsidR="00000000" w:rsidRPr="00000000">
        <w:rPr>
          <w:sz w:val="24"/>
          <w:szCs w:val="24"/>
          <w:rtl w:val="0"/>
        </w:rPr>
        <w:t xml:space="preserve">For more information about how Analog to Digital conversion is working in the ATmega1284, consult page 240 of the datasheet: </w:t>
      </w:r>
      <w:hyperlink r:id="rId7">
        <w:r w:rsidDel="00000000" w:rsidR="00000000" w:rsidRPr="00000000">
          <w:rPr>
            <w:color w:val="1155cc"/>
            <w:sz w:val="24"/>
            <w:szCs w:val="24"/>
            <w:u w:val="single"/>
            <w:rtl w:val="0"/>
          </w:rPr>
          <w:t xml:space="preserve">ATmega1284 datasheet</w:t>
        </w:r>
      </w:hyperlink>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8"/>
          <w:szCs w:val="28"/>
          <w:rtl w:val="0"/>
        </w:rPr>
        <w:t xml:space="preserve">Prelab:</w:t>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sz w:val="24"/>
          <w:szCs w:val="24"/>
          <w:rtl w:val="0"/>
        </w:rPr>
        <w:t xml:space="preserve">Come prepared with exercise 1 of the lab completed.</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8"/>
          <w:szCs w:val="28"/>
          <w:rtl w:val="0"/>
        </w:rPr>
        <w:t xml:space="preserve">Exercise 1: Display result of A2D</w:t>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sz w:val="24"/>
          <w:szCs w:val="24"/>
          <w:rtl w:val="0"/>
        </w:rPr>
        <w:t xml:space="preserve">Design a system where the 10-bit binary result from an A2D conversion is displayed on a bank of 10 LEDs. Use the Joystick to adjust the supplied voltage to PA0.</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4"/>
          <w:szCs w:val="24"/>
          <w:rtl w:val="0"/>
        </w:rPr>
        <w:t xml:space="preserve">Criteria:</w:t>
      </w:r>
    </w:p>
    <w:p w:rsidR="00000000" w:rsidDel="00000000" w:rsidP="00000000" w:rsidRDefault="00000000" w:rsidRPr="00000000">
      <w:pPr>
        <w:keepNext w:val="0"/>
        <w:keepLines w:val="0"/>
        <w:widowControl w:val="0"/>
        <w:numPr>
          <w:ilvl w:val="0"/>
          <w:numId w:val="13"/>
        </w:numPr>
        <w:ind w:left="720" w:hanging="360"/>
        <w:contextualSpacing w:val="1"/>
        <w:rPr/>
      </w:pPr>
      <w:r w:rsidDel="00000000" w:rsidR="00000000" w:rsidRPr="00000000">
        <w:rPr>
          <w:sz w:val="24"/>
          <w:szCs w:val="24"/>
          <w:rtl w:val="0"/>
        </w:rPr>
        <w:t xml:space="preserve">Connect the L/R output pin of the joystick to PA0</w:t>
      </w:r>
    </w:p>
    <w:p w:rsidR="00000000" w:rsidDel="00000000" w:rsidP="00000000" w:rsidRDefault="00000000" w:rsidRPr="00000000">
      <w:pPr>
        <w:keepNext w:val="0"/>
        <w:keepLines w:val="0"/>
        <w:widowControl w:val="0"/>
        <w:numPr>
          <w:ilvl w:val="0"/>
          <w:numId w:val="13"/>
        </w:numPr>
        <w:ind w:left="720" w:hanging="360"/>
        <w:contextualSpacing w:val="1"/>
        <w:rPr/>
      </w:pPr>
      <w:r w:rsidDel="00000000" w:rsidR="00000000" w:rsidRPr="00000000">
        <w:rPr>
          <w:sz w:val="24"/>
          <w:szCs w:val="24"/>
          <w:rtl w:val="0"/>
        </w:rPr>
        <w:t xml:space="preserve">Display the result of the A2D conversion (stored in </w:t>
      </w:r>
      <w:r w:rsidDel="00000000" w:rsidR="00000000" w:rsidRPr="00000000">
        <w:rPr>
          <w:color w:val="ff00ff"/>
          <w:sz w:val="24"/>
          <w:szCs w:val="24"/>
          <w:rtl w:val="0"/>
        </w:rPr>
        <w:t xml:space="preserve">ADC</w:t>
      </w:r>
      <w:r w:rsidDel="00000000" w:rsidR="00000000" w:rsidRPr="00000000">
        <w:rPr>
          <w:sz w:val="24"/>
          <w:szCs w:val="24"/>
          <w:rtl w:val="0"/>
        </w:rPr>
        <w:t xml:space="preserve">) on a bank of 10 LEDs</w:t>
      </w:r>
    </w:p>
    <w:p w:rsidR="00000000" w:rsidDel="00000000" w:rsidP="00000000" w:rsidRDefault="00000000" w:rsidRPr="00000000">
      <w:pPr>
        <w:keepNext w:val="0"/>
        <w:keepLines w:val="0"/>
        <w:widowControl w:val="0"/>
        <w:contextualSpacing w:val="0"/>
        <w:rPr/>
      </w:pPr>
      <w:r w:rsidDel="00000000" w:rsidR="00000000" w:rsidRPr="00000000">
        <w:rPr>
          <w:b w:val="1"/>
          <w:sz w:val="24"/>
          <w:szCs w:val="24"/>
          <w:rtl w:val="0"/>
        </w:rPr>
        <w:t xml:space="preserve">Hints:</w:t>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sz w:val="24"/>
          <w:szCs w:val="24"/>
          <w:rtl w:val="0"/>
        </w:rPr>
        <w:t xml:space="preserve">Since </w:t>
      </w:r>
      <w:r w:rsidDel="00000000" w:rsidR="00000000" w:rsidRPr="00000000">
        <w:rPr>
          <w:color w:val="ff00ff"/>
          <w:sz w:val="24"/>
          <w:szCs w:val="24"/>
          <w:rtl w:val="0"/>
        </w:rPr>
        <w:t xml:space="preserve">ADC</w:t>
      </w:r>
      <w:r w:rsidDel="00000000" w:rsidR="00000000" w:rsidRPr="00000000">
        <w:rPr>
          <w:sz w:val="24"/>
          <w:szCs w:val="24"/>
          <w:rtl w:val="0"/>
        </w:rPr>
        <w:t xml:space="preserve"> is a 10 bit register, 8 bits will be output on one port, and the remaining two bits will be output on another port. </w:t>
      </w:r>
    </w:p>
    <w:p w:rsidR="00000000" w:rsidDel="00000000" w:rsidP="00000000" w:rsidRDefault="00000000" w:rsidRPr="00000000">
      <w:pPr>
        <w:keepNext w:val="0"/>
        <w:keepLines w:val="0"/>
        <w:widowControl w:val="0"/>
        <w:contextualSpacing w:val="0"/>
        <w:rPr/>
      </w:pPr>
      <w:r w:rsidDel="00000000" w:rsidR="00000000" w:rsidRPr="00000000">
        <w:rPr>
          <w:b w:val="1"/>
          <w:sz w:val="24"/>
          <w:szCs w:val="24"/>
          <w:rtl w:val="0"/>
        </w:rPr>
        <w:t xml:space="preserve">Video Demonstration: </w:t>
      </w:r>
      <w:hyperlink r:id="rId8">
        <w:r w:rsidDel="00000000" w:rsidR="00000000" w:rsidRPr="00000000">
          <w:rPr>
            <w:b w:val="1"/>
            <w:color w:val="1155cc"/>
            <w:sz w:val="24"/>
            <w:szCs w:val="24"/>
            <w:u w:val="single"/>
            <w:rtl w:val="0"/>
          </w:rPr>
          <w:t xml:space="preserve">http://youtu.be/PJaN-ncFbxw</w:t>
        </w:r>
      </w:hyperlink>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8"/>
          <w:szCs w:val="28"/>
          <w:rtl w:val="0"/>
        </w:rPr>
        <w:t xml:space="preserve">Exercise 2: Shifting an LED with a Joystick</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sz w:val="24"/>
          <w:szCs w:val="24"/>
          <w:rtl w:val="0"/>
        </w:rPr>
        <w:t xml:space="preserve">Using the A2D result stored in ADC, design a system where an illuminated LED is shifted left or right along the top row an LED matrix. For this part of the lab, only use the L/R output from the joystick. Connect the LED matrix according to the diagram and pinouts given below.</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mc:AlternateContent>
          <mc:Choice Requires="wpg">
            <w:drawing>
              <wp:inline distB="19050" distT="19050" distL="19050" distR="19050">
                <wp:extent cx="4638675" cy="5443559"/>
                <wp:effectExtent b="0" l="0" r="0" t="0"/>
                <wp:docPr id="2" name=""/>
                <a:graphic>
                  <a:graphicData uri="http://schemas.microsoft.com/office/word/2010/wordprocessingGroup">
                    <wpg:wgp>
                      <wpg:cNvGrpSpPr/>
                      <wpg:grpSpPr>
                        <a:xfrm>
                          <a:off x="1459925" y="99875"/>
                          <a:ext cx="4638675" cy="5443559"/>
                          <a:chOff x="1459925" y="99875"/>
                          <a:chExt cx="4153799" cy="4878049"/>
                        </a:xfrm>
                      </wpg:grpSpPr>
                      <wps:wsp>
                        <wps:cNvSpPr/>
                        <wps:cNvPr id="1" name="Shape 1"/>
                        <wps:spPr>
                          <a:xfrm rot="-5400000">
                            <a:off x="2976288" y="120765"/>
                            <a:ext cx="1489800" cy="2316900"/>
                          </a:xfrm>
                          <a:prstGeom prst="rect">
                            <a:avLst/>
                          </a:prstGeom>
                          <a:solidFill>
                            <a:srgbClr val="660000"/>
                          </a:solidFill>
                          <a:ln cap="flat" cmpd="sng" w="381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 name="Shape 2"/>
                        <wps:spPr>
                          <a:xfrm rot="-5400000">
                            <a:off x="2696532" y="1694269"/>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 name="Shape 3"/>
                        <wps:spPr>
                          <a:xfrm rot="-5400000">
                            <a:off x="2960859" y="1694269"/>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rot="-5400000">
                            <a:off x="3227267" y="1694269"/>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 name="Shape 5"/>
                        <wps:spPr>
                          <a:xfrm rot="-5400000">
                            <a:off x="3491594" y="1694785"/>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 name="Shape 6"/>
                        <wps:spPr>
                          <a:xfrm rot="-5400000">
                            <a:off x="3755921" y="1694269"/>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 name="Shape 7"/>
                        <wps:spPr>
                          <a:xfrm rot="-5400000">
                            <a:off x="4018166" y="1694785"/>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 name="Shape 8"/>
                        <wps:spPr>
                          <a:xfrm rot="-5400000">
                            <a:off x="4284574" y="1694785"/>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 name="Shape 9"/>
                        <wps:spPr>
                          <a:xfrm rot="-5400000">
                            <a:off x="4546819" y="1694785"/>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 name="Shape 10"/>
                        <wps:spPr>
                          <a:xfrm rot="-5400000">
                            <a:off x="4548901" y="1432524"/>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1" name="Shape 11"/>
                        <wps:spPr>
                          <a:xfrm rot="-5400000">
                            <a:off x="4548901" y="1170262"/>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2" name="Shape 12"/>
                        <wps:spPr>
                          <a:xfrm rot="-5400000">
                            <a:off x="4548901" y="907484"/>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3" name="Shape 13"/>
                        <wps:spPr>
                          <a:xfrm rot="-5400000">
                            <a:off x="4546819" y="645738"/>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4" name="Shape 14"/>
                        <wps:spPr>
                          <a:xfrm rot="-5400000">
                            <a:off x="2698614" y="645738"/>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5" name="Shape 15"/>
                        <wps:spPr>
                          <a:xfrm rot="-5400000">
                            <a:off x="2696532" y="907484"/>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6" name="Shape 16"/>
                        <wps:spPr>
                          <a:xfrm rot="-5400000">
                            <a:off x="2698614" y="1169746"/>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7" name="Shape 17"/>
                        <wps:spPr>
                          <a:xfrm rot="-5400000">
                            <a:off x="2696532" y="1432524"/>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8" name="Shape 18"/>
                        <wps:spPr>
                          <a:xfrm rot="-5400000">
                            <a:off x="3489512" y="1432524"/>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9" name="Shape 19"/>
                        <wps:spPr>
                          <a:xfrm rot="-5400000">
                            <a:off x="3225186" y="645738"/>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0" name="Shape 20"/>
                        <wps:spPr>
                          <a:xfrm rot="-5400000">
                            <a:off x="3227267" y="908000"/>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1" name="Shape 21"/>
                        <wps:spPr>
                          <a:xfrm rot="-5400000">
                            <a:off x="3227267" y="1169746"/>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2" name="Shape 22"/>
                        <wps:spPr>
                          <a:xfrm rot="-5400000">
                            <a:off x="3227267" y="1432007"/>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3" name="Shape 23"/>
                        <wps:spPr>
                          <a:xfrm rot="-5400000">
                            <a:off x="2962940" y="645222"/>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4" name="Shape 24"/>
                        <wps:spPr>
                          <a:xfrm rot="-5400000">
                            <a:off x="2962940" y="907484"/>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5" name="Shape 25"/>
                        <wps:spPr>
                          <a:xfrm rot="-5400000">
                            <a:off x="2962940" y="1169746"/>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6" name="Shape 26"/>
                        <wps:spPr>
                          <a:xfrm rot="-5400000">
                            <a:off x="2962940" y="1432007"/>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7" name="Shape 27"/>
                        <wps:spPr>
                          <a:xfrm rot="-5400000">
                            <a:off x="3491594" y="1170262"/>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8" name="Shape 28"/>
                        <wps:spPr>
                          <a:xfrm rot="-5400000">
                            <a:off x="3489512" y="907484"/>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9" name="Shape 29"/>
                        <wps:spPr>
                          <a:xfrm rot="-5400000">
                            <a:off x="3491594" y="645738"/>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0" name="Shape 30"/>
                        <wps:spPr>
                          <a:xfrm rot="-5400000">
                            <a:off x="3755921" y="645222"/>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1" name="Shape 31"/>
                        <wps:spPr>
                          <a:xfrm rot="-5400000">
                            <a:off x="3753839" y="908000"/>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2" name="Shape 32"/>
                        <wps:spPr>
                          <a:xfrm rot="-5400000">
                            <a:off x="3755921" y="1170262"/>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3" name="Shape 33"/>
                        <wps:spPr>
                          <a:xfrm rot="-5400000">
                            <a:off x="3753839" y="1432007"/>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4" name="Shape 34"/>
                        <wps:spPr>
                          <a:xfrm rot="-5400000">
                            <a:off x="4020247" y="645222"/>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5" name="Shape 35"/>
                        <wps:spPr>
                          <a:xfrm rot="-5400000">
                            <a:off x="4284574" y="645222"/>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6" name="Shape 36"/>
                        <wps:spPr>
                          <a:xfrm rot="-5400000">
                            <a:off x="4018166" y="908000"/>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7" name="Shape 37"/>
                        <wps:spPr>
                          <a:xfrm rot="-5400000">
                            <a:off x="4284574" y="907484"/>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8" name="Shape 38"/>
                        <wps:spPr>
                          <a:xfrm rot="-5400000">
                            <a:off x="4018166" y="1170262"/>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9" name="Shape 39"/>
                        <wps:spPr>
                          <a:xfrm rot="-5400000">
                            <a:off x="4284574" y="1169746"/>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0" name="Shape 40"/>
                        <wps:spPr>
                          <a:xfrm rot="-5400000">
                            <a:off x="4020247" y="1432007"/>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1" name="Shape 41"/>
                        <wps:spPr>
                          <a:xfrm rot="-5400000">
                            <a:off x="4284574" y="1432524"/>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rot="10800000">
                            <a:off x="2409895" y="1641528"/>
                            <a:ext cx="0" cy="305699"/>
                          </a:xfrm>
                          <a:prstGeom prst="straightConnector1">
                            <a:avLst/>
                          </a:prstGeom>
                          <a:noFill/>
                          <a:ln cap="flat" cmpd="sng" w="38100">
                            <a:solidFill>
                              <a:srgbClr val="000000"/>
                            </a:solidFill>
                            <a:prstDash val="solid"/>
                            <a:round/>
                            <a:headEnd len="lg" w="lg" type="none"/>
                            <a:tailEnd len="lg" w="lg" type="none"/>
                          </a:ln>
                        </wps:spPr>
                        <wps:bodyPr anchorCtr="0" anchor="ctr" bIns="91425" lIns="91425" rIns="91425" tIns="91425"/>
                      </wps:wsp>
                      <wps:wsp>
                        <wps:cNvCnPr/>
                        <wps:spPr>
                          <a:xfrm rot="10800000">
                            <a:off x="2409895" y="1313184"/>
                            <a:ext cx="0" cy="305699"/>
                          </a:xfrm>
                          <a:prstGeom prst="straightConnector1">
                            <a:avLst/>
                          </a:prstGeom>
                          <a:noFill/>
                          <a:ln cap="flat" cmpd="sng" w="38100">
                            <a:solidFill>
                              <a:srgbClr val="000000"/>
                            </a:solidFill>
                            <a:prstDash val="solid"/>
                            <a:round/>
                            <a:headEnd len="lg" w="lg" type="none"/>
                            <a:tailEnd len="lg" w="lg" type="none"/>
                          </a:ln>
                        </wps:spPr>
                        <wps:bodyPr anchorCtr="0" anchor="ctr" bIns="91425" lIns="91425" rIns="91425" tIns="91425"/>
                      </wps:wsp>
                      <wps:wsp>
                        <wps:cNvCnPr/>
                        <wps:spPr>
                          <a:xfrm rot="10800000">
                            <a:off x="2409895" y="1149013"/>
                            <a:ext cx="0" cy="305699"/>
                          </a:xfrm>
                          <a:prstGeom prst="straightConnector1">
                            <a:avLst/>
                          </a:prstGeom>
                          <a:noFill/>
                          <a:ln cap="flat" cmpd="sng" w="38100">
                            <a:solidFill>
                              <a:srgbClr val="000000"/>
                            </a:solidFill>
                            <a:prstDash val="solid"/>
                            <a:round/>
                            <a:headEnd len="lg" w="lg" type="none"/>
                            <a:tailEnd len="lg" w="lg" type="none"/>
                          </a:ln>
                        </wps:spPr>
                        <wps:bodyPr anchorCtr="0" anchor="ctr" bIns="91425" lIns="91425" rIns="91425" tIns="91425"/>
                      </wps:wsp>
                      <wps:wsp>
                        <wps:cNvCnPr/>
                        <wps:spPr>
                          <a:xfrm rot="10800000">
                            <a:off x="2409895" y="820669"/>
                            <a:ext cx="0" cy="305699"/>
                          </a:xfrm>
                          <a:prstGeom prst="straightConnector1">
                            <a:avLst/>
                          </a:prstGeom>
                          <a:noFill/>
                          <a:ln cap="flat" cmpd="sng" w="38100">
                            <a:solidFill>
                              <a:srgbClr val="000000"/>
                            </a:solidFill>
                            <a:prstDash val="solid"/>
                            <a:round/>
                            <a:headEnd len="lg" w="lg" type="none"/>
                            <a:tailEnd len="lg" w="lg" type="none"/>
                          </a:ln>
                        </wps:spPr>
                        <wps:bodyPr anchorCtr="0" anchor="ctr" bIns="91425" lIns="91425" rIns="91425" tIns="91425"/>
                      </wps:wsp>
                      <wps:wsp>
                        <wps:cNvCnPr/>
                        <wps:spPr>
                          <a:xfrm rot="10800000">
                            <a:off x="2409895" y="656497"/>
                            <a:ext cx="0" cy="305699"/>
                          </a:xfrm>
                          <a:prstGeom prst="straightConnector1">
                            <a:avLst/>
                          </a:prstGeom>
                          <a:noFill/>
                          <a:ln cap="flat" cmpd="sng" w="38100">
                            <a:solidFill>
                              <a:srgbClr val="000000"/>
                            </a:solidFill>
                            <a:prstDash val="solid"/>
                            <a:round/>
                            <a:headEnd len="lg" w="lg" type="none"/>
                            <a:tailEnd len="lg" w="lg" type="none"/>
                          </a:ln>
                        </wps:spPr>
                        <wps:bodyPr anchorCtr="0" anchor="ctr" bIns="91425" lIns="91425" rIns="91425" tIns="91425"/>
                      </wps:wsp>
                      <wps:wsp>
                        <wps:cNvSpPr txBox="1"/>
                        <wps:cNvPr id="47" name="Shape 47"/>
                        <wps:spPr>
                          <a:xfrm>
                            <a:off x="1764256" y="610905"/>
                            <a:ext cx="364800" cy="311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 8</w:t>
                              </w:r>
                            </w:p>
                          </w:txbxContent>
                        </wps:txbx>
                        <wps:bodyPr anchorCtr="0" anchor="t" bIns="91425" lIns="91425" rIns="91425" tIns="91425"/>
                      </wps:wsp>
                      <wps:wsp>
                        <wps:cNvSpPr txBox="1"/>
                        <wps:cNvPr id="48" name="Shape 48"/>
                        <wps:spPr>
                          <a:xfrm>
                            <a:off x="1719398" y="1614392"/>
                            <a:ext cx="454500" cy="311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14</w:t>
                              </w:r>
                            </w:p>
                          </w:txbxContent>
                        </wps:txbx>
                        <wps:bodyPr anchorCtr="0" anchor="t" bIns="91425" lIns="91425" rIns="91425" tIns="91425"/>
                      </wps:wsp>
                      <wps:wsp>
                        <wps:cNvCnPr/>
                        <wps:spPr>
                          <a:xfrm>
                            <a:off x="1946656" y="922305"/>
                            <a:ext cx="0" cy="692100"/>
                          </a:xfrm>
                          <a:prstGeom prst="straightConnector1">
                            <a:avLst/>
                          </a:prstGeom>
                          <a:noFill/>
                          <a:ln cap="flat" cmpd="sng" w="19050">
                            <a:solidFill>
                              <a:srgbClr val="000000"/>
                            </a:solidFill>
                            <a:prstDash val="dot"/>
                            <a:round/>
                            <a:headEnd len="lg" w="lg" type="none"/>
                            <a:tailEnd len="lg" w="lg" type="stealth"/>
                          </a:ln>
                        </wps:spPr>
                        <wps:bodyPr anchorCtr="0" anchor="ctr" bIns="91425" lIns="91425" rIns="91425" tIns="91425"/>
                      </wps:wsp>
                      <wps:wsp>
                        <wps:cNvSpPr txBox="1"/>
                        <wps:cNvPr id="50" name="Shape 50"/>
                        <wps:spPr>
                          <a:xfrm>
                            <a:off x="5273769" y="1562333"/>
                            <a:ext cx="251999" cy="262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CnPr/>
                        <wps:spPr>
                          <a:xfrm rot="10800000">
                            <a:off x="5394369" y="882533"/>
                            <a:ext cx="5400" cy="679800"/>
                          </a:xfrm>
                          <a:prstGeom prst="straightConnector1">
                            <a:avLst/>
                          </a:prstGeom>
                          <a:noFill/>
                          <a:ln cap="flat" cmpd="sng" w="19050">
                            <a:solidFill>
                              <a:srgbClr val="000000"/>
                            </a:solidFill>
                            <a:prstDash val="dot"/>
                            <a:round/>
                            <a:headEnd len="lg" w="lg" type="none"/>
                            <a:tailEnd len="lg" w="lg" type="stealth"/>
                          </a:ln>
                        </wps:spPr>
                        <wps:bodyPr anchorCtr="0" anchor="ctr" bIns="91425" lIns="91425" rIns="91425" tIns="91425"/>
                      </wps:wsp>
                      <wps:wsp>
                        <wps:cNvSpPr txBox="1"/>
                        <wps:cNvPr id="52" name="Shape 52"/>
                        <wps:spPr>
                          <a:xfrm>
                            <a:off x="5268500" y="534323"/>
                            <a:ext cx="251999" cy="348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t" bIns="91425" lIns="91425" rIns="91425" tIns="91425"/>
                      </wps:wsp>
                      <wps:wsp>
                        <wps:cNvCnPr/>
                        <wps:spPr>
                          <a:xfrm rot="10800000">
                            <a:off x="2409895" y="984841"/>
                            <a:ext cx="0" cy="305699"/>
                          </a:xfrm>
                          <a:prstGeom prst="straightConnector1">
                            <a:avLst/>
                          </a:prstGeom>
                          <a:noFill/>
                          <a:ln cap="flat" cmpd="sng" w="38100">
                            <a:solidFill>
                              <a:srgbClr val="000000"/>
                            </a:solidFill>
                            <a:prstDash val="solid"/>
                            <a:round/>
                            <a:headEnd len="lg" w="lg" type="none"/>
                            <a:tailEnd len="lg" w="lg" type="none"/>
                          </a:ln>
                        </wps:spPr>
                        <wps:bodyPr anchorCtr="0" anchor="ctr" bIns="91425" lIns="91425" rIns="91425" tIns="91425"/>
                      </wps:wsp>
                      <wps:wsp>
                        <wps:cNvCnPr/>
                        <wps:spPr>
                          <a:xfrm rot="10800000">
                            <a:off x="2409873" y="1477356"/>
                            <a:ext cx="0" cy="305699"/>
                          </a:xfrm>
                          <a:prstGeom prst="straightConnector1">
                            <a:avLst/>
                          </a:prstGeom>
                          <a:noFill/>
                          <a:ln cap="flat" cmpd="sng" w="38100">
                            <a:solidFill>
                              <a:srgbClr val="000000"/>
                            </a:solidFill>
                            <a:prstDash val="solid"/>
                            <a:round/>
                            <a:headEnd len="lg" w="lg" type="none"/>
                            <a:tailEnd len="lg" w="lg" type="none"/>
                          </a:ln>
                        </wps:spPr>
                        <wps:bodyPr anchorCtr="0" anchor="ctr" bIns="91425" lIns="91425" rIns="91425" tIns="91425"/>
                      </wps:wsp>
                      <wps:wsp>
                        <wps:cNvCnPr/>
                        <wps:spPr>
                          <a:xfrm rot="10800000">
                            <a:off x="5037758" y="1618941"/>
                            <a:ext cx="0" cy="305699"/>
                          </a:xfrm>
                          <a:prstGeom prst="straightConnector1">
                            <a:avLst/>
                          </a:prstGeom>
                          <a:noFill/>
                          <a:ln cap="flat" cmpd="sng" w="38100">
                            <a:solidFill>
                              <a:srgbClr val="000000"/>
                            </a:solidFill>
                            <a:prstDash val="solid"/>
                            <a:round/>
                            <a:headEnd len="lg" w="lg" type="none"/>
                            <a:tailEnd len="lg" w="lg" type="none"/>
                          </a:ln>
                        </wps:spPr>
                        <wps:bodyPr anchorCtr="0" anchor="ctr" bIns="91425" lIns="91425" rIns="91425" tIns="91425"/>
                      </wps:wsp>
                      <wps:wsp>
                        <wps:cNvCnPr/>
                        <wps:spPr>
                          <a:xfrm rot="10800000">
                            <a:off x="5037758" y="1290598"/>
                            <a:ext cx="0" cy="305699"/>
                          </a:xfrm>
                          <a:prstGeom prst="straightConnector1">
                            <a:avLst/>
                          </a:prstGeom>
                          <a:noFill/>
                          <a:ln cap="flat" cmpd="sng" w="38100">
                            <a:solidFill>
                              <a:srgbClr val="000000"/>
                            </a:solidFill>
                            <a:prstDash val="solid"/>
                            <a:round/>
                            <a:headEnd len="lg" w="lg" type="none"/>
                            <a:tailEnd len="lg" w="lg" type="none"/>
                          </a:ln>
                        </wps:spPr>
                        <wps:bodyPr anchorCtr="0" anchor="ctr" bIns="91425" lIns="91425" rIns="91425" tIns="91425"/>
                      </wps:wsp>
                      <wps:wsp>
                        <wps:cNvCnPr/>
                        <wps:spPr>
                          <a:xfrm rot="10800000">
                            <a:off x="5037758" y="1126426"/>
                            <a:ext cx="0" cy="305699"/>
                          </a:xfrm>
                          <a:prstGeom prst="straightConnector1">
                            <a:avLst/>
                          </a:prstGeom>
                          <a:noFill/>
                          <a:ln cap="flat" cmpd="sng" w="38100">
                            <a:solidFill>
                              <a:srgbClr val="000000"/>
                            </a:solidFill>
                            <a:prstDash val="solid"/>
                            <a:round/>
                            <a:headEnd len="lg" w="lg" type="none"/>
                            <a:tailEnd len="lg" w="lg" type="none"/>
                          </a:ln>
                        </wps:spPr>
                        <wps:bodyPr anchorCtr="0" anchor="ctr" bIns="91425" lIns="91425" rIns="91425" tIns="91425"/>
                      </wps:wsp>
                      <wps:wsp>
                        <wps:cNvCnPr/>
                        <wps:spPr>
                          <a:xfrm rot="10800000">
                            <a:off x="5037758" y="798083"/>
                            <a:ext cx="0" cy="305699"/>
                          </a:xfrm>
                          <a:prstGeom prst="straightConnector1">
                            <a:avLst/>
                          </a:prstGeom>
                          <a:noFill/>
                          <a:ln cap="flat" cmpd="sng" w="38100">
                            <a:solidFill>
                              <a:srgbClr val="000000"/>
                            </a:solidFill>
                            <a:prstDash val="solid"/>
                            <a:round/>
                            <a:headEnd len="lg" w="lg" type="none"/>
                            <a:tailEnd len="lg" w="lg" type="none"/>
                          </a:ln>
                        </wps:spPr>
                        <wps:bodyPr anchorCtr="0" anchor="ctr" bIns="91425" lIns="91425" rIns="91425" tIns="91425"/>
                      </wps:wsp>
                      <wps:wsp>
                        <wps:cNvCnPr/>
                        <wps:spPr>
                          <a:xfrm rot="10800000">
                            <a:off x="5037758" y="633911"/>
                            <a:ext cx="0" cy="305699"/>
                          </a:xfrm>
                          <a:prstGeom prst="straightConnector1">
                            <a:avLst/>
                          </a:prstGeom>
                          <a:noFill/>
                          <a:ln cap="flat" cmpd="sng" w="38100">
                            <a:solidFill>
                              <a:srgbClr val="000000"/>
                            </a:solidFill>
                            <a:prstDash val="solid"/>
                            <a:round/>
                            <a:headEnd len="lg" w="lg" type="none"/>
                            <a:tailEnd len="lg" w="lg" type="none"/>
                          </a:ln>
                        </wps:spPr>
                        <wps:bodyPr anchorCtr="0" anchor="ctr" bIns="91425" lIns="91425" rIns="91425" tIns="91425"/>
                      </wps:wsp>
                      <wps:wsp>
                        <wps:cNvCnPr/>
                        <wps:spPr>
                          <a:xfrm rot="10800000">
                            <a:off x="5037758" y="962254"/>
                            <a:ext cx="0" cy="305699"/>
                          </a:xfrm>
                          <a:prstGeom prst="straightConnector1">
                            <a:avLst/>
                          </a:prstGeom>
                          <a:noFill/>
                          <a:ln cap="flat" cmpd="sng" w="38100">
                            <a:solidFill>
                              <a:srgbClr val="000000"/>
                            </a:solidFill>
                            <a:prstDash val="solid"/>
                            <a:round/>
                            <a:headEnd len="lg" w="lg" type="none"/>
                            <a:tailEnd len="lg" w="lg" type="none"/>
                          </a:ln>
                        </wps:spPr>
                        <wps:bodyPr anchorCtr="0" anchor="ctr" bIns="91425" lIns="91425" rIns="91425" tIns="91425"/>
                      </wps:wsp>
                      <wps:wsp>
                        <wps:cNvCnPr/>
                        <wps:spPr>
                          <a:xfrm rot="10800000">
                            <a:off x="5037737" y="1454770"/>
                            <a:ext cx="0" cy="305699"/>
                          </a:xfrm>
                          <a:prstGeom prst="straightConnector1">
                            <a:avLst/>
                          </a:prstGeom>
                          <a:noFill/>
                          <a:ln cap="flat" cmpd="sng" w="38100">
                            <a:solidFill>
                              <a:srgbClr val="000000"/>
                            </a:solidFill>
                            <a:prstDash val="solid"/>
                            <a:round/>
                            <a:headEnd len="lg" w="lg" type="none"/>
                            <a:tailEnd len="lg" w="lg" type="none"/>
                          </a:ln>
                        </wps:spPr>
                        <wps:bodyPr anchorCtr="0" anchor="ctr" bIns="91425" lIns="91425" rIns="91425" tIns="91425"/>
                      </wps:wsp>
                      <wps:wsp>
                        <wps:cNvSpPr txBox="1"/>
                        <wps:cNvPr id="62" name="Shape 62"/>
                        <wps:spPr>
                          <a:xfrm>
                            <a:off x="2626026" y="99875"/>
                            <a:ext cx="2190000" cy="311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LED Matrix Pin Numbers</w:t>
                              </w:r>
                            </w:p>
                          </w:txbxContent>
                        </wps:txbx>
                        <wps:bodyPr anchorCtr="0" anchor="t" bIns="91425" lIns="91425" rIns="91425" tIns="91425"/>
                      </wps:wsp>
                      <wps:wsp>
                        <wps:cNvSpPr/>
                        <wps:cNvPr id="63" name="Shape 63"/>
                        <wps:spPr>
                          <a:xfrm rot="-5400000">
                            <a:off x="2976136" y="2398893"/>
                            <a:ext cx="1489800" cy="2316900"/>
                          </a:xfrm>
                          <a:prstGeom prst="rect">
                            <a:avLst/>
                          </a:prstGeom>
                          <a:solidFill>
                            <a:srgbClr val="660000"/>
                          </a:solidFill>
                          <a:ln cap="flat" cmpd="sng" w="381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4" name="Shape 64"/>
                        <wps:spPr>
                          <a:xfrm rot="-5400000">
                            <a:off x="2696380" y="3972397"/>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5" name="Shape 65"/>
                        <wps:spPr>
                          <a:xfrm rot="-5400000">
                            <a:off x="2960707" y="3972397"/>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6" name="Shape 66"/>
                        <wps:spPr>
                          <a:xfrm rot="-5400000">
                            <a:off x="3227115" y="3972397"/>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7" name="Shape 67"/>
                        <wps:spPr>
                          <a:xfrm rot="-5400000">
                            <a:off x="3491442" y="3972914"/>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8" name="Shape 68"/>
                        <wps:spPr>
                          <a:xfrm rot="-5400000">
                            <a:off x="3755769" y="3972397"/>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9" name="Shape 69"/>
                        <wps:spPr>
                          <a:xfrm rot="-5400000">
                            <a:off x="4018014" y="3972914"/>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0" name="Shape 70"/>
                        <wps:spPr>
                          <a:xfrm rot="-5400000">
                            <a:off x="4284422" y="3972914"/>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1" name="Shape 71"/>
                        <wps:spPr>
                          <a:xfrm rot="-5400000">
                            <a:off x="4546667" y="3972914"/>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2" name="Shape 72"/>
                        <wps:spPr>
                          <a:xfrm rot="-5400000">
                            <a:off x="4548749" y="3710651"/>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3" name="Shape 73"/>
                        <wps:spPr>
                          <a:xfrm rot="-5400000">
                            <a:off x="4548749" y="3448390"/>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4" name="Shape 74"/>
                        <wps:spPr>
                          <a:xfrm rot="-5400000">
                            <a:off x="4548749" y="3185612"/>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5" name="Shape 75"/>
                        <wps:spPr>
                          <a:xfrm rot="-5400000">
                            <a:off x="4546667" y="2923866"/>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6" name="Shape 76"/>
                        <wps:spPr>
                          <a:xfrm rot="-5400000">
                            <a:off x="2698462" y="2923866"/>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7" name="Shape 77"/>
                        <wps:spPr>
                          <a:xfrm rot="-5400000">
                            <a:off x="2696380" y="3185612"/>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8" name="Shape 78"/>
                        <wps:spPr>
                          <a:xfrm rot="-5400000">
                            <a:off x="2698462" y="3447874"/>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9" name="Shape 79"/>
                        <wps:spPr>
                          <a:xfrm rot="-5400000">
                            <a:off x="2696380" y="3710651"/>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0" name="Shape 80"/>
                        <wps:spPr>
                          <a:xfrm rot="-5400000">
                            <a:off x="3489361" y="3710651"/>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1" name="Shape 81"/>
                        <wps:spPr>
                          <a:xfrm rot="-5400000">
                            <a:off x="3225034" y="2923866"/>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2" name="Shape 82"/>
                        <wps:spPr>
                          <a:xfrm rot="-5400000">
                            <a:off x="3227115" y="3186128"/>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3" name="Shape 83"/>
                        <wps:spPr>
                          <a:xfrm rot="-5400000">
                            <a:off x="3227115" y="3447874"/>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4" name="Shape 84"/>
                        <wps:spPr>
                          <a:xfrm rot="-5400000">
                            <a:off x="3227115" y="3710135"/>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5" name="Shape 85"/>
                        <wps:spPr>
                          <a:xfrm rot="-5400000">
                            <a:off x="2962789" y="2923350"/>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6" name="Shape 86"/>
                        <wps:spPr>
                          <a:xfrm rot="-5400000">
                            <a:off x="2962789" y="3185612"/>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7" name="Shape 87"/>
                        <wps:spPr>
                          <a:xfrm rot="-5400000">
                            <a:off x="2962789" y="3447874"/>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8" name="Shape 88"/>
                        <wps:spPr>
                          <a:xfrm rot="-5400000">
                            <a:off x="2962789" y="3710135"/>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9" name="Shape 89"/>
                        <wps:spPr>
                          <a:xfrm rot="-5400000">
                            <a:off x="3491442" y="3448390"/>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0" name="Shape 90"/>
                        <wps:spPr>
                          <a:xfrm rot="-5400000">
                            <a:off x="3489361" y="3185612"/>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1" name="Shape 91"/>
                        <wps:spPr>
                          <a:xfrm rot="-5400000">
                            <a:off x="3491442" y="2923866"/>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2" name="Shape 92"/>
                        <wps:spPr>
                          <a:xfrm rot="-5400000">
                            <a:off x="3755769" y="2923350"/>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3" name="Shape 93"/>
                        <wps:spPr>
                          <a:xfrm rot="-5400000">
                            <a:off x="3753687" y="3186128"/>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4" name="Shape 94"/>
                        <wps:spPr>
                          <a:xfrm rot="-5400000">
                            <a:off x="3755769" y="3448390"/>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5" name="Shape 95"/>
                        <wps:spPr>
                          <a:xfrm rot="-5400000">
                            <a:off x="3753687" y="3710135"/>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6" name="Shape 96"/>
                        <wps:spPr>
                          <a:xfrm rot="-5400000">
                            <a:off x="4020096" y="2923350"/>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7" name="Shape 97"/>
                        <wps:spPr>
                          <a:xfrm rot="-5400000">
                            <a:off x="4284422" y="2923350"/>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8" name="Shape 98"/>
                        <wps:spPr>
                          <a:xfrm rot="-5400000">
                            <a:off x="4018014" y="3186128"/>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9" name="Shape 99"/>
                        <wps:spPr>
                          <a:xfrm rot="-5400000">
                            <a:off x="4284422" y="3185612"/>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0" name="Shape 100"/>
                        <wps:spPr>
                          <a:xfrm rot="-5400000">
                            <a:off x="4018014" y="3448390"/>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1" name="Shape 101"/>
                        <wps:spPr>
                          <a:xfrm rot="-5400000">
                            <a:off x="4284422" y="3447874"/>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2" name="Shape 102"/>
                        <wps:spPr>
                          <a:xfrm rot="-5400000">
                            <a:off x="4020096" y="3710135"/>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3" name="Shape 103"/>
                        <wps:spPr>
                          <a:xfrm rot="-5400000">
                            <a:off x="4284422" y="3710651"/>
                            <a:ext cx="197100" cy="1961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04" name="Shape 104"/>
                        <wps:spPr>
                          <a:xfrm>
                            <a:off x="1846625" y="2380000"/>
                            <a:ext cx="3767099" cy="311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How Microcontroller Pins Map to LED Matrix</w:t>
                              </w:r>
                            </w:p>
                          </w:txbxContent>
                        </wps:txbx>
                        <wps:bodyPr anchorCtr="0" anchor="t" bIns="91425" lIns="91425" rIns="91425" tIns="91425"/>
                      </wps:wsp>
                      <wps:wsp>
                        <wps:cNvSpPr txBox="1"/>
                        <wps:cNvPr id="105" name="Shape 105"/>
                        <wps:spPr>
                          <a:xfrm>
                            <a:off x="2283820" y="2866773"/>
                            <a:ext cx="251999" cy="311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106" name="Shape 106"/>
                        <wps:spPr>
                          <a:xfrm>
                            <a:off x="2283820" y="3128013"/>
                            <a:ext cx="251999" cy="311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rIns="91425" tIns="91425"/>
                      </wps:wsp>
                      <wps:wsp>
                        <wps:cNvSpPr txBox="1"/>
                        <wps:cNvPr id="107" name="Shape 107"/>
                        <wps:spPr>
                          <a:xfrm>
                            <a:off x="2283842" y="3390791"/>
                            <a:ext cx="251999" cy="311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rIns="91425" tIns="91425"/>
                      </wps:wsp>
                      <wps:wsp>
                        <wps:cNvSpPr txBox="1"/>
                        <wps:cNvPr id="108" name="Shape 108"/>
                        <wps:spPr>
                          <a:xfrm>
                            <a:off x="2283842" y="3645029"/>
                            <a:ext cx="251999" cy="311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rIns="91425" tIns="91425"/>
                      </wps:wsp>
                      <wps:wsp>
                        <wps:cNvSpPr txBox="1"/>
                        <wps:cNvPr id="109" name="Shape 109"/>
                        <wps:spPr>
                          <a:xfrm>
                            <a:off x="2283820" y="3914798"/>
                            <a:ext cx="251999" cy="311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rIns="91425" tIns="91425"/>
                      </wps:wsp>
                      <wps:wsp>
                        <wps:cNvSpPr txBox="1"/>
                        <wps:cNvPr id="110" name="Shape 110"/>
                        <wps:spPr>
                          <a:xfrm>
                            <a:off x="1459925" y="3372325"/>
                            <a:ext cx="797100" cy="348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PD[4:0]</w:t>
                              </w:r>
                            </w:p>
                          </w:txbxContent>
                        </wps:txbx>
                        <wps:bodyPr anchorCtr="0" anchor="t" bIns="91425" lIns="91425" rIns="91425" tIns="91425"/>
                      </wps:wsp>
                      <wps:wsp>
                        <wps:cNvSpPr txBox="1"/>
                        <wps:cNvPr id="111" name="Shape 111"/>
                        <wps:spPr>
                          <a:xfrm>
                            <a:off x="2511525" y="4302250"/>
                            <a:ext cx="2414399" cy="262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   8   7   6    5   4   3    2   1</w:t>
                              </w:r>
                            </w:p>
                          </w:txbxContent>
                        </wps:txbx>
                        <wps:bodyPr anchorCtr="0" anchor="t" bIns="91425" lIns="91425" rIns="91425" tIns="91425"/>
                      </wps:wsp>
                      <wps:wsp>
                        <wps:cNvSpPr txBox="1"/>
                        <wps:cNvPr id="112" name="Shape 112"/>
                        <wps:spPr>
                          <a:xfrm>
                            <a:off x="3320175" y="4629625"/>
                            <a:ext cx="797100" cy="348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PC[7:0]</w:t>
                              </w:r>
                            </w:p>
                          </w:txbxContent>
                        </wps:txbx>
                        <wps:bodyPr anchorCtr="0" anchor="t" bIns="91425" lIns="91425" rIns="91425" tIns="91425"/>
                      </wps:wsp>
                    </wpg:wgp>
                  </a:graphicData>
                </a:graphic>
              </wp:inline>
            </w:drawing>
          </mc:Choice>
          <mc:Fallback>
            <w:drawing>
              <wp:inline distB="19050" distT="19050" distL="19050" distR="19050">
                <wp:extent cx="4638675" cy="5443559"/>
                <wp:effectExtent b="0" l="0" r="0" t="0"/>
                <wp:docPr id="2" name="image03.png"/>
                <a:graphic>
                  <a:graphicData uri="http://schemas.openxmlformats.org/drawingml/2006/picture">
                    <pic:pic>
                      <pic:nvPicPr>
                        <pic:cNvPr id="0" name="image03.png"/>
                        <pic:cNvPicPr preferRelativeResize="0"/>
                      </pic:nvPicPr>
                      <pic:blipFill>
                        <a:blip r:embed="rId9"/>
                        <a:srcRect/>
                        <a:stretch>
                          <a:fillRect/>
                        </a:stretch>
                      </pic:blipFill>
                      <pic:spPr>
                        <a:xfrm>
                          <a:off x="0" y="0"/>
                          <a:ext cx="4638675" cy="544355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0"/>
        <w:ind w:left="1440"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1440" w:firstLine="0"/>
        <w:contextualSpacing w:val="0"/>
      </w:pPr>
      <w:r w:rsidDel="00000000" w:rsidR="00000000" w:rsidRPr="00000000">
        <w:rPr>
          <w:b w:val="1"/>
          <w:sz w:val="24"/>
          <w:szCs w:val="24"/>
          <w:rtl w:val="0"/>
        </w:rPr>
        <w:t xml:space="preserve">     Microcontroller to LED matrix connections</w:t>
      </w:r>
    </w:p>
    <w:p w:rsidR="00000000" w:rsidDel="00000000" w:rsidP="00000000" w:rsidRDefault="00000000" w:rsidRPr="00000000">
      <w:pPr>
        <w:keepNext w:val="0"/>
        <w:keepLines w:val="0"/>
        <w:widowControl w:val="0"/>
        <w:ind w:left="1440" w:firstLine="0"/>
        <w:contextualSpacing w:val="0"/>
        <w:rPr/>
      </w:pPr>
      <w:r w:rsidDel="00000000" w:rsidR="00000000" w:rsidRPr="00000000">
        <w:rPr>
          <w:rtl w:val="0"/>
        </w:rPr>
      </w:r>
    </w:p>
    <w:tbl>
      <w:tblPr>
        <w:tblStyle w:val="Table1"/>
        <w:bidi w:val="0"/>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10"/>
        <w:gridCol w:w="5150"/>
        <w:tblGridChange w:id="0">
          <w:tblGrid>
            <w:gridCol w:w="4010"/>
            <w:gridCol w:w="5150"/>
          </w:tblGrid>
        </w:tblGridChange>
      </w:tblGrid>
      <w:tr>
        <w:tc>
          <w:tcPr>
            <w:tcMar>
              <w:top w:w="100.0" w:type="dxa"/>
              <w:left w:w="100.0" w:type="dxa"/>
              <w:bottom w:w="100.0" w:type="dxa"/>
              <w:right w:w="100.0" w:type="dxa"/>
            </w:tcMar>
          </w:tcPr>
          <w:p w:rsidR="00000000" w:rsidDel="00000000" w:rsidP="00000000" w:rsidRDefault="00000000" w:rsidRPr="00000000">
            <w:pPr>
              <w:widowControl w:val="0"/>
              <w:ind w:left="0" w:firstLine="0"/>
              <w:contextualSpacing w:val="0"/>
              <w:jc w:val="center"/>
              <w:rPr/>
            </w:pPr>
            <w:r w:rsidDel="00000000" w:rsidR="00000000" w:rsidRPr="00000000">
              <w:rPr>
                <w:rFonts w:ascii="Courier New" w:cs="Courier New" w:eastAsia="Courier New" w:hAnsi="Courier New"/>
                <w:color w:val="ff0000"/>
                <w:sz w:val="24"/>
                <w:szCs w:val="24"/>
                <w:rtl w:val="0"/>
              </w:rPr>
              <w:t xml:space="preserve">PC7: pin 9  COL1</w:t>
            </w:r>
          </w:p>
          <w:p w:rsidR="00000000" w:rsidDel="00000000" w:rsidP="00000000" w:rsidRDefault="00000000" w:rsidRPr="00000000">
            <w:pPr>
              <w:widowControl w:val="0"/>
              <w:ind w:left="0" w:firstLine="0"/>
              <w:contextualSpacing w:val="0"/>
              <w:jc w:val="center"/>
              <w:rPr/>
            </w:pPr>
            <w:r w:rsidDel="00000000" w:rsidR="00000000" w:rsidRPr="00000000">
              <w:rPr>
                <w:rFonts w:ascii="Courier New" w:cs="Courier New" w:eastAsia="Courier New" w:hAnsi="Courier New"/>
                <w:color w:val="ff0000"/>
                <w:sz w:val="24"/>
                <w:szCs w:val="24"/>
                <w:rtl w:val="0"/>
              </w:rPr>
              <w:t xml:space="preserve">PC6: pin 14 COL2</w:t>
            </w:r>
          </w:p>
          <w:p w:rsidR="00000000" w:rsidDel="00000000" w:rsidP="00000000" w:rsidRDefault="00000000" w:rsidRPr="00000000">
            <w:pPr>
              <w:widowControl w:val="0"/>
              <w:ind w:left="0" w:firstLine="0"/>
              <w:contextualSpacing w:val="0"/>
              <w:jc w:val="center"/>
              <w:rPr/>
            </w:pPr>
            <w:r w:rsidDel="00000000" w:rsidR="00000000" w:rsidRPr="00000000">
              <w:rPr>
                <w:rFonts w:ascii="Courier New" w:cs="Courier New" w:eastAsia="Courier New" w:hAnsi="Courier New"/>
                <w:color w:val="ff0000"/>
                <w:sz w:val="24"/>
                <w:szCs w:val="24"/>
                <w:rtl w:val="0"/>
              </w:rPr>
              <w:t xml:space="preserve">PC5: pin 8  COL3</w:t>
            </w:r>
          </w:p>
          <w:p w:rsidR="00000000" w:rsidDel="00000000" w:rsidP="00000000" w:rsidRDefault="00000000" w:rsidRPr="00000000">
            <w:pPr>
              <w:widowControl w:val="0"/>
              <w:ind w:left="0" w:firstLine="0"/>
              <w:contextualSpacing w:val="0"/>
              <w:jc w:val="center"/>
              <w:rPr/>
            </w:pPr>
            <w:r w:rsidDel="00000000" w:rsidR="00000000" w:rsidRPr="00000000">
              <w:rPr>
                <w:rFonts w:ascii="Courier New" w:cs="Courier New" w:eastAsia="Courier New" w:hAnsi="Courier New"/>
                <w:color w:val="ff0000"/>
                <w:sz w:val="24"/>
                <w:szCs w:val="24"/>
                <w:rtl w:val="0"/>
              </w:rPr>
              <w:t xml:space="preserve">PC4: pin 12 COL4</w:t>
            </w:r>
          </w:p>
          <w:p w:rsidR="00000000" w:rsidDel="00000000" w:rsidP="00000000" w:rsidRDefault="00000000" w:rsidRPr="00000000">
            <w:pPr>
              <w:widowControl w:val="0"/>
              <w:ind w:left="0" w:firstLine="0"/>
              <w:contextualSpacing w:val="0"/>
              <w:jc w:val="center"/>
              <w:rPr/>
            </w:pPr>
            <w:r w:rsidDel="00000000" w:rsidR="00000000" w:rsidRPr="00000000">
              <w:rPr>
                <w:rFonts w:ascii="Courier New" w:cs="Courier New" w:eastAsia="Courier New" w:hAnsi="Courier New"/>
                <w:color w:val="ff0000"/>
                <w:sz w:val="24"/>
                <w:szCs w:val="24"/>
                <w:rtl w:val="0"/>
              </w:rPr>
              <w:t xml:space="preserve">PC3: pin 5  COL5</w:t>
            </w:r>
          </w:p>
          <w:p w:rsidR="00000000" w:rsidDel="00000000" w:rsidP="00000000" w:rsidRDefault="00000000" w:rsidRPr="00000000">
            <w:pPr>
              <w:widowControl w:val="0"/>
              <w:ind w:left="0" w:firstLine="0"/>
              <w:contextualSpacing w:val="0"/>
              <w:jc w:val="center"/>
              <w:rPr/>
            </w:pPr>
            <w:r w:rsidDel="00000000" w:rsidR="00000000" w:rsidRPr="00000000">
              <w:rPr>
                <w:rFonts w:ascii="Courier New" w:cs="Courier New" w:eastAsia="Courier New" w:hAnsi="Courier New"/>
                <w:color w:val="ff0000"/>
                <w:sz w:val="24"/>
                <w:szCs w:val="24"/>
                <w:rtl w:val="0"/>
              </w:rPr>
              <w:t xml:space="preserve">PC2: pin 1  COL6</w:t>
            </w:r>
          </w:p>
          <w:p w:rsidR="00000000" w:rsidDel="00000000" w:rsidP="00000000" w:rsidRDefault="00000000" w:rsidRPr="00000000">
            <w:pPr>
              <w:widowControl w:val="0"/>
              <w:ind w:left="0" w:firstLine="0"/>
              <w:contextualSpacing w:val="0"/>
              <w:jc w:val="center"/>
              <w:rPr/>
            </w:pPr>
            <w:r w:rsidDel="00000000" w:rsidR="00000000" w:rsidRPr="00000000">
              <w:rPr>
                <w:rFonts w:ascii="Courier New" w:cs="Courier New" w:eastAsia="Courier New" w:hAnsi="Courier New"/>
                <w:color w:val="ff0000"/>
                <w:sz w:val="24"/>
                <w:szCs w:val="24"/>
                <w:rtl w:val="0"/>
              </w:rPr>
              <w:t xml:space="preserve">PC1: pin 7  COL7</w:t>
            </w:r>
          </w:p>
          <w:p w:rsidR="00000000" w:rsidDel="00000000" w:rsidP="00000000" w:rsidRDefault="00000000" w:rsidRPr="00000000">
            <w:pPr>
              <w:widowControl w:val="0"/>
              <w:ind w:left="0" w:firstLine="0"/>
              <w:contextualSpacing w:val="0"/>
              <w:jc w:val="center"/>
            </w:pPr>
            <w:r w:rsidDel="00000000" w:rsidR="00000000" w:rsidRPr="00000000">
              <w:rPr>
                <w:rFonts w:ascii="Courier New" w:cs="Courier New" w:eastAsia="Courier New" w:hAnsi="Courier New"/>
                <w:color w:val="ff0000"/>
                <w:sz w:val="24"/>
                <w:szCs w:val="24"/>
                <w:rtl w:val="0"/>
              </w:rPr>
              <w:t xml:space="preserve">PC0: pin 2  COL8</w:t>
            </w:r>
          </w:p>
        </w:tc>
        <w:tc>
          <w:tcPr>
            <w:tcMar>
              <w:top w:w="100.0" w:type="dxa"/>
              <w:left w:w="100.0" w:type="dxa"/>
              <w:bottom w:w="100.0" w:type="dxa"/>
              <w:right w:w="100.0" w:type="dxa"/>
            </w:tcMar>
          </w:tcPr>
          <w:p w:rsidR="00000000" w:rsidDel="00000000" w:rsidP="00000000" w:rsidRDefault="00000000" w:rsidRPr="00000000">
            <w:pPr>
              <w:widowControl w:val="0"/>
              <w:ind w:left="1440" w:firstLine="720"/>
              <w:contextualSpacing w:val="0"/>
              <w:jc w:val="center"/>
              <w:rPr/>
            </w:pPr>
            <w:r w:rsidDel="00000000" w:rsidR="00000000" w:rsidRPr="00000000">
              <w:rPr>
                <w:sz w:val="24"/>
                <w:szCs w:val="24"/>
                <w:rtl w:val="0"/>
              </w:rPr>
              <w:tab/>
              <w:tab/>
            </w:r>
          </w:p>
          <w:p w:rsidR="00000000" w:rsidDel="00000000" w:rsidP="00000000" w:rsidRDefault="00000000" w:rsidRPr="00000000">
            <w:pPr>
              <w:widowControl w:val="0"/>
              <w:ind w:left="0" w:firstLine="0"/>
              <w:contextualSpacing w:val="0"/>
              <w:jc w:val="center"/>
              <w:rPr/>
            </w:pPr>
            <w:r w:rsidDel="00000000" w:rsidR="00000000" w:rsidRPr="00000000">
              <w:rPr>
                <w:rFonts w:ascii="Courier New" w:cs="Courier New" w:eastAsia="Courier New" w:hAnsi="Courier New"/>
                <w:sz w:val="24"/>
                <w:szCs w:val="24"/>
                <w:rtl w:val="0"/>
              </w:rPr>
              <w:t xml:space="preserve">PD4: pin 13 ROW5</w:t>
            </w:r>
          </w:p>
          <w:p w:rsidR="00000000" w:rsidDel="00000000" w:rsidP="00000000" w:rsidRDefault="00000000" w:rsidRPr="00000000">
            <w:pPr>
              <w:widowControl w:val="0"/>
              <w:ind w:left="0" w:firstLine="0"/>
              <w:contextualSpacing w:val="0"/>
              <w:jc w:val="center"/>
              <w:rPr/>
            </w:pPr>
            <w:r w:rsidDel="00000000" w:rsidR="00000000" w:rsidRPr="00000000">
              <w:rPr>
                <w:rFonts w:ascii="Courier New" w:cs="Courier New" w:eastAsia="Courier New" w:hAnsi="Courier New"/>
                <w:sz w:val="24"/>
                <w:szCs w:val="24"/>
                <w:rtl w:val="0"/>
              </w:rPr>
              <w:t xml:space="preserve">PD3: pin 3  ROW4</w:t>
            </w:r>
          </w:p>
          <w:p w:rsidR="00000000" w:rsidDel="00000000" w:rsidP="00000000" w:rsidRDefault="00000000" w:rsidRPr="00000000">
            <w:pPr>
              <w:widowControl w:val="0"/>
              <w:ind w:left="0" w:firstLine="0"/>
              <w:contextualSpacing w:val="0"/>
              <w:jc w:val="center"/>
              <w:rPr/>
            </w:pPr>
            <w:r w:rsidDel="00000000" w:rsidR="00000000" w:rsidRPr="00000000">
              <w:rPr>
                <w:rFonts w:ascii="Courier New" w:cs="Courier New" w:eastAsia="Courier New" w:hAnsi="Courier New"/>
                <w:sz w:val="24"/>
                <w:szCs w:val="24"/>
                <w:rtl w:val="0"/>
              </w:rPr>
              <w:t xml:space="preserve">PD2: pin 4  ROW3</w:t>
            </w:r>
          </w:p>
          <w:p w:rsidR="00000000" w:rsidDel="00000000" w:rsidP="00000000" w:rsidRDefault="00000000" w:rsidRPr="00000000">
            <w:pPr>
              <w:widowControl w:val="0"/>
              <w:ind w:left="0" w:firstLine="0"/>
              <w:contextualSpacing w:val="0"/>
              <w:jc w:val="center"/>
              <w:rPr/>
            </w:pPr>
            <w:r w:rsidDel="00000000" w:rsidR="00000000" w:rsidRPr="00000000">
              <w:rPr>
                <w:rFonts w:ascii="Courier New" w:cs="Courier New" w:eastAsia="Courier New" w:hAnsi="Courier New"/>
                <w:sz w:val="24"/>
                <w:szCs w:val="24"/>
                <w:rtl w:val="0"/>
              </w:rPr>
              <w:t xml:space="preserve">PD1: pin 10 ROW2</w:t>
            </w:r>
          </w:p>
          <w:p w:rsidR="00000000" w:rsidDel="00000000" w:rsidP="00000000" w:rsidRDefault="00000000" w:rsidRPr="00000000">
            <w:pPr>
              <w:widowControl w:val="0"/>
              <w:ind w:left="0" w:firstLine="0"/>
              <w:contextualSpacing w:val="0"/>
              <w:jc w:val="center"/>
              <w:rPr/>
            </w:pPr>
            <w:r w:rsidDel="00000000" w:rsidR="00000000" w:rsidRPr="00000000">
              <w:rPr>
                <w:rFonts w:ascii="Courier New" w:cs="Courier New" w:eastAsia="Courier New" w:hAnsi="Courier New"/>
                <w:sz w:val="24"/>
                <w:szCs w:val="24"/>
                <w:rtl w:val="0"/>
              </w:rPr>
              <w:t xml:space="preserve">PD0: pin 6  ROW1</w:t>
            </w:r>
          </w:p>
          <w:p w:rsidR="00000000" w:rsidDel="00000000" w:rsidP="00000000" w:rsidRDefault="00000000" w:rsidRPr="00000000">
            <w:pPr>
              <w:widowControl w:val="0"/>
              <w:ind w:left="1440" w:firstLine="0"/>
              <w:contextualSpacing w:val="0"/>
              <w:jc w:val="center"/>
              <w:rPr/>
            </w:pPr>
            <w:r w:rsidDel="00000000" w:rsidR="00000000" w:rsidRPr="00000000">
              <w:rPr>
                <w:rtl w:val="0"/>
              </w:rPr>
            </w:r>
          </w:p>
          <w:p w:rsidR="00000000" w:rsidDel="00000000" w:rsidP="00000000" w:rsidRDefault="00000000" w:rsidRPr="00000000">
            <w:pPr>
              <w:widowControl w:val="0"/>
              <w:ind w:left="0" w:firstLine="0"/>
              <w:contextualSpacing w:val="0"/>
              <w:jc w:val="center"/>
              <w:rPr/>
            </w:pPr>
            <w:r w:rsidDel="00000000" w:rsidR="00000000" w:rsidRPr="00000000">
              <w:rPr>
                <w:rFonts w:ascii="Courier New" w:cs="Courier New" w:eastAsia="Courier New" w:hAnsi="Courier New"/>
                <w:sz w:val="24"/>
                <w:szCs w:val="24"/>
                <w:rtl w:val="0"/>
              </w:rPr>
              <w:t xml:space="preserve">No connection: pin 11</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4"/>
          <w:szCs w:val="24"/>
          <w:rtl w:val="0"/>
        </w:rPr>
        <w:t xml:space="preserve">Criteria:</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8"/>
        </w:numPr>
        <w:ind w:left="720" w:hanging="360"/>
        <w:contextualSpacing w:val="1"/>
        <w:rPr>
          <w:sz w:val="24"/>
          <w:szCs w:val="24"/>
        </w:rPr>
      </w:pPr>
      <w:r w:rsidDel="00000000" w:rsidR="00000000" w:rsidRPr="00000000">
        <w:rPr>
          <w:sz w:val="24"/>
          <w:szCs w:val="24"/>
          <w:rtl w:val="0"/>
        </w:rPr>
        <w:t xml:space="preserve">PORTC outputs the pattern to be displayed on the LED matrix</w:t>
      </w:r>
    </w:p>
    <w:p w:rsidR="00000000" w:rsidDel="00000000" w:rsidP="00000000" w:rsidRDefault="00000000" w:rsidRPr="00000000">
      <w:pPr>
        <w:keepNext w:val="0"/>
        <w:keepLines w:val="0"/>
        <w:widowControl w:val="0"/>
        <w:numPr>
          <w:ilvl w:val="0"/>
          <w:numId w:val="8"/>
        </w:numPr>
        <w:ind w:left="720" w:hanging="360"/>
        <w:contextualSpacing w:val="1"/>
        <w:rPr>
          <w:sz w:val="24"/>
          <w:szCs w:val="24"/>
        </w:rPr>
      </w:pPr>
      <w:r w:rsidDel="00000000" w:rsidR="00000000" w:rsidRPr="00000000">
        <w:rPr>
          <w:sz w:val="24"/>
          <w:szCs w:val="24"/>
          <w:rtl w:val="0"/>
        </w:rPr>
        <w:t xml:space="preserve">PORTD grounds the row to display the pattern.</w:t>
      </w:r>
    </w:p>
    <w:p w:rsidR="00000000" w:rsidDel="00000000" w:rsidP="00000000" w:rsidRDefault="00000000" w:rsidRPr="00000000">
      <w:pPr>
        <w:keepNext w:val="0"/>
        <w:keepLines w:val="0"/>
        <w:widowControl w:val="0"/>
        <w:numPr>
          <w:ilvl w:val="0"/>
          <w:numId w:val="2"/>
        </w:numPr>
        <w:ind w:left="720" w:hanging="360"/>
        <w:contextualSpacing w:val="1"/>
        <w:rPr/>
      </w:pPr>
      <w:r w:rsidDel="00000000" w:rsidR="00000000" w:rsidRPr="00000000">
        <w:rPr>
          <w:sz w:val="24"/>
          <w:szCs w:val="24"/>
          <w:rtl w:val="0"/>
        </w:rPr>
        <w:t xml:space="preserve">When the joystick is tilted LEFT, the illuminated LED should shift to the left. If the joystick is still tilted left when the illuminated LED reaches 0x80, the illuminated LED should reset to the far right (0x01), and continue shifting left as long as the joystick is tilted left.</w:t>
      </w:r>
    </w:p>
    <w:p w:rsidR="00000000" w:rsidDel="00000000" w:rsidP="00000000" w:rsidRDefault="00000000" w:rsidRPr="00000000">
      <w:pPr>
        <w:keepNext w:val="0"/>
        <w:keepLines w:val="0"/>
        <w:widowControl w:val="0"/>
        <w:numPr>
          <w:ilvl w:val="0"/>
          <w:numId w:val="2"/>
        </w:numPr>
        <w:ind w:left="720" w:hanging="360"/>
        <w:contextualSpacing w:val="1"/>
        <w:rPr/>
      </w:pPr>
      <w:r w:rsidDel="00000000" w:rsidR="00000000" w:rsidRPr="00000000">
        <w:rPr>
          <w:sz w:val="24"/>
          <w:szCs w:val="24"/>
          <w:rtl w:val="0"/>
        </w:rPr>
        <w:t xml:space="preserve">When the joystick is tilted RIGHT, the illuminated LED should shift to the right. If the joystick is still tilted left when the illuminated LED reaches 0x01, the illuminated LED should reset to the far left (0x80), and continue shifting right as long as the joystick is tilted right.</w:t>
      </w:r>
    </w:p>
    <w:p w:rsidR="00000000" w:rsidDel="00000000" w:rsidP="00000000" w:rsidRDefault="00000000" w:rsidRPr="00000000">
      <w:pPr>
        <w:keepNext w:val="0"/>
        <w:keepLines w:val="0"/>
        <w:widowControl w:val="0"/>
        <w:numPr>
          <w:ilvl w:val="0"/>
          <w:numId w:val="2"/>
        </w:numPr>
        <w:ind w:left="720" w:hanging="360"/>
        <w:contextualSpacing w:val="1"/>
        <w:rPr/>
      </w:pPr>
      <w:r w:rsidDel="00000000" w:rsidR="00000000" w:rsidRPr="00000000">
        <w:rPr>
          <w:sz w:val="24"/>
          <w:szCs w:val="24"/>
          <w:rtl w:val="0"/>
        </w:rPr>
        <w:t xml:space="preserve">When the joystick is in the middle position, the LED should remain stationary</w:t>
      </w:r>
    </w:p>
    <w:p w:rsidR="00000000" w:rsidDel="00000000" w:rsidP="00000000" w:rsidRDefault="00000000" w:rsidRPr="00000000">
      <w:pPr>
        <w:keepNext w:val="0"/>
        <w:keepLines w:val="0"/>
        <w:widowControl w:val="0"/>
        <w:contextualSpacing w:val="0"/>
        <w:rPr/>
      </w:pPr>
      <w:r w:rsidDel="00000000" w:rsidR="00000000" w:rsidRPr="00000000">
        <w:rPr>
          <w:b w:val="1"/>
          <w:sz w:val="24"/>
          <w:szCs w:val="24"/>
          <w:rtl w:val="0"/>
        </w:rPr>
        <w:t xml:space="preserve">Hints:</w:t>
      </w:r>
    </w:p>
    <w:p w:rsidR="00000000" w:rsidDel="00000000" w:rsidP="00000000" w:rsidRDefault="00000000" w:rsidRPr="00000000">
      <w:pPr>
        <w:keepNext w:val="0"/>
        <w:keepLines w:val="0"/>
        <w:widowControl w:val="0"/>
        <w:numPr>
          <w:ilvl w:val="0"/>
          <w:numId w:val="12"/>
        </w:numPr>
        <w:ind w:left="720" w:hanging="360"/>
        <w:contextualSpacing w:val="1"/>
        <w:rPr>
          <w:sz w:val="24"/>
          <w:szCs w:val="24"/>
        </w:rPr>
      </w:pPr>
      <w:r w:rsidDel="00000000" w:rsidR="00000000" w:rsidRPr="00000000">
        <w:rPr>
          <w:sz w:val="24"/>
          <w:szCs w:val="24"/>
          <w:rtl w:val="0"/>
        </w:rPr>
        <w:t xml:space="preserve">One solution is to use two synchSMs. One synchSM drives the LED matrix, the other synchSM shifts the LED.</w:t>
      </w:r>
    </w:p>
    <w:p w:rsidR="00000000" w:rsidDel="00000000" w:rsidP="00000000" w:rsidRDefault="00000000" w:rsidRPr="00000000">
      <w:pPr>
        <w:keepNext w:val="0"/>
        <w:keepLines w:val="0"/>
        <w:widowControl w:val="0"/>
        <w:numPr>
          <w:ilvl w:val="0"/>
          <w:numId w:val="11"/>
        </w:numPr>
        <w:ind w:left="720" w:hanging="360"/>
        <w:contextualSpacing w:val="1"/>
        <w:rPr/>
      </w:pPr>
      <w:r w:rsidDel="00000000" w:rsidR="00000000" w:rsidRPr="00000000">
        <w:rPr>
          <w:sz w:val="24"/>
          <w:szCs w:val="24"/>
          <w:rtl w:val="0"/>
        </w:rPr>
        <w:t xml:space="preserve">When the joystick is at rest in the middle position, the value stored in </w:t>
      </w:r>
      <w:r w:rsidDel="00000000" w:rsidR="00000000" w:rsidRPr="00000000">
        <w:rPr>
          <w:color w:val="ff00ff"/>
          <w:sz w:val="24"/>
          <w:szCs w:val="24"/>
          <w:rtl w:val="0"/>
        </w:rPr>
        <w:t xml:space="preserve">ADC</w:t>
      </w:r>
      <w:r w:rsidDel="00000000" w:rsidR="00000000" w:rsidRPr="00000000">
        <w:rPr>
          <w:sz w:val="24"/>
          <w:szCs w:val="24"/>
          <w:rtl w:val="0"/>
        </w:rPr>
        <w:t xml:space="preserve"> should be around 512. Use this value as a reference when determining which direction the LED should shift.</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4"/>
          <w:szCs w:val="24"/>
          <w:rtl w:val="0"/>
        </w:rPr>
        <w:t xml:space="preserve">Video Demonstration: </w:t>
      </w:r>
      <w:hyperlink r:id="rId10">
        <w:r w:rsidDel="00000000" w:rsidR="00000000" w:rsidRPr="00000000">
          <w:rPr>
            <w:b w:val="1"/>
            <w:color w:val="1155cc"/>
            <w:sz w:val="24"/>
            <w:szCs w:val="24"/>
            <w:u w:val="single"/>
            <w:rtl w:val="0"/>
          </w:rPr>
          <w:t xml:space="preserve">http://youtu.be/GCoqTI5VZ6w</w:t>
        </w:r>
      </w:hyperlink>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8"/>
          <w:szCs w:val="28"/>
          <w:rtl w:val="0"/>
        </w:rPr>
        <w:t xml:space="preserve">Exercise 3: Variable Speed LED</w:t>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sz w:val="24"/>
          <w:szCs w:val="24"/>
          <w:rtl w:val="0"/>
        </w:rPr>
        <w:t xml:space="preserve">Expand upon exercise 2 of the lab by adjusting the speed the illuminated LED shifts depending on how far left or right the joystick is tilted. For example, if the joystick is tilted only slightly to the right, the LED will move slower. However, if the joystick is tilted all the way to the right, the LED will move much faster.</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4"/>
          <w:szCs w:val="24"/>
          <w:rtl w:val="0"/>
        </w:rPr>
        <w:t xml:space="preserve">Criteria:</w:t>
      </w:r>
    </w:p>
    <w:p w:rsidR="00000000" w:rsidDel="00000000" w:rsidP="00000000" w:rsidRDefault="00000000" w:rsidRPr="00000000">
      <w:pPr>
        <w:keepNext w:val="0"/>
        <w:keepLines w:val="0"/>
        <w:widowControl w:val="0"/>
        <w:numPr>
          <w:ilvl w:val="0"/>
          <w:numId w:val="14"/>
        </w:numPr>
        <w:ind w:left="720" w:hanging="360"/>
        <w:contextualSpacing w:val="1"/>
        <w:rPr/>
      </w:pPr>
      <w:r w:rsidDel="00000000" w:rsidR="00000000" w:rsidRPr="00000000">
        <w:rPr>
          <w:sz w:val="24"/>
          <w:szCs w:val="24"/>
          <w:rtl w:val="0"/>
        </w:rPr>
        <w:t xml:space="preserve">Same as exercise 2</w:t>
      </w:r>
    </w:p>
    <w:p w:rsidR="00000000" w:rsidDel="00000000" w:rsidP="00000000" w:rsidRDefault="00000000" w:rsidRPr="00000000">
      <w:pPr>
        <w:keepNext w:val="0"/>
        <w:keepLines w:val="0"/>
        <w:widowControl w:val="0"/>
        <w:numPr>
          <w:ilvl w:val="0"/>
          <w:numId w:val="14"/>
        </w:numPr>
        <w:ind w:left="720" w:hanging="360"/>
        <w:contextualSpacing w:val="1"/>
        <w:rPr/>
      </w:pPr>
      <w:r w:rsidDel="00000000" w:rsidR="00000000" w:rsidRPr="00000000">
        <w:rPr>
          <w:sz w:val="24"/>
          <w:szCs w:val="24"/>
          <w:rtl w:val="0"/>
        </w:rPr>
        <w:t xml:space="preserve">The illuminated LED should shift once every 1000ms, 500ms, 250ms, or 100ms, depending on how far the joystick is tilted left or right.</w:t>
      </w:r>
    </w:p>
    <w:p w:rsidR="00000000" w:rsidDel="00000000" w:rsidP="00000000" w:rsidRDefault="00000000" w:rsidRPr="00000000">
      <w:pPr>
        <w:keepNext w:val="0"/>
        <w:keepLines w:val="0"/>
        <w:widowControl w:val="0"/>
        <w:numPr>
          <w:ilvl w:val="0"/>
          <w:numId w:val="14"/>
        </w:numPr>
        <w:ind w:left="720" w:hanging="360"/>
        <w:contextualSpacing w:val="1"/>
        <w:rPr/>
      </w:pPr>
      <w:r w:rsidDel="00000000" w:rsidR="00000000" w:rsidRPr="00000000">
        <w:rPr>
          <w:sz w:val="24"/>
          <w:szCs w:val="24"/>
          <w:rtl w:val="0"/>
        </w:rPr>
        <w:t xml:space="preserve">If the joystick is in the center position, the illuminated LED should remain stationary.</w:t>
      </w:r>
    </w:p>
    <w:p w:rsidR="00000000" w:rsidDel="00000000" w:rsidP="00000000" w:rsidRDefault="00000000" w:rsidRPr="00000000">
      <w:pPr>
        <w:keepNext w:val="0"/>
        <w:keepLines w:val="0"/>
        <w:widowControl w:val="0"/>
        <w:contextualSpacing w:val="0"/>
        <w:rPr/>
      </w:pPr>
      <w:r w:rsidDel="00000000" w:rsidR="00000000" w:rsidRPr="00000000">
        <w:rPr>
          <w:b w:val="1"/>
          <w:sz w:val="24"/>
          <w:szCs w:val="24"/>
          <w:rtl w:val="0"/>
        </w:rPr>
        <w:t xml:space="preserve">Hints:</w:t>
      </w:r>
    </w:p>
    <w:p w:rsidR="00000000" w:rsidDel="00000000" w:rsidP="00000000" w:rsidRDefault="00000000" w:rsidRPr="00000000">
      <w:pPr>
        <w:keepNext w:val="0"/>
        <w:keepLines w:val="0"/>
        <w:widowControl w:val="0"/>
        <w:numPr>
          <w:ilvl w:val="0"/>
          <w:numId w:val="15"/>
        </w:numPr>
        <w:ind w:left="720" w:hanging="360"/>
        <w:contextualSpacing w:val="1"/>
        <w:rPr>
          <w:sz w:val="24"/>
          <w:szCs w:val="24"/>
        </w:rPr>
      </w:pPr>
      <w:r w:rsidDel="00000000" w:rsidR="00000000" w:rsidRPr="00000000">
        <w:rPr>
          <w:sz w:val="24"/>
          <w:szCs w:val="24"/>
          <w:rtl w:val="0"/>
        </w:rPr>
        <w:t xml:space="preserve">One solution is to use three synchSMs. One synchSM drives the LED matrix, a second synchSM shifts the LED, and a third synchSM adjusts how often the LED shifts.</w:t>
      </w:r>
    </w:p>
    <w:p w:rsidR="00000000" w:rsidDel="00000000" w:rsidP="00000000" w:rsidRDefault="00000000" w:rsidRPr="00000000">
      <w:pPr>
        <w:keepNext w:val="0"/>
        <w:keepLines w:val="0"/>
        <w:widowControl w:val="0"/>
        <w:numPr>
          <w:ilvl w:val="0"/>
          <w:numId w:val="3"/>
        </w:numPr>
        <w:ind w:left="720" w:hanging="360"/>
        <w:contextualSpacing w:val="1"/>
        <w:rPr/>
      </w:pPr>
      <w:r w:rsidDel="00000000" w:rsidR="00000000" w:rsidRPr="00000000">
        <w:rPr>
          <w:sz w:val="24"/>
          <w:szCs w:val="24"/>
          <w:rtl w:val="0"/>
        </w:rPr>
        <w:t xml:space="preserve">Remember, the the farther away from 512 the A2D conversion result it, the farther the joystick is being tilted left or right.</w:t>
      </w:r>
    </w:p>
    <w:p w:rsidR="00000000" w:rsidDel="00000000" w:rsidP="00000000" w:rsidRDefault="00000000" w:rsidRPr="00000000">
      <w:pPr>
        <w:keepNext w:val="0"/>
        <w:keepLines w:val="0"/>
        <w:widowControl w:val="0"/>
        <w:contextualSpacing w:val="0"/>
        <w:rPr/>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b w:val="1"/>
          <w:sz w:val="24"/>
          <w:szCs w:val="24"/>
          <w:rtl w:val="0"/>
        </w:rPr>
        <w:t xml:space="preserve">Video Demonstration: </w:t>
      </w:r>
      <w:hyperlink r:id="rId11">
        <w:r w:rsidDel="00000000" w:rsidR="00000000" w:rsidRPr="00000000">
          <w:rPr>
            <w:b w:val="1"/>
            <w:color w:val="1155cc"/>
            <w:sz w:val="24"/>
            <w:szCs w:val="24"/>
            <w:u w:val="single"/>
            <w:rtl w:val="0"/>
          </w:rPr>
          <w:t xml:space="preserve">http://youtu.be/doYS6cGk49I</w:t>
        </w:r>
      </w:hyperlink>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8"/>
          <w:szCs w:val="28"/>
          <w:rtl w:val="0"/>
        </w:rPr>
        <w:t xml:space="preserve">Exercise 4: Shifting an LED in 8 Directions</w:t>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Design a system that moves an illuminated LED (controlled by the joystick) around a 5x8 LED matrix. The LED can be moved up, down, left, right, up/left, up/right, down/left, or down/right. An additional function is needed for this exercise to allow for switching to other ADC channels to handle the additional axis.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color w:val="008000"/>
          <w:sz w:val="24"/>
          <w:szCs w:val="24"/>
          <w:rtl w:val="0"/>
        </w:rPr>
        <w:t xml:space="preserve">// Pins on PORTA are used as input for A2D conversion</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8000"/>
          <w:sz w:val="24"/>
          <w:szCs w:val="24"/>
          <w:rtl w:val="0"/>
        </w:rPr>
        <w:tab/>
        <w:t xml:space="preserve">//    The default channel is 0 (PA0)</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8000"/>
          <w:sz w:val="24"/>
          <w:szCs w:val="24"/>
          <w:rtl w:val="0"/>
        </w:rPr>
        <w:tab/>
        <w:t xml:space="preserve">// The value of pinNum determines the pin on PORTA</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8000"/>
          <w:sz w:val="24"/>
          <w:szCs w:val="24"/>
          <w:rtl w:val="0"/>
        </w:rPr>
        <w:tab/>
        <w:t xml:space="preserve">//    used for A2D conversion</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8000"/>
          <w:sz w:val="24"/>
          <w:szCs w:val="24"/>
          <w:rtl w:val="0"/>
        </w:rPr>
        <w:tab/>
        <w:t xml:space="preserve">// Valid values range between 0 and 7, where the value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8000"/>
          <w:sz w:val="24"/>
          <w:szCs w:val="24"/>
          <w:rtl w:val="0"/>
        </w:rPr>
        <w:tab/>
        <w:t xml:space="preserve">//    represents the desired pin for A2D conversion</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color w:val="0000ff"/>
          <w:sz w:val="24"/>
          <w:szCs w:val="24"/>
          <w:rtl w:val="0"/>
        </w:rPr>
        <w:t xml:space="preserve">void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ff0000"/>
          <w:sz w:val="24"/>
          <w:szCs w:val="24"/>
          <w:rtl w:val="0"/>
        </w:rPr>
        <w:t xml:space="preserve">Set_A2D_Pin</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00ff"/>
          <w:sz w:val="24"/>
          <w:szCs w:val="24"/>
          <w:rtl w:val="0"/>
        </w:rPr>
        <w:t xml:space="preserve">unsigned char</w:t>
      </w:r>
      <w:r w:rsidDel="00000000" w:rsidR="00000000" w:rsidRPr="00000000">
        <w:rPr>
          <w:rFonts w:ascii="Courier New" w:cs="Courier New" w:eastAsia="Courier New" w:hAnsi="Courier New"/>
          <w:sz w:val="24"/>
          <w:szCs w:val="24"/>
          <w:rtl w:val="0"/>
        </w:rPr>
        <w:t xml:space="preserve"> pinNum) {</w:t>
      </w:r>
    </w:p>
    <w:p w:rsidR="00000000" w:rsidDel="00000000" w:rsidP="00000000" w:rsidRDefault="00000000" w:rsidRPr="00000000">
      <w:pPr>
        <w:keepNext w:val="0"/>
        <w:keepLines w:val="0"/>
        <w:widowControl w:val="0"/>
        <w:ind w:left="720" w:firstLine="720"/>
        <w:contextualSpacing w:val="0"/>
      </w:pPr>
      <w:r w:rsidDel="00000000" w:rsidR="00000000" w:rsidRPr="00000000">
        <w:rPr>
          <w:rFonts w:ascii="Courier New" w:cs="Courier New" w:eastAsia="Courier New" w:hAnsi="Courier New"/>
          <w:color w:val="ff00ff"/>
          <w:sz w:val="24"/>
          <w:szCs w:val="24"/>
          <w:rtl w:val="0"/>
        </w:rPr>
        <w:t xml:space="preserve">ADMUX</w:t>
      </w:r>
      <w:r w:rsidDel="00000000" w:rsidR="00000000" w:rsidRPr="00000000">
        <w:rPr>
          <w:rFonts w:ascii="Courier New" w:cs="Courier New" w:eastAsia="Courier New" w:hAnsi="Courier New"/>
          <w:sz w:val="24"/>
          <w:szCs w:val="24"/>
          <w:rtl w:val="0"/>
        </w:rPr>
        <w:t xml:space="preserve"> = (pinNum &lt;= 0x07) ? pinNum : </w:t>
      </w:r>
      <w:r w:rsidDel="00000000" w:rsidR="00000000" w:rsidRPr="00000000">
        <w:rPr>
          <w:rFonts w:ascii="Courier New" w:cs="Courier New" w:eastAsia="Courier New" w:hAnsi="Courier New"/>
          <w:color w:val="ff00ff"/>
          <w:sz w:val="24"/>
          <w:szCs w:val="24"/>
          <w:rtl w:val="0"/>
        </w:rPr>
        <w:t xml:space="preserve">ADMUX</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pPr>
        <w:widowControl w:val="0"/>
        <w:ind w:left="720" w:firstLine="720"/>
        <w:contextualSpacing w:val="0"/>
      </w:pPr>
      <w:r w:rsidDel="00000000" w:rsidR="00000000" w:rsidRPr="00000000">
        <w:rPr>
          <w:rFonts w:ascii="Courier New" w:cs="Courier New" w:eastAsia="Courier New" w:hAnsi="Courier New"/>
          <w:color w:val="008000"/>
          <w:sz w:val="24"/>
          <w:szCs w:val="24"/>
          <w:rtl w:val="0"/>
        </w:rPr>
        <w:t xml:space="preserve">// Allow channel to stabilize</w:t>
      </w:r>
      <w:r w:rsidDel="00000000" w:rsidR="00000000" w:rsidRPr="00000000">
        <w:rPr>
          <w:rtl w:val="0"/>
        </w:rPr>
      </w:r>
    </w:p>
    <w:p w:rsidR="00000000" w:rsidDel="00000000" w:rsidP="00000000" w:rsidRDefault="00000000" w:rsidRPr="00000000">
      <w:pPr>
        <w:keepNext w:val="0"/>
        <w:keepLines w:val="0"/>
        <w:widowControl w:val="0"/>
        <w:ind w:left="720" w:firstLine="720"/>
        <w:contextualSpacing w:val="0"/>
      </w:pPr>
      <w:r w:rsidDel="00000000" w:rsidR="00000000" w:rsidRPr="00000000">
        <w:rPr>
          <w:rFonts w:ascii="Courier New" w:cs="Courier New" w:eastAsia="Courier New" w:hAnsi="Courier New"/>
          <w:color w:val="0000ff"/>
          <w:sz w:val="24"/>
          <w:szCs w:val="24"/>
          <w:rtl w:val="0"/>
        </w:rPr>
        <w:t xml:space="preserve">static unsigned char</w:t>
      </w:r>
      <w:r w:rsidDel="00000000" w:rsidR="00000000" w:rsidRPr="00000000">
        <w:rPr>
          <w:rFonts w:ascii="Courier New" w:cs="Courier New" w:eastAsia="Courier New" w:hAnsi="Courier New"/>
          <w:sz w:val="24"/>
          <w:szCs w:val="24"/>
          <w:rtl w:val="0"/>
        </w:rPr>
        <w:t xml:space="preserve"> i = 0;</w:t>
      </w:r>
    </w:p>
    <w:p w:rsidR="00000000" w:rsidDel="00000000" w:rsidP="00000000" w:rsidRDefault="00000000" w:rsidRPr="00000000">
      <w:pPr>
        <w:keepNext w:val="0"/>
        <w:keepLines w:val="0"/>
        <w:widowControl w:val="0"/>
        <w:ind w:left="720" w:firstLine="720"/>
        <w:contextualSpacing w:val="0"/>
      </w:pP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 i=0; i&lt;15; i++ ) { </w:t>
      </w:r>
      <w:r w:rsidDel="00000000" w:rsidR="00000000" w:rsidRPr="00000000">
        <w:rPr>
          <w:rFonts w:ascii="Courier New" w:cs="Courier New" w:eastAsia="Courier New" w:hAnsi="Courier New"/>
          <w:color w:val="0000ff"/>
          <w:sz w:val="24"/>
          <w:szCs w:val="24"/>
          <w:rtl w:val="0"/>
        </w:rPr>
        <w:t xml:space="preserve">asm</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ff0000"/>
          <w:sz w:val="24"/>
          <w:szCs w:val="24"/>
          <w:rtl w:val="0"/>
        </w:rPr>
        <w:t xml:space="preserve">"nop"</w:t>
      </w:r>
      <w:r w:rsidDel="00000000" w:rsidR="00000000" w:rsidRPr="00000000">
        <w:rPr>
          <w:rFonts w:ascii="Courier New" w:cs="Courier New" w:eastAsia="Courier New" w:hAnsi="Courier New"/>
          <w:sz w:val="24"/>
          <w:szCs w:val="24"/>
          <w:rtl w:val="0"/>
        </w:rPr>
        <w:t xml:space="preserve">); } </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4"/>
          <w:szCs w:val="24"/>
          <w:rtl w:val="0"/>
        </w:rPr>
        <w:tab/>
        <w:t xml:space="preserve">Examples: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color w:val="008000"/>
          <w:sz w:val="24"/>
          <w:szCs w:val="24"/>
          <w:rtl w:val="0"/>
        </w:rPr>
        <w:t xml:space="preserve">// Sets PA0 to be input pin for A2D conversion</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8000"/>
          <w:sz w:val="24"/>
          <w:szCs w:val="24"/>
          <w:rtl w:val="0"/>
        </w:rPr>
        <w:tab/>
      </w:r>
      <w:r w:rsidDel="00000000" w:rsidR="00000000" w:rsidRPr="00000000">
        <w:rPr>
          <w:rFonts w:ascii="Courier New" w:cs="Courier New" w:eastAsia="Courier New" w:hAnsi="Courier New"/>
          <w:color w:val="ff0000"/>
          <w:sz w:val="24"/>
          <w:szCs w:val="24"/>
          <w:rtl w:val="0"/>
        </w:rPr>
        <w:t xml:space="preserve">Set_A2D_Pin</w:t>
      </w:r>
      <w:r w:rsidDel="00000000" w:rsidR="00000000" w:rsidRPr="00000000">
        <w:rPr>
          <w:rFonts w:ascii="Courier New" w:cs="Courier New" w:eastAsia="Courier New" w:hAnsi="Courier New"/>
          <w:sz w:val="24"/>
          <w:szCs w:val="24"/>
          <w:rtl w:val="0"/>
        </w:rPr>
        <w:t xml:space="preserve">(0x00);</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color w:val="008000"/>
          <w:sz w:val="24"/>
          <w:szCs w:val="24"/>
          <w:rtl w:val="0"/>
        </w:rPr>
        <w:t xml:space="preserve">// Sets PA7 to be input pin for A2D conversion</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color w:val="ff0000"/>
          <w:sz w:val="24"/>
          <w:szCs w:val="24"/>
          <w:rtl w:val="0"/>
        </w:rPr>
        <w:t xml:space="preserve">Set_A2D_Pin</w:t>
      </w:r>
      <w:r w:rsidDel="00000000" w:rsidR="00000000" w:rsidRPr="00000000">
        <w:rPr>
          <w:rFonts w:ascii="Courier New" w:cs="Courier New" w:eastAsia="Courier New" w:hAnsi="Courier New"/>
          <w:sz w:val="24"/>
          <w:szCs w:val="24"/>
          <w:rtl w:val="0"/>
        </w:rPr>
        <w:t xml:space="preserve">(0x07);</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color w:val="008000"/>
          <w:sz w:val="24"/>
          <w:szCs w:val="24"/>
          <w:rtl w:val="0"/>
        </w:rPr>
        <w:t xml:space="preserve">// Invalid option. Input pin for A2D remains unchanged</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color w:val="ff0000"/>
          <w:sz w:val="24"/>
          <w:szCs w:val="24"/>
          <w:rtl w:val="0"/>
        </w:rPr>
        <w:t xml:space="preserve">Set_A2D_Pin</w:t>
      </w:r>
      <w:r w:rsidDel="00000000" w:rsidR="00000000" w:rsidRPr="00000000">
        <w:rPr>
          <w:rFonts w:ascii="Courier New" w:cs="Courier New" w:eastAsia="Courier New" w:hAnsi="Courier New"/>
          <w:sz w:val="24"/>
          <w:szCs w:val="24"/>
          <w:rtl w:val="0"/>
        </w:rPr>
        <w:t xml:space="preserve">(0x0F);</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4"/>
          <w:szCs w:val="24"/>
          <w:rtl w:val="0"/>
        </w:rPr>
        <w:t xml:space="preserve">IMPORTANT: </w:t>
      </w:r>
      <w:r w:rsidDel="00000000" w:rsidR="00000000" w:rsidRPr="00000000">
        <w:rPr>
          <w:sz w:val="24"/>
          <w:szCs w:val="24"/>
          <w:rtl w:val="0"/>
        </w:rPr>
        <w:t xml:space="preserve">The microcontroller takes approximately 14 clock cycles to convert a new </w:t>
      </w:r>
      <w:r w:rsidDel="00000000" w:rsidR="00000000" w:rsidRPr="00000000">
        <w:rPr>
          <w:color w:val="ff00ff"/>
          <w:sz w:val="24"/>
          <w:szCs w:val="24"/>
          <w:rtl w:val="0"/>
        </w:rPr>
        <w:t xml:space="preserve">ADC</w:t>
      </w:r>
      <w:r w:rsidDel="00000000" w:rsidR="00000000" w:rsidRPr="00000000">
        <w:rPr>
          <w:sz w:val="24"/>
          <w:szCs w:val="24"/>
          <w:rtl w:val="0"/>
        </w:rPr>
        <w:t xml:space="preserve"> value. When switching the A2D pin, ensure enough time has passed ( 1 ms is plenty of time ) before reading the contents of </w:t>
      </w:r>
      <w:r w:rsidDel="00000000" w:rsidR="00000000" w:rsidRPr="00000000">
        <w:rPr>
          <w:color w:val="ff00ff"/>
          <w:sz w:val="24"/>
          <w:szCs w:val="24"/>
          <w:rtl w:val="0"/>
        </w:rPr>
        <w:t xml:space="preserve">ADC</w:t>
      </w:r>
      <w:r w:rsidDel="00000000" w:rsidR="00000000" w:rsidRPr="00000000">
        <w:rPr>
          <w:sz w:val="24"/>
          <w:szCs w:val="24"/>
          <w:rtl w:val="0"/>
        </w:rPr>
        <w:t xml:space="preserve">. Otherwise, the </w:t>
      </w:r>
      <w:r w:rsidDel="00000000" w:rsidR="00000000" w:rsidRPr="00000000">
        <w:rPr>
          <w:color w:val="ff00ff"/>
          <w:sz w:val="24"/>
          <w:szCs w:val="24"/>
          <w:rtl w:val="0"/>
        </w:rPr>
        <w:t xml:space="preserve">ADC</w:t>
      </w:r>
      <w:r w:rsidDel="00000000" w:rsidR="00000000" w:rsidRPr="00000000">
        <w:rPr>
          <w:sz w:val="24"/>
          <w:szCs w:val="24"/>
          <w:rtl w:val="0"/>
        </w:rPr>
        <w:t xml:space="preserve"> value read could be the conversion result from the previous A2D pin.</w:t>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4"/>
          <w:szCs w:val="24"/>
          <w:rtl w:val="0"/>
        </w:rPr>
        <w:t xml:space="preserve">Criteria:</w:t>
      </w:r>
    </w:p>
    <w:p w:rsidR="00000000" w:rsidDel="00000000" w:rsidP="00000000" w:rsidRDefault="00000000" w:rsidRPr="00000000">
      <w:pPr>
        <w:keepNext w:val="0"/>
        <w:keepLines w:val="0"/>
        <w:widowControl w:val="0"/>
        <w:numPr>
          <w:ilvl w:val="0"/>
          <w:numId w:val="10"/>
        </w:numPr>
        <w:ind w:left="720" w:hanging="360"/>
        <w:contextualSpacing w:val="1"/>
        <w:rPr>
          <w:sz w:val="24"/>
          <w:szCs w:val="24"/>
        </w:rPr>
      </w:pPr>
      <w:r w:rsidDel="00000000" w:rsidR="00000000" w:rsidRPr="00000000">
        <w:rPr>
          <w:sz w:val="24"/>
          <w:szCs w:val="24"/>
          <w:rtl w:val="0"/>
        </w:rPr>
        <w:t xml:space="preserve">The L/R pin from the joystick remains connected to PA0.</w:t>
      </w:r>
    </w:p>
    <w:p w:rsidR="00000000" w:rsidDel="00000000" w:rsidP="00000000" w:rsidRDefault="00000000" w:rsidRPr="00000000">
      <w:pPr>
        <w:keepNext w:val="0"/>
        <w:keepLines w:val="0"/>
        <w:widowControl w:val="0"/>
        <w:numPr>
          <w:ilvl w:val="0"/>
          <w:numId w:val="10"/>
        </w:numPr>
        <w:ind w:left="720" w:hanging="360"/>
        <w:contextualSpacing w:val="1"/>
        <w:rPr>
          <w:sz w:val="24"/>
          <w:szCs w:val="24"/>
          <w:u w:val="none"/>
        </w:rPr>
      </w:pPr>
      <w:r w:rsidDel="00000000" w:rsidR="00000000" w:rsidRPr="00000000">
        <w:rPr>
          <w:sz w:val="24"/>
          <w:szCs w:val="24"/>
          <w:rtl w:val="0"/>
        </w:rPr>
        <w:t xml:space="preserve">Connect the U/D pin from the joystick to a pin on PORTA of your choosing.</w:t>
      </w:r>
    </w:p>
    <w:p w:rsidR="00000000" w:rsidDel="00000000" w:rsidP="00000000" w:rsidRDefault="00000000" w:rsidRPr="00000000">
      <w:pPr>
        <w:keepNext w:val="0"/>
        <w:keepLines w:val="0"/>
        <w:widowControl w:val="0"/>
        <w:numPr>
          <w:ilvl w:val="0"/>
          <w:numId w:val="5"/>
        </w:numPr>
        <w:ind w:left="720" w:hanging="360"/>
        <w:contextualSpacing w:val="1"/>
        <w:rPr/>
      </w:pPr>
      <w:r w:rsidDel="00000000" w:rsidR="00000000" w:rsidRPr="00000000">
        <w:rPr>
          <w:sz w:val="24"/>
          <w:szCs w:val="24"/>
          <w:rtl w:val="0"/>
        </w:rPr>
        <w:t xml:space="preserve">If the illuminated LED reaches an edge of a matrix, it remains there unless moved away from the edge. For example, if the illuminated LED reaches the far left edge of the matrix, continuing to tilt the joystick left will have no effect, but tilting the joystick right will move the illuminated LED away from the edge.</w:t>
      </w:r>
    </w:p>
    <w:p w:rsidR="00000000" w:rsidDel="00000000" w:rsidP="00000000" w:rsidRDefault="00000000" w:rsidRPr="00000000">
      <w:pPr>
        <w:keepNext w:val="0"/>
        <w:keepLines w:val="0"/>
        <w:widowControl w:val="0"/>
        <w:contextualSpacing w:val="0"/>
      </w:pPr>
      <w:r w:rsidDel="00000000" w:rsidR="00000000" w:rsidRPr="00000000">
        <w:rPr>
          <w:b w:val="1"/>
          <w:sz w:val="24"/>
          <w:szCs w:val="24"/>
          <w:rtl w:val="0"/>
        </w:rPr>
        <w:t xml:space="preserve">Hints:</w:t>
      </w:r>
      <w:r w:rsidDel="00000000" w:rsidR="00000000" w:rsidRPr="00000000">
        <w:rPr>
          <w:rtl w:val="0"/>
        </w:rPr>
      </w:r>
    </w:p>
    <w:p w:rsidR="00000000" w:rsidDel="00000000" w:rsidP="00000000" w:rsidRDefault="00000000" w:rsidRPr="00000000">
      <w:pPr>
        <w:keepNext w:val="0"/>
        <w:keepLines w:val="0"/>
        <w:widowControl w:val="0"/>
        <w:numPr>
          <w:ilvl w:val="0"/>
          <w:numId w:val="9"/>
        </w:numPr>
        <w:ind w:left="720" w:hanging="360"/>
        <w:contextualSpacing w:val="1"/>
        <w:rPr>
          <w:sz w:val="24"/>
          <w:szCs w:val="24"/>
          <w:u w:val="none"/>
        </w:rPr>
      </w:pPr>
      <w:r w:rsidDel="00000000" w:rsidR="00000000" w:rsidRPr="00000000">
        <w:rPr>
          <w:sz w:val="24"/>
          <w:szCs w:val="24"/>
          <w:rtl w:val="0"/>
        </w:rPr>
        <w:t xml:space="preserve">One approach is to use three synchSMs to complete the exercise. One synchSM stores ADC results for L/R and U/D. A second synchSM updates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4"/>
          <w:szCs w:val="24"/>
          <w:rtl w:val="0"/>
        </w:rPr>
        <w:t xml:space="preserve">Video Demonstration: </w:t>
      </w:r>
      <w:hyperlink r:id="rId12">
        <w:r w:rsidDel="00000000" w:rsidR="00000000" w:rsidRPr="00000000">
          <w:rPr>
            <w:b w:val="1"/>
            <w:color w:val="1155cc"/>
            <w:sz w:val="24"/>
            <w:szCs w:val="24"/>
            <w:u w:val="single"/>
            <w:rtl w:val="0"/>
          </w:rPr>
          <w:t xml:space="preserve">http://youtu.be/NdMrFF2uKQU</w:t>
        </w:r>
      </w:hyperlink>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8"/>
          <w:szCs w:val="28"/>
          <w:rtl w:val="0"/>
        </w:rPr>
        <w:t xml:space="preserve">Exercise 5 (challenge): Variable Speed LED in 8 Directions </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Expand upon the exercise 4 of the lab by increasing the speed at which the illuminated LED shifts depending upon how far the joystick is tilted from center.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4"/>
          <w:szCs w:val="24"/>
          <w:rtl w:val="0"/>
        </w:rPr>
        <w:t xml:space="preserve">Criteria:</w:t>
      </w:r>
    </w:p>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sz w:val="24"/>
          <w:szCs w:val="24"/>
          <w:rtl w:val="0"/>
        </w:rPr>
        <w:t xml:space="preserve">Same as part 4 only with the added criteria of variable shifting speed.</w:t>
      </w:r>
    </w:p>
    <w:p w:rsidR="00000000" w:rsidDel="00000000" w:rsidP="00000000" w:rsidRDefault="00000000" w:rsidRPr="00000000">
      <w:pPr>
        <w:keepNext w:val="0"/>
        <w:keepLines w:val="0"/>
        <w:widowControl w:val="0"/>
        <w:numPr>
          <w:ilvl w:val="0"/>
          <w:numId w:val="7"/>
        </w:numPr>
        <w:ind w:left="720" w:hanging="360"/>
        <w:contextualSpacing w:val="1"/>
        <w:rPr>
          <w:sz w:val="24"/>
          <w:szCs w:val="24"/>
          <w:u w:val="none"/>
        </w:rPr>
      </w:pPr>
      <w:r w:rsidDel="00000000" w:rsidR="00000000" w:rsidRPr="00000000">
        <w:rPr>
          <w:sz w:val="24"/>
          <w:szCs w:val="24"/>
          <w:rtl w:val="0"/>
        </w:rPr>
        <w:t xml:space="preserve">Possible shifting speeds are: 1000 ms, 500 ms, 250 ms, and 100 ms. </w:t>
      </w:r>
    </w:p>
    <w:p w:rsidR="00000000" w:rsidDel="00000000" w:rsidP="00000000" w:rsidRDefault="00000000" w:rsidRPr="00000000">
      <w:pPr>
        <w:keepNext w:val="0"/>
        <w:keepLines w:val="0"/>
        <w:widowControl w:val="0"/>
        <w:numPr>
          <w:ilvl w:val="0"/>
          <w:numId w:val="7"/>
        </w:numPr>
        <w:ind w:left="720" w:hanging="360"/>
        <w:contextualSpacing w:val="1"/>
        <w:rPr>
          <w:sz w:val="24"/>
          <w:szCs w:val="24"/>
          <w:u w:val="none"/>
        </w:rPr>
      </w:pPr>
      <w:r w:rsidDel="00000000" w:rsidR="00000000" w:rsidRPr="00000000">
        <w:rPr>
          <w:sz w:val="24"/>
          <w:szCs w:val="24"/>
          <w:rtl w:val="0"/>
        </w:rPr>
        <w:t xml:space="preserve">The farther the joystick is tilted away from center, the faster the LED is shifted.</w:t>
      </w:r>
    </w:p>
    <w:p w:rsidR="00000000" w:rsidDel="00000000" w:rsidP="00000000" w:rsidRDefault="00000000" w:rsidRPr="00000000">
      <w:pPr>
        <w:keepNext w:val="0"/>
        <w:keepLines w:val="0"/>
        <w:widowControl w:val="0"/>
        <w:contextualSpacing w:val="0"/>
        <w:rPr/>
      </w:pPr>
      <w:r w:rsidDel="00000000" w:rsidR="00000000" w:rsidRPr="00000000">
        <w:rPr>
          <w:b w:val="1"/>
          <w:sz w:val="24"/>
          <w:szCs w:val="24"/>
          <w:rtl w:val="0"/>
        </w:rPr>
        <w:t xml:space="preserve">Hints:</w:t>
      </w:r>
    </w:p>
    <w:p w:rsidR="00000000" w:rsidDel="00000000" w:rsidP="00000000" w:rsidRDefault="00000000" w:rsidRPr="00000000">
      <w:pPr>
        <w:keepNext w:val="0"/>
        <w:keepLines w:val="0"/>
        <w:widowControl w:val="0"/>
        <w:numPr>
          <w:ilvl w:val="0"/>
          <w:numId w:val="6"/>
        </w:numPr>
        <w:ind w:left="720" w:hanging="360"/>
        <w:contextualSpacing w:val="1"/>
        <w:rPr/>
      </w:pPr>
      <w:r w:rsidDel="00000000" w:rsidR="00000000" w:rsidRPr="00000000">
        <w:rPr>
          <w:sz w:val="24"/>
          <w:szCs w:val="24"/>
          <w:rtl w:val="0"/>
        </w:rPr>
        <w:t xml:space="preserve">Refer to the hints provided in exercise 3 for help with adjusting shifting speed.</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4"/>
          <w:szCs w:val="24"/>
          <w:rtl w:val="0"/>
        </w:rPr>
        <w:t xml:space="preserve">Video Demonstration: </w:t>
      </w:r>
      <w:hyperlink r:id="rId13">
        <w:r w:rsidDel="00000000" w:rsidR="00000000" w:rsidRPr="00000000">
          <w:rPr>
            <w:b w:val="1"/>
            <w:color w:val="1155cc"/>
            <w:sz w:val="24"/>
            <w:szCs w:val="24"/>
            <w:u w:val="single"/>
            <w:rtl w:val="0"/>
          </w:rPr>
          <w:t xml:space="preserve">http://youtu.be/RbGQpOfd-SA</w:t>
        </w:r>
      </w:hyperlink>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1"/>
        <w:i w:val="0"/>
        <w:smallCaps w:val="0"/>
        <w:strike w:val="0"/>
        <w:color w:val="000000"/>
        <w:sz w:val="24"/>
        <w:szCs w:val="24"/>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000000"/>
        <w:sz w:val="24"/>
        <w:szCs w:val="24"/>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000000"/>
        <w:sz w:val="24"/>
        <w:szCs w:val="24"/>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000000"/>
        <w:sz w:val="24"/>
        <w:szCs w:val="24"/>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000000"/>
        <w:sz w:val="24"/>
        <w:szCs w:val="24"/>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000000"/>
        <w:sz w:val="24"/>
        <w:szCs w:val="24"/>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000000"/>
        <w:sz w:val="24"/>
        <w:szCs w:val="24"/>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000000"/>
        <w:sz w:val="24"/>
        <w:szCs w:val="24"/>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000000"/>
        <w:sz w:val="24"/>
        <w:szCs w:val="24"/>
        <w:u w:val="none"/>
        <w:vertAlign w:val="baseline"/>
      </w:rPr>
    </w:lvl>
  </w:abstractNum>
  <w:abstractNum w:abstractNumId="2">
    <w:lvl w:ilvl="0">
      <w:start w:val="1"/>
      <w:numFmt w:val="bullet"/>
      <w:lvlText w:val="●"/>
      <w:lvlJc w:val="left"/>
      <w:pPr>
        <w:ind w:left="720" w:firstLine="360"/>
      </w:pPr>
      <w:rPr>
        <w:rFonts w:ascii="Arial" w:cs="Arial" w:eastAsia="Arial" w:hAnsi="Arial"/>
        <w:b w:val="1"/>
        <w:i w:val="0"/>
        <w:smallCaps w:val="0"/>
        <w:strike w:val="0"/>
        <w:color w:val="000000"/>
        <w:sz w:val="24"/>
        <w:szCs w:val="24"/>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000000"/>
        <w:sz w:val="24"/>
        <w:szCs w:val="24"/>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000000"/>
        <w:sz w:val="24"/>
        <w:szCs w:val="24"/>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000000"/>
        <w:sz w:val="24"/>
        <w:szCs w:val="24"/>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000000"/>
        <w:sz w:val="24"/>
        <w:szCs w:val="24"/>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000000"/>
        <w:sz w:val="24"/>
        <w:szCs w:val="24"/>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000000"/>
        <w:sz w:val="24"/>
        <w:szCs w:val="24"/>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000000"/>
        <w:sz w:val="24"/>
        <w:szCs w:val="24"/>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000000"/>
        <w:sz w:val="24"/>
        <w:szCs w:val="24"/>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4"/>
        <w:szCs w:val="24"/>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4"/>
        <w:szCs w:val="24"/>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4"/>
        <w:szCs w:val="24"/>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4"/>
        <w:szCs w:val="24"/>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4"/>
        <w:szCs w:val="24"/>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4"/>
        <w:szCs w:val="24"/>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4"/>
        <w:szCs w:val="24"/>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4"/>
        <w:szCs w:val="24"/>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4"/>
        <w:szCs w:val="24"/>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4"/>
        <w:szCs w:val="24"/>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4"/>
        <w:szCs w:val="24"/>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4"/>
        <w:szCs w:val="24"/>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4"/>
        <w:szCs w:val="24"/>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4"/>
        <w:szCs w:val="24"/>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4"/>
        <w:szCs w:val="24"/>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4"/>
        <w:szCs w:val="24"/>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4"/>
        <w:szCs w:val="24"/>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4"/>
        <w:szCs w:val="24"/>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00"/>
        <w:sz w:val="24"/>
        <w:szCs w:val="24"/>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4"/>
        <w:szCs w:val="24"/>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4"/>
        <w:szCs w:val="24"/>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4"/>
        <w:szCs w:val="24"/>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4"/>
        <w:szCs w:val="24"/>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4"/>
        <w:szCs w:val="24"/>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4"/>
        <w:szCs w:val="24"/>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4"/>
        <w:szCs w:val="24"/>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4"/>
        <w:szCs w:val="24"/>
        <w:u w:val="none"/>
        <w:vertAlign w:val="baseline"/>
      </w:rPr>
    </w:lvl>
  </w:abstractNum>
  <w:abstractNum w:abstractNumId="6">
    <w:lvl w:ilvl="0">
      <w:start w:val="1"/>
      <w:numFmt w:val="bullet"/>
      <w:lvlText w:val="●"/>
      <w:lvlJc w:val="left"/>
      <w:pPr>
        <w:ind w:left="720" w:firstLine="360"/>
      </w:pPr>
      <w:rPr>
        <w:rFonts w:ascii="Arial" w:cs="Arial" w:eastAsia="Arial" w:hAnsi="Arial"/>
        <w:b w:val="1"/>
        <w:i w:val="0"/>
        <w:smallCaps w:val="0"/>
        <w:strike w:val="0"/>
        <w:color w:val="000000"/>
        <w:sz w:val="24"/>
        <w:szCs w:val="24"/>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000000"/>
        <w:sz w:val="24"/>
        <w:szCs w:val="24"/>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000000"/>
        <w:sz w:val="24"/>
        <w:szCs w:val="24"/>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000000"/>
        <w:sz w:val="24"/>
        <w:szCs w:val="24"/>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000000"/>
        <w:sz w:val="24"/>
        <w:szCs w:val="24"/>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000000"/>
        <w:sz w:val="24"/>
        <w:szCs w:val="24"/>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000000"/>
        <w:sz w:val="24"/>
        <w:szCs w:val="24"/>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000000"/>
        <w:sz w:val="24"/>
        <w:szCs w:val="24"/>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000000"/>
        <w:sz w:val="24"/>
        <w:szCs w:val="24"/>
        <w:u w:val="none"/>
        <w:vertAlign w:val="baseline"/>
      </w:rPr>
    </w:lvl>
  </w:abstractNum>
  <w:abstractNum w:abstractNumId="7">
    <w:lvl w:ilvl="0">
      <w:start w:val="1"/>
      <w:numFmt w:val="bullet"/>
      <w:lvlText w:val="●"/>
      <w:lvlJc w:val="left"/>
      <w:pPr>
        <w:ind w:left="720" w:firstLine="360"/>
      </w:pPr>
      <w:rPr>
        <w:rFonts w:ascii="Arial" w:cs="Arial" w:eastAsia="Arial" w:hAnsi="Arial"/>
        <w:b w:val="1"/>
        <w:i w:val="0"/>
        <w:smallCaps w:val="0"/>
        <w:strike w:val="0"/>
        <w:color w:val="000000"/>
        <w:sz w:val="24"/>
        <w:szCs w:val="24"/>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000000"/>
        <w:sz w:val="24"/>
        <w:szCs w:val="24"/>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000000"/>
        <w:sz w:val="24"/>
        <w:szCs w:val="24"/>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000000"/>
        <w:sz w:val="24"/>
        <w:szCs w:val="24"/>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000000"/>
        <w:sz w:val="24"/>
        <w:szCs w:val="24"/>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000000"/>
        <w:sz w:val="24"/>
        <w:szCs w:val="24"/>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000000"/>
        <w:sz w:val="24"/>
        <w:szCs w:val="24"/>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000000"/>
        <w:sz w:val="24"/>
        <w:szCs w:val="24"/>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000000"/>
        <w:sz w:val="24"/>
        <w:szCs w:val="24"/>
        <w:u w:val="none"/>
        <w:vertAlign w:val="baseli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b w:val="1"/>
        <w:i w:val="0"/>
        <w:smallCaps w:val="0"/>
        <w:strike w:val="0"/>
        <w:color w:val="000000"/>
        <w:sz w:val="24"/>
        <w:szCs w:val="24"/>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000000"/>
        <w:sz w:val="24"/>
        <w:szCs w:val="24"/>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000000"/>
        <w:sz w:val="24"/>
        <w:szCs w:val="24"/>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000000"/>
        <w:sz w:val="24"/>
        <w:szCs w:val="24"/>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000000"/>
        <w:sz w:val="24"/>
        <w:szCs w:val="24"/>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000000"/>
        <w:sz w:val="24"/>
        <w:szCs w:val="24"/>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000000"/>
        <w:sz w:val="24"/>
        <w:szCs w:val="24"/>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000000"/>
        <w:sz w:val="24"/>
        <w:szCs w:val="24"/>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000000"/>
        <w:sz w:val="24"/>
        <w:szCs w:val="24"/>
        <w:u w:val="none"/>
        <w:vertAlign w:val="baseli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b w:val="1"/>
        <w:i w:val="0"/>
        <w:smallCaps w:val="0"/>
        <w:strike w:val="0"/>
        <w:color w:val="000000"/>
        <w:sz w:val="24"/>
        <w:szCs w:val="24"/>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000000"/>
        <w:sz w:val="24"/>
        <w:szCs w:val="24"/>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000000"/>
        <w:sz w:val="24"/>
        <w:szCs w:val="24"/>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000000"/>
        <w:sz w:val="24"/>
        <w:szCs w:val="24"/>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000000"/>
        <w:sz w:val="24"/>
        <w:szCs w:val="24"/>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000000"/>
        <w:sz w:val="24"/>
        <w:szCs w:val="24"/>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000000"/>
        <w:sz w:val="24"/>
        <w:szCs w:val="24"/>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000000"/>
        <w:sz w:val="24"/>
        <w:szCs w:val="24"/>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000000"/>
        <w:sz w:val="24"/>
        <w:szCs w:val="24"/>
        <w:u w:val="none"/>
        <w:vertAlign w:val="baseline"/>
      </w:rPr>
    </w:lvl>
  </w:abstractNum>
  <w:abstractNum w:abstractNumId="14">
    <w:lvl w:ilvl="0">
      <w:start w:val="1"/>
      <w:numFmt w:val="bullet"/>
      <w:lvlText w:val="●"/>
      <w:lvlJc w:val="left"/>
      <w:pPr>
        <w:ind w:left="720" w:firstLine="360"/>
      </w:pPr>
      <w:rPr>
        <w:rFonts w:ascii="Arial" w:cs="Arial" w:eastAsia="Arial" w:hAnsi="Arial"/>
        <w:b w:val="0"/>
        <w:i w:val="0"/>
        <w:smallCaps w:val="0"/>
        <w:strike w:val="0"/>
        <w:color w:val="000000"/>
        <w:sz w:val="24"/>
        <w:szCs w:val="24"/>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4"/>
        <w:szCs w:val="24"/>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4"/>
        <w:szCs w:val="24"/>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4"/>
        <w:szCs w:val="24"/>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4"/>
        <w:szCs w:val="24"/>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4"/>
        <w:szCs w:val="24"/>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4"/>
        <w:szCs w:val="24"/>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4"/>
        <w:szCs w:val="24"/>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4"/>
        <w:szCs w:val="24"/>
        <w:u w:val="none"/>
        <w:vertAlign w:val="baseli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youtu.be/doYS6cGk49I" TargetMode="External"/><Relationship Id="rId10" Type="http://schemas.openxmlformats.org/officeDocument/2006/relationships/hyperlink" Target="http://youtu.be/GCoqTI5VZ6w" TargetMode="External"/><Relationship Id="rId13" Type="http://schemas.openxmlformats.org/officeDocument/2006/relationships/hyperlink" Target="http://youtu.be/RbGQpOfd-SA" TargetMode="External"/><Relationship Id="rId12" Type="http://schemas.openxmlformats.org/officeDocument/2006/relationships/hyperlink" Target="http://youtu.be/NdMrFF2uKQU"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3.png"/><Relationship Id="rId5" Type="http://schemas.openxmlformats.org/officeDocument/2006/relationships/image" Target="media/image05.png"/><Relationship Id="rId6" Type="http://schemas.openxmlformats.org/officeDocument/2006/relationships/image" Target="media/image01.jpg"/><Relationship Id="rId7" Type="http://schemas.openxmlformats.org/officeDocument/2006/relationships/hyperlink" Target="https://docs.google.com/file/d/0B556Jee3EGgJQThJMHZkTUtqTVE/edit?usp=sharing" TargetMode="External"/><Relationship Id="rId8" Type="http://schemas.openxmlformats.org/officeDocument/2006/relationships/hyperlink" Target="http://youtu.be/PJaN-ncFbxw" TargetMode="External"/></Relationships>
</file>