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410" w:rsidRPr="00617410" w:rsidRDefault="00617410" w:rsidP="00617410">
      <w:pPr>
        <w:spacing w:line="360" w:lineRule="auto"/>
        <w:jc w:val="both"/>
        <w:rPr>
          <w:rFonts w:ascii="Times New Roman" w:hAnsi="Times New Roman" w:cs="Times New Roman"/>
          <w:b/>
          <w:sz w:val="28"/>
          <w:szCs w:val="28"/>
        </w:rPr>
      </w:pPr>
      <w:bookmarkStart w:id="0" w:name="_GoBack"/>
      <w:r w:rsidRPr="00617410">
        <w:rPr>
          <w:rFonts w:ascii="Times New Roman" w:hAnsi="Times New Roman" w:cs="Times New Roman"/>
          <w:b/>
          <w:sz w:val="28"/>
          <w:szCs w:val="28"/>
        </w:rPr>
        <w:t xml:space="preserve">CONCLUSION </w:t>
      </w:r>
    </w:p>
    <w:bookmarkEnd w:id="0"/>
    <w:p w:rsidR="006A4C39" w:rsidRPr="00617410" w:rsidRDefault="00617410" w:rsidP="00617410">
      <w:pPr>
        <w:spacing w:line="360" w:lineRule="auto"/>
        <w:jc w:val="both"/>
        <w:rPr>
          <w:rFonts w:ascii="Times New Roman" w:hAnsi="Times New Roman" w:cs="Times New Roman"/>
          <w:sz w:val="28"/>
          <w:szCs w:val="28"/>
        </w:rPr>
      </w:pPr>
      <w:r w:rsidRPr="00617410">
        <w:rPr>
          <w:rFonts w:ascii="Times New Roman" w:hAnsi="Times New Roman" w:cs="Times New Roman"/>
          <w:sz w:val="28"/>
          <w:szCs w:val="28"/>
        </w:rPr>
        <w:t xml:space="preserve">Storing data in Local databases can be manipulated; therefore, we proposed an immutable </w:t>
      </w:r>
      <w:proofErr w:type="spellStart"/>
      <w:r w:rsidRPr="00617410">
        <w:rPr>
          <w:rFonts w:ascii="Times New Roman" w:hAnsi="Times New Roman" w:cs="Times New Roman"/>
          <w:sz w:val="28"/>
          <w:szCs w:val="28"/>
        </w:rPr>
        <w:t>blockchain</w:t>
      </w:r>
      <w:proofErr w:type="spellEnd"/>
      <w:r w:rsidRPr="00617410">
        <w:rPr>
          <w:rFonts w:ascii="Times New Roman" w:hAnsi="Times New Roman" w:cs="Times New Roman"/>
          <w:sz w:val="28"/>
          <w:szCs w:val="28"/>
        </w:rPr>
        <w:t xml:space="preserve">-based system to maintain a criminal record on a decentralized network. To solve this issue, we have modified our data with digital signature and distributed the data among different entities to maintain data transparency. Easy availability of the information on the network could potentially lead us to generate statistical information which will improve the juridical system, justice actions, and internal processes. </w:t>
      </w:r>
      <w:proofErr w:type="spellStart"/>
      <w:r w:rsidRPr="00617410">
        <w:rPr>
          <w:rFonts w:ascii="Times New Roman" w:hAnsi="Times New Roman" w:cs="Times New Roman"/>
          <w:sz w:val="28"/>
          <w:szCs w:val="28"/>
        </w:rPr>
        <w:t>Blockchain</w:t>
      </w:r>
      <w:proofErr w:type="spellEnd"/>
      <w:r w:rsidRPr="00617410">
        <w:rPr>
          <w:rFonts w:ascii="Times New Roman" w:hAnsi="Times New Roman" w:cs="Times New Roman"/>
          <w:sz w:val="28"/>
          <w:szCs w:val="28"/>
        </w:rPr>
        <w:t xml:space="preserve"> is an emerging technology and can effectively create more robust control over criminal records if implemented carefully. Technology is just a raw material that alone cannot bring change, but technology processed with creative ideas renders a flourished product for the advancement of society.</w:t>
      </w:r>
    </w:p>
    <w:sectPr w:rsidR="006A4C39" w:rsidRPr="00617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410"/>
    <w:rsid w:val="00617410"/>
    <w:rsid w:val="00657C85"/>
    <w:rsid w:val="006A4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4B6E41-12E7-4034-B822-22277AE3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124</Words>
  <Characters>709</Characters>
  <Application>Microsoft Office Word</Application>
  <DocSecurity>0</DocSecurity>
  <Lines>5</Lines>
  <Paragraphs>1</Paragraphs>
  <ScaleCrop>false</ScaleCrop>
  <Company>HP</Company>
  <LinksUpToDate>false</LinksUpToDate>
  <CharactersWithSpaces>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2023-03-28T06:01:00Z</dcterms:created>
  <dcterms:modified xsi:type="dcterms:W3CDTF">2023-03-28T06:02:00Z</dcterms:modified>
</cp:coreProperties>
</file>