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DC926" w14:textId="77777777" w:rsidR="007E4EF2" w:rsidRDefault="007E4EF2">
      <w:pPr>
        <w:pStyle w:val="afff5"/>
        <w:rPr>
          <w:rFonts w:eastAsia="宋体"/>
          <w:bCs w:val="0"/>
          <w:sz w:val="21"/>
          <w:szCs w:val="21"/>
        </w:rPr>
      </w:pPr>
      <w:bookmarkStart w:id="0" w:name="_Hlk199319547"/>
      <w:bookmarkEnd w:id="0"/>
    </w:p>
    <w:p w14:paraId="539AB834" w14:textId="77777777" w:rsidR="007E4EF2" w:rsidRDefault="00EB00DB">
      <w:pPr>
        <w:pStyle w:val="afff5"/>
        <w:outlineLvl w:val="0"/>
      </w:pPr>
      <w:bookmarkStart w:id="1" w:name="_Toc68191754"/>
      <w:r>
        <w:t>AI</w:t>
      </w:r>
      <w:r>
        <w:t>使能的</w:t>
      </w:r>
      <w:proofErr w:type="gramStart"/>
      <w:r>
        <w:t>无线鲁</w:t>
      </w:r>
      <w:proofErr w:type="gramEnd"/>
      <w:r>
        <w:t>棒</w:t>
      </w:r>
      <w:r>
        <w:t>SVD</w:t>
      </w:r>
      <w:r>
        <w:t>算子</w:t>
      </w:r>
      <w:bookmarkEnd w:id="1"/>
    </w:p>
    <w:p w14:paraId="71999767" w14:textId="77777777" w:rsidR="007E4EF2" w:rsidRDefault="007E4EF2">
      <w:pPr>
        <w:pStyle w:val="afff4"/>
      </w:pPr>
    </w:p>
    <w:p w14:paraId="2C523591" w14:textId="77777777" w:rsidR="007E4EF2" w:rsidRDefault="007E4EF2">
      <w:pPr>
        <w:pStyle w:val="afff4"/>
      </w:pPr>
    </w:p>
    <w:p w14:paraId="68DDCBEC" w14:textId="77777777" w:rsidR="007E4EF2" w:rsidRDefault="007E4EF2">
      <w:pPr>
        <w:pStyle w:val="afff4"/>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3402"/>
        <w:gridCol w:w="992"/>
        <w:gridCol w:w="1457"/>
      </w:tblGrid>
      <w:tr w:rsidR="007E4EF2" w14:paraId="4730028A" w14:textId="77777777">
        <w:trPr>
          <w:jc w:val="center"/>
        </w:trPr>
        <w:tc>
          <w:tcPr>
            <w:tcW w:w="1555" w:type="dxa"/>
          </w:tcPr>
          <w:p w14:paraId="1FE50B2E" w14:textId="77777777" w:rsidR="007E4EF2" w:rsidRDefault="00EB00DB">
            <w:pPr>
              <w:pStyle w:val="afff4"/>
            </w:pPr>
            <w:r>
              <w:t>拟制</w:t>
            </w:r>
            <w:r>
              <w:t>:</w:t>
            </w:r>
          </w:p>
          <w:p w14:paraId="30EAB383" w14:textId="77777777" w:rsidR="007E4EF2" w:rsidRDefault="00EB00DB">
            <w:pPr>
              <w:pStyle w:val="afff4"/>
            </w:pPr>
            <w:r>
              <w:t>Prepared by</w:t>
            </w:r>
          </w:p>
        </w:tc>
        <w:tc>
          <w:tcPr>
            <w:tcW w:w="3402" w:type="dxa"/>
            <w:vAlign w:val="center"/>
          </w:tcPr>
          <w:p w14:paraId="36F56D3A" w14:textId="77777777" w:rsidR="007E4EF2" w:rsidRDefault="00EB00DB">
            <w:pPr>
              <w:pStyle w:val="afff4"/>
            </w:pPr>
            <w:r>
              <w:rPr>
                <w:rFonts w:hint="eastAsia"/>
              </w:rPr>
              <w:t>无线网络</w:t>
            </w:r>
            <w:r>
              <w:rPr>
                <w:rFonts w:hint="eastAsia"/>
              </w:rPr>
              <w:t>R</w:t>
            </w:r>
            <w:r>
              <w:t>AN</w:t>
            </w:r>
            <w:r>
              <w:rPr>
                <w:rFonts w:hint="eastAsia"/>
              </w:rPr>
              <w:t>算法部</w:t>
            </w:r>
          </w:p>
        </w:tc>
        <w:tc>
          <w:tcPr>
            <w:tcW w:w="992" w:type="dxa"/>
          </w:tcPr>
          <w:p w14:paraId="006C0C3C" w14:textId="77777777" w:rsidR="007E4EF2" w:rsidRDefault="00EB00DB">
            <w:pPr>
              <w:pStyle w:val="afff4"/>
            </w:pPr>
            <w:r>
              <w:t>日期：</w:t>
            </w:r>
          </w:p>
          <w:p w14:paraId="4C1E1C2F" w14:textId="77777777" w:rsidR="007E4EF2" w:rsidRDefault="00EB00DB">
            <w:pPr>
              <w:pStyle w:val="afff4"/>
            </w:pPr>
            <w:r>
              <w:t>Date</w:t>
            </w:r>
          </w:p>
        </w:tc>
        <w:tc>
          <w:tcPr>
            <w:tcW w:w="1457" w:type="dxa"/>
            <w:vAlign w:val="center"/>
          </w:tcPr>
          <w:p w14:paraId="3A2C0E5E" w14:textId="77777777" w:rsidR="007E4EF2" w:rsidRDefault="00EB00DB">
            <w:pPr>
              <w:pStyle w:val="afff4"/>
            </w:pPr>
            <w:r>
              <w:rPr>
                <w:rFonts w:hint="eastAsia"/>
              </w:rPr>
              <w:t>2</w:t>
            </w:r>
            <w:r>
              <w:t>025</w:t>
            </w:r>
            <w:r>
              <w:rPr>
                <w:rFonts w:hint="eastAsia"/>
              </w:rPr>
              <w:t>年</w:t>
            </w:r>
            <w:r w:rsidR="00DB275F">
              <w:t>7</w:t>
            </w:r>
            <w:r>
              <w:rPr>
                <w:rFonts w:hint="eastAsia"/>
              </w:rPr>
              <w:t>月</w:t>
            </w:r>
          </w:p>
        </w:tc>
      </w:tr>
    </w:tbl>
    <w:p w14:paraId="17DE5289" w14:textId="77777777" w:rsidR="00C9060A" w:rsidRDefault="00C9060A" w:rsidP="00C9060A">
      <w:pPr>
        <w:pStyle w:val="af5"/>
        <w:rPr>
          <w:rFonts w:hint="eastAsia"/>
        </w:rPr>
      </w:pPr>
    </w:p>
    <w:p w14:paraId="4711028C" w14:textId="77777777" w:rsidR="00C9060A" w:rsidRDefault="00C9060A" w:rsidP="00C9060A">
      <w:pPr>
        <w:pStyle w:val="af5"/>
        <w:rPr>
          <w:rFonts w:hint="eastAsia"/>
        </w:rPr>
      </w:pPr>
    </w:p>
    <w:p w14:paraId="729B9836" w14:textId="77777777" w:rsidR="00C9060A" w:rsidRDefault="00C9060A" w:rsidP="00C9060A">
      <w:pPr>
        <w:pStyle w:val="af5"/>
        <w:rPr>
          <w:rFonts w:hint="eastAsia"/>
        </w:rPr>
      </w:pPr>
    </w:p>
    <w:p w14:paraId="562B4A46" w14:textId="77777777" w:rsidR="007E4EF2" w:rsidRDefault="00C9060A" w:rsidP="00C9060A">
      <w:pPr>
        <w:pStyle w:val="af5"/>
        <w:rPr>
          <w:rFonts w:ascii="Arial" w:hAnsi="Arial"/>
          <w:sz w:val="21"/>
          <w:szCs w:val="21"/>
        </w:rPr>
      </w:pPr>
      <w:r>
        <w:rPr>
          <w:rFonts w:hint="eastAsia"/>
          <w:noProof/>
        </w:rPr>
        <w:drawing>
          <wp:anchor distT="0" distB="0" distL="114300" distR="114300" simplePos="0" relativeHeight="251659264" behindDoc="0" locked="0" layoutInCell="1" allowOverlap="1" wp14:anchorId="63754EFB" wp14:editId="2663D950">
            <wp:simplePos x="0" y="0"/>
            <wp:positionH relativeFrom="margin">
              <wp:align>center</wp:align>
            </wp:positionH>
            <wp:positionV relativeFrom="paragraph">
              <wp:posOffset>162647</wp:posOffset>
            </wp:positionV>
            <wp:extent cx="821690" cy="840105"/>
            <wp:effectExtent l="0" t="0" r="0" b="0"/>
            <wp:wrapThrough wrapText="bothSides">
              <wp:wrapPolygon edited="0">
                <wp:start x="0" y="0"/>
                <wp:lineTo x="0" y="21061"/>
                <wp:lineTo x="21032" y="21061"/>
                <wp:lineTo x="21032" y="0"/>
                <wp:lineTo x="0" y="0"/>
              </wp:wrapPolygon>
            </wp:wrapThrough>
            <wp:docPr id="7" name="图片 7"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1690" cy="840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CD469B" w14:textId="77777777" w:rsidR="007E4EF2" w:rsidRDefault="007E4EF2">
      <w:pPr>
        <w:pStyle w:val="affff9"/>
      </w:pPr>
    </w:p>
    <w:p w14:paraId="3F1A86B8" w14:textId="77777777" w:rsidR="00C9060A" w:rsidRDefault="00C9060A">
      <w:pPr>
        <w:pStyle w:val="afff6"/>
        <w:rPr>
          <w:rFonts w:eastAsia="宋体"/>
          <w:sz w:val="21"/>
          <w:szCs w:val="21"/>
        </w:rPr>
      </w:pPr>
    </w:p>
    <w:p w14:paraId="77AF1596" w14:textId="77777777" w:rsidR="00C9060A" w:rsidRDefault="00C9060A">
      <w:pPr>
        <w:pStyle w:val="afff6"/>
        <w:rPr>
          <w:rFonts w:eastAsia="宋体"/>
          <w:sz w:val="21"/>
          <w:szCs w:val="21"/>
        </w:rPr>
      </w:pPr>
    </w:p>
    <w:p w14:paraId="12DC060B" w14:textId="77777777" w:rsidR="00C9060A" w:rsidRDefault="00C9060A" w:rsidP="00C9060A">
      <w:pPr>
        <w:pStyle w:val="afff6"/>
        <w:jc w:val="left"/>
        <w:rPr>
          <w:rFonts w:eastAsia="宋体"/>
          <w:sz w:val="21"/>
          <w:szCs w:val="21"/>
        </w:rPr>
      </w:pPr>
    </w:p>
    <w:p w14:paraId="1DE092DD" w14:textId="77777777" w:rsidR="007E4EF2" w:rsidRDefault="00EB00DB">
      <w:pPr>
        <w:pStyle w:val="afff6"/>
        <w:rPr>
          <w:rFonts w:eastAsia="宋体"/>
          <w:sz w:val="21"/>
          <w:szCs w:val="21"/>
        </w:rPr>
      </w:pPr>
      <w:r>
        <w:rPr>
          <w:rFonts w:eastAsia="宋体"/>
          <w:sz w:val="21"/>
          <w:szCs w:val="21"/>
        </w:rPr>
        <w:t>华为技术有限公司</w:t>
      </w:r>
    </w:p>
    <w:p w14:paraId="4B6EEAF9" w14:textId="77777777" w:rsidR="007E4EF2" w:rsidRDefault="00EB00DB">
      <w:pPr>
        <w:pStyle w:val="afff6"/>
        <w:rPr>
          <w:rFonts w:eastAsia="宋体"/>
          <w:sz w:val="21"/>
          <w:szCs w:val="21"/>
        </w:rPr>
      </w:pPr>
      <w:r>
        <w:rPr>
          <w:rFonts w:eastAsia="宋体"/>
          <w:sz w:val="21"/>
          <w:szCs w:val="21"/>
        </w:rPr>
        <w:t>Huawei Technologies Co., Ltd.</w:t>
      </w:r>
    </w:p>
    <w:p w14:paraId="79391F41" w14:textId="77777777" w:rsidR="007E4EF2" w:rsidRDefault="00EB00DB">
      <w:pPr>
        <w:pStyle w:val="afff4"/>
      </w:pPr>
      <w:r>
        <w:t>版权所有</w:t>
      </w:r>
      <w:r>
        <w:t xml:space="preserve">  </w:t>
      </w:r>
      <w:r>
        <w:t>侵权必究</w:t>
      </w:r>
    </w:p>
    <w:p w14:paraId="1F7107C9" w14:textId="77777777" w:rsidR="007E4EF2" w:rsidRDefault="00EB00DB">
      <w:pPr>
        <w:pStyle w:val="afff4"/>
      </w:pPr>
      <w:r>
        <w:t>All rights reserved</w:t>
      </w:r>
    </w:p>
    <w:p w14:paraId="4E447792" w14:textId="77777777" w:rsidR="007E4EF2" w:rsidRDefault="007E4EF2">
      <w:pPr>
        <w:rPr>
          <w:rFonts w:ascii="Arial" w:hAnsi="Arial"/>
          <w:sz w:val="21"/>
          <w:szCs w:val="21"/>
        </w:rPr>
      </w:pPr>
    </w:p>
    <w:p w14:paraId="33ABF5CE" w14:textId="77777777" w:rsidR="007E4EF2" w:rsidRDefault="007E4EF2">
      <w:pPr>
        <w:rPr>
          <w:rFonts w:ascii="Arial" w:hAnsi="Arial"/>
          <w:sz w:val="21"/>
          <w:szCs w:val="21"/>
        </w:rPr>
      </w:pPr>
    </w:p>
    <w:p w14:paraId="6701AA8A" w14:textId="77777777" w:rsidR="007E4EF2" w:rsidRDefault="007E4EF2">
      <w:pPr>
        <w:rPr>
          <w:rFonts w:ascii="Arial" w:hAnsi="Arial"/>
          <w:sz w:val="21"/>
          <w:szCs w:val="21"/>
        </w:rPr>
      </w:pPr>
    </w:p>
    <w:p w14:paraId="45F84DA5" w14:textId="77777777" w:rsidR="007E4EF2" w:rsidRDefault="007E4EF2">
      <w:pPr>
        <w:rPr>
          <w:rFonts w:ascii="Arial" w:hAnsi="Arial"/>
          <w:sz w:val="21"/>
          <w:szCs w:val="21"/>
        </w:rPr>
      </w:pPr>
    </w:p>
    <w:p w14:paraId="61C780CA" w14:textId="77777777" w:rsidR="007E4EF2" w:rsidRDefault="007E4EF2">
      <w:pPr>
        <w:rPr>
          <w:rFonts w:ascii="Arial" w:hAnsi="Arial"/>
          <w:sz w:val="21"/>
          <w:szCs w:val="21"/>
        </w:rPr>
      </w:pPr>
    </w:p>
    <w:p w14:paraId="3DA4BB05" w14:textId="77777777" w:rsidR="007E4EF2" w:rsidRDefault="007E4EF2">
      <w:pPr>
        <w:rPr>
          <w:rFonts w:ascii="Arial" w:hAnsi="Arial"/>
          <w:sz w:val="21"/>
          <w:szCs w:val="21"/>
        </w:rPr>
      </w:pPr>
    </w:p>
    <w:p w14:paraId="73A78F65" w14:textId="77777777" w:rsidR="007E4EF2" w:rsidRDefault="007E4EF2">
      <w:pPr>
        <w:rPr>
          <w:rFonts w:ascii="Arial" w:hAnsi="Arial"/>
          <w:sz w:val="21"/>
          <w:szCs w:val="21"/>
        </w:rPr>
      </w:pPr>
    </w:p>
    <w:p w14:paraId="7E351B0F" w14:textId="77777777" w:rsidR="007E4EF2" w:rsidRDefault="007E4EF2">
      <w:pPr>
        <w:rPr>
          <w:rFonts w:ascii="Arial" w:hAnsi="Arial"/>
          <w:sz w:val="21"/>
          <w:szCs w:val="21"/>
        </w:rPr>
      </w:pPr>
    </w:p>
    <w:p w14:paraId="565C1AF0" w14:textId="77777777" w:rsidR="007E4EF2" w:rsidRDefault="007E4EF2">
      <w:pPr>
        <w:jc w:val="center"/>
        <w:rPr>
          <w:rFonts w:ascii="Arial" w:hAnsi="Arial"/>
          <w:sz w:val="21"/>
          <w:szCs w:val="21"/>
        </w:rPr>
      </w:pPr>
    </w:p>
    <w:p w14:paraId="26825935" w14:textId="77777777" w:rsidR="007E4EF2" w:rsidRDefault="00EB00DB">
      <w:pPr>
        <w:rPr>
          <w:rFonts w:ascii="Arial" w:hAnsi="Arial"/>
          <w:sz w:val="21"/>
          <w:szCs w:val="21"/>
        </w:rPr>
      </w:pPr>
      <w:r>
        <w:rPr>
          <w:b/>
        </w:rPr>
        <w:br w:type="page"/>
      </w:r>
    </w:p>
    <w:p w14:paraId="71A50EEF" w14:textId="77777777" w:rsidR="007E4EF2" w:rsidRDefault="007E4EF2">
      <w:pPr>
        <w:pStyle w:val="affff"/>
        <w:rPr>
          <w:b w:val="0"/>
        </w:rPr>
      </w:pPr>
    </w:p>
    <w:p w14:paraId="643AC801" w14:textId="77777777" w:rsidR="007E4EF2" w:rsidRDefault="00EB00DB">
      <w:pPr>
        <w:pStyle w:val="1"/>
        <w:rPr>
          <w:rFonts w:ascii="黑体" w:hAnsi="黑体" w:hint="eastAsia"/>
          <w:szCs w:val="32"/>
        </w:rPr>
      </w:pPr>
      <w:r>
        <w:rPr>
          <w:rFonts w:ascii="黑体" w:hAnsi="黑体"/>
          <w:szCs w:val="32"/>
        </w:rPr>
        <w:t>背景介绍</w:t>
      </w:r>
      <w:bookmarkStart w:id="2" w:name="_Toc68191756"/>
      <w:bookmarkEnd w:id="2"/>
    </w:p>
    <w:p w14:paraId="3E17BED5" w14:textId="77777777" w:rsidR="007E4EF2" w:rsidRDefault="00EB00DB">
      <w:pPr>
        <w:pStyle w:val="20"/>
      </w:pPr>
      <w:r>
        <w:rPr>
          <w:rFonts w:hint="eastAsia"/>
        </w:rPr>
        <w:t>赛题背景</w:t>
      </w:r>
    </w:p>
    <w:p w14:paraId="3000BD82" w14:textId="77777777" w:rsidR="007E4EF2" w:rsidRDefault="00EB00DB">
      <w:pPr>
        <w:pStyle w:val="a3"/>
        <w:ind w:firstLineChars="0" w:firstLine="0"/>
        <w:jc w:val="center"/>
        <w:rPr>
          <w:rFonts w:ascii="Times New Roman" w:hAnsi="Times New Roman" w:cs="Times New Roman"/>
        </w:rPr>
      </w:pPr>
      <w:r>
        <w:rPr>
          <w:noProof/>
        </w:rPr>
        <w:drawing>
          <wp:inline distT="0" distB="0" distL="0" distR="0" wp14:anchorId="5F949BA4" wp14:editId="6323CAA7">
            <wp:extent cx="5108575" cy="205422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123966" cy="2060948"/>
                    </a:xfrm>
                    <a:prstGeom prst="rect">
                      <a:avLst/>
                    </a:prstGeom>
                  </pic:spPr>
                </pic:pic>
              </a:graphicData>
            </a:graphic>
          </wp:inline>
        </w:drawing>
      </w:r>
    </w:p>
    <w:p w14:paraId="2772ECAF" w14:textId="77777777" w:rsidR="007E4EF2" w:rsidRDefault="00EB00DB">
      <w:pPr>
        <w:pStyle w:val="a0"/>
        <w:tabs>
          <w:tab w:val="clear" w:pos="420"/>
        </w:tabs>
        <w:rPr>
          <w:lang w:val="en-US"/>
        </w:rPr>
      </w:pPr>
      <w:r>
        <w:rPr>
          <w:rFonts w:hint="eastAsia"/>
          <w:lang w:val="en-US"/>
        </w:rPr>
        <w:t>M</w:t>
      </w:r>
      <w:r>
        <w:rPr>
          <w:lang w:val="en-US"/>
        </w:rPr>
        <w:t>IMO</w:t>
      </w:r>
      <w:r>
        <w:rPr>
          <w:rFonts w:hint="eastAsia"/>
          <w:lang w:val="en-US"/>
        </w:rPr>
        <w:t>和</w:t>
      </w:r>
      <w:r>
        <w:rPr>
          <w:rFonts w:hint="eastAsia"/>
          <w:lang w:val="en-US"/>
        </w:rPr>
        <w:t>M</w:t>
      </w:r>
      <w:r>
        <w:rPr>
          <w:lang w:val="en-US"/>
        </w:rPr>
        <w:t>assive MIMO</w:t>
      </w:r>
      <w:r>
        <w:rPr>
          <w:rFonts w:hint="eastAsia"/>
          <w:lang w:val="en-US"/>
        </w:rPr>
        <w:t>/</w:t>
      </w:r>
      <w:r>
        <w:rPr>
          <w:lang w:val="en-US"/>
        </w:rPr>
        <w:t>XL-MIMO</w:t>
      </w:r>
      <w:r>
        <w:rPr>
          <w:rFonts w:hint="eastAsia"/>
          <w:lang w:val="en-US"/>
        </w:rPr>
        <w:t>示意图</w:t>
      </w:r>
      <w:r>
        <w:rPr>
          <w:rFonts w:hint="eastAsia"/>
          <w:lang w:val="en-US"/>
        </w:rPr>
        <w:t>[</w:t>
      </w:r>
      <w:r>
        <w:rPr>
          <w:lang w:val="en-US"/>
        </w:rPr>
        <w:t>1]</w:t>
      </w:r>
    </w:p>
    <w:p w14:paraId="7EEEC1D9" w14:textId="77777777" w:rsidR="007E4EF2" w:rsidRDefault="00EB00DB">
      <w:pPr>
        <w:pStyle w:val="a3"/>
        <w:rPr>
          <w:rFonts w:ascii="Times New Roman" w:hAnsi="Times New Roman" w:cs="Times New Roman"/>
        </w:rPr>
      </w:pPr>
      <w:r>
        <w:t>在过去十年中，</w:t>
      </w:r>
      <w:r>
        <w:rPr>
          <w:rFonts w:hint="eastAsia"/>
        </w:rPr>
        <w:t>全球</w:t>
      </w:r>
      <w:r>
        <w:t>移动数据</w:t>
      </w:r>
      <w:r>
        <w:rPr>
          <w:rFonts w:hint="eastAsia"/>
        </w:rPr>
        <w:t>流量呈现爆发式</w:t>
      </w:r>
      <w:r>
        <w:t>增长</w:t>
      </w:r>
      <w:r>
        <w:rPr>
          <w:rFonts w:hint="eastAsia"/>
        </w:rPr>
        <w:t>，驱动无线通信系统持续演进</w:t>
      </w:r>
      <w:r>
        <w:t>。</w:t>
      </w:r>
      <w:r>
        <w:rPr>
          <w:rFonts w:hint="eastAsia"/>
        </w:rPr>
        <w:t>为了适应高速增长的流量需求，</w:t>
      </w:r>
      <w:r>
        <w:rPr>
          <w:rFonts w:ascii="Times New Roman" w:hAnsi="Times New Roman" w:cs="Times New Roman" w:hint="eastAsia"/>
        </w:rPr>
        <w:t>无线</w:t>
      </w:r>
      <w:r>
        <w:rPr>
          <w:rFonts w:ascii="Times New Roman" w:hAnsi="Times New Roman" w:cs="Times New Roman"/>
        </w:rPr>
        <w:t>系统</w:t>
      </w:r>
      <w:r>
        <w:rPr>
          <w:rFonts w:ascii="Times New Roman" w:hAnsi="Times New Roman" w:cs="Times New Roman" w:hint="eastAsia"/>
        </w:rPr>
        <w:t>架构</w:t>
      </w:r>
      <w:r>
        <w:rPr>
          <w:rFonts w:ascii="Times New Roman" w:hAnsi="Times New Roman" w:cs="Times New Roman"/>
        </w:rPr>
        <w:t>正</w:t>
      </w:r>
      <w:r>
        <w:rPr>
          <w:rFonts w:ascii="Times New Roman" w:hAnsi="Times New Roman" w:cs="Times New Roman" w:hint="eastAsia"/>
        </w:rPr>
        <w:t>由传统的多输入多输出</w:t>
      </w:r>
      <w:bookmarkStart w:id="3" w:name="_Hlk199775646"/>
      <w:r>
        <w:rPr>
          <w:rFonts w:ascii="Times New Roman" w:hAnsi="Times New Roman" w:cs="Times New Roman" w:hint="eastAsia"/>
        </w:rPr>
        <w:t>（</w:t>
      </w:r>
      <w:r>
        <w:t>Multiple-Input Multiple-Output, MIMO</w:t>
      </w:r>
      <w:r>
        <w:rPr>
          <w:rFonts w:ascii="Times New Roman" w:hAnsi="Times New Roman" w:cs="Times New Roman"/>
        </w:rPr>
        <w:t>）</w:t>
      </w:r>
      <w:bookmarkEnd w:id="3"/>
      <w:r>
        <w:rPr>
          <w:rFonts w:ascii="Times New Roman" w:hAnsi="Times New Roman" w:cs="Times New Roman" w:hint="eastAsia"/>
        </w:rPr>
        <w:t>系统逐步发展至</w:t>
      </w:r>
      <w:r>
        <w:rPr>
          <w:rFonts w:ascii="Times New Roman" w:hAnsi="Times New Roman" w:cs="Times New Roman"/>
        </w:rPr>
        <w:t>大规模</w:t>
      </w:r>
      <w:r>
        <w:rPr>
          <w:rFonts w:ascii="Times New Roman" w:hAnsi="Times New Roman" w:cs="Times New Roman" w:hint="eastAsia"/>
        </w:rPr>
        <w:t>多输入多输出</w:t>
      </w:r>
      <w:r>
        <w:rPr>
          <w:rFonts w:ascii="Times New Roman" w:hAnsi="Times New Roman" w:cs="Times New Roman"/>
        </w:rPr>
        <w:t>（</w:t>
      </w:r>
      <w:r>
        <w:t>Massive MIMO</w:t>
      </w:r>
      <w:r>
        <w:rPr>
          <w:rFonts w:ascii="Times New Roman" w:hAnsi="Times New Roman" w:cs="Times New Roman"/>
        </w:rPr>
        <w:t>）</w:t>
      </w:r>
      <w:r>
        <w:rPr>
          <w:rFonts w:ascii="Times New Roman" w:hAnsi="Times New Roman" w:cs="Times New Roman" w:hint="eastAsia"/>
        </w:rPr>
        <w:t>，甚至</w:t>
      </w:r>
      <w:r>
        <w:rPr>
          <w:rFonts w:ascii="Times New Roman" w:hAnsi="Times New Roman" w:cs="Times New Roman"/>
        </w:rPr>
        <w:t>超大规模</w:t>
      </w:r>
      <w:r>
        <w:rPr>
          <w:rFonts w:ascii="Times New Roman" w:hAnsi="Times New Roman" w:cs="Times New Roman" w:hint="eastAsia"/>
        </w:rPr>
        <w:t>多输入多输出</w:t>
      </w:r>
      <w:r>
        <w:rPr>
          <w:rFonts w:ascii="Times New Roman" w:hAnsi="Times New Roman" w:cs="Times New Roman"/>
        </w:rPr>
        <w:t>（</w:t>
      </w:r>
      <w:r>
        <w:rPr>
          <w:rFonts w:hint="eastAsia"/>
        </w:rPr>
        <w:t>Ex</w:t>
      </w:r>
      <w:r>
        <w:t>tremely Large-Scale MIMO, XL-MIMO</w:t>
      </w:r>
      <w:r>
        <w:rPr>
          <w:rFonts w:ascii="Times New Roman" w:hAnsi="Times New Roman" w:cs="Times New Roman"/>
        </w:rPr>
        <w:t>）</w:t>
      </w:r>
      <w:r>
        <w:rPr>
          <w:rFonts w:ascii="Times New Roman" w:hAnsi="Times New Roman" w:cs="Times New Roman" w:hint="eastAsia"/>
        </w:rPr>
        <w:t>系统</w:t>
      </w:r>
      <w:r>
        <w:rPr>
          <w:rFonts w:hint="eastAsia"/>
        </w:rPr>
        <w:t>[</w:t>
      </w:r>
      <w:r>
        <w:t>2]</w:t>
      </w:r>
      <w:r>
        <w:rPr>
          <w:rFonts w:hint="eastAsia"/>
        </w:rPr>
        <w:t>[</w:t>
      </w:r>
      <w:r>
        <w:t>3]</w:t>
      </w:r>
      <w:r>
        <w:rPr>
          <w:rFonts w:ascii="Times New Roman" w:hAnsi="Times New Roman" w:cs="Times New Roman" w:hint="eastAsia"/>
        </w:rPr>
        <w:t>。如图</w:t>
      </w:r>
      <w:r>
        <w:rPr>
          <w:rFonts w:ascii="Times New Roman" w:hAnsi="Times New Roman" w:cs="Times New Roman" w:hint="eastAsia"/>
        </w:rPr>
        <w:t>1</w:t>
      </w:r>
      <w:r>
        <w:rPr>
          <w:rFonts w:ascii="Times New Roman" w:hAnsi="Times New Roman" w:cs="Times New Roman" w:hint="eastAsia"/>
        </w:rPr>
        <w:t>所示，相较于传统的</w:t>
      </w:r>
      <w:r>
        <w:t>MIMO</w:t>
      </w:r>
      <w:r>
        <w:rPr>
          <w:rFonts w:ascii="Times New Roman" w:hAnsi="Times New Roman" w:cs="Times New Roman"/>
        </w:rPr>
        <w:t>，</w:t>
      </w:r>
      <w:r>
        <w:t>Massive MIMO</w:t>
      </w:r>
      <w:r>
        <w:rPr>
          <w:rFonts w:ascii="Times New Roman" w:hAnsi="Times New Roman" w:cs="Times New Roman" w:hint="eastAsia"/>
        </w:rPr>
        <w:t>和</w:t>
      </w:r>
      <w:r>
        <w:t>XL-MIMO</w:t>
      </w:r>
      <w:r>
        <w:rPr>
          <w:rFonts w:ascii="Times New Roman" w:hAnsi="Times New Roman" w:cs="Times New Roman"/>
        </w:rPr>
        <w:t>在天线</w:t>
      </w:r>
      <w:r>
        <w:rPr>
          <w:rFonts w:ascii="Times New Roman" w:hAnsi="Times New Roman" w:cs="Times New Roman" w:hint="eastAsia"/>
        </w:rPr>
        <w:t>规模</w:t>
      </w:r>
      <w:r>
        <w:rPr>
          <w:rFonts w:ascii="Times New Roman" w:hAnsi="Times New Roman" w:cs="Times New Roman"/>
        </w:rPr>
        <w:t>上实现了数量级的扩展，</w:t>
      </w:r>
      <w:r>
        <w:rPr>
          <w:rFonts w:ascii="Times New Roman" w:hAnsi="Times New Roman" w:cs="Times New Roman" w:hint="eastAsia"/>
        </w:rPr>
        <w:t>极大地丰富了系统的空间自由度，从而</w:t>
      </w:r>
      <w:r>
        <w:rPr>
          <w:rFonts w:ascii="Times New Roman" w:hAnsi="Times New Roman" w:cs="Times New Roman"/>
        </w:rPr>
        <w:t>有望显著提升系统容量、频谱效率以及</w:t>
      </w:r>
      <w:r>
        <w:rPr>
          <w:rFonts w:ascii="Times New Roman" w:hAnsi="Times New Roman" w:cs="Times New Roman" w:hint="eastAsia"/>
        </w:rPr>
        <w:t>覆盖范围。</w:t>
      </w:r>
    </w:p>
    <w:p w14:paraId="288F9E97" w14:textId="77777777" w:rsidR="007E4EF2" w:rsidRDefault="00EB00DB">
      <w:pPr>
        <w:pStyle w:val="a3"/>
        <w:rPr>
          <w:rFonts w:ascii="Times New Roman" w:hAnsi="Times New Roman" w:cs="Times New Roman"/>
        </w:rPr>
      </w:pPr>
      <w:r>
        <w:rPr>
          <w:rFonts w:ascii="Times New Roman" w:hAnsi="Times New Roman" w:cs="Times New Roman" w:hint="eastAsia"/>
        </w:rPr>
        <w:t>然而，天线规模扩展的同时也给无线系统的硬件实现与信号处理算法设计带来了巨大挑战。例如，当前无线系统中广泛采用了对信道矩阵的</w:t>
      </w:r>
      <w:r>
        <w:rPr>
          <w:rFonts w:ascii="Times New Roman" w:hAnsi="Times New Roman" w:cs="Times New Roman"/>
        </w:rPr>
        <w:t>奇异值分解（</w:t>
      </w:r>
      <w:r>
        <w:t>Singular Value Decomposition, SVD</w:t>
      </w:r>
      <w:r>
        <w:rPr>
          <w:rFonts w:ascii="Times New Roman" w:hAnsi="Times New Roman" w:cs="Times New Roman"/>
        </w:rPr>
        <w:t>）</w:t>
      </w:r>
      <w:r>
        <w:rPr>
          <w:rFonts w:ascii="Times New Roman" w:hAnsi="Times New Roman" w:cs="Times New Roman" w:hint="eastAsia"/>
        </w:rPr>
        <w:t>操作，以实现信道解耦和传输优化。但随着天线数量增加，信道矩阵维度扩大，使得</w:t>
      </w:r>
      <w:r>
        <w:rPr>
          <w:rFonts w:hint="eastAsia"/>
        </w:rPr>
        <w:t>S</w:t>
      </w:r>
      <w:r>
        <w:t>VD</w:t>
      </w:r>
      <w:r>
        <w:rPr>
          <w:rFonts w:ascii="Times New Roman" w:hAnsi="Times New Roman" w:cs="Times New Roman" w:hint="eastAsia"/>
        </w:rPr>
        <w:t>计算复杂</w:t>
      </w:r>
      <w:proofErr w:type="gramStart"/>
      <w:r>
        <w:rPr>
          <w:rFonts w:ascii="Times New Roman" w:hAnsi="Times New Roman" w:cs="Times New Roman" w:hint="eastAsia"/>
        </w:rPr>
        <w:t>度显著</w:t>
      </w:r>
      <w:proofErr w:type="gramEnd"/>
      <w:r>
        <w:rPr>
          <w:rFonts w:ascii="Times New Roman" w:hAnsi="Times New Roman" w:cs="Times New Roman" w:hint="eastAsia"/>
        </w:rPr>
        <w:t>上升，难以满足实际系统低功耗、低时延的严格要求。因此，研究适用于大规模</w:t>
      </w:r>
      <w:r>
        <w:rPr>
          <w:rFonts w:hint="eastAsia"/>
        </w:rPr>
        <w:t>M</w:t>
      </w:r>
      <w:r>
        <w:t>IMO</w:t>
      </w:r>
      <w:r>
        <w:rPr>
          <w:rFonts w:ascii="Times New Roman" w:hAnsi="Times New Roman" w:cs="Times New Roman" w:hint="eastAsia"/>
        </w:rPr>
        <w:t>信道矩阵的</w:t>
      </w:r>
      <w:proofErr w:type="gramStart"/>
      <w:r>
        <w:rPr>
          <w:rFonts w:ascii="Times New Roman" w:hAnsi="Times New Roman" w:cs="Times New Roman" w:hint="eastAsia"/>
        </w:rPr>
        <w:t>低复杂</w:t>
      </w:r>
      <w:proofErr w:type="gramEnd"/>
      <w:r>
        <w:rPr>
          <w:rFonts w:ascii="Times New Roman" w:hAnsi="Times New Roman" w:cs="Times New Roman" w:hint="eastAsia"/>
        </w:rPr>
        <w:t>度</w:t>
      </w:r>
      <w:r>
        <w:rPr>
          <w:rFonts w:hint="eastAsia"/>
        </w:rPr>
        <w:t>S</w:t>
      </w:r>
      <w:r>
        <w:t>VD</w:t>
      </w:r>
      <w:r>
        <w:rPr>
          <w:rFonts w:hint="eastAsia"/>
        </w:rPr>
        <w:t>近似</w:t>
      </w:r>
      <w:r>
        <w:rPr>
          <w:rFonts w:ascii="Times New Roman" w:hAnsi="Times New Roman" w:cs="Times New Roman" w:hint="eastAsia"/>
        </w:rPr>
        <w:t>算法对提升未来系统可实现性具有重要意义。</w:t>
      </w:r>
    </w:p>
    <w:p w14:paraId="28C3CAF8" w14:textId="77777777" w:rsidR="007E4EF2" w:rsidRDefault="00EB00DB">
      <w:pPr>
        <w:pStyle w:val="a3"/>
        <w:rPr>
          <w:rFonts w:ascii="Times New Roman" w:hAnsi="Times New Roman" w:cs="Times New Roman"/>
        </w:rPr>
      </w:pPr>
      <w:r>
        <w:rPr>
          <w:rFonts w:ascii="Times New Roman" w:hAnsi="Times New Roman" w:cs="Times New Roman" w:hint="eastAsia"/>
        </w:rPr>
        <w:t>另一方面，人工智能（</w:t>
      </w:r>
      <w:r>
        <w:t>Artificial Intelligence, AI</w:t>
      </w:r>
      <w:r>
        <w:rPr>
          <w:rFonts w:ascii="Times New Roman" w:hAnsi="Times New Roman" w:cs="Times New Roman"/>
        </w:rPr>
        <w:t>）技术</w:t>
      </w:r>
      <w:r>
        <w:rPr>
          <w:rFonts w:ascii="Times New Roman" w:hAnsi="Times New Roman" w:cs="Times New Roman" w:hint="eastAsia"/>
        </w:rPr>
        <w:t>近年来飞速发展，在计算机视觉、自然语言处理等多个领域取得了突破性成果。在无线通信领域，利用</w:t>
      </w:r>
      <w:r>
        <w:rPr>
          <w:rFonts w:hint="eastAsia"/>
        </w:rPr>
        <w:t>A</w:t>
      </w:r>
      <w:r>
        <w:t>I</w:t>
      </w:r>
      <w:r>
        <w:rPr>
          <w:rFonts w:ascii="Times New Roman" w:hAnsi="Times New Roman" w:cs="Times New Roman" w:hint="eastAsia"/>
        </w:rPr>
        <w:t>解决通信难题也</w:t>
      </w:r>
      <w:r>
        <w:rPr>
          <w:rFonts w:ascii="Times New Roman" w:hAnsi="Times New Roman" w:cs="Times New Roman"/>
        </w:rPr>
        <w:t>逐渐成为</w:t>
      </w:r>
      <w:r>
        <w:rPr>
          <w:rFonts w:ascii="Times New Roman" w:hAnsi="Times New Roman" w:cs="Times New Roman" w:hint="eastAsia"/>
        </w:rPr>
        <w:t>未来通信算法演进的主流方向，并受到了学术界和工业界的广泛关注</w:t>
      </w:r>
      <w:r>
        <w:rPr>
          <w:rFonts w:hint="eastAsia"/>
        </w:rPr>
        <w:t>[</w:t>
      </w:r>
      <w:r>
        <w:t>4]</w:t>
      </w:r>
      <w:r>
        <w:rPr>
          <w:rFonts w:ascii="Times New Roman" w:hAnsi="Times New Roman" w:cs="Times New Roman"/>
        </w:rPr>
        <w:t>。</w:t>
      </w:r>
      <w:r>
        <w:rPr>
          <w:rFonts w:ascii="Times New Roman" w:hAnsi="Times New Roman" w:cs="Times New Roman" w:hint="eastAsia"/>
        </w:rPr>
        <w:t>与传统以模型驱动为主的通信算法相比，</w:t>
      </w:r>
      <w:r>
        <w:t>AI</w:t>
      </w:r>
      <w:r>
        <w:rPr>
          <w:rFonts w:hint="eastAsia"/>
        </w:rPr>
        <w:t>算法</w:t>
      </w:r>
      <w:r>
        <w:rPr>
          <w:rFonts w:ascii="Times New Roman" w:hAnsi="Times New Roman" w:cs="Times New Roman"/>
        </w:rPr>
        <w:t>具备</w:t>
      </w:r>
      <w:r>
        <w:rPr>
          <w:rFonts w:ascii="Times New Roman" w:hAnsi="Times New Roman" w:cs="Times New Roman" w:hint="eastAsia"/>
        </w:rPr>
        <w:t>强大</w:t>
      </w:r>
      <w:r>
        <w:rPr>
          <w:rFonts w:ascii="Times New Roman" w:hAnsi="Times New Roman" w:cs="Times New Roman"/>
        </w:rPr>
        <w:t>的数据驱动能力，能够</w:t>
      </w:r>
      <w:r>
        <w:rPr>
          <w:rFonts w:ascii="Times New Roman" w:hAnsi="Times New Roman" w:cs="Times New Roman" w:hint="eastAsia"/>
        </w:rPr>
        <w:t>从高维、复杂的数据中自动挖掘潜在结构规律与关键特征</w:t>
      </w:r>
      <w:r>
        <w:rPr>
          <w:rFonts w:ascii="Times New Roman" w:hAnsi="Times New Roman" w:cs="Times New Roman"/>
        </w:rPr>
        <w:t>，</w:t>
      </w:r>
      <w:r>
        <w:rPr>
          <w:rFonts w:ascii="Times New Roman" w:hAnsi="Times New Roman" w:cs="Times New Roman" w:hint="eastAsia"/>
        </w:rPr>
        <w:t>从而为</w:t>
      </w:r>
      <w:r>
        <w:rPr>
          <w:rFonts w:hint="eastAsia"/>
        </w:rPr>
        <w:t>突破</w:t>
      </w:r>
      <w:r>
        <w:t>传统方法</w:t>
      </w:r>
      <w:r>
        <w:rPr>
          <w:rFonts w:hint="eastAsia"/>
        </w:rPr>
        <w:t>性能和复杂度瓶颈提供新的解决范式</w:t>
      </w:r>
      <w:r>
        <w:t>。</w:t>
      </w:r>
    </w:p>
    <w:p w14:paraId="7A4E43D6" w14:textId="77777777" w:rsidR="007E4EF2" w:rsidRDefault="00EB00DB">
      <w:pPr>
        <w:pStyle w:val="a3"/>
      </w:pPr>
      <w:r>
        <w:rPr>
          <w:rFonts w:hint="eastAsia"/>
        </w:rPr>
        <w:t>在此背景下，借助</w:t>
      </w:r>
      <w:r>
        <w:rPr>
          <w:rFonts w:hint="eastAsia"/>
        </w:rPr>
        <w:t>A</w:t>
      </w:r>
      <w:r>
        <w:t>I</w:t>
      </w:r>
      <w:r>
        <w:rPr>
          <w:rFonts w:hint="eastAsia"/>
        </w:rPr>
        <w:t>技术设计面向大规模无线</w:t>
      </w:r>
      <w:r>
        <w:rPr>
          <w:rFonts w:ascii="Times New Roman" w:hAnsi="Times New Roman" w:cs="Times New Roman" w:hint="eastAsia"/>
        </w:rPr>
        <w:t>信道矩阵的</w:t>
      </w:r>
      <w:r>
        <w:rPr>
          <w:rFonts w:hint="eastAsia"/>
        </w:rPr>
        <w:t>S</w:t>
      </w:r>
      <w:r>
        <w:t>VD</w:t>
      </w:r>
      <w:r>
        <w:rPr>
          <w:rFonts w:hint="eastAsia"/>
        </w:rPr>
        <w:t>近似</w:t>
      </w:r>
      <w:r>
        <w:rPr>
          <w:rFonts w:ascii="Times New Roman" w:hAnsi="Times New Roman" w:cs="Times New Roman" w:hint="eastAsia"/>
        </w:rPr>
        <w:t>算法，已经成为降低</w:t>
      </w:r>
      <w:r>
        <w:rPr>
          <w:rFonts w:hint="eastAsia"/>
        </w:rPr>
        <w:t>系统</w:t>
      </w:r>
      <w:r>
        <w:rPr>
          <w:rFonts w:ascii="Times New Roman" w:hAnsi="Times New Roman" w:cs="Times New Roman" w:hint="eastAsia"/>
        </w:rPr>
        <w:t>计算开销、提升系统性能的一个极具潜力的研究方向。</w:t>
      </w:r>
      <w:r>
        <w:rPr>
          <w:rFonts w:hint="eastAsia"/>
        </w:rPr>
        <w:t>通过数据驱动的方法来挖掘和利用无线信道的结构特征，</w:t>
      </w:r>
      <w:r>
        <w:t>AI</w:t>
      </w:r>
      <w:r>
        <w:rPr>
          <w:rFonts w:hint="eastAsia"/>
        </w:rPr>
        <w:t>算法</w:t>
      </w:r>
      <w:r>
        <w:t>有望</w:t>
      </w:r>
      <w:r>
        <w:rPr>
          <w:rFonts w:hint="eastAsia"/>
        </w:rPr>
        <w:t>在显著降低计算复杂度的同时，超越传统算法性能</w:t>
      </w:r>
      <w:r>
        <w:t>，</w:t>
      </w:r>
      <w:r>
        <w:rPr>
          <w:rFonts w:hint="eastAsia"/>
        </w:rPr>
        <w:t>从而为探索高效、智能的下一代无线通信系统提供算法支撑。</w:t>
      </w:r>
    </w:p>
    <w:p w14:paraId="278D6E57" w14:textId="77777777" w:rsidR="007E4EF2" w:rsidRDefault="00EB00DB">
      <w:pPr>
        <w:pStyle w:val="20"/>
      </w:pPr>
      <w:r>
        <w:rPr>
          <w:rFonts w:hint="eastAsia"/>
        </w:rPr>
        <w:lastRenderedPageBreak/>
        <w:t>S</w:t>
      </w:r>
      <w:r>
        <w:t>VD</w:t>
      </w:r>
      <w:r>
        <w:rPr>
          <w:rFonts w:hint="eastAsia"/>
        </w:rPr>
        <w:t>在无线通信的应用</w:t>
      </w:r>
    </w:p>
    <w:p w14:paraId="77CED459" w14:textId="77777777" w:rsidR="007E4EF2" w:rsidRDefault="00EB00DB">
      <w:pPr>
        <w:pStyle w:val="a3"/>
        <w:ind w:firstLineChars="0" w:firstLine="0"/>
        <w:jc w:val="center"/>
      </w:pPr>
      <w:r>
        <w:rPr>
          <w:noProof/>
        </w:rPr>
        <w:drawing>
          <wp:inline distT="0" distB="0" distL="0" distR="0" wp14:anchorId="6F224DF8" wp14:editId="1216131D">
            <wp:extent cx="3646805" cy="1104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672124" cy="1112629"/>
                    </a:xfrm>
                    <a:prstGeom prst="rect">
                      <a:avLst/>
                    </a:prstGeom>
                  </pic:spPr>
                </pic:pic>
              </a:graphicData>
            </a:graphic>
          </wp:inline>
        </w:drawing>
      </w:r>
    </w:p>
    <w:p w14:paraId="54B544E1" w14:textId="77777777" w:rsidR="007E4EF2" w:rsidRDefault="00EB00DB">
      <w:pPr>
        <w:pStyle w:val="a0"/>
        <w:tabs>
          <w:tab w:val="clear" w:pos="420"/>
        </w:tabs>
        <w:rPr>
          <w:lang w:val="en-US"/>
        </w:rPr>
      </w:pPr>
      <w:r>
        <w:rPr>
          <w:lang w:val="en-US"/>
        </w:rPr>
        <w:t>SVD</w:t>
      </w:r>
      <w:r>
        <w:rPr>
          <w:rFonts w:hint="eastAsia"/>
          <w:lang w:val="en-US"/>
        </w:rPr>
        <w:t>示意图</w:t>
      </w:r>
    </w:p>
    <w:p w14:paraId="492050F7" w14:textId="77777777" w:rsidR="007E4EF2" w:rsidRDefault="00EB00DB">
      <w:pPr>
        <w:pStyle w:val="a3"/>
      </w:pPr>
      <w:r>
        <w:rPr>
          <w:rFonts w:hint="eastAsia"/>
        </w:rPr>
        <w:t>图</w:t>
      </w:r>
      <w:r>
        <w:t>2</w:t>
      </w:r>
      <w:r>
        <w:rPr>
          <w:rFonts w:hint="eastAsia"/>
        </w:rPr>
        <w:t>展示了</w:t>
      </w:r>
      <w:r>
        <w:rPr>
          <w:rFonts w:hint="eastAsia"/>
        </w:rPr>
        <w:t>S</w:t>
      </w:r>
      <w:r>
        <w:t>VD</w:t>
      </w:r>
      <w:r>
        <w:rPr>
          <w:rFonts w:hint="eastAsia"/>
        </w:rPr>
        <w:t>的示意图。具体来说，对于任意维度为</w:t>
      </w:r>
      <m:oMath>
        <m:r>
          <w:rPr>
            <w:rFonts w:ascii="Cambria Math" w:hAnsi="Cambria Math"/>
          </w:rPr>
          <m:t>M</m:t>
        </m:r>
        <m:r>
          <m:rPr>
            <m:sty m:val="p"/>
          </m:rPr>
          <w:rPr>
            <w:rFonts w:ascii="Cambria Math" w:hAnsi="Cambria Math"/>
          </w:rPr>
          <m:t>×</m:t>
        </m:r>
        <m:r>
          <w:rPr>
            <w:rFonts w:ascii="Cambria Math" w:hAnsi="Cambria Math"/>
          </w:rPr>
          <m:t>N</m:t>
        </m:r>
      </m:oMath>
      <w:r>
        <w:rPr>
          <w:rFonts w:hint="eastAsia"/>
        </w:rPr>
        <w:t>的复数矩阵</w:t>
      </w:r>
      <m:oMath>
        <m:r>
          <m:rPr>
            <m:sty m:val="b"/>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rPr>
        <w:t>，存在一种分解使得</w:t>
      </w:r>
    </w:p>
    <w:p w14:paraId="77CEFCC7" w14:textId="77777777" w:rsidR="007E4EF2" w:rsidRDefault="00EB00DB">
      <w:pPr>
        <w:pStyle w:val="a3"/>
        <w:ind w:firstLineChars="0" w:firstLine="0"/>
        <w:rPr>
          <w:b/>
          <w:color w:val="000000" w:themeColor="text1"/>
        </w:rPr>
      </w:pPr>
      <m:oMathPara>
        <m:oMath>
          <m:r>
            <m:rPr>
              <m:sty m:val="b"/>
            </m:rPr>
            <w:rPr>
              <w:rFonts w:ascii="Cambria Math" w:hAnsi="Cambria Math"/>
            </w:rPr>
            <m:t>H</m:t>
          </m:r>
          <m:r>
            <m:rPr>
              <m:sty m:val="b"/>
            </m:rPr>
            <w:rPr>
              <w:rFonts w:ascii="Cambria Math" w:hAnsi="Cambria Math"/>
              <w:color w:val="000000" w:themeColor="text1"/>
            </w:rPr>
            <m:t>=UΣ</m:t>
          </m:r>
          <m:sSup>
            <m:sSupPr>
              <m:ctrlPr>
                <w:rPr>
                  <w:rFonts w:ascii="Cambria Math" w:hAnsi="Cambria Math"/>
                  <w:b/>
                  <w:color w:val="000000" w:themeColor="text1"/>
                </w:rPr>
              </m:ctrlPr>
            </m:sSupPr>
            <m:e>
              <m:r>
                <m:rPr>
                  <m:sty m:val="b"/>
                </m:rPr>
                <w:rPr>
                  <w:rFonts w:ascii="Cambria Math" w:hAnsi="Cambria Math"/>
                  <w:color w:val="000000" w:themeColor="text1"/>
                </w:rPr>
                <m:t>V</m:t>
              </m:r>
            </m:e>
            <m:sup>
              <m:r>
                <m:rPr>
                  <m:sty m:val="bi"/>
                </m:rPr>
                <w:rPr>
                  <w:rFonts w:ascii="Cambria Math" w:hAnsi="Cambria Math"/>
                  <w:color w:val="000000" w:themeColor="text1"/>
                </w:rPr>
                <m:t>*</m:t>
              </m:r>
            </m:sup>
          </m:sSup>
        </m:oMath>
      </m:oMathPara>
    </w:p>
    <w:p w14:paraId="5AC45175" w14:textId="77777777" w:rsidR="007E4EF2" w:rsidRDefault="00EB00DB">
      <w:pPr>
        <w:pStyle w:val="a3"/>
        <w:ind w:firstLineChars="0" w:firstLine="0"/>
      </w:pPr>
      <w:r>
        <w:rPr>
          <w:rFonts w:hint="eastAsia"/>
        </w:rPr>
        <w:t>其中，</w:t>
      </w:r>
      <m:oMath>
        <m:r>
          <m:rPr>
            <m:sty m:val="b"/>
          </m:rPr>
          <w:rPr>
            <w:rFonts w:ascii="Cambria Math" w:hAnsi="Cambria Math"/>
            <w:color w:val="000000" w:themeColor="text1"/>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r>
              <m:rPr>
                <m:sty m:val="p"/>
              </m:rPr>
              <w:rPr>
                <w:rFonts w:ascii="Cambria Math" w:hAnsi="Cambria Math"/>
              </w:rPr>
              <m:t>×</m:t>
            </m:r>
            <m:r>
              <w:rPr>
                <w:rFonts w:ascii="Cambria Math" w:hAnsi="Cambria Math"/>
              </w:rPr>
              <m:t>M</m:t>
            </m:r>
          </m:sup>
        </m:sSup>
      </m:oMath>
      <w:r>
        <w:rPr>
          <w:rFonts w:hint="eastAsia"/>
        </w:rPr>
        <w:t>和</w:t>
      </w:r>
      <m:oMath>
        <m:r>
          <m:rPr>
            <m:sty m:val="b"/>
          </m:rPr>
          <w:rPr>
            <w:rFonts w:ascii="Cambria Math" w:hAnsi="Cambria Math"/>
            <w:color w:val="000000" w:themeColor="text1"/>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r>
              <m:rPr>
                <m:sty m:val="p"/>
              </m:rPr>
              <w:rPr>
                <w:rFonts w:ascii="Cambria Math" w:hAnsi="Cambria Math"/>
              </w:rPr>
              <m:t>×</m:t>
            </m:r>
            <m:r>
              <w:rPr>
                <w:rFonts w:ascii="Cambria Math" w:hAnsi="Cambria Math"/>
              </w:rPr>
              <m:t>N</m:t>
            </m:r>
          </m:sup>
        </m:sSup>
      </m:oMath>
      <w:r>
        <w:rPr>
          <w:rFonts w:hint="eastAsia"/>
        </w:rPr>
        <w:t>为酉矩阵，即其满足</w:t>
      </w:r>
      <m:oMath>
        <m:sSup>
          <m:sSupPr>
            <m:ctrlPr>
              <w:rPr>
                <w:rFonts w:ascii="Cambria Math" w:hAnsi="Cambria Math"/>
                <w:b/>
                <w:color w:val="000000" w:themeColor="text1"/>
              </w:rPr>
            </m:ctrlPr>
          </m:sSupPr>
          <m:e>
            <m:r>
              <m:rPr>
                <m:sty m:val="b"/>
              </m:rPr>
              <w:rPr>
                <w:rFonts w:ascii="Cambria Math" w:hAnsi="Cambria Math"/>
                <w:color w:val="000000" w:themeColor="text1"/>
              </w:rPr>
              <m:t>U</m:t>
            </m:r>
          </m:e>
          <m:sup>
            <m:r>
              <m:rPr>
                <m:sty m:val="bi"/>
              </m:rPr>
              <w:rPr>
                <w:rFonts w:ascii="Cambria Math" w:hAnsi="Cambria Math"/>
                <w:color w:val="000000" w:themeColor="text1"/>
              </w:rPr>
              <m:t>*</m:t>
            </m:r>
          </m:sup>
        </m:sSup>
        <m:r>
          <m:rPr>
            <m:sty m:val="b"/>
          </m:rPr>
          <w:rPr>
            <w:rFonts w:ascii="Cambria Math" w:hAnsi="Cambria Math"/>
            <w:color w:val="000000" w:themeColor="text1"/>
          </w:rPr>
          <m:t>U=I</m:t>
        </m:r>
      </m:oMath>
      <w:r>
        <w:rPr>
          <w:rFonts w:hint="eastAsia"/>
          <w:bCs/>
          <w:color w:val="000000" w:themeColor="text1"/>
        </w:rPr>
        <w:t>，</w:t>
      </w:r>
      <m:oMath>
        <m:sSup>
          <m:sSupPr>
            <m:ctrlPr>
              <w:rPr>
                <w:rFonts w:ascii="Cambria Math" w:hAnsi="Cambria Math"/>
                <w:b/>
                <w:color w:val="000000" w:themeColor="text1"/>
              </w:rPr>
            </m:ctrlPr>
          </m:sSupPr>
          <m:e>
            <m:r>
              <m:rPr>
                <m:sty m:val="b"/>
              </m:rPr>
              <w:rPr>
                <w:rFonts w:ascii="Cambria Math" w:hAnsi="Cambria Math"/>
                <w:color w:val="000000" w:themeColor="text1"/>
              </w:rPr>
              <m:t>V</m:t>
            </m:r>
          </m:e>
          <m:sup>
            <m:r>
              <m:rPr>
                <m:sty m:val="bi"/>
              </m:rPr>
              <w:rPr>
                <w:rFonts w:ascii="Cambria Math" w:hAnsi="Cambria Math"/>
                <w:color w:val="000000" w:themeColor="text1"/>
              </w:rPr>
              <m:t>*</m:t>
            </m:r>
          </m:sup>
        </m:sSup>
        <m:r>
          <m:rPr>
            <m:sty m:val="b"/>
          </m:rPr>
          <w:rPr>
            <w:rFonts w:ascii="Cambria Math" w:hAnsi="Cambria Math"/>
            <w:color w:val="000000" w:themeColor="text1"/>
          </w:rPr>
          <m:t>V=I</m:t>
        </m:r>
      </m:oMath>
      <w:r>
        <w:rPr>
          <w:rFonts w:hint="eastAsia"/>
          <w:bCs/>
          <w:color w:val="000000" w:themeColor="text1"/>
        </w:rPr>
        <w:t>；</w:t>
      </w:r>
      <m:oMath>
        <m:r>
          <m:rPr>
            <m:sty m:val="b"/>
          </m:rPr>
          <w:rPr>
            <w:rFonts w:ascii="Cambria Math" w:hAnsi="Cambria Math"/>
            <w:color w:val="000000" w:themeColor="text1"/>
          </w:rPr>
          <m:t>Σ</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rPr>
        <w:t>为实数对角矩阵，满足</w:t>
      </w:r>
    </w:p>
    <w:p w14:paraId="3875D663" w14:textId="77777777" w:rsidR="007E4EF2" w:rsidRDefault="00000000">
      <w:pPr>
        <w:pStyle w:val="a3"/>
        <w:ind w:firstLineChars="0" w:firstLine="0"/>
        <w:jc w:val="center"/>
        <w:rPr>
          <w:b/>
          <w:color w:val="000000" w:themeColor="text1"/>
        </w:rPr>
      </w:pPr>
      <m:oMath>
        <m:sSub>
          <m:sSubPr>
            <m:ctrlPr>
              <w:rPr>
                <w:rFonts w:ascii="Cambria Math" w:hAnsi="Cambria Math"/>
                <w:b/>
              </w:rPr>
            </m:ctrlPr>
          </m:sSubPr>
          <m:e>
            <m:r>
              <m:rPr>
                <m:sty m:val="b"/>
              </m:rPr>
              <w:rPr>
                <w:rFonts w:ascii="Cambria Math" w:hAnsi="Cambria Math"/>
                <w:color w:val="000000" w:themeColor="text1"/>
              </w:rPr>
              <m:t>Σ</m:t>
            </m:r>
          </m:e>
          <m:sub>
            <m:r>
              <w:rPr>
                <w:rFonts w:ascii="Cambria Math" w:hAnsi="Cambria Math"/>
              </w:rPr>
              <m:t>ij</m:t>
            </m:r>
          </m:sub>
        </m:sSub>
        <m:r>
          <m:rPr>
            <m:sty m:val="b"/>
          </m:rPr>
          <w:rPr>
            <w:rFonts w:ascii="Cambria Math" w:hAnsi="Cambria Math"/>
            <w:color w:val="000000" w:themeColor="text1"/>
          </w:rPr>
          <m:t>=</m:t>
        </m:r>
        <m:d>
          <m:dPr>
            <m:begChr m:val="{"/>
            <m:endChr m:val=""/>
            <m:ctrlPr>
              <w:rPr>
                <w:rFonts w:ascii="Cambria Math" w:hAnsi="Cambria Math"/>
                <w:b/>
                <w:color w:val="000000" w:themeColor="text1"/>
              </w:rPr>
            </m:ctrlPr>
          </m:dPr>
          <m:e>
            <m:eqArr>
              <m:eqArrPr>
                <m:ctrlPr>
                  <w:rPr>
                    <w:rFonts w:ascii="Cambria Math" w:hAnsi="Cambria Math"/>
                    <w:b/>
                    <w:color w:val="000000" w:themeColor="text1"/>
                  </w:rPr>
                </m:ctrlPr>
              </m:eqArrPr>
              <m:e>
                <m:sSub>
                  <m:sSubPr>
                    <m:ctrlPr>
                      <w:rPr>
                        <w:rFonts w:ascii="Cambria Math" w:hAnsi="Cambria Math"/>
                        <w:i/>
                        <w:iCs/>
                        <w:snapToGrid w:val="0"/>
                        <w:color w:val="000000" w:themeColor="text1"/>
                      </w:rPr>
                    </m:ctrlPr>
                  </m:sSubPr>
                  <m:e>
                    <m:r>
                      <w:rPr>
                        <w:rFonts w:ascii="Cambria Math" w:hAnsi="Cambria Math"/>
                        <w:snapToGrid w:val="0"/>
                        <w:color w:val="000000" w:themeColor="text1"/>
                      </w:rPr>
                      <m:t xml:space="preserve"> σ</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r>
                  <w:rPr>
                    <w:rFonts w:ascii="Cambria Math" w:hAnsi="Cambria Math"/>
                    <w:snapToGrid w:val="0"/>
                    <w:color w:val="000000" w:themeColor="text1"/>
                  </w:rPr>
                  <m:t>,  i=j</m:t>
                </m:r>
              </m:e>
              <m:e>
                <m:r>
                  <w:rPr>
                    <w:rFonts w:ascii="Cambria Math" w:hAnsi="Cambria Math"/>
                    <w:snapToGrid w:val="0"/>
                    <w:color w:val="000000" w:themeColor="text1"/>
                  </w:rPr>
                  <m:t>0,    i≠j</m:t>
                </m:r>
              </m:e>
            </m:eqArr>
          </m:e>
        </m:d>
      </m:oMath>
      <w:r w:rsidR="00EB00DB">
        <w:rPr>
          <w:rFonts w:hint="eastAsia"/>
          <w:b/>
          <w:color w:val="000000" w:themeColor="text1"/>
        </w:rPr>
        <w:t xml:space="preserve"> </w:t>
      </w:r>
      <w:r w:rsidR="00EB00DB">
        <w:rPr>
          <w:rFonts w:hint="eastAsia"/>
          <w:b/>
          <w:color w:val="000000" w:themeColor="text1"/>
        </w:rPr>
        <w:t>，</w:t>
      </w:r>
      <w:r w:rsidR="00EB00DB">
        <w:rPr>
          <w:rFonts w:hint="eastAsia"/>
          <w:b/>
          <w:color w:val="000000" w:themeColor="text1"/>
        </w:rPr>
        <w:t xml:space="preserve"> </w:t>
      </w:r>
      <w:r w:rsidR="00EB00DB">
        <w:rPr>
          <w:b/>
          <w:color w:val="000000" w:themeColor="text1"/>
        </w:rPr>
        <w:t xml:space="preserve"> </w:t>
      </w:r>
      <m:oMath>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w:rPr>
                <w:rFonts w:ascii="Cambria Math" w:hAnsi="Cambria Math"/>
                <w:snapToGrid w:val="0"/>
                <w:color w:val="000000" w:themeColor="text1"/>
              </w:rPr>
              <m:t>1</m:t>
            </m:r>
            <m:ctrlPr>
              <w:rPr>
                <w:rFonts w:ascii="Cambria Math" w:hAnsi="Cambria Math"/>
                <w:snapToGrid w:val="0"/>
                <w:color w:val="000000" w:themeColor="text1"/>
              </w:rPr>
            </m:ctrlPr>
          </m:sub>
        </m:sSub>
        <m:r>
          <w:rPr>
            <w:rFonts w:ascii="Cambria Math" w:hAnsi="Cambria Math"/>
            <w:snapToGrid w:val="0"/>
            <w:color w:val="000000" w:themeColor="text1"/>
          </w:rPr>
          <m:t>≥</m:t>
        </m:r>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w:rPr>
                <w:rFonts w:ascii="Cambria Math" w:hAnsi="Cambria Math"/>
                <w:snapToGrid w:val="0"/>
                <w:color w:val="000000" w:themeColor="text1"/>
              </w:rPr>
              <m:t>2</m:t>
            </m:r>
            <m:ctrlPr>
              <w:rPr>
                <w:rFonts w:ascii="Cambria Math" w:hAnsi="Cambria Math"/>
                <w:snapToGrid w:val="0"/>
                <w:color w:val="000000" w:themeColor="text1"/>
              </w:rPr>
            </m:ctrlPr>
          </m:sub>
        </m:sSub>
        <m:r>
          <w:rPr>
            <w:rFonts w:ascii="Cambria Math" w:hAnsi="Cambria Math"/>
            <w:snapToGrid w:val="0"/>
            <w:color w:val="000000" w:themeColor="text1"/>
          </w:rPr>
          <m:t>≥…≥</m:t>
        </m:r>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m:rPr>
                <m:sty m:val="p"/>
              </m:rPr>
              <w:rPr>
                <w:rFonts w:ascii="Cambria Math" w:hAnsi="Cambria Math"/>
                <w:snapToGrid w:val="0"/>
                <w:color w:val="000000" w:themeColor="text1"/>
              </w:rPr>
              <m:t>min⁡</m:t>
            </m:r>
            <m:r>
              <m:rPr>
                <m:sty m:val="p"/>
              </m:rPr>
              <w:rPr>
                <w:rFonts w:ascii="Cambria Math" w:hAnsi="Cambria Math" w:hint="eastAsia"/>
                <w:snapToGrid w:val="0"/>
                <w:color w:val="000000" w:themeColor="text1"/>
              </w:rPr>
              <m:t>{</m:t>
            </m:r>
            <m:r>
              <w:rPr>
                <w:rFonts w:ascii="Cambria Math" w:hAnsi="Cambria Math"/>
              </w:rPr>
              <m:t>M</m:t>
            </m:r>
            <m:r>
              <m:rPr>
                <m:sty m:val="p"/>
              </m:rPr>
              <w:rPr>
                <w:rFonts w:ascii="Cambria Math" w:hAnsi="Cambria Math"/>
              </w:rPr>
              <m:t xml:space="preserve">, </m:t>
            </m:r>
            <m:r>
              <w:rPr>
                <w:rFonts w:ascii="Cambria Math" w:hAnsi="Cambria Math"/>
              </w:rPr>
              <m:t>N</m:t>
            </m:r>
            <m:r>
              <m:rPr>
                <m:sty m:val="p"/>
              </m:rPr>
              <w:rPr>
                <w:rFonts w:ascii="Cambria Math" w:hAnsi="Cambria Math" w:hint="eastAsia"/>
                <w:snapToGrid w:val="0"/>
                <w:color w:val="000000" w:themeColor="text1"/>
              </w:rPr>
              <m:t>}</m:t>
            </m:r>
            <m:r>
              <m:rPr>
                <m:sty m:val="p"/>
              </m:rPr>
              <w:rPr>
                <w:rFonts w:ascii="Cambria Math" w:hAnsi="Cambria Math"/>
                <w:snapToGrid w:val="0"/>
                <w:color w:val="000000" w:themeColor="text1"/>
              </w:rPr>
              <m:t>⁡</m:t>
            </m:r>
            <m:ctrlPr>
              <w:rPr>
                <w:rFonts w:ascii="Cambria Math" w:hAnsi="Cambria Math"/>
                <w:snapToGrid w:val="0"/>
                <w:color w:val="000000" w:themeColor="text1"/>
              </w:rPr>
            </m:ctrlPr>
          </m:sub>
        </m:sSub>
        <m:r>
          <w:rPr>
            <w:rFonts w:ascii="Cambria Math" w:hAnsi="Cambria Math"/>
            <w:snapToGrid w:val="0"/>
            <w:color w:val="000000" w:themeColor="text1"/>
          </w:rPr>
          <m:t>≥0</m:t>
        </m:r>
      </m:oMath>
    </w:p>
    <w:p w14:paraId="1BAE687D" w14:textId="77777777" w:rsidR="007E4EF2" w:rsidRDefault="00EB00DB">
      <w:pPr>
        <w:pStyle w:val="a3"/>
        <w:ind w:firstLineChars="0" w:firstLine="0"/>
        <w:rPr>
          <w:snapToGrid w:val="0"/>
          <w:color w:val="000000" w:themeColor="text1"/>
        </w:rPr>
      </w:pPr>
      <w:r>
        <w:rPr>
          <w:rFonts w:hint="eastAsia"/>
          <w:snapToGrid w:val="0"/>
          <w:color w:val="000000" w:themeColor="text1"/>
        </w:rPr>
        <w:t>上述分解被称为矩阵</w:t>
      </w:r>
      <m:oMath>
        <m:r>
          <m:rPr>
            <m:sty m:val="b"/>
          </m:rPr>
          <w:rPr>
            <w:rFonts w:ascii="Cambria Math" w:hAnsi="Cambria Math"/>
          </w:rPr>
          <m:t>H</m:t>
        </m:r>
      </m:oMath>
      <w:r>
        <w:rPr>
          <w:rFonts w:hint="eastAsia"/>
          <w:bCs/>
        </w:rPr>
        <w:t>的</w:t>
      </w:r>
      <w:r>
        <w:rPr>
          <w:rFonts w:hint="eastAsia"/>
          <w:bCs/>
        </w:rPr>
        <w:t>S</w:t>
      </w:r>
      <w:r>
        <w:rPr>
          <w:bCs/>
        </w:rPr>
        <w:t>VD</w:t>
      </w:r>
      <w:r>
        <w:rPr>
          <w:rFonts w:hint="eastAsia"/>
          <w:bCs/>
        </w:rPr>
        <w:t>，其中</w:t>
      </w:r>
      <m:oMath>
        <m:r>
          <m:rPr>
            <m:sty m:val="b"/>
          </m:rPr>
          <w:rPr>
            <w:rFonts w:ascii="Cambria Math" w:hAnsi="Cambria Math"/>
            <w:color w:val="000000" w:themeColor="text1"/>
          </w:rPr>
          <m:t>U</m:t>
        </m:r>
      </m:oMath>
      <w:r>
        <w:rPr>
          <w:rFonts w:hint="eastAsia"/>
          <w:bCs/>
          <w:color w:val="000000" w:themeColor="text1"/>
        </w:rPr>
        <w:t>和</w:t>
      </w:r>
      <m:oMath>
        <m:r>
          <m:rPr>
            <m:sty m:val="b"/>
          </m:rPr>
          <w:rPr>
            <w:rFonts w:ascii="Cambria Math" w:hAnsi="Cambria Math"/>
            <w:color w:val="000000" w:themeColor="text1"/>
          </w:rPr>
          <m:t>V</m:t>
        </m:r>
      </m:oMath>
      <w:r>
        <w:rPr>
          <w:rFonts w:hint="eastAsia"/>
          <w:bCs/>
          <w:iCs/>
          <w:color w:val="000000" w:themeColor="text1"/>
        </w:rPr>
        <w:t>分别被称为</w:t>
      </w:r>
      <m:oMath>
        <m:r>
          <m:rPr>
            <m:sty m:val="b"/>
          </m:rPr>
          <w:rPr>
            <w:rFonts w:ascii="Cambria Math" w:hAnsi="Cambria Math"/>
          </w:rPr>
          <m:t>H</m:t>
        </m:r>
      </m:oMath>
      <w:r>
        <w:rPr>
          <w:rFonts w:hint="eastAsia"/>
          <w:bCs/>
          <w:iCs/>
          <w:color w:val="000000" w:themeColor="text1"/>
        </w:rPr>
        <w:t>的左奇异矩阵和右奇异矩阵，</w:t>
      </w:r>
      <m:oMath>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w:rPr>
                <w:rFonts w:ascii="Cambria Math" w:hAnsi="Cambria Math"/>
                <w:snapToGrid w:val="0"/>
                <w:color w:val="000000" w:themeColor="text1"/>
              </w:rPr>
              <m:t>1</m:t>
            </m:r>
            <m:ctrlPr>
              <w:rPr>
                <w:rFonts w:ascii="Cambria Math" w:hAnsi="Cambria Math"/>
                <w:snapToGrid w:val="0"/>
                <w:color w:val="000000" w:themeColor="text1"/>
              </w:rPr>
            </m:ctrlPr>
          </m:sub>
        </m:sSub>
        <m:r>
          <w:rPr>
            <w:rFonts w:ascii="Cambria Math" w:hAnsi="Cambria Math"/>
            <w:snapToGrid w:val="0"/>
            <w:color w:val="000000" w:themeColor="text1"/>
          </w:rPr>
          <m:t>,</m:t>
        </m:r>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w:rPr>
                <w:rFonts w:ascii="Cambria Math" w:hAnsi="Cambria Math"/>
                <w:snapToGrid w:val="0"/>
                <w:color w:val="000000" w:themeColor="text1"/>
              </w:rPr>
              <m:t>2</m:t>
            </m:r>
            <m:ctrlPr>
              <w:rPr>
                <w:rFonts w:ascii="Cambria Math" w:hAnsi="Cambria Math"/>
                <w:snapToGrid w:val="0"/>
                <w:color w:val="000000" w:themeColor="text1"/>
              </w:rPr>
            </m:ctrlPr>
          </m:sub>
        </m:sSub>
        <m:r>
          <w:rPr>
            <w:rFonts w:ascii="Cambria Math" w:hAnsi="Cambria Math"/>
            <w:snapToGrid w:val="0"/>
            <w:color w:val="000000" w:themeColor="text1"/>
          </w:rPr>
          <m:t>,…,</m:t>
        </m:r>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m:rPr>
                <m:sty m:val="p"/>
              </m:rPr>
              <w:rPr>
                <w:rFonts w:ascii="Cambria Math" w:hAnsi="Cambria Math"/>
                <w:snapToGrid w:val="0"/>
                <w:color w:val="000000" w:themeColor="text1"/>
              </w:rPr>
              <m:t>min⁡</m:t>
            </m:r>
            <m:r>
              <m:rPr>
                <m:sty m:val="p"/>
              </m:rPr>
              <w:rPr>
                <w:rFonts w:ascii="Cambria Math" w:hAnsi="Cambria Math" w:hint="eastAsia"/>
                <w:snapToGrid w:val="0"/>
                <w:color w:val="000000" w:themeColor="text1"/>
              </w:rPr>
              <m:t>{</m:t>
            </m:r>
            <m:r>
              <w:rPr>
                <w:rFonts w:ascii="Cambria Math" w:hAnsi="Cambria Math"/>
              </w:rPr>
              <m:t>M</m:t>
            </m:r>
            <m:r>
              <m:rPr>
                <m:sty m:val="p"/>
              </m:rPr>
              <w:rPr>
                <w:rFonts w:ascii="Cambria Math" w:hAnsi="Cambria Math"/>
              </w:rPr>
              <m:t xml:space="preserve">, </m:t>
            </m:r>
            <m:r>
              <w:rPr>
                <w:rFonts w:ascii="Cambria Math" w:hAnsi="Cambria Math"/>
              </w:rPr>
              <m:t>N</m:t>
            </m:r>
            <m:r>
              <m:rPr>
                <m:sty m:val="p"/>
              </m:rPr>
              <w:rPr>
                <w:rFonts w:ascii="Cambria Math" w:hAnsi="Cambria Math" w:hint="eastAsia"/>
                <w:snapToGrid w:val="0"/>
                <w:color w:val="000000" w:themeColor="text1"/>
              </w:rPr>
              <m:t>}</m:t>
            </m:r>
            <m:r>
              <m:rPr>
                <m:sty m:val="p"/>
              </m:rPr>
              <w:rPr>
                <w:rFonts w:ascii="Cambria Math" w:hAnsi="Cambria Math"/>
                <w:snapToGrid w:val="0"/>
                <w:color w:val="000000" w:themeColor="text1"/>
              </w:rPr>
              <m:t>⁡</m:t>
            </m:r>
            <m:ctrlPr>
              <w:rPr>
                <w:rFonts w:ascii="Cambria Math" w:hAnsi="Cambria Math"/>
                <w:snapToGrid w:val="0"/>
                <w:color w:val="000000" w:themeColor="text1"/>
              </w:rPr>
            </m:ctrlPr>
          </m:sub>
        </m:sSub>
      </m:oMath>
      <w:r>
        <w:rPr>
          <w:rFonts w:hint="eastAsia"/>
          <w:snapToGrid w:val="0"/>
          <w:color w:val="000000" w:themeColor="text1"/>
        </w:rPr>
        <w:t>被称为</w:t>
      </w:r>
      <m:oMath>
        <m:r>
          <m:rPr>
            <m:sty m:val="b"/>
          </m:rPr>
          <w:rPr>
            <w:rFonts w:ascii="Cambria Math" w:hAnsi="Cambria Math"/>
          </w:rPr>
          <m:t>H</m:t>
        </m:r>
      </m:oMath>
      <w:r>
        <w:rPr>
          <w:rFonts w:hint="eastAsia"/>
          <w:snapToGrid w:val="0"/>
          <w:color w:val="000000" w:themeColor="text1"/>
        </w:rPr>
        <w:t>的奇异值。此外，</w:t>
      </w:r>
      <w:r>
        <w:rPr>
          <w:rFonts w:hint="eastAsia"/>
          <w:snapToGrid w:val="0"/>
          <w:color w:val="000000" w:themeColor="text1"/>
        </w:rPr>
        <w:t>S</w:t>
      </w:r>
      <w:r>
        <w:rPr>
          <w:snapToGrid w:val="0"/>
          <w:color w:val="000000" w:themeColor="text1"/>
        </w:rPr>
        <w:t>VD</w:t>
      </w:r>
      <w:r>
        <w:rPr>
          <w:rFonts w:hint="eastAsia"/>
          <w:snapToGrid w:val="0"/>
          <w:color w:val="000000" w:themeColor="text1"/>
        </w:rPr>
        <w:t>还可以等效表示为一组</w:t>
      </w:r>
      <w:proofErr w:type="gramStart"/>
      <w:r>
        <w:rPr>
          <w:rFonts w:hint="eastAsia"/>
          <w:snapToGrid w:val="0"/>
          <w:color w:val="000000" w:themeColor="text1"/>
        </w:rPr>
        <w:t>秩</w:t>
      </w:r>
      <w:proofErr w:type="gramEnd"/>
      <w:r>
        <w:rPr>
          <w:rFonts w:hint="eastAsia"/>
          <w:snapToGrid w:val="0"/>
          <w:color w:val="000000" w:themeColor="text1"/>
        </w:rPr>
        <w:t>为</w:t>
      </w:r>
      <w:r>
        <w:rPr>
          <w:rFonts w:hint="eastAsia"/>
          <w:snapToGrid w:val="0"/>
          <w:color w:val="000000" w:themeColor="text1"/>
        </w:rPr>
        <w:t>1</w:t>
      </w:r>
      <w:r>
        <w:rPr>
          <w:rFonts w:hint="eastAsia"/>
          <w:snapToGrid w:val="0"/>
          <w:color w:val="000000" w:themeColor="text1"/>
        </w:rPr>
        <w:t>矩阵的线性组合形式：</w:t>
      </w:r>
      <w:r>
        <w:rPr>
          <w:snapToGrid w:val="0"/>
          <w:color w:val="000000" w:themeColor="text1"/>
        </w:rPr>
        <w:t xml:space="preserve"> </w:t>
      </w:r>
    </w:p>
    <w:p w14:paraId="0CEB32B1" w14:textId="77777777" w:rsidR="007E4EF2" w:rsidRDefault="00EB00DB">
      <w:pPr>
        <w:pStyle w:val="a3"/>
        <w:ind w:firstLineChars="0" w:firstLine="0"/>
        <w:rPr>
          <w:b/>
          <w:color w:val="000000" w:themeColor="text1"/>
        </w:rPr>
      </w:pPr>
      <m:oMathPara>
        <m:oMath>
          <m:r>
            <m:rPr>
              <m:sty m:val="b"/>
            </m:rPr>
            <w:rPr>
              <w:rFonts w:ascii="Cambria Math" w:hAnsi="Cambria Math"/>
            </w:rPr>
            <m:t>H</m:t>
          </m:r>
          <m:r>
            <m:rPr>
              <m:sty m:val="b"/>
            </m:rPr>
            <w:rPr>
              <w:rFonts w:ascii="Cambria Math" w:hAnsi="Cambria Math"/>
              <w:color w:val="000000" w:themeColor="text1"/>
            </w:rPr>
            <m:t>=</m:t>
          </m:r>
          <m:nary>
            <m:naryPr>
              <m:chr m:val="∑"/>
              <m:limLoc m:val="undOvr"/>
              <m:ctrlPr>
                <w:rPr>
                  <w:rFonts w:ascii="Cambria Math" w:hAnsi="Cambria Math"/>
                  <w:b/>
                  <w:color w:val="000000" w:themeColor="text1"/>
                </w:rPr>
              </m:ctrlPr>
            </m:naryPr>
            <m:sub>
              <m:r>
                <w:rPr>
                  <w:rFonts w:ascii="Cambria Math" w:hAnsi="Cambria Math"/>
                  <w:color w:val="000000" w:themeColor="text1"/>
                </w:rPr>
                <m:t>i=1</m:t>
              </m:r>
            </m:sub>
            <m:sup>
              <m:r>
                <m:rPr>
                  <m:sty m:val="p"/>
                </m:rPr>
                <w:rPr>
                  <w:rFonts w:ascii="Cambria Math" w:hAnsi="Cambria Math"/>
                  <w:snapToGrid w:val="0"/>
                  <w:color w:val="000000" w:themeColor="text1"/>
                </w:rPr>
                <m:t>min⁡</m:t>
              </m:r>
              <m:r>
                <m:rPr>
                  <m:sty m:val="p"/>
                </m:rPr>
                <w:rPr>
                  <w:rFonts w:ascii="Cambria Math" w:hAnsi="Cambria Math" w:hint="eastAsia"/>
                  <w:snapToGrid w:val="0"/>
                  <w:color w:val="000000" w:themeColor="text1"/>
                </w:rPr>
                <m:t>{</m:t>
              </m:r>
              <m:r>
                <w:rPr>
                  <w:rFonts w:ascii="Cambria Math" w:hAnsi="Cambria Math"/>
                </w:rPr>
                <m:t>M</m:t>
              </m:r>
              <m:r>
                <m:rPr>
                  <m:sty m:val="p"/>
                </m:rPr>
                <w:rPr>
                  <w:rFonts w:ascii="Cambria Math" w:hAnsi="Cambria Math"/>
                </w:rPr>
                <m:t xml:space="preserve">, </m:t>
              </m:r>
              <m:r>
                <w:rPr>
                  <w:rFonts w:ascii="Cambria Math" w:hAnsi="Cambria Math"/>
                </w:rPr>
                <m:t>N</m:t>
              </m:r>
              <m:r>
                <m:rPr>
                  <m:sty m:val="p"/>
                </m:rPr>
                <w:rPr>
                  <w:rFonts w:ascii="Cambria Math" w:hAnsi="Cambria Math" w:hint="eastAsia"/>
                  <w:snapToGrid w:val="0"/>
                  <w:color w:val="000000" w:themeColor="text1"/>
                </w:rPr>
                <m:t>}</m:t>
              </m:r>
            </m:sup>
            <m:e>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sSub>
                <m:sSubPr>
                  <m:ctrlPr>
                    <w:rPr>
                      <w:rFonts w:ascii="Cambria Math" w:hAnsi="Cambria Math"/>
                      <w:i/>
                      <w:iCs/>
                      <w:snapToGrid w:val="0"/>
                      <w:color w:val="000000" w:themeColor="text1"/>
                    </w:rPr>
                  </m:ctrlPr>
                </m:sSubPr>
                <m:e>
                  <m:r>
                    <m:rPr>
                      <m:sty m:val="b"/>
                    </m:rPr>
                    <w:rPr>
                      <w:rFonts w:ascii="Cambria Math" w:hAnsi="Cambria Math"/>
                      <w:snapToGrid w:val="0"/>
                      <w:color w:val="000000" w:themeColor="text1"/>
                    </w:rPr>
                    <m:t>u</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sSubSup>
                <m:sSubSupPr>
                  <m:ctrlPr>
                    <w:rPr>
                      <w:rFonts w:ascii="Cambria Math" w:hAnsi="Cambria Math"/>
                      <w:i/>
                      <w:snapToGrid w:val="0"/>
                      <w:color w:val="000000" w:themeColor="text1"/>
                    </w:rPr>
                  </m:ctrlPr>
                </m:sSubSupPr>
                <m:e>
                  <m:r>
                    <m:rPr>
                      <m:sty m:val="b"/>
                    </m:rPr>
                    <w:rPr>
                      <w:rFonts w:ascii="Cambria Math" w:hAnsi="Cambria Math"/>
                      <w:snapToGrid w:val="0"/>
                      <w:color w:val="000000" w:themeColor="text1"/>
                    </w:rPr>
                    <m:t>v</m:t>
                  </m:r>
                </m:e>
                <m:sub>
                  <m:r>
                    <w:rPr>
                      <w:rFonts w:ascii="Cambria Math" w:hAnsi="Cambria Math"/>
                      <w:snapToGrid w:val="0"/>
                      <w:color w:val="000000" w:themeColor="text1"/>
                    </w:rPr>
                    <m:t>i</m:t>
                  </m:r>
                </m:sub>
                <m:sup>
                  <m:r>
                    <w:rPr>
                      <w:rFonts w:ascii="Cambria Math" w:hAnsi="Cambria Math"/>
                      <w:snapToGrid w:val="0"/>
                      <w:color w:val="000000" w:themeColor="text1"/>
                    </w:rPr>
                    <m:t>*</m:t>
                  </m:r>
                </m:sup>
              </m:sSubSup>
            </m:e>
          </m:nary>
        </m:oMath>
      </m:oMathPara>
    </w:p>
    <w:p w14:paraId="36047B61" w14:textId="77777777" w:rsidR="007E4EF2" w:rsidRDefault="00EB00DB">
      <w:pPr>
        <w:pStyle w:val="a3"/>
        <w:ind w:firstLineChars="0" w:firstLine="0"/>
        <w:rPr>
          <w:snapToGrid w:val="0"/>
          <w:color w:val="000000" w:themeColor="text1"/>
        </w:rPr>
      </w:pPr>
      <w:r>
        <w:rPr>
          <w:rFonts w:hint="eastAsia"/>
          <w:bCs/>
          <w:iCs/>
        </w:rPr>
        <w:t>其中</w:t>
      </w:r>
      <m:oMath>
        <m:sSub>
          <m:sSubPr>
            <m:ctrlPr>
              <w:rPr>
                <w:rFonts w:ascii="Cambria Math" w:hAnsi="Cambria Math"/>
                <w:i/>
                <w:iCs/>
                <w:snapToGrid w:val="0"/>
                <w:color w:val="000000" w:themeColor="text1"/>
              </w:rPr>
            </m:ctrlPr>
          </m:sSubPr>
          <m:e>
            <m:r>
              <m:rPr>
                <m:sty m:val="b"/>
              </m:rPr>
              <w:rPr>
                <w:rFonts w:ascii="Cambria Math" w:hAnsi="Cambria Math"/>
                <w:snapToGrid w:val="0"/>
                <w:color w:val="000000" w:themeColor="text1"/>
              </w:rPr>
              <m:t>u</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oMath>
      <w:r>
        <w:rPr>
          <w:rFonts w:hint="eastAsia"/>
          <w:snapToGrid w:val="0"/>
          <w:color w:val="000000" w:themeColor="text1"/>
        </w:rPr>
        <w:t>和</w:t>
      </w:r>
      <m:oMath>
        <m:sSub>
          <m:sSubPr>
            <m:ctrlPr>
              <w:rPr>
                <w:rFonts w:ascii="Cambria Math" w:hAnsi="Cambria Math"/>
                <w:i/>
                <w:iCs/>
                <w:snapToGrid w:val="0"/>
                <w:color w:val="000000" w:themeColor="text1"/>
              </w:rPr>
            </m:ctrlPr>
          </m:sSubPr>
          <m:e>
            <m:r>
              <m:rPr>
                <m:sty m:val="b"/>
              </m:rPr>
              <w:rPr>
                <w:rFonts w:ascii="Cambria Math" w:hAnsi="Cambria Math"/>
                <w:snapToGrid w:val="0"/>
                <w:color w:val="000000" w:themeColor="text1"/>
              </w:rPr>
              <m:t>v</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oMath>
      <w:r>
        <w:rPr>
          <w:rFonts w:hint="eastAsia"/>
          <w:snapToGrid w:val="0"/>
          <w:color w:val="000000" w:themeColor="text1"/>
        </w:rPr>
        <w:t>分别为矩阵</w:t>
      </w:r>
      <m:oMath>
        <m:r>
          <m:rPr>
            <m:sty m:val="b"/>
          </m:rPr>
          <w:rPr>
            <w:rFonts w:ascii="Cambria Math" w:hAnsi="Cambria Math"/>
            <w:color w:val="000000" w:themeColor="text1"/>
          </w:rPr>
          <m:t>U</m:t>
        </m:r>
      </m:oMath>
      <w:r>
        <w:rPr>
          <w:rFonts w:hint="eastAsia"/>
          <w:bCs/>
          <w:color w:val="000000" w:themeColor="text1"/>
        </w:rPr>
        <w:t>和</w:t>
      </w:r>
      <m:oMath>
        <m:r>
          <m:rPr>
            <m:sty m:val="b"/>
          </m:rPr>
          <w:rPr>
            <w:rFonts w:ascii="Cambria Math" w:hAnsi="Cambria Math"/>
            <w:color w:val="000000" w:themeColor="text1"/>
          </w:rPr>
          <m:t>V</m:t>
        </m:r>
      </m:oMath>
      <w:r>
        <w:rPr>
          <w:rFonts w:hint="eastAsia"/>
          <w:snapToGrid w:val="0"/>
          <w:color w:val="000000" w:themeColor="text1"/>
        </w:rPr>
        <w:t>的第</w:t>
      </w:r>
      <m:oMath>
        <m:r>
          <w:rPr>
            <w:rFonts w:ascii="Cambria Math" w:hAnsi="Cambria Math"/>
            <w:snapToGrid w:val="0"/>
            <w:color w:val="000000" w:themeColor="text1"/>
          </w:rPr>
          <m:t>i</m:t>
        </m:r>
      </m:oMath>
      <w:r>
        <w:rPr>
          <w:rFonts w:hint="eastAsia"/>
          <w:snapToGrid w:val="0"/>
          <w:color w:val="000000" w:themeColor="text1"/>
        </w:rPr>
        <w:t>列向量。</w:t>
      </w:r>
      <w:r>
        <w:rPr>
          <w:snapToGrid w:val="0"/>
          <w:color w:val="000000" w:themeColor="text1"/>
        </w:rPr>
        <w:t xml:space="preserve"> </w:t>
      </w:r>
    </w:p>
    <w:p w14:paraId="64FE123A" w14:textId="77777777" w:rsidR="007E4EF2" w:rsidRDefault="00EB00DB">
      <w:pPr>
        <w:pStyle w:val="a3"/>
        <w:ind w:firstLineChars="0" w:firstLine="0"/>
        <w:jc w:val="center"/>
        <w:rPr>
          <w:snapToGrid w:val="0"/>
          <w:color w:val="000000" w:themeColor="text1"/>
        </w:rPr>
      </w:pPr>
      <w:r>
        <w:rPr>
          <w:noProof/>
        </w:rPr>
        <w:drawing>
          <wp:inline distT="0" distB="0" distL="0" distR="0" wp14:anchorId="73E8084A" wp14:editId="2792E709">
            <wp:extent cx="2967355" cy="1508125"/>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009401" cy="1529389"/>
                    </a:xfrm>
                    <a:prstGeom prst="rect">
                      <a:avLst/>
                    </a:prstGeom>
                  </pic:spPr>
                </pic:pic>
              </a:graphicData>
            </a:graphic>
          </wp:inline>
        </w:drawing>
      </w:r>
    </w:p>
    <w:p w14:paraId="020E1AAF" w14:textId="77777777" w:rsidR="007E4EF2" w:rsidRDefault="00EB00DB">
      <w:pPr>
        <w:pStyle w:val="a0"/>
        <w:tabs>
          <w:tab w:val="clear" w:pos="420"/>
        </w:tabs>
        <w:rPr>
          <w:lang w:val="en-US"/>
        </w:rPr>
      </w:pPr>
      <w:r>
        <w:rPr>
          <w:rFonts w:hint="eastAsia"/>
          <w:lang w:val="en-US"/>
        </w:rPr>
        <w:t>单用户</w:t>
      </w:r>
      <w:r>
        <w:rPr>
          <w:rFonts w:hint="eastAsia"/>
          <w:lang w:val="en-US"/>
        </w:rPr>
        <w:t>M</w:t>
      </w:r>
      <w:r>
        <w:rPr>
          <w:lang w:val="en-US"/>
        </w:rPr>
        <w:t>IMO</w:t>
      </w:r>
      <w:r>
        <w:rPr>
          <w:rFonts w:hint="eastAsia"/>
          <w:lang w:val="en-US"/>
        </w:rPr>
        <w:t>场景</w:t>
      </w:r>
    </w:p>
    <w:p w14:paraId="7222565B" w14:textId="77777777" w:rsidR="007E4EF2" w:rsidRDefault="00EB00DB">
      <w:pPr>
        <w:pStyle w:val="a3"/>
      </w:pPr>
      <w:r>
        <w:rPr>
          <w:rFonts w:hint="eastAsia"/>
        </w:rPr>
        <w:t>S</w:t>
      </w:r>
      <w:r>
        <w:t>VD</w:t>
      </w:r>
      <w:r>
        <w:rPr>
          <w:rFonts w:hint="eastAsia"/>
        </w:rPr>
        <w:t>在无线通信领域具有广泛的应用，其中一个典型的应用场景为单用户</w:t>
      </w:r>
      <w:r>
        <w:rPr>
          <w:rFonts w:hint="eastAsia"/>
        </w:rPr>
        <w:t>M</w:t>
      </w:r>
      <w:r>
        <w:t>IMO</w:t>
      </w:r>
      <w:r>
        <w:rPr>
          <w:rFonts w:hint="eastAsia"/>
        </w:rPr>
        <w:t>系统中的</w:t>
      </w:r>
      <w:r>
        <w:t>预编码</w:t>
      </w:r>
      <w:r>
        <w:rPr>
          <w:rFonts w:hint="eastAsia"/>
        </w:rPr>
        <w:t>设计</w:t>
      </w:r>
      <w:r>
        <w:t>。</w:t>
      </w:r>
      <w:r>
        <w:rPr>
          <w:rFonts w:hint="eastAsia"/>
        </w:rPr>
        <w:t>如图</w:t>
      </w:r>
      <w:r>
        <w:t>3</w:t>
      </w:r>
      <w:r>
        <w:rPr>
          <w:rFonts w:hint="eastAsia"/>
        </w:rPr>
        <w:t>所示，考虑一个单用户下行</w:t>
      </w:r>
      <w:r>
        <w:rPr>
          <w:rFonts w:hint="eastAsia"/>
        </w:rPr>
        <w:t>M</w:t>
      </w:r>
      <w:r>
        <w:t>IMO</w:t>
      </w:r>
      <w:r>
        <w:rPr>
          <w:rFonts w:hint="eastAsia"/>
        </w:rPr>
        <w:t>系统，其中基站配备</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hint="eastAsia"/>
        </w:rPr>
        <w:t>根发射天线，用户终端配备</w:t>
      </w:r>
      <m:oMath>
        <m:sSub>
          <m:sSubPr>
            <m:ctrlPr>
              <w:rPr>
                <w:rFonts w:ascii="Cambria Math" w:hAnsi="Cambria Math"/>
                <w:i/>
              </w:rPr>
            </m:ctrlPr>
          </m:sSubPr>
          <m:e>
            <m:r>
              <w:rPr>
                <w:rFonts w:ascii="Cambria Math" w:hAnsi="Cambria Math"/>
              </w:rPr>
              <m:t>N</m:t>
            </m:r>
          </m:e>
          <m:sub>
            <m:r>
              <w:rPr>
                <w:rFonts w:ascii="Cambria Math" w:hAnsi="Cambria Math"/>
              </w:rPr>
              <m:t>R</m:t>
            </m:r>
          </m:sub>
        </m:sSub>
        <m:r>
          <m:rPr>
            <m:sty m:val="b"/>
          </m:rPr>
          <w:rPr>
            <w:rFonts w:ascii="Cambria Math" w:hAnsi="Cambria Math"/>
            <w:color w:val="000000" w:themeColor="text1"/>
          </w:rPr>
          <m:t>≤</m:t>
        </m:r>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hint="eastAsia"/>
        </w:rPr>
        <w:t>根接收天线。该系统的信号模型可以表示为</w:t>
      </w:r>
    </w:p>
    <w:p w14:paraId="2A57D666" w14:textId="77777777" w:rsidR="007E4EF2" w:rsidRDefault="00EB00DB">
      <w:pPr>
        <w:pStyle w:val="a3"/>
        <w:ind w:firstLineChars="0" w:firstLine="0"/>
        <w:rPr>
          <w:b/>
          <w:color w:val="000000" w:themeColor="text1"/>
        </w:rPr>
      </w:pPr>
      <m:oMathPara>
        <m:oMath>
          <m:r>
            <m:rPr>
              <m:sty m:val="b"/>
            </m:rPr>
            <w:rPr>
              <w:rFonts w:ascii="Cambria Math" w:hAnsi="Cambria Math"/>
            </w:rPr>
            <m:t>y</m:t>
          </m:r>
          <m:r>
            <m:rPr>
              <m:sty m:val="b"/>
            </m:rPr>
            <w:rPr>
              <w:rFonts w:ascii="Cambria Math" w:hAnsi="Cambria Math"/>
              <w:color w:val="000000" w:themeColor="text1"/>
            </w:rPr>
            <m:t>=H</m:t>
          </m:r>
          <m:r>
            <m:rPr>
              <m:sty m:val="b"/>
            </m:rPr>
            <w:rPr>
              <w:rFonts w:ascii="Cambria Math" w:hAnsi="Cambria Math" w:hint="eastAsia"/>
              <w:color w:val="000000" w:themeColor="text1"/>
            </w:rPr>
            <m:t>x</m:t>
          </m:r>
          <m:r>
            <m:rPr>
              <m:sty m:val="b"/>
            </m:rPr>
            <w:rPr>
              <w:rFonts w:ascii="Cambria Math" w:hAnsi="Cambria Math"/>
              <w:color w:val="000000" w:themeColor="text1"/>
            </w:rPr>
            <m:t>+n</m:t>
          </m:r>
        </m:oMath>
      </m:oMathPara>
    </w:p>
    <w:p w14:paraId="06C8E2D8" w14:textId="77777777" w:rsidR="007E4EF2" w:rsidRDefault="00EB00DB">
      <w:pPr>
        <w:pStyle w:val="a3"/>
        <w:ind w:firstLineChars="0" w:firstLine="0"/>
        <w:rPr>
          <w:bCs/>
          <w:color w:val="000000" w:themeColor="text1"/>
        </w:rPr>
      </w:pPr>
      <w:r>
        <w:rPr>
          <w:rFonts w:hint="eastAsia"/>
        </w:rPr>
        <w:t>其中，</w:t>
      </w:r>
      <m:oMath>
        <m:r>
          <m:rPr>
            <m:sty m:val="b"/>
          </m:rP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1</m:t>
            </m:r>
          </m:sup>
        </m:sSup>
      </m:oMath>
      <w:r>
        <w:rPr>
          <w:rFonts w:hint="eastAsia"/>
        </w:rPr>
        <w:t>为用户接收天线收到的信号向量，</w:t>
      </w:r>
      <m:oMath>
        <m:r>
          <m:rPr>
            <m:sty m:val="b"/>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sup>
        </m:sSup>
      </m:oMath>
      <w:r>
        <w:rPr>
          <w:rFonts w:hint="eastAsia"/>
        </w:rPr>
        <w:t>为从基站到用户的</w:t>
      </w:r>
      <w:r>
        <w:rPr>
          <w:rFonts w:hint="eastAsia"/>
        </w:rPr>
        <w:t>M</w:t>
      </w:r>
      <w:r>
        <w:t>IMO</w:t>
      </w:r>
      <w:r>
        <w:rPr>
          <w:rFonts w:hint="eastAsia"/>
        </w:rPr>
        <w:t>信道矩阵，</w:t>
      </w:r>
      <m:oMath>
        <m:r>
          <m:rPr>
            <m:sty m:val="b"/>
          </m:rPr>
          <w:rPr>
            <w:rFonts w:ascii="Cambria Math" w:hAnsi="Cambria Math" w:hint="eastAsia"/>
            <w:color w:val="000000" w:themeColor="text1"/>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1</m:t>
            </m:r>
          </m:sup>
        </m:sSup>
      </m:oMath>
      <w:r>
        <w:rPr>
          <w:rFonts w:hint="eastAsia"/>
        </w:rPr>
        <w:t>为基站的发射信号向量，</w:t>
      </w:r>
      <m:oMath>
        <m:r>
          <m:rPr>
            <m:sty m:val="b"/>
          </m:rPr>
          <w:rPr>
            <w:rFonts w:ascii="Cambria Math" w:hAnsi="Cambria Math" w:hint="eastAsia"/>
          </w:rPr>
          <m:t>n</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1</m:t>
            </m:r>
          </m:sup>
        </m:sSup>
      </m:oMath>
      <w:r>
        <w:rPr>
          <w:rFonts w:hint="eastAsia"/>
        </w:rPr>
        <w:t>为噪声。为了实现高效的信息传输，发射信号</w:t>
      </w:r>
      <m:oMath>
        <m:r>
          <m:rPr>
            <m:sty m:val="b"/>
          </m:rPr>
          <w:rPr>
            <w:rFonts w:ascii="Cambria Math" w:hAnsi="Cambria Math" w:hint="eastAsia"/>
            <w:color w:val="000000" w:themeColor="text1"/>
          </w:rPr>
          <m:t>x</m:t>
        </m:r>
      </m:oMath>
      <w:r>
        <w:rPr>
          <w:rFonts w:hint="eastAsia"/>
          <w:bCs/>
          <w:color w:val="000000" w:themeColor="text1"/>
        </w:rPr>
        <w:t>通常由线性预编码生成，即</w:t>
      </w:r>
    </w:p>
    <w:p w14:paraId="63B33F80" w14:textId="77777777" w:rsidR="007E4EF2" w:rsidRDefault="00EB00DB">
      <w:pPr>
        <w:pStyle w:val="a3"/>
        <w:ind w:firstLineChars="0" w:firstLine="0"/>
        <w:rPr>
          <w:bCs/>
          <w:color w:val="000000" w:themeColor="text1"/>
        </w:rPr>
      </w:pPr>
      <m:oMathPara>
        <m:oMath>
          <m:r>
            <m:rPr>
              <m:sty m:val="b"/>
            </m:rPr>
            <w:rPr>
              <w:rFonts w:ascii="Cambria Math" w:hAnsi="Cambria Math" w:hint="eastAsia"/>
              <w:color w:val="000000" w:themeColor="text1"/>
            </w:rPr>
            <w:lastRenderedPageBreak/>
            <m:t>x</m:t>
          </m:r>
          <m:r>
            <m:rPr>
              <m:sty m:val="b"/>
            </m:rPr>
            <w:rPr>
              <w:rFonts w:ascii="Cambria Math" w:hAnsi="Cambria Math"/>
              <w:color w:val="000000" w:themeColor="text1"/>
            </w:rPr>
            <m:t>=P</m:t>
          </m:r>
          <m:r>
            <m:rPr>
              <m:sty m:val="b"/>
            </m:rPr>
            <w:rPr>
              <w:rFonts w:ascii="Cambria Math" w:hAnsi="Cambria Math" w:hint="eastAsia"/>
              <w:color w:val="000000" w:themeColor="text1"/>
            </w:rPr>
            <m:t>s</m:t>
          </m:r>
        </m:oMath>
      </m:oMathPara>
    </w:p>
    <w:p w14:paraId="6E97F2D4" w14:textId="77777777" w:rsidR="007E4EF2" w:rsidRDefault="00EB00DB">
      <w:pPr>
        <w:pStyle w:val="a3"/>
        <w:ind w:firstLineChars="0" w:firstLine="0"/>
        <w:rPr>
          <w:bCs/>
        </w:rPr>
      </w:pPr>
      <w:r>
        <w:rPr>
          <w:rFonts w:hint="eastAsia"/>
          <w:bCs/>
          <w:color w:val="000000" w:themeColor="text1"/>
        </w:rPr>
        <w:t>其中</w:t>
      </w:r>
      <m:oMath>
        <m:r>
          <m:rPr>
            <m:sty m:val="b"/>
          </m:rPr>
          <w:rPr>
            <w:rFonts w:ascii="Cambria Math" w:hAnsi="Cambria Math"/>
            <w:color w:val="000000" w:themeColor="text1"/>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sup>
        </m:sSup>
      </m:oMath>
      <w:r>
        <w:rPr>
          <w:rFonts w:hint="eastAsia"/>
        </w:rPr>
        <w:t>为预编码矩阵（或称为发射权值矩阵），</w:t>
      </w:r>
      <m:oMath>
        <m:r>
          <m:rPr>
            <m:sty m:val="b"/>
          </m:rPr>
          <w:rPr>
            <w:rFonts w:ascii="Cambria Math" w:hAnsi="Cambria Math" w:hint="eastAsia"/>
            <w:color w:val="000000" w:themeColor="text1"/>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1</m:t>
            </m:r>
          </m:sup>
        </m:sSup>
      </m:oMath>
      <w:r>
        <w:rPr>
          <w:rFonts w:hint="eastAsia"/>
        </w:rPr>
        <w:t>为待发送的信息符号向量。在接收端，为了增强信号质量并提取有效信息，接收信号</w:t>
      </w:r>
      <m:oMath>
        <m:r>
          <m:rPr>
            <m:sty m:val="b"/>
          </m:rPr>
          <w:rPr>
            <w:rFonts w:ascii="Cambria Math" w:hAnsi="Cambria Math"/>
          </w:rPr>
          <m:t>y</m:t>
        </m:r>
      </m:oMath>
      <w:r>
        <w:rPr>
          <w:rFonts w:hint="eastAsia"/>
          <w:bCs/>
        </w:rPr>
        <w:t>通常经过线性接收处理：</w:t>
      </w:r>
    </w:p>
    <w:p w14:paraId="564BAD58" w14:textId="77777777" w:rsidR="007E4EF2" w:rsidRDefault="00EB00DB">
      <w:pPr>
        <w:pStyle w:val="a3"/>
        <w:ind w:firstLineChars="0" w:firstLine="0"/>
        <w:rPr>
          <w:bCs/>
          <w:color w:val="000000" w:themeColor="text1"/>
        </w:rPr>
      </w:pPr>
      <m:oMathPara>
        <m:oMath>
          <m:r>
            <m:rPr>
              <m:sty m:val="b"/>
            </m:rPr>
            <w:rPr>
              <w:rFonts w:ascii="Cambria Math" w:hAnsi="Cambria Math" w:hint="eastAsia"/>
              <w:color w:val="000000" w:themeColor="text1"/>
            </w:rPr>
            <m:t>r</m:t>
          </m:r>
          <m:r>
            <m:rPr>
              <m:sty m:val="b"/>
            </m:rPr>
            <w:rPr>
              <w:rFonts w:ascii="Cambria Math" w:hAnsi="Cambria Math"/>
              <w:color w:val="000000" w:themeColor="text1"/>
            </w:rPr>
            <m:t>=Ry</m:t>
          </m:r>
        </m:oMath>
      </m:oMathPara>
    </w:p>
    <w:p w14:paraId="3045EC66" w14:textId="77777777" w:rsidR="007E4EF2" w:rsidRDefault="00EB00DB">
      <w:pPr>
        <w:pStyle w:val="a3"/>
        <w:ind w:firstLineChars="0" w:firstLine="0"/>
      </w:pPr>
      <w:r>
        <w:rPr>
          <w:rFonts w:hint="eastAsia"/>
          <w:bCs/>
          <w:color w:val="000000" w:themeColor="text1"/>
        </w:rPr>
        <w:t>其中</w:t>
      </w:r>
      <m:oMath>
        <m:r>
          <m:rPr>
            <m:sty m:val="b"/>
          </m:rPr>
          <w:rPr>
            <w:rFonts w:ascii="Cambria Math" w:hAnsi="Cambria Math" w:hint="eastAsia"/>
            <w:color w:val="000000" w:themeColor="text1"/>
          </w:rPr>
          <m:t>r</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1</m:t>
            </m:r>
          </m:sup>
        </m:sSup>
      </m:oMath>
      <w:r>
        <w:rPr>
          <w:rFonts w:hint="eastAsia"/>
        </w:rPr>
        <w:t>为处理后的符号向量，</w:t>
      </w:r>
      <m:oMath>
        <m:r>
          <m:rPr>
            <m:sty m:val="b"/>
          </m:rPr>
          <w:rPr>
            <w:rFonts w:ascii="Cambria Math" w:hAnsi="Cambria Math"/>
            <w:color w:val="000000" w:themeColor="text1"/>
          </w:rPr>
          <m:t>R</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i/>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sup>
        </m:sSup>
      </m:oMath>
      <w:r>
        <w:rPr>
          <w:rFonts w:hint="eastAsia"/>
        </w:rPr>
        <w:t>为接收权值矩阵。综合上述各式，系统的端到端输入输出关系可以表示为</w:t>
      </w:r>
    </w:p>
    <w:p w14:paraId="058AE052" w14:textId="77777777" w:rsidR="007E4EF2" w:rsidRDefault="00EB00DB">
      <w:pPr>
        <w:pStyle w:val="a3"/>
        <w:ind w:firstLineChars="0" w:firstLine="0"/>
        <w:rPr>
          <w:bCs/>
          <w:color w:val="000000" w:themeColor="text1"/>
        </w:rPr>
      </w:pPr>
      <m:oMathPara>
        <m:oMath>
          <m:r>
            <m:rPr>
              <m:sty m:val="b"/>
            </m:rPr>
            <w:rPr>
              <w:rFonts w:ascii="Cambria Math" w:hAnsi="Cambria Math" w:hint="eastAsia"/>
              <w:color w:val="000000" w:themeColor="text1"/>
            </w:rPr>
            <m:t>r</m:t>
          </m:r>
          <m:r>
            <m:rPr>
              <m:sty m:val="b"/>
            </m:rPr>
            <w:rPr>
              <w:rFonts w:ascii="Cambria Math" w:hAnsi="Cambria Math"/>
              <w:color w:val="000000" w:themeColor="text1"/>
            </w:rPr>
            <m:t>=Ry=RHP</m:t>
          </m:r>
          <m:r>
            <m:rPr>
              <m:sty m:val="b"/>
            </m:rPr>
            <w:rPr>
              <w:rFonts w:ascii="Cambria Math" w:hAnsi="Cambria Math" w:hint="eastAsia"/>
              <w:color w:val="000000" w:themeColor="text1"/>
            </w:rPr>
            <m:t>s</m:t>
          </m:r>
          <m:r>
            <m:rPr>
              <m:sty m:val="b"/>
            </m:rPr>
            <w:rPr>
              <w:rFonts w:ascii="Cambria Math" w:hAnsi="Cambria Math"/>
              <w:color w:val="000000" w:themeColor="text1"/>
            </w:rPr>
            <m:t>+Rn</m:t>
          </m:r>
        </m:oMath>
      </m:oMathPara>
    </w:p>
    <w:p w14:paraId="3BCC6668" w14:textId="77777777" w:rsidR="007E4EF2" w:rsidRDefault="00EB00DB">
      <w:pPr>
        <w:pStyle w:val="a3"/>
        <w:rPr>
          <w:b/>
        </w:rPr>
      </w:pPr>
      <w:r>
        <w:rPr>
          <w:rFonts w:hint="eastAsia"/>
        </w:rPr>
        <w:t>在该模型下，预编码的目标为设计合适的发射权值</w:t>
      </w:r>
      <m:oMath>
        <m:r>
          <m:rPr>
            <m:sty m:val="b"/>
          </m:rPr>
          <w:rPr>
            <w:rFonts w:ascii="Cambria Math" w:hAnsi="Cambria Math"/>
          </w:rPr>
          <m:t>P</m:t>
        </m:r>
      </m:oMath>
      <w:r>
        <w:rPr>
          <w:rFonts w:hint="eastAsia"/>
        </w:rPr>
        <w:t>和接收权值</w:t>
      </w:r>
      <m:oMath>
        <m:r>
          <m:rPr>
            <m:sty m:val="b"/>
          </m:rPr>
          <w:rPr>
            <w:rFonts w:ascii="Cambria Math" w:hAnsi="Cambria Math"/>
          </w:rPr>
          <m:t>R</m:t>
        </m:r>
      </m:oMath>
      <w:r>
        <w:rPr>
          <w:rFonts w:hint="eastAsia"/>
        </w:rPr>
        <w:t>，使得用户能够从</w:t>
      </w:r>
      <m:oMath>
        <m:r>
          <m:rPr>
            <m:sty m:val="b"/>
          </m:rPr>
          <w:rPr>
            <w:rFonts w:ascii="Cambria Math" w:hAnsi="Cambria Math" w:hint="eastAsia"/>
          </w:rPr>
          <m:t>r</m:t>
        </m:r>
      </m:oMath>
      <w:r>
        <w:rPr>
          <w:rFonts w:hint="eastAsia"/>
        </w:rPr>
        <w:t>中准确地恢复出原始信息符号</w:t>
      </w:r>
      <m:oMath>
        <m:r>
          <m:rPr>
            <m:sty m:val="b"/>
          </m:rPr>
          <w:rPr>
            <w:rFonts w:ascii="Cambria Math" w:hAnsi="Cambria Math" w:hint="eastAsia"/>
          </w:rPr>
          <m:t>s</m:t>
        </m:r>
      </m:oMath>
      <w:r>
        <w:rPr>
          <w:rFonts w:hint="eastAsia"/>
        </w:rPr>
        <w:t>。记信道矩阵的截断</w:t>
      </w:r>
      <w:r>
        <w:rPr>
          <w:rFonts w:hint="eastAsia"/>
        </w:rPr>
        <w:t>S</w:t>
      </w:r>
      <w:r>
        <w:t>VD</w:t>
      </w:r>
      <w:r>
        <w:rPr>
          <w:rFonts w:hint="eastAsia"/>
        </w:rPr>
        <w:t>为</w:t>
      </w:r>
      <m:oMath>
        <m:r>
          <m:rPr>
            <m:sty m:val="b"/>
          </m:rPr>
          <w:rPr>
            <w:rFonts w:ascii="Cambria Math" w:hAnsi="Cambria Math"/>
          </w:rPr>
          <m:t>H=UΣ</m:t>
        </m:r>
        <m:sSup>
          <m:sSupPr>
            <m:ctrlPr>
              <w:rPr>
                <w:rFonts w:ascii="Cambria Math" w:hAnsi="Cambria Math"/>
                <w:b/>
              </w:rPr>
            </m:ctrlPr>
          </m:sSupPr>
          <m:e>
            <m:r>
              <m:rPr>
                <m:sty m:val="b"/>
              </m:rPr>
              <w:rPr>
                <w:rFonts w:ascii="Cambria Math" w:hAnsi="Cambria Math"/>
              </w:rPr>
              <m:t>V</m:t>
            </m:r>
          </m:e>
          <m:sup>
            <m:r>
              <m:rPr>
                <m:sty m:val="bi"/>
              </m:rPr>
              <w:rPr>
                <w:rFonts w:ascii="Cambria Math" w:hAnsi="Cambria Math"/>
              </w:rPr>
              <m:t>*</m:t>
            </m:r>
          </m:sup>
        </m:sSup>
      </m:oMath>
      <w:r>
        <w:rPr>
          <w:rFonts w:hint="eastAsia"/>
          <w:bCs/>
        </w:rPr>
        <w:t>，则</w:t>
      </w:r>
      <w:r>
        <w:rPr>
          <w:rFonts w:hint="eastAsia"/>
          <w:bCs/>
          <w:color w:val="000000" w:themeColor="text1"/>
        </w:rPr>
        <w:t>S</w:t>
      </w:r>
      <w:r>
        <w:rPr>
          <w:bCs/>
          <w:color w:val="000000" w:themeColor="text1"/>
        </w:rPr>
        <w:t>VD</w:t>
      </w:r>
      <w:r>
        <w:rPr>
          <w:rFonts w:hint="eastAsia"/>
          <w:bCs/>
          <w:color w:val="000000" w:themeColor="text1"/>
        </w:rPr>
        <w:t>预编码方案将</w:t>
      </w:r>
      <w:r>
        <w:rPr>
          <w:rFonts w:hint="eastAsia"/>
        </w:rPr>
        <w:t>发射和接收权</w:t>
      </w:r>
      <w:proofErr w:type="gramStart"/>
      <w:r>
        <w:rPr>
          <w:rFonts w:hint="eastAsia"/>
        </w:rPr>
        <w:t>值设计</w:t>
      </w:r>
      <w:proofErr w:type="gramEnd"/>
      <w:r>
        <w:rPr>
          <w:rFonts w:hint="eastAsia"/>
        </w:rPr>
        <w:t>为</w:t>
      </w:r>
      <m:oMath>
        <m:r>
          <m:rPr>
            <m:sty m:val="b"/>
          </m:rPr>
          <w:rPr>
            <w:rFonts w:ascii="Cambria Math" w:hAnsi="Cambria Math"/>
          </w:rPr>
          <m:t>P=V</m:t>
        </m:r>
      </m:oMath>
      <w:r>
        <w:rPr>
          <w:rFonts w:hint="eastAsia"/>
        </w:rPr>
        <w:t>，</w:t>
      </w:r>
      <m:oMath>
        <m:r>
          <m:rPr>
            <m:sty m:val="b"/>
          </m:rPr>
          <w:rPr>
            <w:rFonts w:ascii="Cambria Math" w:hAnsi="Cambria Math"/>
          </w:rPr>
          <m:t>R=</m:t>
        </m:r>
        <m:sSup>
          <m:sSupPr>
            <m:ctrlPr>
              <w:rPr>
                <w:rFonts w:ascii="Cambria Math" w:hAnsi="Cambria Math"/>
                <w:b/>
              </w:rPr>
            </m:ctrlPr>
          </m:sSupPr>
          <m:e>
            <m:r>
              <m:rPr>
                <m:sty m:val="b"/>
              </m:rPr>
              <w:rPr>
                <w:rFonts w:ascii="Cambria Math" w:hAnsi="Cambria Math"/>
              </w:rPr>
              <m:t>U</m:t>
            </m:r>
          </m:e>
          <m:sup>
            <m:r>
              <m:rPr>
                <m:sty m:val="bi"/>
              </m:rPr>
              <w:rPr>
                <w:rFonts w:ascii="Cambria Math" w:hAnsi="Cambria Math"/>
              </w:rPr>
              <m:t>*</m:t>
            </m:r>
          </m:sup>
        </m:sSup>
      </m:oMath>
      <w:r>
        <w:rPr>
          <w:rFonts w:hint="eastAsia"/>
        </w:rPr>
        <w:t>。代入系统模型可得</w:t>
      </w:r>
    </w:p>
    <w:p w14:paraId="2B817B99" w14:textId="77777777" w:rsidR="007E4EF2" w:rsidRDefault="00EB00DB">
      <w:pPr>
        <w:pStyle w:val="a3"/>
        <w:ind w:firstLineChars="0" w:firstLine="0"/>
        <w:rPr>
          <w:bCs/>
          <w:color w:val="000000" w:themeColor="text1"/>
        </w:rPr>
      </w:pPr>
      <m:oMathPara>
        <m:oMath>
          <m:r>
            <m:rPr>
              <m:sty m:val="b"/>
            </m:rPr>
            <w:rPr>
              <w:rFonts w:ascii="Cambria Math" w:hAnsi="Cambria Math" w:hint="eastAsia"/>
              <w:color w:val="000000" w:themeColor="text1"/>
            </w:rPr>
            <m:t>r</m:t>
          </m:r>
          <m:r>
            <m:rPr>
              <m:sty m:val="b"/>
            </m:rPr>
            <w:rPr>
              <w:rFonts w:ascii="Cambria Math" w:hAnsi="Cambria Math"/>
              <w:color w:val="000000" w:themeColor="text1"/>
            </w:rPr>
            <m:t>=</m:t>
          </m:r>
          <m:sSup>
            <m:sSupPr>
              <m:ctrlPr>
                <w:rPr>
                  <w:rFonts w:ascii="Cambria Math" w:hAnsi="Cambria Math"/>
                  <w:b/>
                  <w:color w:val="000000" w:themeColor="text1"/>
                </w:rPr>
              </m:ctrlPr>
            </m:sSupPr>
            <m:e>
              <m:r>
                <m:rPr>
                  <m:sty m:val="b"/>
                </m:rPr>
                <w:rPr>
                  <w:rFonts w:ascii="Cambria Math" w:hAnsi="Cambria Math"/>
                  <w:color w:val="000000" w:themeColor="text1"/>
                </w:rPr>
                <m:t>U</m:t>
              </m:r>
            </m:e>
            <m:sup>
              <m:r>
                <m:rPr>
                  <m:sty m:val="bi"/>
                </m:rPr>
                <w:rPr>
                  <w:rFonts w:ascii="Cambria Math" w:hAnsi="Cambria Math"/>
                  <w:color w:val="000000" w:themeColor="text1"/>
                </w:rPr>
                <m:t>*</m:t>
              </m:r>
            </m:sup>
          </m:sSup>
          <m:r>
            <m:rPr>
              <m:sty m:val="b"/>
            </m:rPr>
            <w:rPr>
              <w:rFonts w:ascii="Cambria Math" w:hAnsi="Cambria Math"/>
              <w:color w:val="000000" w:themeColor="text1"/>
            </w:rPr>
            <m:t>H</m:t>
          </m:r>
          <m:r>
            <m:rPr>
              <m:sty m:val="b"/>
            </m:rPr>
            <w:rPr>
              <w:rFonts w:ascii="Cambria Math" w:hAnsi="Cambria Math"/>
            </w:rPr>
            <m:t>V</m:t>
          </m:r>
          <m:r>
            <m:rPr>
              <m:sty m:val="b"/>
            </m:rPr>
            <w:rPr>
              <w:rFonts w:ascii="Cambria Math" w:hAnsi="Cambria Math" w:hint="eastAsia"/>
              <w:color w:val="000000" w:themeColor="text1"/>
            </w:rPr>
            <m:t>s</m:t>
          </m:r>
          <m:r>
            <m:rPr>
              <m:sty m:val="b"/>
            </m:rPr>
            <w:rPr>
              <w:rFonts w:ascii="Cambria Math" w:hAnsi="Cambria Math"/>
              <w:color w:val="000000" w:themeColor="text1"/>
            </w:rPr>
            <m:t>+</m:t>
          </m:r>
          <m:sSup>
            <m:sSupPr>
              <m:ctrlPr>
                <w:rPr>
                  <w:rFonts w:ascii="Cambria Math" w:hAnsi="Cambria Math"/>
                  <w:b/>
                  <w:color w:val="000000" w:themeColor="text1"/>
                </w:rPr>
              </m:ctrlPr>
            </m:sSupPr>
            <m:e>
              <m:r>
                <m:rPr>
                  <m:sty m:val="b"/>
                </m:rPr>
                <w:rPr>
                  <w:rFonts w:ascii="Cambria Math" w:hAnsi="Cambria Math"/>
                  <w:color w:val="000000" w:themeColor="text1"/>
                </w:rPr>
                <m:t>U</m:t>
              </m:r>
            </m:e>
            <m:sup>
              <m:r>
                <m:rPr>
                  <m:sty m:val="bi"/>
                </m:rPr>
                <w:rPr>
                  <w:rFonts w:ascii="Cambria Math" w:hAnsi="Cambria Math"/>
                  <w:color w:val="000000" w:themeColor="text1"/>
                </w:rPr>
                <m:t>*</m:t>
              </m:r>
            </m:sup>
          </m:sSup>
          <m:r>
            <m:rPr>
              <m:sty m:val="b"/>
            </m:rPr>
            <w:rPr>
              <w:rFonts w:ascii="Cambria Math" w:hAnsi="Cambria Math"/>
              <w:color w:val="000000" w:themeColor="text1"/>
            </w:rPr>
            <m:t>n=Σ</m:t>
          </m:r>
          <m:r>
            <m:rPr>
              <m:sty m:val="b"/>
            </m:rPr>
            <w:rPr>
              <w:rFonts w:ascii="Cambria Math" w:hAnsi="Cambria Math" w:hint="eastAsia"/>
              <w:color w:val="000000" w:themeColor="text1"/>
            </w:rPr>
            <m:t>s</m:t>
          </m:r>
          <m:r>
            <m:rPr>
              <m:sty m:val="b"/>
            </m:rPr>
            <w:rPr>
              <w:rFonts w:ascii="Cambria Math" w:hAnsi="Cambria Math"/>
              <w:color w:val="000000" w:themeColor="text1"/>
            </w:rPr>
            <m:t>+</m:t>
          </m:r>
          <m:acc>
            <m:accPr>
              <m:chr m:val="̃"/>
              <m:ctrlPr>
                <w:rPr>
                  <w:rFonts w:ascii="Cambria Math" w:hAnsi="Cambria Math"/>
                  <w:b/>
                  <w:color w:val="000000" w:themeColor="text1"/>
                </w:rPr>
              </m:ctrlPr>
            </m:accPr>
            <m:e>
              <m:r>
                <m:rPr>
                  <m:sty m:val="b"/>
                </m:rPr>
                <w:rPr>
                  <w:rFonts w:ascii="Cambria Math" w:hAnsi="Cambria Math"/>
                  <w:color w:val="000000" w:themeColor="text1"/>
                </w:rPr>
                <m:t>n</m:t>
              </m:r>
            </m:e>
          </m:acc>
          <m:r>
            <m:rPr>
              <m:sty m:val="bi"/>
            </m:rPr>
            <w:rPr>
              <w:rFonts w:ascii="Cambria Math" w:hAnsi="Cambria Math"/>
              <w:color w:val="000000" w:themeColor="text1"/>
            </w:rPr>
            <m:t xml:space="preserve">    ⟹   </m:t>
          </m:r>
          <m:sSub>
            <m:sSubPr>
              <m:ctrlPr>
                <w:rPr>
                  <w:rFonts w:ascii="Cambria Math" w:hAnsi="Cambria Math"/>
                  <w:b/>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m:rPr>
              <m:sty m:val="bi"/>
            </m:rPr>
            <w:rPr>
              <w:rFonts w:ascii="Cambria Math" w:hAnsi="Cambria Math"/>
              <w:color w:val="000000" w:themeColor="text1"/>
            </w:rPr>
            <m:t>=</m:t>
          </m:r>
          <m:sSub>
            <m:sSubPr>
              <m:ctrlPr>
                <w:rPr>
                  <w:rFonts w:ascii="Cambria Math" w:hAnsi="Cambria Math"/>
                  <w:i/>
                  <w:iCs/>
                  <w:snapToGrid w:val="0"/>
                  <w:color w:val="000000" w:themeColor="text1"/>
                </w:rPr>
              </m:ctrlPr>
            </m:sSubPr>
            <m:e>
              <m:r>
                <w:rPr>
                  <w:rFonts w:ascii="Cambria Math" w:hAnsi="Cambria Math"/>
                  <w:snapToGrid w:val="0"/>
                  <w:color w:val="000000" w:themeColor="text1"/>
                </w:rPr>
                <m:t>σ</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sSub>
            <m:sSubPr>
              <m:ctrlPr>
                <w:rPr>
                  <w:rFonts w:ascii="Cambria Math" w:hAnsi="Cambria Math"/>
                  <w:i/>
                  <w:iCs/>
                  <w:snapToGrid w:val="0"/>
                  <w:color w:val="000000" w:themeColor="text1"/>
                </w:rPr>
              </m:ctrlPr>
            </m:sSubPr>
            <m:e>
              <m:r>
                <w:rPr>
                  <w:rFonts w:ascii="Cambria Math" w:hAnsi="Cambria Math"/>
                  <w:snapToGrid w:val="0"/>
                  <w:color w:val="000000" w:themeColor="text1"/>
                </w:rPr>
                <m:t>s</m:t>
              </m:r>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r>
            <w:rPr>
              <w:rFonts w:ascii="Cambria Math" w:hAnsi="Cambria Math"/>
              <w:snapToGrid w:val="0"/>
              <w:color w:val="000000" w:themeColor="text1"/>
            </w:rPr>
            <m:t>+</m:t>
          </m:r>
          <m:sSub>
            <m:sSubPr>
              <m:ctrlPr>
                <w:rPr>
                  <w:rFonts w:ascii="Cambria Math" w:hAnsi="Cambria Math"/>
                  <w:i/>
                  <w:iCs/>
                  <w:snapToGrid w:val="0"/>
                  <w:color w:val="000000" w:themeColor="text1"/>
                </w:rPr>
              </m:ctrlPr>
            </m:sSubPr>
            <m:e>
              <m:acc>
                <m:accPr>
                  <m:chr m:val="̃"/>
                  <m:ctrlPr>
                    <w:rPr>
                      <w:rFonts w:ascii="Cambria Math" w:hAnsi="Cambria Math"/>
                      <w:i/>
                      <w:snapToGrid w:val="0"/>
                      <w:color w:val="000000" w:themeColor="text1"/>
                    </w:rPr>
                  </m:ctrlPr>
                </m:accPr>
                <m:e>
                  <m:r>
                    <w:rPr>
                      <w:rFonts w:ascii="Cambria Math" w:hAnsi="Cambria Math"/>
                      <w:snapToGrid w:val="0"/>
                      <w:color w:val="000000" w:themeColor="text1"/>
                    </w:rPr>
                    <m:t>n</m:t>
                  </m:r>
                </m:e>
              </m:acc>
              <m:ctrlPr>
                <w:rPr>
                  <w:rFonts w:ascii="Cambria Math" w:hAnsi="Cambria Math"/>
                  <w:snapToGrid w:val="0"/>
                  <w:color w:val="000000" w:themeColor="text1"/>
                </w:rPr>
              </m:ctrlPr>
            </m:e>
            <m:sub>
              <m:r>
                <w:rPr>
                  <w:rFonts w:ascii="Cambria Math" w:hAnsi="Cambria Math"/>
                  <w:snapToGrid w:val="0"/>
                  <w:color w:val="000000" w:themeColor="text1"/>
                </w:rPr>
                <m:t>i</m:t>
              </m:r>
              <m:ctrlPr>
                <w:rPr>
                  <w:rFonts w:ascii="Cambria Math" w:hAnsi="Cambria Math"/>
                  <w:snapToGrid w:val="0"/>
                  <w:color w:val="000000" w:themeColor="text1"/>
                </w:rPr>
              </m:ctrlPr>
            </m:sub>
          </m:sSub>
          <m:r>
            <w:rPr>
              <w:rFonts w:ascii="Cambria Math" w:hAnsi="Cambria Math"/>
              <w:snapToGrid w:val="0"/>
              <w:color w:val="000000" w:themeColor="text1"/>
            </w:rPr>
            <m:t>, i=1,…,</m:t>
          </m:r>
          <m:sSub>
            <m:sSubPr>
              <m:ctrlPr>
                <w:rPr>
                  <w:rFonts w:ascii="Cambria Math" w:hAnsi="Cambria Math"/>
                  <w:i/>
                </w:rPr>
              </m:ctrlPr>
            </m:sSubPr>
            <m:e>
              <m:r>
                <w:rPr>
                  <w:rFonts w:ascii="Cambria Math" w:hAnsi="Cambria Math"/>
                </w:rPr>
                <m:t>N</m:t>
              </m:r>
            </m:e>
            <m:sub>
              <m:r>
                <w:rPr>
                  <w:rFonts w:ascii="Cambria Math" w:hAnsi="Cambria Math"/>
                </w:rPr>
                <m:t>R</m:t>
              </m:r>
            </m:sub>
          </m:sSub>
        </m:oMath>
      </m:oMathPara>
    </w:p>
    <w:p w14:paraId="216F71ED" w14:textId="77777777" w:rsidR="007E4EF2" w:rsidRDefault="00EB00DB">
      <w:pPr>
        <w:pStyle w:val="a3"/>
        <w:ind w:firstLineChars="0" w:firstLine="0"/>
        <w:rPr>
          <w:bCs/>
          <w:color w:val="000000" w:themeColor="text1"/>
        </w:rPr>
      </w:pPr>
      <w:r>
        <w:rPr>
          <w:rFonts w:hint="eastAsia"/>
          <w:bCs/>
          <w:iCs/>
        </w:rPr>
        <w:t>其中</w:t>
      </w:r>
      <m:oMath>
        <m:acc>
          <m:accPr>
            <m:chr m:val="̃"/>
            <m:ctrlPr>
              <w:rPr>
                <w:rFonts w:ascii="Cambria Math" w:hAnsi="Cambria Math"/>
                <w:b/>
                <w:color w:val="000000" w:themeColor="text1"/>
              </w:rPr>
            </m:ctrlPr>
          </m:accPr>
          <m:e>
            <m:r>
              <m:rPr>
                <m:sty m:val="b"/>
              </m:rPr>
              <w:rPr>
                <w:rFonts w:ascii="Cambria Math" w:hAnsi="Cambria Math"/>
                <w:color w:val="000000" w:themeColor="text1"/>
              </w:rPr>
              <m:t>n</m:t>
            </m:r>
          </m:e>
        </m:acc>
        <m:r>
          <m:rPr>
            <m:sty m:val="bi"/>
          </m:rPr>
          <w:rPr>
            <w:rFonts w:ascii="Cambria Math" w:hAnsi="Cambria Math"/>
            <w:color w:val="000000" w:themeColor="text1"/>
          </w:rPr>
          <m:t>=</m:t>
        </m:r>
        <m:sSup>
          <m:sSupPr>
            <m:ctrlPr>
              <w:rPr>
                <w:rFonts w:ascii="Cambria Math" w:hAnsi="Cambria Math"/>
                <w:b/>
                <w:color w:val="000000" w:themeColor="text1"/>
              </w:rPr>
            </m:ctrlPr>
          </m:sSupPr>
          <m:e>
            <m:r>
              <m:rPr>
                <m:sty m:val="b"/>
              </m:rPr>
              <w:rPr>
                <w:rFonts w:ascii="Cambria Math" w:hAnsi="Cambria Math"/>
                <w:color w:val="000000" w:themeColor="text1"/>
              </w:rPr>
              <m:t>U</m:t>
            </m:r>
          </m:e>
          <m:sup>
            <m:r>
              <m:rPr>
                <m:sty m:val="bi"/>
              </m:rPr>
              <w:rPr>
                <w:rFonts w:ascii="Cambria Math" w:hAnsi="Cambria Math"/>
                <w:color w:val="000000" w:themeColor="text1"/>
              </w:rPr>
              <m:t>*</m:t>
            </m:r>
          </m:sup>
        </m:sSup>
        <m:r>
          <m:rPr>
            <m:sty m:val="b"/>
          </m:rPr>
          <w:rPr>
            <w:rFonts w:ascii="Cambria Math" w:hAnsi="Cambria Math"/>
            <w:color w:val="000000" w:themeColor="text1"/>
          </w:rPr>
          <m:t>n</m:t>
        </m:r>
      </m:oMath>
      <w:r>
        <w:rPr>
          <w:rFonts w:hint="eastAsia"/>
          <w:bCs/>
          <w:color w:val="000000" w:themeColor="text1"/>
        </w:rPr>
        <w:t>。由上式可见，</w:t>
      </w:r>
      <w:r>
        <w:rPr>
          <w:rFonts w:hint="eastAsia"/>
          <w:bCs/>
          <w:color w:val="000000" w:themeColor="text1"/>
        </w:rPr>
        <w:t>S</w:t>
      </w:r>
      <w:r>
        <w:rPr>
          <w:bCs/>
          <w:color w:val="000000" w:themeColor="text1"/>
        </w:rPr>
        <w:t>VD</w:t>
      </w:r>
      <w:r>
        <w:rPr>
          <w:rFonts w:hint="eastAsia"/>
          <w:bCs/>
          <w:color w:val="000000" w:themeColor="text1"/>
        </w:rPr>
        <w:t>预编</w:t>
      </w:r>
      <w:proofErr w:type="gramStart"/>
      <w:r>
        <w:rPr>
          <w:rFonts w:hint="eastAsia"/>
          <w:bCs/>
          <w:color w:val="000000" w:themeColor="text1"/>
        </w:rPr>
        <w:t>码实现</w:t>
      </w:r>
      <w:proofErr w:type="gramEnd"/>
      <w:r>
        <w:rPr>
          <w:rFonts w:hint="eastAsia"/>
          <w:bCs/>
          <w:color w:val="000000" w:themeColor="text1"/>
        </w:rPr>
        <w:t>了对原始</w:t>
      </w:r>
      <w:r>
        <w:rPr>
          <w:rFonts w:hint="eastAsia"/>
          <w:bCs/>
          <w:color w:val="000000" w:themeColor="text1"/>
        </w:rPr>
        <w:t>M</w:t>
      </w:r>
      <w:r>
        <w:rPr>
          <w:bCs/>
          <w:color w:val="000000" w:themeColor="text1"/>
        </w:rPr>
        <w:t>IMO</w:t>
      </w:r>
      <w:r>
        <w:rPr>
          <w:rFonts w:hint="eastAsia"/>
          <w:bCs/>
          <w:color w:val="000000" w:themeColor="text1"/>
        </w:rPr>
        <w:t>信道的对角化处理，将其等效</w:t>
      </w:r>
      <w:r>
        <w:rPr>
          <w:bCs/>
          <w:color w:val="000000" w:themeColor="text1"/>
        </w:rPr>
        <w:t>解耦为</w:t>
      </w:r>
      <m:oMath>
        <m:sSub>
          <m:sSubPr>
            <m:ctrlPr>
              <w:rPr>
                <w:rFonts w:ascii="Cambria Math" w:hAnsi="Cambria Math"/>
                <w:i/>
              </w:rPr>
            </m:ctrlPr>
          </m:sSubPr>
          <m:e>
            <m:r>
              <w:rPr>
                <w:rFonts w:ascii="Cambria Math" w:hAnsi="Cambria Math"/>
              </w:rPr>
              <m:t>N</m:t>
            </m:r>
          </m:e>
          <m:sub>
            <m:r>
              <w:rPr>
                <w:rFonts w:ascii="Cambria Math" w:hAnsi="Cambria Math"/>
              </w:rPr>
              <m:t>R</m:t>
            </m:r>
          </m:sub>
        </m:sSub>
      </m:oMath>
      <w:proofErr w:type="gramStart"/>
      <w:r>
        <w:rPr>
          <w:bCs/>
          <w:color w:val="000000" w:themeColor="text1"/>
        </w:rPr>
        <w:t>条</w:t>
      </w:r>
      <w:r>
        <w:rPr>
          <w:rFonts w:hint="eastAsia"/>
          <w:bCs/>
          <w:color w:val="000000" w:themeColor="text1"/>
        </w:rPr>
        <w:t>相互</w:t>
      </w:r>
      <w:proofErr w:type="gramEnd"/>
      <w:r>
        <w:rPr>
          <w:rFonts w:hint="eastAsia"/>
          <w:bCs/>
          <w:color w:val="000000" w:themeColor="text1"/>
        </w:rPr>
        <w:t>独立</w:t>
      </w:r>
      <w:r>
        <w:rPr>
          <w:bCs/>
          <w:color w:val="000000" w:themeColor="text1"/>
        </w:rPr>
        <w:t>的</w:t>
      </w:r>
      <w:r>
        <w:rPr>
          <w:rFonts w:hint="eastAsia"/>
          <w:bCs/>
          <w:color w:val="000000" w:themeColor="text1"/>
        </w:rPr>
        <w:t>并行</w:t>
      </w:r>
      <w:r>
        <w:rPr>
          <w:bCs/>
          <w:color w:val="000000" w:themeColor="text1"/>
        </w:rPr>
        <w:t>子信道，</w:t>
      </w:r>
      <w:r>
        <w:rPr>
          <w:rFonts w:hint="eastAsia"/>
          <w:bCs/>
          <w:color w:val="000000" w:themeColor="text1"/>
        </w:rPr>
        <w:t>从而实现了空间多路复用与数据流间的干扰消除。图</w:t>
      </w:r>
      <w:r>
        <w:rPr>
          <w:bCs/>
          <w:color w:val="000000" w:themeColor="text1"/>
        </w:rPr>
        <w:t>4</w:t>
      </w:r>
      <w:r>
        <w:rPr>
          <w:rFonts w:hint="eastAsia"/>
          <w:bCs/>
          <w:color w:val="000000" w:themeColor="text1"/>
        </w:rPr>
        <w:t>展示了</w:t>
      </w:r>
      <w:r>
        <w:rPr>
          <w:rFonts w:hint="eastAsia"/>
          <w:bCs/>
          <w:color w:val="000000" w:themeColor="text1"/>
        </w:rPr>
        <w:t>S</w:t>
      </w:r>
      <w:r>
        <w:rPr>
          <w:bCs/>
          <w:color w:val="000000" w:themeColor="text1"/>
        </w:rPr>
        <w:t>VD</w:t>
      </w:r>
      <w:r>
        <w:rPr>
          <w:rFonts w:hint="eastAsia"/>
          <w:bCs/>
          <w:color w:val="000000" w:themeColor="text1"/>
        </w:rPr>
        <w:t>预编码方案的整体信号处理流程。</w:t>
      </w:r>
    </w:p>
    <w:p w14:paraId="4B7266AA" w14:textId="77777777" w:rsidR="007E4EF2" w:rsidRDefault="00EB00DB">
      <w:pPr>
        <w:pStyle w:val="a3"/>
        <w:ind w:firstLineChars="0" w:firstLine="0"/>
        <w:jc w:val="center"/>
        <w:rPr>
          <w:bCs/>
          <w:color w:val="000000" w:themeColor="text1"/>
        </w:rPr>
      </w:pPr>
      <w:r>
        <w:rPr>
          <w:noProof/>
        </w:rPr>
        <w:drawing>
          <wp:inline distT="0" distB="0" distL="0" distR="0" wp14:anchorId="49B60A54" wp14:editId="67B70BFC">
            <wp:extent cx="4256405" cy="17170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4277076" cy="1725530"/>
                    </a:xfrm>
                    <a:prstGeom prst="rect">
                      <a:avLst/>
                    </a:prstGeom>
                  </pic:spPr>
                </pic:pic>
              </a:graphicData>
            </a:graphic>
          </wp:inline>
        </w:drawing>
      </w:r>
    </w:p>
    <w:p w14:paraId="7ED9723A" w14:textId="77777777" w:rsidR="007E4EF2" w:rsidRDefault="00EB00DB">
      <w:pPr>
        <w:pStyle w:val="a0"/>
        <w:tabs>
          <w:tab w:val="clear" w:pos="420"/>
        </w:tabs>
        <w:rPr>
          <w:lang w:val="en-US"/>
        </w:rPr>
      </w:pPr>
      <w:r>
        <w:rPr>
          <w:rFonts w:hint="eastAsia"/>
          <w:lang w:val="en-US"/>
        </w:rPr>
        <w:t>基于</w:t>
      </w:r>
      <w:r>
        <w:rPr>
          <w:rFonts w:hint="eastAsia"/>
          <w:lang w:val="en-US"/>
        </w:rPr>
        <w:t>S</w:t>
      </w:r>
      <w:r>
        <w:rPr>
          <w:lang w:val="en-US"/>
        </w:rPr>
        <w:t>VD</w:t>
      </w:r>
      <w:r>
        <w:rPr>
          <w:rFonts w:hint="eastAsia"/>
          <w:lang w:val="en-US"/>
        </w:rPr>
        <w:t>的单用户</w:t>
      </w:r>
      <w:r>
        <w:rPr>
          <w:lang w:val="en-US"/>
        </w:rPr>
        <w:t>MIMO</w:t>
      </w:r>
      <w:r>
        <w:rPr>
          <w:rFonts w:hint="eastAsia"/>
          <w:lang w:val="en-US"/>
        </w:rPr>
        <w:t>预编码示意图</w:t>
      </w:r>
    </w:p>
    <w:p w14:paraId="77001F8A" w14:textId="77777777" w:rsidR="007E4EF2" w:rsidRDefault="00EB00DB">
      <w:pPr>
        <w:pStyle w:val="20"/>
      </w:pPr>
      <w:r>
        <w:t>AI</w:t>
      </w:r>
      <w:r>
        <w:t>使能的</w:t>
      </w:r>
      <w:proofErr w:type="gramStart"/>
      <w:r>
        <w:t>无线鲁</w:t>
      </w:r>
      <w:proofErr w:type="gramEnd"/>
      <w:r>
        <w:t>棒</w:t>
      </w:r>
      <w:r>
        <w:t>SVD</w:t>
      </w:r>
      <w:r>
        <w:t>算子</w:t>
      </w:r>
    </w:p>
    <w:p w14:paraId="5AC6F6BB" w14:textId="77777777" w:rsidR="007E4EF2" w:rsidRDefault="00EB00DB">
      <w:pPr>
        <w:pStyle w:val="a3"/>
      </w:pPr>
      <w:r>
        <w:rPr>
          <w:rFonts w:hint="eastAsia"/>
        </w:rPr>
        <w:t>如前文所述，随着未来无线通信系统的天线规模持续扩大，传统</w:t>
      </w:r>
      <w:r>
        <w:rPr>
          <w:rFonts w:hint="eastAsia"/>
        </w:rPr>
        <w:t>S</w:t>
      </w:r>
      <w:r>
        <w:t>VD</w:t>
      </w:r>
      <w:r>
        <w:rPr>
          <w:rFonts w:hint="eastAsia"/>
        </w:rPr>
        <w:t>算法面临计算复杂度高、处理时延长等问题。为了应对这一挑战，本次算法大赛聚焦基于神经网络的</w:t>
      </w:r>
      <w:r>
        <w:rPr>
          <w:rFonts w:hint="eastAsia"/>
        </w:rPr>
        <w:t>S</w:t>
      </w:r>
      <w:r>
        <w:t>VD</w:t>
      </w:r>
      <w:r>
        <w:rPr>
          <w:rFonts w:hint="eastAsia"/>
        </w:rPr>
        <w:t>算子，旨在鼓励参赛选手充分发挥神经网络强大的非线性拟合能力</w:t>
      </w:r>
      <w:r>
        <w:t>，</w:t>
      </w:r>
      <w:r>
        <w:rPr>
          <w:rFonts w:hint="eastAsia"/>
        </w:rPr>
        <w:t>通过</w:t>
      </w:r>
      <w:r>
        <w:t>数据驱动</w:t>
      </w:r>
      <w:r>
        <w:rPr>
          <w:rFonts w:hint="eastAsia"/>
        </w:rPr>
        <w:t>方式设计面向无线</w:t>
      </w:r>
      <w:r>
        <w:t>信道</w:t>
      </w:r>
      <w:r>
        <w:rPr>
          <w:rFonts w:hint="eastAsia"/>
        </w:rPr>
        <w:t>的</w:t>
      </w:r>
      <w:r>
        <w:t>SVD</w:t>
      </w:r>
      <w:r>
        <w:rPr>
          <w:rFonts w:hint="eastAsia"/>
        </w:rPr>
        <w:t>算子</w:t>
      </w:r>
      <w:r>
        <w:t>，</w:t>
      </w:r>
      <w:r>
        <w:rPr>
          <w:rFonts w:hint="eastAsia"/>
        </w:rPr>
        <w:t>从而</w:t>
      </w:r>
      <w:r>
        <w:t>实现对传统</w:t>
      </w:r>
      <w:r>
        <w:rPr>
          <w:rFonts w:hint="eastAsia"/>
        </w:rPr>
        <w:t>S</w:t>
      </w:r>
      <w:r>
        <w:t>VD</w:t>
      </w:r>
      <w:r>
        <w:rPr>
          <w:rFonts w:hint="eastAsia"/>
        </w:rPr>
        <w:t>算法</w:t>
      </w:r>
      <w:r>
        <w:t>的</w:t>
      </w:r>
      <w:r>
        <w:rPr>
          <w:rFonts w:hint="eastAsia"/>
        </w:rPr>
        <w:t>高效</w:t>
      </w:r>
      <w:r>
        <w:t>替代。</w:t>
      </w:r>
      <w:r>
        <w:rPr>
          <w:rFonts w:hint="eastAsia"/>
        </w:rPr>
        <w:t>与此同时，考虑到实际系统需求，大赛也强调算法在复杂无线环境中的鲁棒性，即模型需具备良好的泛化能力，能够有效应对实际信道中的各种非理想因素，例如噪声、硬件非理性因素、信道估计误差等。</w:t>
      </w:r>
    </w:p>
    <w:p w14:paraId="1DF438AE" w14:textId="77777777" w:rsidR="007E4EF2" w:rsidRDefault="00EB00DB">
      <w:pPr>
        <w:pStyle w:val="a3"/>
      </w:pPr>
      <w:r>
        <w:rPr>
          <w:rFonts w:hint="eastAsia"/>
        </w:rPr>
        <w:t>不可避免地，</w:t>
      </w:r>
      <w:r>
        <w:t>AI</w:t>
      </w:r>
      <w:r>
        <w:t>使能的</w:t>
      </w:r>
      <w:proofErr w:type="gramStart"/>
      <w:r>
        <w:t>无线鲁</w:t>
      </w:r>
      <w:proofErr w:type="gramEnd"/>
      <w:r>
        <w:t>棒</w:t>
      </w:r>
      <w:r>
        <w:t>SVD</w:t>
      </w:r>
      <w:r>
        <w:t>算子</w:t>
      </w:r>
      <w:r>
        <w:rPr>
          <w:rFonts w:hint="eastAsia"/>
        </w:rPr>
        <w:t>设计面临诸多技术挑战：</w:t>
      </w:r>
    </w:p>
    <w:p w14:paraId="3D2F2F65" w14:textId="77777777" w:rsidR="007E4EF2" w:rsidRDefault="00EB00DB">
      <w:pPr>
        <w:pStyle w:val="afffff0"/>
        <w:numPr>
          <w:ilvl w:val="0"/>
          <w:numId w:val="8"/>
        </w:numPr>
        <w:spacing w:line="360" w:lineRule="auto"/>
        <w:ind w:firstLineChars="0"/>
        <w:jc w:val="both"/>
        <w:rPr>
          <w:rFonts w:ascii="Times New Roman" w:hAnsi="Times New Roman" w:cs="Times New Roman"/>
          <w:bCs/>
          <w:sz w:val="21"/>
          <w:szCs w:val="21"/>
        </w:rPr>
      </w:pPr>
      <w:r>
        <w:rPr>
          <w:rFonts w:ascii="Times New Roman" w:hAnsi="Times New Roman" w:cs="Times New Roman" w:hint="eastAsia"/>
          <w:b/>
          <w:sz w:val="21"/>
          <w:szCs w:val="21"/>
        </w:rPr>
        <w:t>酉矩阵的结构性保证：</w:t>
      </w:r>
      <w:r>
        <w:rPr>
          <w:rFonts w:ascii="Times New Roman" w:hAnsi="Times New Roman" w:cs="Times New Roman" w:hint="eastAsia"/>
          <w:bCs/>
          <w:sz w:val="21"/>
          <w:szCs w:val="21"/>
        </w:rPr>
        <w:t>常规神经网络的输出通常不具备明确的结构性，</w:t>
      </w:r>
      <w:r w:rsidRPr="00C54CC9">
        <w:rPr>
          <w:rFonts w:ascii="Times New Roman" w:hAnsi="Times New Roman" w:cs="Times New Roman" w:hint="eastAsia"/>
          <w:bCs/>
          <w:sz w:val="21"/>
          <w:szCs w:val="21"/>
          <w:highlight w:val="yellow"/>
        </w:rPr>
        <w:t>而</w:t>
      </w:r>
      <w:r w:rsidRPr="00C54CC9">
        <w:rPr>
          <w:rFonts w:ascii="Times New Roman" w:hAnsi="Times New Roman" w:cs="Times New Roman"/>
          <w:bCs/>
          <w:sz w:val="21"/>
          <w:szCs w:val="21"/>
          <w:highlight w:val="yellow"/>
        </w:rPr>
        <w:t xml:space="preserve"> </w:t>
      </w:r>
      <w:r w:rsidRPr="00C54CC9">
        <w:rPr>
          <w:rFonts w:ascii="Arial" w:hAnsi="Arial"/>
          <w:sz w:val="21"/>
          <w:szCs w:val="21"/>
          <w:highlight w:val="yellow"/>
        </w:rPr>
        <w:t>SVD</w:t>
      </w:r>
      <w:r w:rsidRPr="00C54CC9">
        <w:rPr>
          <w:rFonts w:ascii="Times New Roman" w:hAnsi="Times New Roman" w:cs="Times New Roman"/>
          <w:bCs/>
          <w:sz w:val="21"/>
          <w:szCs w:val="21"/>
          <w:highlight w:val="yellow"/>
        </w:rPr>
        <w:t xml:space="preserve"> </w:t>
      </w:r>
      <w:r w:rsidRPr="00C54CC9">
        <w:rPr>
          <w:rFonts w:ascii="Times New Roman" w:hAnsi="Times New Roman" w:cs="Times New Roman" w:hint="eastAsia"/>
          <w:bCs/>
          <w:sz w:val="21"/>
          <w:szCs w:val="21"/>
          <w:highlight w:val="yellow"/>
        </w:rPr>
        <w:t>输出</w:t>
      </w:r>
      <w:r w:rsidRPr="00C54CC9">
        <w:rPr>
          <w:rFonts w:ascii="Times New Roman" w:hAnsi="Times New Roman" w:cs="Times New Roman"/>
          <w:bCs/>
          <w:sz w:val="21"/>
          <w:szCs w:val="21"/>
          <w:highlight w:val="yellow"/>
        </w:rPr>
        <w:t>的</w:t>
      </w:r>
      <w:r w:rsidRPr="00C54CC9">
        <w:rPr>
          <w:rFonts w:ascii="Times New Roman" w:hAnsi="Times New Roman" w:cs="Times New Roman" w:hint="eastAsia"/>
          <w:bCs/>
          <w:sz w:val="21"/>
          <w:szCs w:val="21"/>
          <w:highlight w:val="yellow"/>
        </w:rPr>
        <w:t>左右</w:t>
      </w:r>
      <w:r w:rsidRPr="00C54CC9">
        <w:rPr>
          <w:rFonts w:ascii="Times New Roman" w:hAnsi="Times New Roman" w:cs="Times New Roman"/>
          <w:bCs/>
          <w:sz w:val="21"/>
          <w:szCs w:val="21"/>
          <w:highlight w:val="yellow"/>
        </w:rPr>
        <w:t>奇异矩阵</w:t>
      </w:r>
      <w:r w:rsidRPr="00C54CC9">
        <w:rPr>
          <w:rFonts w:ascii="Times New Roman" w:hAnsi="Times New Roman" w:cs="Times New Roman" w:hint="eastAsia"/>
          <w:bCs/>
          <w:color w:val="000000" w:themeColor="text1"/>
          <w:sz w:val="21"/>
          <w:szCs w:val="21"/>
          <w:highlight w:val="yellow"/>
        </w:rPr>
        <w:t>必须满足正交性约束</w:t>
      </w:r>
      <w:r>
        <w:rPr>
          <w:rFonts w:ascii="Times New Roman" w:hAnsi="Times New Roman" w:cs="Times New Roman" w:hint="eastAsia"/>
          <w:bCs/>
          <w:color w:val="000000" w:themeColor="text1"/>
          <w:sz w:val="21"/>
          <w:szCs w:val="21"/>
        </w:rPr>
        <w:t>。为此，参赛者可考虑在神经网络设计中引入专有的酉矩阵生成模</w:t>
      </w:r>
      <w:r>
        <w:rPr>
          <w:rFonts w:ascii="Times New Roman" w:hAnsi="Times New Roman" w:cs="Times New Roman" w:hint="eastAsia"/>
          <w:bCs/>
          <w:color w:val="000000" w:themeColor="text1"/>
          <w:sz w:val="21"/>
          <w:szCs w:val="21"/>
        </w:rPr>
        <w:lastRenderedPageBreak/>
        <w:t>块</w:t>
      </w:r>
      <w:r>
        <w:rPr>
          <w:rFonts w:ascii="Times New Roman" w:hAnsi="Times New Roman" w:cs="Times New Roman"/>
          <w:bCs/>
          <w:color w:val="000000" w:themeColor="text1"/>
          <w:sz w:val="21"/>
          <w:szCs w:val="21"/>
        </w:rPr>
        <w:t>，</w:t>
      </w:r>
      <w:r w:rsidRPr="00C54CC9">
        <w:rPr>
          <w:rFonts w:ascii="Times New Roman" w:hAnsi="Times New Roman" w:cs="Times New Roman"/>
          <w:bCs/>
          <w:color w:val="000000" w:themeColor="text1"/>
          <w:sz w:val="21"/>
          <w:szCs w:val="21"/>
          <w:highlight w:val="yellow"/>
        </w:rPr>
        <w:t>以确保输出矩阵满足正交</w:t>
      </w:r>
      <w:r w:rsidRPr="00C54CC9">
        <w:rPr>
          <w:rFonts w:ascii="Times New Roman" w:hAnsi="Times New Roman" w:cs="Times New Roman" w:hint="eastAsia"/>
          <w:bCs/>
          <w:color w:val="000000" w:themeColor="text1"/>
          <w:sz w:val="21"/>
          <w:szCs w:val="21"/>
          <w:highlight w:val="yellow"/>
        </w:rPr>
        <w:t>性</w:t>
      </w:r>
      <w:r w:rsidRPr="00C54CC9">
        <w:rPr>
          <w:rFonts w:ascii="Times New Roman" w:hAnsi="Times New Roman" w:cs="Times New Roman"/>
          <w:bCs/>
          <w:color w:val="000000" w:themeColor="text1"/>
          <w:sz w:val="21"/>
          <w:szCs w:val="21"/>
          <w:highlight w:val="yellow"/>
        </w:rPr>
        <w:t>结构，</w:t>
      </w:r>
      <w:r w:rsidRPr="00C54CC9">
        <w:rPr>
          <w:rFonts w:ascii="Times New Roman" w:hAnsi="Times New Roman" w:cs="Times New Roman" w:hint="eastAsia"/>
          <w:bCs/>
          <w:color w:val="000000" w:themeColor="text1"/>
          <w:sz w:val="21"/>
          <w:szCs w:val="21"/>
          <w:highlight w:val="yellow"/>
        </w:rPr>
        <w:t>但同时需保证</w:t>
      </w:r>
      <w:r w:rsidRPr="00C54CC9">
        <w:rPr>
          <w:rFonts w:ascii="Times New Roman" w:hAnsi="Times New Roman" w:cs="Times New Roman"/>
          <w:bCs/>
          <w:color w:val="000000" w:themeColor="text1"/>
          <w:sz w:val="21"/>
          <w:szCs w:val="21"/>
          <w:highlight w:val="yellow"/>
        </w:rPr>
        <w:t>梯度</w:t>
      </w:r>
      <w:r w:rsidRPr="00C54CC9">
        <w:rPr>
          <w:rFonts w:ascii="Times New Roman" w:hAnsi="Times New Roman" w:cs="Times New Roman" w:hint="eastAsia"/>
          <w:bCs/>
          <w:color w:val="000000" w:themeColor="text1"/>
          <w:sz w:val="21"/>
          <w:szCs w:val="21"/>
          <w:highlight w:val="yellow"/>
        </w:rPr>
        <w:t>回传的</w:t>
      </w:r>
      <w:r w:rsidRPr="00C54CC9">
        <w:rPr>
          <w:rFonts w:ascii="Times New Roman" w:hAnsi="Times New Roman" w:cs="Times New Roman"/>
          <w:bCs/>
          <w:color w:val="000000" w:themeColor="text1"/>
          <w:sz w:val="21"/>
          <w:szCs w:val="21"/>
          <w:highlight w:val="yellow"/>
        </w:rPr>
        <w:t>稳定性</w:t>
      </w:r>
      <w:r>
        <w:rPr>
          <w:rFonts w:ascii="Times New Roman" w:hAnsi="Times New Roman" w:cs="Times New Roman"/>
          <w:bCs/>
          <w:color w:val="000000" w:themeColor="text1"/>
          <w:sz w:val="21"/>
          <w:szCs w:val="21"/>
        </w:rPr>
        <w:t>。</w:t>
      </w:r>
      <w:r>
        <w:rPr>
          <w:rFonts w:ascii="Times New Roman" w:hAnsi="Times New Roman" w:cs="Times New Roman" w:hint="eastAsia"/>
          <w:bCs/>
          <w:color w:val="000000" w:themeColor="text1"/>
          <w:sz w:val="21"/>
          <w:szCs w:val="21"/>
        </w:rPr>
        <w:t>另一种方法是</w:t>
      </w:r>
      <w:r w:rsidRPr="00C54CC9">
        <w:rPr>
          <w:rFonts w:ascii="Times New Roman" w:hAnsi="Times New Roman" w:cs="Times New Roman" w:hint="eastAsia"/>
          <w:bCs/>
          <w:color w:val="000000" w:themeColor="text1"/>
          <w:sz w:val="21"/>
          <w:szCs w:val="21"/>
          <w:highlight w:val="yellow"/>
        </w:rPr>
        <w:t>在损失函数中加入正交性正则项</w:t>
      </w:r>
      <w:r>
        <w:rPr>
          <w:rFonts w:ascii="Times New Roman" w:hAnsi="Times New Roman" w:cs="Times New Roman" w:hint="eastAsia"/>
          <w:bCs/>
          <w:color w:val="000000" w:themeColor="text1"/>
          <w:sz w:val="21"/>
          <w:szCs w:val="21"/>
        </w:rPr>
        <w:t>，通过惩罚</w:t>
      </w:r>
      <w:proofErr w:type="gramStart"/>
      <w:r>
        <w:rPr>
          <w:rFonts w:ascii="Times New Roman" w:hAnsi="Times New Roman" w:cs="Times New Roman" w:hint="eastAsia"/>
          <w:bCs/>
          <w:color w:val="000000" w:themeColor="text1"/>
          <w:sz w:val="21"/>
          <w:szCs w:val="21"/>
        </w:rPr>
        <w:t>项引导</w:t>
      </w:r>
      <w:proofErr w:type="gramEnd"/>
      <w:r>
        <w:rPr>
          <w:rFonts w:ascii="Times New Roman" w:hAnsi="Times New Roman" w:cs="Times New Roman" w:hint="eastAsia"/>
          <w:bCs/>
          <w:color w:val="000000" w:themeColor="text1"/>
          <w:sz w:val="21"/>
          <w:szCs w:val="21"/>
        </w:rPr>
        <w:t>网络输出满足正交性结构，详细方案可参考文献</w:t>
      </w:r>
      <w:r>
        <w:rPr>
          <w:rFonts w:ascii="Arial" w:hAnsi="Arial" w:hint="eastAsia"/>
          <w:sz w:val="21"/>
          <w:szCs w:val="21"/>
        </w:rPr>
        <w:t>[</w:t>
      </w:r>
      <w:r>
        <w:rPr>
          <w:rFonts w:ascii="Arial" w:hAnsi="Arial"/>
          <w:sz w:val="21"/>
          <w:szCs w:val="21"/>
        </w:rPr>
        <w:t>6]</w:t>
      </w:r>
      <w:r>
        <w:rPr>
          <w:rFonts w:ascii="Times New Roman" w:hAnsi="Times New Roman" w:cs="Times New Roman" w:hint="eastAsia"/>
          <w:bCs/>
          <w:color w:val="000000" w:themeColor="text1"/>
          <w:sz w:val="21"/>
          <w:szCs w:val="21"/>
        </w:rPr>
        <w:t>。</w:t>
      </w:r>
    </w:p>
    <w:p w14:paraId="563A1AC5" w14:textId="77777777" w:rsidR="007E4EF2" w:rsidRDefault="00EB00DB">
      <w:pPr>
        <w:pStyle w:val="afffff0"/>
        <w:numPr>
          <w:ilvl w:val="0"/>
          <w:numId w:val="8"/>
        </w:numPr>
        <w:spacing w:line="360" w:lineRule="auto"/>
        <w:ind w:firstLineChars="0"/>
        <w:jc w:val="both"/>
        <w:rPr>
          <w:rFonts w:ascii="Times New Roman" w:hAnsi="Times New Roman" w:cs="Times New Roman"/>
          <w:b/>
          <w:sz w:val="21"/>
          <w:szCs w:val="21"/>
        </w:rPr>
      </w:pPr>
      <w:r>
        <w:rPr>
          <w:rFonts w:ascii="Times New Roman" w:hAnsi="Times New Roman" w:cs="Times New Roman" w:hint="eastAsia"/>
          <w:b/>
          <w:sz w:val="21"/>
          <w:szCs w:val="21"/>
        </w:rPr>
        <w:t>神经网络结构设计：</w:t>
      </w:r>
      <w:r>
        <w:rPr>
          <w:rFonts w:ascii="Times New Roman" w:hAnsi="Times New Roman" w:cs="Times New Roman" w:hint="eastAsia"/>
          <w:bCs/>
          <w:sz w:val="21"/>
          <w:szCs w:val="21"/>
        </w:rPr>
        <w:t>神经网络结构对模型性能和效率具有决定性影响。作为参考，文献</w:t>
      </w:r>
      <w:r>
        <w:rPr>
          <w:rFonts w:ascii="Arial" w:hAnsi="Arial" w:hint="eastAsia"/>
          <w:sz w:val="21"/>
          <w:szCs w:val="21"/>
        </w:rPr>
        <w:t>[</w:t>
      </w:r>
      <w:r>
        <w:rPr>
          <w:rFonts w:ascii="Arial" w:hAnsi="Arial"/>
          <w:sz w:val="21"/>
          <w:szCs w:val="21"/>
        </w:rPr>
        <w:t>6]</w:t>
      </w:r>
      <w:r>
        <w:rPr>
          <w:rFonts w:ascii="Arial" w:hAnsi="Arial" w:hint="eastAsia"/>
          <w:sz w:val="21"/>
          <w:szCs w:val="21"/>
        </w:rPr>
        <w:t>提出了三种基于卷积神经网络</w:t>
      </w:r>
      <w:r>
        <w:rPr>
          <w:rFonts w:ascii="Times New Roman" w:hAnsi="Times New Roman" w:cs="Times New Roman" w:hint="eastAsia"/>
          <w:sz w:val="21"/>
          <w:szCs w:val="21"/>
        </w:rPr>
        <w:t>（</w:t>
      </w:r>
      <w:r>
        <w:rPr>
          <w:rFonts w:ascii="Arial" w:hAnsi="Arial"/>
          <w:sz w:val="21"/>
          <w:szCs w:val="21"/>
        </w:rPr>
        <w:t>Convolutional Neural Network, CNN</w:t>
      </w:r>
      <w:r>
        <w:rPr>
          <w:rFonts w:ascii="Times New Roman" w:hAnsi="Times New Roman" w:cs="Times New Roman"/>
          <w:sz w:val="21"/>
          <w:szCs w:val="21"/>
        </w:rPr>
        <w:t>）</w:t>
      </w:r>
      <w:r>
        <w:rPr>
          <w:rFonts w:ascii="Arial" w:hAnsi="Arial"/>
          <w:sz w:val="21"/>
          <w:szCs w:val="21"/>
        </w:rPr>
        <w:t>的方法对</w:t>
      </w:r>
      <w:r>
        <w:rPr>
          <w:rFonts w:ascii="Arial" w:hAnsi="Arial" w:hint="eastAsia"/>
          <w:sz w:val="21"/>
          <w:szCs w:val="21"/>
        </w:rPr>
        <w:t>无线</w:t>
      </w:r>
      <w:r>
        <w:rPr>
          <w:rFonts w:ascii="Arial" w:hAnsi="Arial"/>
          <w:sz w:val="21"/>
          <w:szCs w:val="21"/>
        </w:rPr>
        <w:t>信道矩阵的</w:t>
      </w:r>
      <w:r>
        <w:rPr>
          <w:rFonts w:ascii="Arial" w:hAnsi="Arial"/>
          <w:sz w:val="21"/>
          <w:szCs w:val="21"/>
        </w:rPr>
        <w:t xml:space="preserve"> SVD </w:t>
      </w:r>
      <w:r>
        <w:rPr>
          <w:rFonts w:ascii="Arial" w:hAnsi="Arial"/>
          <w:sz w:val="21"/>
          <w:szCs w:val="21"/>
        </w:rPr>
        <w:t>进行近似，其中后两种方法利用了</w:t>
      </w:r>
      <w:r>
        <w:rPr>
          <w:rFonts w:ascii="Arial" w:hAnsi="Arial"/>
          <w:sz w:val="21"/>
          <w:szCs w:val="21"/>
        </w:rPr>
        <w:t xml:space="preserve"> SVD </w:t>
      </w:r>
      <w:r>
        <w:rPr>
          <w:rFonts w:ascii="Arial" w:hAnsi="Arial"/>
          <w:sz w:val="21"/>
          <w:szCs w:val="21"/>
        </w:rPr>
        <w:t>的加</w:t>
      </w:r>
      <w:r>
        <w:rPr>
          <w:rFonts w:ascii="Arial" w:hAnsi="Arial" w:hint="eastAsia"/>
          <w:sz w:val="21"/>
          <w:szCs w:val="21"/>
        </w:rPr>
        <w:t>权线性组合</w:t>
      </w:r>
      <w:r>
        <w:rPr>
          <w:rFonts w:ascii="Arial" w:hAnsi="Arial"/>
          <w:sz w:val="21"/>
          <w:szCs w:val="21"/>
        </w:rPr>
        <w:t>形式</w:t>
      </w:r>
      <w:r>
        <w:rPr>
          <w:rFonts w:ascii="Arial" w:hAnsi="Arial" w:hint="eastAsia"/>
          <w:sz w:val="21"/>
          <w:szCs w:val="21"/>
        </w:rPr>
        <w:t>来</w:t>
      </w:r>
      <w:r>
        <w:rPr>
          <w:rFonts w:ascii="Arial" w:hAnsi="Arial"/>
          <w:sz w:val="21"/>
          <w:szCs w:val="21"/>
        </w:rPr>
        <w:t>引导网络结构设计，</w:t>
      </w:r>
      <w:r>
        <w:rPr>
          <w:rFonts w:ascii="Arial" w:hAnsi="Arial" w:hint="eastAsia"/>
          <w:sz w:val="21"/>
          <w:szCs w:val="21"/>
        </w:rPr>
        <w:t>在保证性能的同时</w:t>
      </w:r>
      <w:r>
        <w:rPr>
          <w:rFonts w:ascii="Arial" w:hAnsi="Arial"/>
          <w:sz w:val="21"/>
          <w:szCs w:val="21"/>
        </w:rPr>
        <w:t>显著降低了</w:t>
      </w:r>
      <w:r>
        <w:rPr>
          <w:rFonts w:ascii="Arial" w:hAnsi="Arial" w:hint="eastAsia"/>
          <w:sz w:val="21"/>
          <w:szCs w:val="21"/>
        </w:rPr>
        <w:t>网络参数规模和计算复杂度</w:t>
      </w:r>
      <w:r>
        <w:rPr>
          <w:rFonts w:ascii="Arial" w:hAnsi="Arial"/>
          <w:sz w:val="21"/>
          <w:szCs w:val="21"/>
        </w:rPr>
        <w:t>。</w:t>
      </w:r>
      <w:r>
        <w:rPr>
          <w:rFonts w:ascii="Arial" w:hAnsi="Arial" w:hint="eastAsia"/>
          <w:sz w:val="21"/>
          <w:szCs w:val="21"/>
        </w:rPr>
        <w:t>文献</w:t>
      </w:r>
      <w:r>
        <w:rPr>
          <w:rFonts w:ascii="Arial" w:hAnsi="Arial" w:hint="eastAsia"/>
          <w:sz w:val="21"/>
          <w:szCs w:val="21"/>
        </w:rPr>
        <w:t>[</w:t>
      </w:r>
      <w:r>
        <w:rPr>
          <w:rFonts w:ascii="Arial" w:hAnsi="Arial"/>
          <w:sz w:val="21"/>
          <w:szCs w:val="21"/>
        </w:rPr>
        <w:t>7]</w:t>
      </w:r>
      <w:r>
        <w:rPr>
          <w:rFonts w:ascii="Arial" w:hAnsi="Arial" w:hint="eastAsia"/>
          <w:sz w:val="21"/>
          <w:szCs w:val="21"/>
        </w:rPr>
        <w:t>探索了基于</w:t>
      </w:r>
      <w:r>
        <w:rPr>
          <w:rFonts w:ascii="Arial" w:hAnsi="Arial"/>
          <w:sz w:val="21"/>
          <w:szCs w:val="21"/>
        </w:rPr>
        <w:t>Transformer</w:t>
      </w:r>
      <w:r>
        <w:rPr>
          <w:rFonts w:ascii="Arial" w:hAnsi="Arial"/>
          <w:sz w:val="21"/>
          <w:szCs w:val="21"/>
        </w:rPr>
        <w:t>架构的</w:t>
      </w:r>
      <w:r>
        <w:rPr>
          <w:rFonts w:ascii="Arial" w:hAnsi="Arial"/>
          <w:sz w:val="21"/>
          <w:szCs w:val="21"/>
        </w:rPr>
        <w:t xml:space="preserve"> SVD </w:t>
      </w:r>
      <w:r>
        <w:rPr>
          <w:rFonts w:ascii="Arial" w:hAnsi="Arial"/>
          <w:sz w:val="21"/>
          <w:szCs w:val="21"/>
        </w:rPr>
        <w:t>近似</w:t>
      </w:r>
      <w:r>
        <w:rPr>
          <w:rFonts w:ascii="Arial" w:hAnsi="Arial" w:hint="eastAsia"/>
          <w:sz w:val="21"/>
          <w:szCs w:val="21"/>
        </w:rPr>
        <w:t>建模方式</w:t>
      </w:r>
      <w:r>
        <w:rPr>
          <w:rFonts w:ascii="Arial" w:hAnsi="Arial"/>
          <w:sz w:val="21"/>
          <w:szCs w:val="21"/>
        </w:rPr>
        <w:t>，</w:t>
      </w:r>
      <w:r>
        <w:rPr>
          <w:rFonts w:ascii="Arial" w:hAnsi="Arial" w:hint="eastAsia"/>
          <w:sz w:val="21"/>
          <w:szCs w:val="21"/>
        </w:rPr>
        <w:t>实验结果表明该方法同样能实现优异的</w:t>
      </w:r>
      <w:r>
        <w:rPr>
          <w:rFonts w:ascii="Arial" w:hAnsi="Arial" w:hint="eastAsia"/>
          <w:sz w:val="21"/>
          <w:szCs w:val="21"/>
        </w:rPr>
        <w:t>S</w:t>
      </w:r>
      <w:r>
        <w:rPr>
          <w:rFonts w:ascii="Arial" w:hAnsi="Arial"/>
          <w:sz w:val="21"/>
          <w:szCs w:val="21"/>
        </w:rPr>
        <w:t>VD</w:t>
      </w:r>
      <w:r>
        <w:rPr>
          <w:rFonts w:ascii="Arial" w:hAnsi="Arial" w:hint="eastAsia"/>
          <w:sz w:val="21"/>
          <w:szCs w:val="21"/>
        </w:rPr>
        <w:t>近似性能。</w:t>
      </w:r>
    </w:p>
    <w:p w14:paraId="0E21D2AF" w14:textId="77777777" w:rsidR="007E4EF2" w:rsidRDefault="00EB00DB">
      <w:pPr>
        <w:pStyle w:val="afffff0"/>
        <w:numPr>
          <w:ilvl w:val="0"/>
          <w:numId w:val="8"/>
        </w:numPr>
        <w:spacing w:line="360" w:lineRule="auto"/>
        <w:ind w:firstLineChars="0"/>
        <w:jc w:val="both"/>
        <w:rPr>
          <w:rFonts w:ascii="Times New Roman" w:hAnsi="Times New Roman" w:cs="Times New Roman"/>
          <w:bCs/>
          <w:sz w:val="21"/>
          <w:szCs w:val="21"/>
        </w:rPr>
      </w:pPr>
      <w:r>
        <w:rPr>
          <w:rFonts w:ascii="Times New Roman" w:hAnsi="Times New Roman" w:cs="Times New Roman" w:hint="eastAsia"/>
          <w:b/>
          <w:sz w:val="21"/>
          <w:szCs w:val="21"/>
        </w:rPr>
        <w:t>模型的鲁棒性和泛化能力：</w:t>
      </w:r>
      <w:r>
        <w:rPr>
          <w:rFonts w:ascii="Times New Roman" w:hAnsi="Times New Roman" w:cs="Times New Roman" w:hint="eastAsia"/>
          <w:bCs/>
          <w:sz w:val="21"/>
          <w:szCs w:val="21"/>
        </w:rPr>
        <w:t>考虑到实际通信环境的多样性，模型算法不仅需具备对各类噪声、信道估计误差等非理想因素的鲁棒性，还应能广泛适应不同的信道类型（如</w:t>
      </w:r>
      <w:proofErr w:type="spellStart"/>
      <w:r>
        <w:rPr>
          <w:rFonts w:ascii="Arial" w:hAnsi="Arial" w:hint="eastAsia"/>
          <w:sz w:val="21"/>
          <w:szCs w:val="21"/>
        </w:rPr>
        <w:t>L</w:t>
      </w:r>
      <w:r>
        <w:rPr>
          <w:rFonts w:ascii="Arial" w:hAnsi="Arial"/>
          <w:sz w:val="21"/>
          <w:szCs w:val="21"/>
        </w:rPr>
        <w:t>oS</w:t>
      </w:r>
      <w:proofErr w:type="spellEnd"/>
      <w:r>
        <w:rPr>
          <w:rFonts w:ascii="Arial" w:hAnsi="Arial" w:hint="eastAsia"/>
          <w:sz w:val="21"/>
          <w:szCs w:val="21"/>
        </w:rPr>
        <w:t>、</w:t>
      </w:r>
      <w:proofErr w:type="spellStart"/>
      <w:r>
        <w:rPr>
          <w:rFonts w:ascii="Arial" w:hAnsi="Arial" w:hint="eastAsia"/>
          <w:sz w:val="21"/>
          <w:szCs w:val="21"/>
        </w:rPr>
        <w:t>N</w:t>
      </w:r>
      <w:r>
        <w:rPr>
          <w:rFonts w:ascii="Arial" w:hAnsi="Arial"/>
          <w:sz w:val="21"/>
          <w:szCs w:val="21"/>
        </w:rPr>
        <w:t>LoS</w:t>
      </w:r>
      <w:proofErr w:type="spellEnd"/>
      <w:r>
        <w:rPr>
          <w:rFonts w:ascii="Times New Roman" w:hAnsi="Times New Roman" w:cs="Times New Roman" w:hint="eastAsia"/>
          <w:bCs/>
          <w:sz w:val="21"/>
          <w:szCs w:val="21"/>
        </w:rPr>
        <w:t>）和天线配置（如不同发射</w:t>
      </w:r>
      <w:r>
        <w:rPr>
          <w:rFonts w:ascii="Times New Roman" w:hAnsi="Times New Roman" w:cs="Times New Roman" w:hint="eastAsia"/>
          <w:bCs/>
          <w:sz w:val="21"/>
          <w:szCs w:val="21"/>
        </w:rPr>
        <w:t>/</w:t>
      </w:r>
      <w:r>
        <w:rPr>
          <w:rFonts w:ascii="Times New Roman" w:hAnsi="Times New Roman" w:cs="Times New Roman" w:hint="eastAsia"/>
          <w:bCs/>
          <w:sz w:val="21"/>
          <w:szCs w:val="21"/>
        </w:rPr>
        <w:t>接收天线维度</w:t>
      </w:r>
      <w:r>
        <w:rPr>
          <w:rFonts w:ascii="Arial" w:hAnsi="Arial" w:hint="eastAsia"/>
          <w:sz w:val="21"/>
          <w:szCs w:val="21"/>
        </w:rPr>
        <w:t>组合</w:t>
      </w:r>
      <w:r>
        <w:rPr>
          <w:rFonts w:ascii="Times New Roman" w:hAnsi="Times New Roman" w:cs="Times New Roman" w:hint="eastAsia"/>
          <w:bCs/>
          <w:sz w:val="21"/>
          <w:szCs w:val="21"/>
        </w:rPr>
        <w:t>）。</w:t>
      </w:r>
    </w:p>
    <w:p w14:paraId="429C3241" w14:textId="77777777" w:rsidR="007E4EF2" w:rsidRDefault="00EB00DB">
      <w:pPr>
        <w:pStyle w:val="1"/>
        <w:rPr>
          <w:rFonts w:ascii="黑体" w:hAnsi="黑体" w:hint="eastAsia"/>
          <w:szCs w:val="32"/>
        </w:rPr>
      </w:pPr>
      <w:r>
        <w:rPr>
          <w:rFonts w:ascii="黑体" w:hAnsi="黑体" w:hint="eastAsia"/>
          <w:szCs w:val="32"/>
        </w:rPr>
        <w:t>任务描述</w:t>
      </w:r>
    </w:p>
    <w:p w14:paraId="7D40C7AB" w14:textId="77777777" w:rsidR="007E4EF2" w:rsidRDefault="00EB00DB">
      <w:pPr>
        <w:pStyle w:val="20"/>
      </w:pPr>
      <w:r>
        <w:t>任务简述</w:t>
      </w:r>
    </w:p>
    <w:p w14:paraId="3938E614" w14:textId="77777777" w:rsidR="007E4EF2" w:rsidRDefault="00EB00DB">
      <w:pPr>
        <w:pStyle w:val="a3"/>
      </w:pPr>
      <w:r>
        <w:t>本次任务挑战</w:t>
      </w:r>
      <w:r>
        <w:rPr>
          <w:rFonts w:hint="eastAsia"/>
        </w:rPr>
        <w:t>无线信道</w:t>
      </w:r>
      <w:r>
        <w:rPr>
          <w:rFonts w:hint="eastAsia"/>
        </w:rPr>
        <w:t>S</w:t>
      </w:r>
      <w:r>
        <w:t>VD</w:t>
      </w:r>
      <w:r>
        <w:rPr>
          <w:rFonts w:hint="eastAsia"/>
        </w:rPr>
        <w:t>模型算法</w:t>
      </w:r>
      <w:r>
        <w:t>的</w:t>
      </w:r>
      <w:r>
        <w:rPr>
          <w:rFonts w:hint="eastAsia"/>
        </w:rPr>
        <w:t>准确</w:t>
      </w:r>
      <w:r>
        <w:t>性</w:t>
      </w:r>
      <w:r>
        <w:rPr>
          <w:rFonts w:hint="eastAsia"/>
        </w:rPr>
        <w:t>和鲁棒性。组委会提供了</w:t>
      </w:r>
      <w:proofErr w:type="gramStart"/>
      <w:r>
        <w:rPr>
          <w:rFonts w:hint="eastAsia"/>
        </w:rPr>
        <w:t>单小区</w:t>
      </w:r>
      <w:proofErr w:type="gramEnd"/>
      <w:r>
        <w:rPr>
          <w:rFonts w:hint="eastAsia"/>
        </w:rPr>
        <w:t>多个场景下多个采样点位的</w:t>
      </w:r>
      <w:r w:rsidRPr="007967B9">
        <w:rPr>
          <w:rFonts w:hint="eastAsia"/>
          <w:highlight w:val="yellow"/>
        </w:rPr>
        <w:t>非理想</w:t>
      </w:r>
      <w:r w:rsidRPr="007967B9">
        <w:rPr>
          <w:rFonts w:hint="eastAsia"/>
          <w:highlight w:val="yellow"/>
        </w:rPr>
        <w:t>M</w:t>
      </w:r>
      <w:r w:rsidRPr="007967B9">
        <w:rPr>
          <w:highlight w:val="yellow"/>
        </w:rPr>
        <w:t>IMO</w:t>
      </w:r>
      <w:r w:rsidRPr="007967B9">
        <w:rPr>
          <w:rFonts w:hint="eastAsia"/>
          <w:highlight w:val="yellow"/>
        </w:rPr>
        <w:t>信道数据</w:t>
      </w:r>
      <w:r>
        <w:rPr>
          <w:rFonts w:hint="eastAsia"/>
        </w:rPr>
        <w:t>，其中</w:t>
      </w:r>
      <w:r w:rsidRPr="007967B9">
        <w:rPr>
          <w:rFonts w:hint="eastAsia"/>
          <w:highlight w:val="yellow"/>
        </w:rPr>
        <w:t>部分数据同时包含其对应的理想信道标签</w:t>
      </w:r>
      <w:r>
        <w:rPr>
          <w:rFonts w:hint="eastAsia"/>
        </w:rPr>
        <w:t>。参赛队伍需根据提供的数据设计神经网络模型算法，建立输入（固定采样点位下的非理想信道）与输出（信道</w:t>
      </w:r>
      <w:r>
        <w:rPr>
          <w:rFonts w:hint="eastAsia"/>
        </w:rPr>
        <w:t>S</w:t>
      </w:r>
      <w:r>
        <w:t>VD</w:t>
      </w:r>
      <w:r>
        <w:rPr>
          <w:rFonts w:hint="eastAsia"/>
        </w:rPr>
        <w:t>近似结果）的功能模块。</w:t>
      </w:r>
    </w:p>
    <w:p w14:paraId="56DF69F3" w14:textId="77777777" w:rsidR="007E4EF2" w:rsidRDefault="00EB00DB">
      <w:pPr>
        <w:pStyle w:val="20"/>
      </w:pPr>
      <w:r>
        <w:rPr>
          <w:rFonts w:hint="eastAsia"/>
        </w:rPr>
        <w:t>问题详述</w:t>
      </w:r>
    </w:p>
    <w:p w14:paraId="53F08391" w14:textId="77777777" w:rsidR="007E4EF2" w:rsidRDefault="00EB00DB">
      <w:pPr>
        <w:jc w:val="center"/>
        <w:rPr>
          <w:rFonts w:hint="eastAsia"/>
        </w:rPr>
      </w:pPr>
      <w:r>
        <w:rPr>
          <w:noProof/>
        </w:rPr>
        <w:drawing>
          <wp:inline distT="0" distB="0" distL="0" distR="0" wp14:anchorId="7453A9B8" wp14:editId="48A2FC9E">
            <wp:extent cx="2989580" cy="1179195"/>
            <wp:effectExtent l="0" t="0" r="12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3027888" cy="1194371"/>
                    </a:xfrm>
                    <a:prstGeom prst="rect">
                      <a:avLst/>
                    </a:prstGeom>
                  </pic:spPr>
                </pic:pic>
              </a:graphicData>
            </a:graphic>
          </wp:inline>
        </w:drawing>
      </w:r>
    </w:p>
    <w:p w14:paraId="4CF427EB" w14:textId="77777777" w:rsidR="007E4EF2" w:rsidRDefault="00EB00DB">
      <w:pPr>
        <w:pStyle w:val="a0"/>
        <w:tabs>
          <w:tab w:val="clear" w:pos="420"/>
        </w:tabs>
        <w:rPr>
          <w:lang w:val="en-US"/>
        </w:rPr>
      </w:pPr>
      <w:r>
        <w:rPr>
          <w:rFonts w:hint="eastAsia"/>
          <w:lang w:val="en-US"/>
        </w:rPr>
        <w:t>基于神经网络的</w:t>
      </w:r>
      <w:r>
        <w:rPr>
          <w:rFonts w:hint="eastAsia"/>
          <w:lang w:val="en-US"/>
        </w:rPr>
        <w:t>S</w:t>
      </w:r>
      <w:r>
        <w:rPr>
          <w:lang w:val="en-US"/>
        </w:rPr>
        <w:t>VD</w:t>
      </w:r>
      <w:r>
        <w:rPr>
          <w:rFonts w:hint="eastAsia"/>
          <w:lang w:val="en-US"/>
        </w:rPr>
        <w:t>算子</w:t>
      </w:r>
    </w:p>
    <w:p w14:paraId="4DAC3ED5" w14:textId="77777777" w:rsidR="007E4EF2" w:rsidRDefault="00EB00DB">
      <w:pPr>
        <w:pStyle w:val="a3"/>
      </w:pPr>
      <w:r>
        <w:rPr>
          <w:rFonts w:hint="eastAsia"/>
        </w:rPr>
        <w:t>如图</w:t>
      </w:r>
      <w:r>
        <w:t>5</w:t>
      </w:r>
      <w:r>
        <w:rPr>
          <w:rFonts w:hint="eastAsia"/>
        </w:rPr>
        <w:t>所示，本赛题的核心任务是设计面向无线信道的鲁棒</w:t>
      </w:r>
      <w:r>
        <w:rPr>
          <w:rFonts w:hint="eastAsia"/>
        </w:rPr>
        <w:t>S</w:t>
      </w:r>
      <w:r>
        <w:t>VD</w:t>
      </w:r>
      <w:r>
        <w:rPr>
          <w:rFonts w:hint="eastAsia"/>
        </w:rPr>
        <w:t>模型算法，任务细节如下：</w:t>
      </w:r>
    </w:p>
    <w:p w14:paraId="63F350C3" w14:textId="77777777" w:rsidR="007E4EF2" w:rsidRDefault="00EB00DB">
      <w:pPr>
        <w:pStyle w:val="a3"/>
        <w:numPr>
          <w:ilvl w:val="0"/>
          <w:numId w:val="9"/>
        </w:numPr>
        <w:ind w:firstLineChars="0"/>
      </w:pPr>
      <w:r>
        <w:rPr>
          <w:rFonts w:hint="eastAsia"/>
          <w:b/>
          <w:bCs/>
        </w:rPr>
        <w:t>算法输入：</w:t>
      </w:r>
      <w:r w:rsidRPr="00A37F82">
        <w:rPr>
          <w:rFonts w:hint="eastAsia"/>
          <w:highlight w:val="yellow"/>
        </w:rPr>
        <w:t>多个采样点位上的</w:t>
      </w:r>
      <w:r w:rsidRPr="00A37F82">
        <w:rPr>
          <w:rFonts w:hint="eastAsia"/>
          <w:color w:val="000000" w:themeColor="text1"/>
          <w:highlight w:val="yellow"/>
        </w:rPr>
        <w:t>非理想信道</w:t>
      </w:r>
      <w:r>
        <w:rPr>
          <w:rFonts w:hint="eastAsia"/>
        </w:rPr>
        <w:t>，记为</w:t>
      </w:r>
    </w:p>
    <w:p w14:paraId="086E2B73" w14:textId="77777777" w:rsidR="007E4EF2" w:rsidRDefault="00EB00DB">
      <w:pPr>
        <w:pStyle w:val="a3"/>
        <w:ind w:left="420" w:firstLineChars="0" w:firstLine="0"/>
      </w:pPr>
      <m:oMathPara>
        <m:oMath>
          <m:r>
            <m:rPr>
              <m:sty m:val="b"/>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×2</m:t>
              </m:r>
            </m:sup>
          </m:sSup>
        </m:oMath>
      </m:oMathPara>
    </w:p>
    <w:p w14:paraId="05858FC1" w14:textId="77777777" w:rsidR="007E4EF2" w:rsidRDefault="00EB00DB">
      <w:pPr>
        <w:pStyle w:val="a3"/>
        <w:ind w:left="420" w:firstLineChars="0" w:firstLine="0"/>
      </w:pPr>
      <w:r>
        <w:rPr>
          <w:rFonts w:hint="eastAsia"/>
        </w:rPr>
        <w:t>其中</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oMath>
      <w:r>
        <w:rPr>
          <w:rFonts w:hint="eastAsia"/>
        </w:rPr>
        <w:t>表示信道采样点数，</w:t>
      </w:r>
      <m:oMath>
        <m:r>
          <w:rPr>
            <w:rFonts w:ascii="Cambria Math" w:hAnsi="Cambria Math"/>
          </w:rPr>
          <m:t>M</m:t>
        </m:r>
      </m:oMath>
      <w:r>
        <w:rPr>
          <w:rFonts w:hint="eastAsia"/>
        </w:rPr>
        <w:t>表示信道矩阵行数，</w:t>
      </w:r>
      <m:oMath>
        <m:r>
          <w:rPr>
            <w:rFonts w:ascii="Cambria Math" w:hAnsi="Cambria Math"/>
          </w:rPr>
          <m:t>N</m:t>
        </m:r>
      </m:oMath>
      <w:r>
        <w:rPr>
          <w:rFonts w:hint="eastAsia"/>
        </w:rPr>
        <w:t>表示信道矩阵列数，</w:t>
      </w:r>
      <w:r>
        <w:rPr>
          <w:rFonts w:hint="eastAsia"/>
        </w:rPr>
        <w:t>2</w:t>
      </w:r>
      <w:r>
        <w:rPr>
          <w:rFonts w:hint="eastAsia"/>
        </w:rPr>
        <w:t>表示实虚部。</w:t>
      </w:r>
    </w:p>
    <w:p w14:paraId="6FE8A2B2" w14:textId="77777777" w:rsidR="007E4EF2" w:rsidRDefault="00EB00DB">
      <w:pPr>
        <w:pStyle w:val="a3"/>
        <w:numPr>
          <w:ilvl w:val="0"/>
          <w:numId w:val="9"/>
        </w:numPr>
        <w:ind w:firstLineChars="0"/>
      </w:pPr>
      <w:r>
        <w:rPr>
          <w:rFonts w:hint="eastAsia"/>
          <w:b/>
          <w:bCs/>
        </w:rPr>
        <w:t>算法输出：</w:t>
      </w:r>
      <w:r>
        <w:rPr>
          <w:rFonts w:hint="eastAsia"/>
        </w:rPr>
        <w:t>输出前</w:t>
      </w:r>
      <m:oMath>
        <m:r>
          <w:rPr>
            <w:rFonts w:ascii="Cambria Math" w:hAnsi="Cambria Math" w:hint="eastAsia"/>
          </w:rPr>
          <m:t>R</m:t>
        </m:r>
      </m:oMath>
      <w:r>
        <w:rPr>
          <w:rFonts w:hint="eastAsia"/>
        </w:rPr>
        <w:t>（</w:t>
      </w:r>
      <m:oMath>
        <m:r>
          <w:rPr>
            <w:rFonts w:ascii="Cambria Math" w:hAnsi="Cambria Math"/>
          </w:rPr>
          <m:t>R≤M</m:t>
        </m:r>
        <m:r>
          <m:rPr>
            <m:sty m:val="b"/>
          </m:rPr>
          <w:rPr>
            <w:rFonts w:ascii="Cambria Math" w:hAnsi="Cambria Math"/>
            <w:color w:val="000000" w:themeColor="text1"/>
          </w:rPr>
          <m:t>&lt;</m:t>
        </m:r>
        <m:r>
          <w:rPr>
            <w:rFonts w:ascii="Cambria Math" w:hAnsi="Cambria Math"/>
          </w:rPr>
          <m:t>N</m:t>
        </m:r>
      </m:oMath>
      <w:r>
        <w:rPr>
          <w:rFonts w:hint="eastAsia"/>
        </w:rPr>
        <w:t>）</w:t>
      </w:r>
      <w:proofErr w:type="gramStart"/>
      <w:r>
        <w:rPr>
          <w:rFonts w:hint="eastAsia"/>
        </w:rPr>
        <w:t>个</w:t>
      </w:r>
      <w:proofErr w:type="gramEnd"/>
      <w:r>
        <w:rPr>
          <w:rFonts w:hint="eastAsia"/>
        </w:rPr>
        <w:t>最大的奇异值及其对应的左右奇异值向量，包括：</w:t>
      </w:r>
    </w:p>
    <w:p w14:paraId="4AB680B9" w14:textId="77777777" w:rsidR="007E4EF2" w:rsidRDefault="00EB00DB">
      <w:pPr>
        <w:pStyle w:val="a3"/>
        <w:numPr>
          <w:ilvl w:val="1"/>
          <w:numId w:val="9"/>
        </w:numPr>
        <w:ind w:firstLineChars="0"/>
      </w:pPr>
      <w:r>
        <w:rPr>
          <w:rFonts w:hint="eastAsia"/>
        </w:rPr>
        <w:t>左奇异矩阵</w:t>
      </w:r>
      <w:bookmarkStart w:id="4" w:name="_Hlk200717048"/>
      <m:oMath>
        <m:r>
          <m:rPr>
            <m:sty m:val="b"/>
          </m:rPr>
          <w:rPr>
            <w:rFonts w:ascii="Cambria Math" w:hAnsi="Cambria Math"/>
            <w:color w:val="000000" w:themeColor="text1"/>
          </w:rPr>
          <m:t>U</m:t>
        </m:r>
        <m:r>
          <m:rPr>
            <m:sty m:val="p"/>
          </m:rPr>
          <w:rPr>
            <w:rFonts w:ascii="Cambria Math" w:hAnsi="Cambria Math"/>
          </w:rPr>
          <m:t>∈</m:t>
        </m:r>
        <w:bookmarkEnd w:id="4"/>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×2</m:t>
            </m:r>
          </m:sup>
        </m:sSup>
      </m:oMath>
      <w:r>
        <w:rPr>
          <w:rFonts w:ascii="Times New Roman" w:hAnsi="Cambria Math"/>
        </w:rPr>
        <w:t>(</w:t>
      </w:r>
      <w:r>
        <w:rPr>
          <w:rFonts w:ascii="Times New Roman" w:hAnsi="Cambria Math"/>
        </w:rPr>
        <w:t>其中最后一个维度表示实虚部</w:t>
      </w:r>
      <w:r>
        <w:rPr>
          <w:rFonts w:ascii="Times New Roman" w:hAnsi="Cambria Math"/>
        </w:rPr>
        <w:t>)</w:t>
      </w:r>
      <w:r>
        <w:rPr>
          <w:rFonts w:hint="eastAsia"/>
        </w:rPr>
        <w:t>；</w:t>
      </w:r>
    </w:p>
    <w:p w14:paraId="56750F00" w14:textId="77777777" w:rsidR="007E4EF2" w:rsidRDefault="00EB00DB">
      <w:pPr>
        <w:pStyle w:val="a3"/>
        <w:numPr>
          <w:ilvl w:val="1"/>
          <w:numId w:val="9"/>
        </w:numPr>
        <w:ind w:firstLineChars="0"/>
      </w:pPr>
      <w:r>
        <w:t>奇异值</w:t>
      </w:r>
      <w:r>
        <w:rPr>
          <w:rFonts w:hint="eastAsia"/>
        </w:rPr>
        <w:t>向量</w:t>
      </w:r>
      <w:bookmarkStart w:id="5" w:name="_Hlk200717056"/>
      <m:oMath>
        <m:r>
          <m:rPr>
            <m:sty m:val="b"/>
          </m:rPr>
          <w:rPr>
            <w:rFonts w:ascii="Cambria Math" w:hAnsi="Cambria Math"/>
            <w:color w:val="000000" w:themeColor="text1"/>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r>
              <m:rPr>
                <m:sty m:val="p"/>
              </m:rPr>
              <w:rPr>
                <w:rFonts w:ascii="Cambria Math" w:hAnsi="Cambria Math"/>
              </w:rPr>
              <m:t>×</m:t>
            </m:r>
            <m:r>
              <w:rPr>
                <w:rFonts w:ascii="Cambria Math" w:hAnsi="Cambria Math"/>
              </w:rPr>
              <m:t>R</m:t>
            </m:r>
          </m:sup>
        </m:sSup>
      </m:oMath>
      <w:bookmarkEnd w:id="5"/>
      <w:r>
        <w:rPr>
          <w:rFonts w:hint="eastAsia"/>
        </w:rPr>
        <w:t>；</w:t>
      </w:r>
    </w:p>
    <w:p w14:paraId="63CD4C03" w14:textId="77777777" w:rsidR="007E4EF2" w:rsidRDefault="00EB00DB">
      <w:pPr>
        <w:pStyle w:val="a3"/>
        <w:numPr>
          <w:ilvl w:val="1"/>
          <w:numId w:val="9"/>
        </w:numPr>
        <w:ind w:firstLineChars="0"/>
      </w:pPr>
      <w:r>
        <w:t>右奇异矩阵</w:t>
      </w:r>
      <w:bookmarkStart w:id="6" w:name="_Hlk200717064"/>
      <m:oMath>
        <m:r>
          <m:rPr>
            <m:sty m:val="b"/>
          </m:rPr>
          <w:rPr>
            <w:rFonts w:ascii="Cambria Math" w:hAnsi="Cambria Math"/>
            <w:color w:val="000000" w:themeColor="text1"/>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×2</m:t>
            </m:r>
          </m:sup>
        </m:sSup>
      </m:oMath>
      <w:bookmarkEnd w:id="6"/>
      <w:r>
        <w:rPr>
          <w:rFonts w:ascii="Times New Roman" w:hAnsi="Cambria Math"/>
        </w:rPr>
        <w:t>(</w:t>
      </w:r>
      <w:r>
        <w:rPr>
          <w:rFonts w:ascii="Times New Roman" w:hAnsi="Cambria Math"/>
        </w:rPr>
        <w:t>其中最后一个维度表示实虚部</w:t>
      </w:r>
      <w:r>
        <w:rPr>
          <w:rFonts w:ascii="Times New Roman" w:hAnsi="Cambria Math"/>
        </w:rPr>
        <w:t>)</w:t>
      </w:r>
      <w:r>
        <w:rPr>
          <w:rFonts w:hint="eastAsia"/>
        </w:rPr>
        <w:t>。</w:t>
      </w:r>
    </w:p>
    <w:p w14:paraId="55EA0733" w14:textId="77777777" w:rsidR="007E4EF2" w:rsidRDefault="00EB00DB">
      <w:pPr>
        <w:pStyle w:val="a3"/>
        <w:numPr>
          <w:ilvl w:val="0"/>
          <w:numId w:val="9"/>
        </w:numPr>
        <w:ind w:firstLineChars="0"/>
      </w:pPr>
      <w:r>
        <w:rPr>
          <w:rFonts w:hint="eastAsia"/>
          <w:b/>
          <w:bCs/>
        </w:rPr>
        <w:lastRenderedPageBreak/>
        <w:t>算法设计：</w:t>
      </w:r>
      <w:r>
        <w:rPr>
          <w:rFonts w:hint="eastAsia"/>
        </w:rPr>
        <w:t>参赛队伍根据组委会提供的数据集设计神经网络结构与训练策略，建立算法输入与输出的功能模块。</w:t>
      </w:r>
    </w:p>
    <w:p w14:paraId="0E230FE3" w14:textId="77777777" w:rsidR="007E4EF2" w:rsidRDefault="00EB00DB">
      <w:pPr>
        <w:pStyle w:val="a3"/>
        <w:numPr>
          <w:ilvl w:val="0"/>
          <w:numId w:val="9"/>
        </w:numPr>
        <w:ind w:firstLineChars="0"/>
      </w:pPr>
      <w:r>
        <w:rPr>
          <w:rFonts w:hint="eastAsia"/>
          <w:b/>
          <w:bCs/>
        </w:rPr>
        <w:t>设计目标：</w:t>
      </w:r>
    </w:p>
    <w:p w14:paraId="72254191" w14:textId="77777777" w:rsidR="007E4EF2" w:rsidRDefault="00EB00DB">
      <w:pPr>
        <w:pStyle w:val="a3"/>
        <w:numPr>
          <w:ilvl w:val="1"/>
          <w:numId w:val="9"/>
        </w:numPr>
        <w:ind w:firstLineChars="0"/>
      </w:pPr>
      <w:r>
        <w:rPr>
          <w:rFonts w:hint="eastAsia"/>
        </w:rPr>
        <w:t>模型输出应能够</w:t>
      </w:r>
      <w:r>
        <w:rPr>
          <w:rFonts w:ascii="Times New Roman" w:hAnsi="Times New Roman" w:cs="Times New Roman" w:hint="eastAsia"/>
        </w:rPr>
        <w:t>准确重构输入对应的理想信道矩阵</w:t>
      </w:r>
      <m:oMath>
        <m:sSub>
          <m:sSubPr>
            <m:ctrlPr>
              <w:rPr>
                <w:rFonts w:ascii="Cambria Math" w:hAnsi="Cambria Math"/>
                <w:b/>
              </w:rPr>
            </m:ctrlPr>
          </m:sSubPr>
          <m:e>
            <m:acc>
              <m:accPr>
                <m:chr m:val="̅"/>
                <m:ctrlPr>
                  <w:rPr>
                    <w:rFonts w:ascii="Cambria Math" w:hAnsi="Cambria Math"/>
                    <w:b/>
                  </w:rPr>
                </m:ctrlPr>
              </m:accPr>
              <m:e>
                <m:r>
                  <m:rPr>
                    <m:sty m:val="b"/>
                  </m:rPr>
                  <w:rPr>
                    <w:rFonts w:ascii="Cambria Math" w:hAnsi="Cambria Math"/>
                  </w:rPr>
                  <m:t>H</m:t>
                </m:r>
              </m:e>
            </m:acc>
          </m:e>
          <m:sub>
            <m:r>
              <w:rPr>
                <w:rFonts w:ascii="Cambria Math" w:hAnsi="Cambria Math"/>
              </w:rPr>
              <m:t>label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p>
        </m:sSup>
      </m:oMath>
      <w:r>
        <w:rPr>
          <w:rFonts w:ascii="Times New Roman" w:hAnsi="Times New Roman" w:cs="Times New Roman" w:hint="eastAsia"/>
        </w:rPr>
        <w:t>，即</w:t>
      </w:r>
    </w:p>
    <w:p w14:paraId="1A514A2B" w14:textId="77777777" w:rsidR="007E4EF2" w:rsidRDefault="00000000">
      <w:pPr>
        <w:pStyle w:val="a3"/>
        <w:ind w:left="840" w:firstLineChars="0" w:firstLine="0"/>
        <w:rPr>
          <w:rFonts w:ascii="Times New Roman" w:hAnsi="Times New Roman" w:cs="Times New Roman"/>
        </w:rPr>
      </w:pPr>
      <m:oMathPara>
        <m:oMath>
          <m:acc>
            <m:accPr>
              <m:chr m:val="̅"/>
              <m:ctrlPr>
                <w:rPr>
                  <w:rFonts w:ascii="Cambria Math" w:hAnsi="Cambria Math"/>
                  <w:b/>
                  <w:color w:val="000000" w:themeColor="text1"/>
                </w:rPr>
              </m:ctrlPr>
            </m:accPr>
            <m:e>
              <m:r>
                <m:rPr>
                  <m:sty m:val="b"/>
                </m:rPr>
                <w:rPr>
                  <w:rFonts w:ascii="Cambria Math" w:hAnsi="Cambria Math"/>
                  <w:color w:val="000000" w:themeColor="text1"/>
                </w:rPr>
                <m:t>U</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hAnsi="Cambria Math"/>
              <w:color w:val="000000" w:themeColor="text1"/>
            </w:rPr>
            <m:t>Σ</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sSup>
            <m:sSupPr>
              <m:ctrlPr>
                <w:rPr>
                  <w:rFonts w:ascii="Cambria Math" w:hAnsi="Cambria Math"/>
                  <w:b/>
                  <w:color w:val="000000" w:themeColor="text1"/>
                </w:rPr>
              </m:ctrlPr>
            </m:sSupPr>
            <m:e>
              <m:acc>
                <m:accPr>
                  <m:chr m:val="̅"/>
                  <m:ctrlPr>
                    <w:rPr>
                      <w:rFonts w:ascii="Cambria Math" w:hAnsi="Cambria Math"/>
                      <w:b/>
                      <w:color w:val="000000" w:themeColor="text1"/>
                    </w:rPr>
                  </m:ctrlPr>
                </m:accPr>
                <m:e>
                  <m:r>
                    <m:rPr>
                      <m:sty m:val="b"/>
                    </m:rPr>
                    <w:rPr>
                      <w:rFonts w:ascii="Cambria Math" w:hAnsi="Cambria Math"/>
                      <w:color w:val="000000" w:themeColor="text1"/>
                    </w:rPr>
                    <m:t>V</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sup>
              <m:r>
                <m:rPr>
                  <m:sty m:val="bi"/>
                </m:rPr>
                <w:rPr>
                  <w:rFonts w:ascii="Cambria Math" w:hAnsi="Cambria Math"/>
                  <w:color w:val="000000" w:themeColor="text1"/>
                </w:rPr>
                <m:t>*</m:t>
              </m:r>
            </m:sup>
          </m:sSup>
          <m:r>
            <m:rPr>
              <m:sty m:val="b"/>
            </m:rPr>
            <w:rPr>
              <w:rFonts w:ascii="Cambria Math" w:eastAsia="微软雅黑" w:hAnsi="Cambria Math" w:cs="+mn-cs" w:hint="eastAsia"/>
              <w:color w:val="000000"/>
              <w:kern w:val="24"/>
            </w:rPr>
            <m:t>≈</m:t>
          </m:r>
          <m:sSub>
            <m:sSubPr>
              <m:ctrlPr>
                <w:rPr>
                  <w:rFonts w:ascii="Cambria Math" w:hAnsi="Cambria Math"/>
                  <w:b/>
                </w:rPr>
              </m:ctrlPr>
            </m:sSubPr>
            <m:e>
              <m:acc>
                <m:accPr>
                  <m:chr m:val="̅"/>
                  <m:ctrlPr>
                    <w:rPr>
                      <w:rFonts w:ascii="Cambria Math" w:hAnsi="Cambria Math"/>
                      <w:b/>
                    </w:rPr>
                  </m:ctrlPr>
                </m:accPr>
                <m:e>
                  <m:r>
                    <m:rPr>
                      <m:sty m:val="b"/>
                    </m:rPr>
                    <w:rPr>
                      <w:rFonts w:ascii="Cambria Math" w:hAnsi="Cambria Math"/>
                    </w:rPr>
                    <m:t>H</m:t>
                  </m:r>
                </m:e>
              </m:acc>
            </m:e>
            <m:sub>
              <m:r>
                <w:rPr>
                  <w:rFonts w:ascii="Cambria Math" w:hAnsi="Cambria Math"/>
                </w:rPr>
                <m:t>label</m:t>
              </m:r>
            </m:sub>
          </m:sSub>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w:rPr>
              <w:rFonts w:ascii="Cambria Math" w:eastAsia="微软雅黑" w:hAnsi="Cambria Math" w:cs="Arial"/>
              <w:color w:val="000000"/>
              <w:kern w:val="24"/>
            </w:rPr>
            <m:t>, i=1,…,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oMath>
      </m:oMathPara>
    </w:p>
    <w:p w14:paraId="3B971C14" w14:textId="77777777" w:rsidR="007E4EF2" w:rsidRDefault="00EB00DB">
      <w:pPr>
        <w:pStyle w:val="a3"/>
        <w:ind w:left="840" w:firstLineChars="0" w:firstLine="0"/>
      </w:pPr>
      <w:r>
        <w:rPr>
          <w:rFonts w:ascii="Times New Roman" w:hAnsi="Times New Roman" w:cs="Times New Roman" w:hint="eastAsia"/>
          <w:iCs/>
          <w:color w:val="000000"/>
          <w:kern w:val="24"/>
        </w:rPr>
        <w:t>其中</w:t>
      </w:r>
      <w:bookmarkStart w:id="7" w:name="_Hlk200717536"/>
      <m:oMath>
        <m:r>
          <m:rPr>
            <m:sty m:val="b"/>
          </m:rPr>
          <w:rPr>
            <w:rFonts w:ascii="Cambria Math" w:hAnsi="Cambria Math"/>
            <w:color w:val="000000" w:themeColor="text1"/>
          </w:rPr>
          <m:t>Σ</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hAnsi="Cambria Math"/>
            <w:color w:val="000000" w:themeColor="text1"/>
          </w:rPr>
          <m:t>=</m:t>
        </m:r>
        <m:r>
          <m:rPr>
            <m:sty m:val="p"/>
          </m:rPr>
          <w:rPr>
            <w:rFonts w:ascii="Cambria Math" w:hAnsi="Cambria Math"/>
            <w:color w:val="000000" w:themeColor="text1"/>
          </w:rPr>
          <m:t>diag</m:t>
        </m:r>
        <m:d>
          <m:dPr>
            <m:ctrlPr>
              <w:rPr>
                <w:rFonts w:ascii="Cambria Math" w:hAnsi="Cambria Math"/>
                <w:b/>
                <w:color w:val="000000" w:themeColor="text1"/>
              </w:rPr>
            </m:ctrlPr>
          </m:dPr>
          <m:e>
            <m:r>
              <m:rPr>
                <m:sty m:val="b"/>
              </m:rPr>
              <w:rPr>
                <w:rFonts w:ascii="Cambria Math" w:hAnsi="Cambria Math"/>
                <w:color w:val="000000" w:themeColor="text1"/>
              </w:rPr>
              <m:t>s</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i"/>
              </m:rPr>
              <w:rPr>
                <w:rFonts w:ascii="Cambria Math" w:eastAsia="微软雅黑" w:hAnsi="Cambria Math" w:cs="Arial"/>
                <w:color w:val="000000"/>
                <w:kern w:val="24"/>
              </w:rPr>
              <m:t xml:space="preserve"> </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R</m:t>
            </m:r>
            <m:r>
              <m:rPr>
                <m:sty m:val="p"/>
              </m:rPr>
              <w:rPr>
                <w:rFonts w:ascii="Cambria Math" w:hAnsi="Cambria Math"/>
              </w:rPr>
              <m:t>×</m:t>
            </m:r>
            <m:r>
              <w:rPr>
                <w:rFonts w:ascii="Cambria Math" w:hAnsi="Cambria Math"/>
              </w:rPr>
              <m:t>R</m:t>
            </m:r>
          </m:sup>
        </m:sSup>
      </m:oMath>
      <w:bookmarkEnd w:id="7"/>
      <w:r>
        <w:rPr>
          <w:rFonts w:hint="eastAsia"/>
        </w:rPr>
        <w:t>，</w:t>
      </w:r>
      <m:oMath>
        <m:acc>
          <m:accPr>
            <m:chr m:val="̅"/>
            <m:ctrlPr>
              <w:rPr>
                <w:rFonts w:ascii="Cambria Math" w:hAnsi="Cambria Math"/>
                <w:b/>
                <w:color w:val="000000" w:themeColor="text1"/>
              </w:rPr>
            </m:ctrlPr>
          </m:accPr>
          <m:e>
            <m:r>
              <m:rPr>
                <m:sty m:val="b"/>
              </m:rPr>
              <w:rPr>
                <w:rFonts w:ascii="Cambria Math" w:hAnsi="Cambria Math"/>
                <w:color w:val="000000" w:themeColor="text1"/>
              </w:rPr>
              <m:t>U</m:t>
            </m:r>
          </m:e>
        </m:acc>
        <m:r>
          <m:rPr>
            <m:sty m:val="bi"/>
          </m:rPr>
          <w:rPr>
            <w:rFonts w:ascii="Cambria Math" w:hAnsi="Cambria Math"/>
            <w:color w:val="000000" w:themeColor="text1"/>
          </w:rPr>
          <m:t>=</m:t>
        </m:r>
        <m:r>
          <m:rPr>
            <m:sty m:val="b"/>
          </m:rPr>
          <w:rPr>
            <w:rFonts w:ascii="Cambria Math" w:hAnsi="Cambria Math"/>
            <w:color w:val="000000" w:themeColor="text1"/>
          </w:rPr>
          <m:t>U</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:,:,:,0</m:t>
            </m:r>
          </m:e>
        </m:d>
        <m:r>
          <m:rPr>
            <m:sty m:val="bi"/>
          </m:rPr>
          <w:rPr>
            <w:rFonts w:ascii="Cambria Math" w:eastAsia="微软雅黑" w:hAnsi="Cambria Math" w:cs="Arial"/>
            <w:color w:val="000000"/>
            <w:kern w:val="24"/>
          </w:rPr>
          <m:t>+</m:t>
        </m:r>
        <m:r>
          <w:rPr>
            <w:rFonts w:ascii="Cambria Math" w:eastAsia="微软雅黑" w:hAnsi="Cambria Math" w:cs="Arial"/>
            <w:color w:val="000000"/>
            <w:kern w:val="24"/>
          </w:rPr>
          <m:t>j*</m:t>
        </m:r>
        <m:r>
          <m:rPr>
            <m:sty m:val="b"/>
          </m:rPr>
          <w:rPr>
            <w:rFonts w:ascii="Cambria Math" w:hAnsi="Cambria Math"/>
            <w:color w:val="000000" w:themeColor="text1"/>
          </w:rPr>
          <m:t>U</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:,:,:,1</m:t>
            </m:r>
          </m:e>
        </m:d>
      </m:oMath>
      <w:r>
        <w:rPr>
          <w:rFonts w:hint="eastAsia"/>
          <w:b/>
          <w:color w:val="000000"/>
          <w:kern w:val="24"/>
        </w:rPr>
        <w:t>，</w:t>
      </w:r>
      <m:oMath>
        <m:acc>
          <m:accPr>
            <m:chr m:val="̅"/>
            <m:ctrlPr>
              <w:rPr>
                <w:rFonts w:ascii="Cambria Math" w:hAnsi="Cambria Math"/>
                <w:b/>
                <w:color w:val="000000" w:themeColor="text1"/>
              </w:rPr>
            </m:ctrlPr>
          </m:accPr>
          <m:e>
            <m:r>
              <m:rPr>
                <m:sty m:val="b"/>
              </m:rPr>
              <w:rPr>
                <w:rFonts w:ascii="Cambria Math" w:hAnsi="Cambria Math"/>
                <w:color w:val="000000" w:themeColor="text1"/>
              </w:rPr>
              <m:t>V</m:t>
            </m:r>
          </m:e>
        </m:acc>
        <m:r>
          <m:rPr>
            <m:sty m:val="bi"/>
          </m:rPr>
          <w:rPr>
            <w:rFonts w:ascii="Cambria Math" w:hAnsi="Cambria Math"/>
            <w:color w:val="000000" w:themeColor="text1"/>
          </w:rPr>
          <m:t>=</m:t>
        </m:r>
        <m:r>
          <m:rPr>
            <m:sty m:val="b"/>
          </m:rPr>
          <w:rPr>
            <w:rFonts w:ascii="Cambria Math" w:hAnsi="Cambria Math"/>
            <w:color w:val="000000" w:themeColor="text1"/>
          </w:rPr>
          <m:t>V</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:,:,:,0</m:t>
            </m:r>
          </m:e>
        </m:d>
        <m:r>
          <m:rPr>
            <m:sty m:val="bi"/>
          </m:rPr>
          <w:rPr>
            <w:rFonts w:ascii="Cambria Math" w:eastAsia="微软雅黑" w:hAnsi="Cambria Math" w:cs="Arial"/>
            <w:color w:val="000000"/>
            <w:kern w:val="24"/>
          </w:rPr>
          <m:t>+</m:t>
        </m:r>
        <m:r>
          <w:rPr>
            <w:rFonts w:ascii="Cambria Math" w:eastAsia="微软雅黑" w:hAnsi="Cambria Math" w:cs="Arial"/>
            <w:color w:val="000000"/>
            <w:kern w:val="24"/>
          </w:rPr>
          <m:t>j*</m:t>
        </m:r>
        <m:r>
          <m:rPr>
            <m:sty m:val="b"/>
          </m:rPr>
          <w:rPr>
            <w:rFonts w:ascii="Cambria Math" w:hAnsi="Cambria Math"/>
            <w:color w:val="000000" w:themeColor="text1"/>
          </w:rPr>
          <m:t>V</m:t>
        </m:r>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:,:,:,1</m:t>
            </m:r>
          </m:e>
        </m:d>
      </m:oMath>
    </w:p>
    <w:p w14:paraId="2F1CF78B" w14:textId="77777777" w:rsidR="007E4EF2" w:rsidRDefault="00EB00DB">
      <w:pPr>
        <w:pStyle w:val="a3"/>
        <w:numPr>
          <w:ilvl w:val="1"/>
          <w:numId w:val="9"/>
        </w:numPr>
        <w:ind w:firstLineChars="0"/>
      </w:pPr>
      <w:r>
        <w:rPr>
          <w:rFonts w:hint="eastAsia"/>
        </w:rPr>
        <w:t>模型输出的左右奇异矩阵应满足正交性约束，即</w:t>
      </w:r>
    </w:p>
    <w:p w14:paraId="055165E4" w14:textId="77777777" w:rsidR="007E4EF2" w:rsidRDefault="00000000">
      <w:pPr>
        <w:pStyle w:val="a3"/>
        <w:ind w:left="840" w:firstLineChars="0" w:firstLine="0"/>
      </w:pPr>
      <m:oMathPara>
        <m:oMath>
          <m:sSup>
            <m:sSupPr>
              <m:ctrlPr>
                <w:rPr>
                  <w:rFonts w:ascii="Cambria Math" w:eastAsia="微软雅黑" w:hAnsi="Cambria Math" w:cs="+mn-cs"/>
                  <w:b/>
                  <w:bCs/>
                  <w:i/>
                  <w:iCs/>
                  <w:color w:val="000000"/>
                  <w:kern w:val="24"/>
                </w:rPr>
              </m:ctrlPr>
            </m:sSupPr>
            <m:e>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U</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sup>
              <m:r>
                <m:rPr>
                  <m:sty m:val="p"/>
                </m:rPr>
                <w:rPr>
                  <w:rFonts w:ascii="Cambria Math" w:eastAsia="微软雅黑" w:hAnsi="Cambria Math" w:cs="+mn-cs"/>
                  <w:color w:val="000000"/>
                  <w:kern w:val="24"/>
                </w:rPr>
                <m:t>*</m:t>
              </m:r>
            </m:sup>
          </m:sSup>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U</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eastAsia="微软雅黑" w:hAnsi="Cambria Math" w:cs="+mn-cs" w:hint="eastAsia"/>
              <w:color w:val="000000"/>
              <w:kern w:val="24"/>
            </w:rPr>
            <m:t>≈</m:t>
          </m:r>
          <m:r>
            <m:rPr>
              <m:sty m:val="b"/>
            </m:rPr>
            <w:rPr>
              <w:rFonts w:ascii="Cambria Math" w:eastAsia="微软雅黑" w:hAnsi="Cambria Math" w:cs="+mn-cs"/>
              <w:color w:val="000000"/>
              <w:kern w:val="24"/>
            </w:rPr>
            <m:t>I</m:t>
          </m:r>
          <m:r>
            <m:rPr>
              <m:sty m:val="p"/>
            </m:rPr>
            <w:rPr>
              <w:rFonts w:ascii="Cambria Math" w:eastAsia="微软雅黑" w:hAnsi="Cambria Math" w:cs="+mn-cs"/>
              <w:color w:val="000000"/>
              <w:kern w:val="24"/>
            </w:rPr>
            <m:t>,</m:t>
          </m:r>
          <m:sSup>
            <m:sSupPr>
              <m:ctrlPr>
                <w:rPr>
                  <w:rFonts w:ascii="Cambria Math" w:eastAsia="微软雅黑" w:hAnsi="Cambria Math" w:cs="+mn-cs"/>
                  <w:b/>
                  <w:bCs/>
                  <w:i/>
                  <w:iCs/>
                  <w:color w:val="000000"/>
                  <w:kern w:val="24"/>
                </w:rPr>
              </m:ctrlPr>
            </m:sSupPr>
            <m:e>
              <m:r>
                <m:rPr>
                  <m:sty m:val="b"/>
                </m:rPr>
                <w:rPr>
                  <w:rFonts w:ascii="Cambria Math" w:eastAsia="微软雅黑" w:hAnsi="Cambria Math" w:cs="+mn-cs"/>
                  <w:color w:val="000000"/>
                  <w:kern w:val="24"/>
                </w:rPr>
                <m:t xml:space="preserve"> </m:t>
              </m:r>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V</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sup>
              <m:r>
                <m:rPr>
                  <m:sty m:val="p"/>
                </m:rPr>
                <w:rPr>
                  <w:rFonts w:ascii="Cambria Math" w:eastAsia="微软雅黑" w:hAnsi="Cambria Math" w:cs="+mn-cs"/>
                  <w:color w:val="000000"/>
                  <w:kern w:val="24"/>
                </w:rPr>
                <m:t>*</m:t>
              </m:r>
            </m:sup>
          </m:sSup>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V</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eastAsia="微软雅黑" w:hAnsi="Cambria Math" w:cs="+mn-cs" w:hint="eastAsia"/>
              <w:color w:val="000000"/>
              <w:kern w:val="24"/>
            </w:rPr>
            <m:t>≈</m:t>
          </m:r>
          <m:r>
            <m:rPr>
              <m:sty m:val="b"/>
            </m:rPr>
            <w:rPr>
              <w:rFonts w:ascii="Cambria Math" w:eastAsia="微软雅黑" w:hAnsi="Cambria Math" w:cs="+mn-cs"/>
              <w:color w:val="000000"/>
              <w:kern w:val="24"/>
            </w:rPr>
            <m:t>I</m:t>
          </m:r>
          <m:r>
            <w:rPr>
              <w:rFonts w:ascii="Cambria Math" w:eastAsia="微软雅黑" w:hAnsi="Cambria Math" w:cs="Arial"/>
              <w:color w:val="000000"/>
              <w:kern w:val="24"/>
            </w:rPr>
            <m:t>, i=1,…,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m:t>
              </m:r>
            </m:sub>
          </m:sSub>
        </m:oMath>
      </m:oMathPara>
    </w:p>
    <w:p w14:paraId="1EBE9FDE" w14:textId="77777777" w:rsidR="007E4EF2" w:rsidRDefault="00EB00DB">
      <w:pPr>
        <w:pStyle w:val="a3"/>
        <w:numPr>
          <w:ilvl w:val="0"/>
          <w:numId w:val="9"/>
        </w:numPr>
        <w:ind w:firstLineChars="0"/>
      </w:pPr>
      <w:r>
        <w:rPr>
          <w:rFonts w:hint="eastAsia"/>
          <w:b/>
          <w:bCs/>
        </w:rPr>
        <w:t>评价准则：</w:t>
      </w:r>
      <w:r>
        <w:rPr>
          <w:rFonts w:hint="eastAsia"/>
        </w:rPr>
        <w:t>为综合衡量</w:t>
      </w:r>
      <w:r>
        <w:rPr>
          <w:rFonts w:hint="eastAsia"/>
        </w:rPr>
        <w:t>S</w:t>
      </w:r>
      <w:r>
        <w:t>VD</w:t>
      </w:r>
      <w:r>
        <w:rPr>
          <w:rFonts w:hint="eastAsia"/>
        </w:rPr>
        <w:t>重构精度和左右奇异矩阵正交性约束，我们定义第</w:t>
      </w:r>
      <m:oMath>
        <m:r>
          <w:rPr>
            <w:rFonts w:ascii="Cambria Math" w:hAnsi="Cambria Math"/>
          </w:rPr>
          <m:t>i</m:t>
        </m:r>
      </m:oMath>
      <w:proofErr w:type="gramStart"/>
      <w:r>
        <w:rPr>
          <w:rFonts w:hint="eastAsia"/>
        </w:rPr>
        <w:t>个</w:t>
      </w:r>
      <w:proofErr w:type="gramEnd"/>
      <w:r>
        <w:rPr>
          <w:rFonts w:hint="eastAsia"/>
        </w:rPr>
        <w:t>采样点位上的</w:t>
      </w:r>
      <w:r>
        <w:rPr>
          <w:rFonts w:hint="eastAsia"/>
        </w:rPr>
        <w:t>S</w:t>
      </w:r>
      <w:r>
        <w:t>VD</w:t>
      </w:r>
      <w:r>
        <w:rPr>
          <w:rFonts w:hint="eastAsia"/>
        </w:rPr>
        <w:t>近似误差</w:t>
      </w:r>
      <w:r>
        <w:rPr>
          <w:rFonts w:ascii="Times New Roman" w:hAnsi="Times New Roman" w:cs="Times New Roman" w:hint="eastAsia"/>
        </w:rPr>
        <w:t>（</w:t>
      </w:r>
      <w:r>
        <w:t>Approximation Error, AE</w:t>
      </w:r>
      <w:r>
        <w:rPr>
          <w:rFonts w:ascii="Times New Roman" w:hAnsi="Times New Roman" w:cs="Times New Roman"/>
        </w:rPr>
        <w:t>）</w:t>
      </w:r>
      <w:r>
        <w:rPr>
          <w:rFonts w:ascii="Times New Roman" w:hAnsi="Times New Roman" w:cs="Times New Roman" w:hint="eastAsia"/>
        </w:rPr>
        <w:t>为</w:t>
      </w:r>
      <w:r>
        <w:rPr>
          <w:rFonts w:hint="eastAsia"/>
        </w:rPr>
        <w:t>：</w:t>
      </w:r>
    </w:p>
    <w:p w14:paraId="1207B86E" w14:textId="77777777" w:rsidR="007E4EF2" w:rsidRDefault="00000000">
      <w:pPr>
        <w:pStyle w:val="a3"/>
        <w:ind w:firstLineChars="0" w:firstLine="0"/>
        <w:rPr>
          <w:b/>
          <w:bCs/>
          <w:iCs/>
          <w:color w:val="000000"/>
          <w:kern w:val="24"/>
        </w:rPr>
      </w:pPr>
      <m:oMathPara>
        <m:oMath>
          <m:sSub>
            <m:sSubPr>
              <m:ctrlPr>
                <w:rPr>
                  <w:rFonts w:ascii="Cambria Math" w:hAnsi="Cambria Math"/>
                  <w:i/>
                </w:rPr>
              </m:ctrlPr>
            </m:sSubPr>
            <m:e>
              <m:r>
                <w:rPr>
                  <w:rFonts w:ascii="Cambria Math" w:hAnsi="Cambria Math"/>
                </w:rPr>
                <m:t>AE</m:t>
              </m:r>
            </m:e>
            <m:sub>
              <m:r>
                <w:rPr>
                  <w:rFonts w:ascii="Cambria Math" w:hAnsi="Cambria Math"/>
                </w:rPr>
                <m:t>i</m:t>
              </m:r>
            </m:sub>
          </m:sSub>
          <m:r>
            <m:rPr>
              <m:sty m:val="p"/>
            </m:rPr>
            <w:rPr>
              <w:rFonts w:ascii="Cambria Math" w:hAnsi="Cambria Math" w:cs="Arial"/>
            </w:rPr>
            <m:t>=</m:t>
          </m:r>
          <w:bookmarkStart w:id="8" w:name="_Hlk200717419"/>
          <m:f>
            <m:fPr>
              <m:ctrlPr>
                <w:rPr>
                  <w:rFonts w:ascii="Cambria Math" w:hAnsi="Cambria Math" w:cs="Arial"/>
                </w:rPr>
              </m:ctrlPr>
            </m:fPr>
            <m:num>
              <m:sSub>
                <m:sSubPr>
                  <m:ctrlPr>
                    <w:rPr>
                      <w:rFonts w:ascii="Cambria Math" w:eastAsia="微软雅黑" w:hAnsi="Cambria Math" w:cs="Arial"/>
                      <w:b/>
                      <w:bCs/>
                      <w:i/>
                      <w:iCs/>
                      <w:color w:val="000000"/>
                      <w:kern w:val="24"/>
                    </w:rPr>
                  </m:ctrlPr>
                </m:sSubPr>
                <m:e>
                  <m:d>
                    <m:dPr>
                      <m:begChr m:val="‖"/>
                      <m:endChr m:val="‖"/>
                      <m:ctrlPr>
                        <w:rPr>
                          <w:rFonts w:ascii="Cambria Math" w:eastAsia="微软雅黑" w:hAnsi="Cambria Math" w:cs="Arial"/>
                          <w:b/>
                          <w:bCs/>
                          <w:i/>
                          <w:iCs/>
                          <w:color w:val="000000"/>
                          <w:kern w:val="24"/>
                        </w:rPr>
                      </m:ctrlPr>
                    </m:dPr>
                    <m:e>
                      <m:sSub>
                        <m:sSubPr>
                          <m:ctrlPr>
                            <w:rPr>
                              <w:rFonts w:ascii="Cambria Math" w:hAnsi="Cambria Math"/>
                              <w:b/>
                            </w:rPr>
                          </m:ctrlPr>
                        </m:sSubPr>
                        <m:e>
                          <m:acc>
                            <m:accPr>
                              <m:chr m:val="̅"/>
                              <m:ctrlPr>
                                <w:rPr>
                                  <w:rFonts w:ascii="Cambria Math" w:hAnsi="Cambria Math"/>
                                  <w:b/>
                                </w:rPr>
                              </m:ctrlPr>
                            </m:accPr>
                            <m:e>
                              <m:r>
                                <m:rPr>
                                  <m:sty m:val="b"/>
                                </m:rPr>
                                <w:rPr>
                                  <w:rFonts w:ascii="Cambria Math" w:hAnsi="Cambria Math"/>
                                </w:rPr>
                                <m:t>H</m:t>
                              </m:r>
                            </m:e>
                          </m:acc>
                        </m:e>
                        <m:sub>
                          <m:r>
                            <w:rPr>
                              <w:rFonts w:ascii="Cambria Math" w:hAnsi="Cambria Math"/>
                            </w:rPr>
                            <m:t>label</m:t>
                          </m:r>
                        </m:sub>
                      </m:sSub>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eastAsia="微软雅黑" w:hAnsi="Cambria Math" w:cs="Arial"/>
                          <w:color w:val="000000"/>
                          <w:kern w:val="24"/>
                        </w:rPr>
                        <m:t>-</m:t>
                      </m:r>
                      <m:acc>
                        <m:accPr>
                          <m:chr m:val="̅"/>
                          <m:ctrlPr>
                            <w:rPr>
                              <w:rFonts w:ascii="Cambria Math" w:hAnsi="Cambria Math"/>
                              <w:b/>
                              <w:color w:val="000000" w:themeColor="text1"/>
                            </w:rPr>
                          </m:ctrlPr>
                        </m:accPr>
                        <m:e>
                          <m:r>
                            <m:rPr>
                              <m:sty m:val="b"/>
                            </m:rPr>
                            <w:rPr>
                              <w:rFonts w:ascii="Cambria Math" w:hAnsi="Cambria Math"/>
                              <w:color w:val="000000" w:themeColor="text1"/>
                            </w:rPr>
                            <m:t>U</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hAnsi="Cambria Math"/>
                          <w:color w:val="000000" w:themeColor="text1"/>
                        </w:rPr>
                        <m:t>Σ</m:t>
                      </m:r>
                      <m:sSup>
                        <m:sSupPr>
                          <m:ctrlPr>
                            <w:rPr>
                              <w:rFonts w:ascii="Cambria Math" w:hAnsi="Cambria Math"/>
                              <w:b/>
                              <w:color w:val="000000" w:themeColor="text1"/>
                            </w:rPr>
                          </m:ctrlPr>
                        </m:sSupPr>
                        <m:e>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acc>
                            <m:accPr>
                              <m:chr m:val="̅"/>
                              <m:ctrlPr>
                                <w:rPr>
                                  <w:rFonts w:ascii="Cambria Math" w:hAnsi="Cambria Math"/>
                                  <w:b/>
                                  <w:color w:val="000000" w:themeColor="text1"/>
                                </w:rPr>
                              </m:ctrlPr>
                            </m:accPr>
                            <m:e>
                              <m:r>
                                <m:rPr>
                                  <m:sty m:val="b"/>
                                </m:rPr>
                                <w:rPr>
                                  <w:rFonts w:ascii="Cambria Math" w:hAnsi="Cambria Math"/>
                                  <w:color w:val="000000" w:themeColor="text1"/>
                                </w:rPr>
                                <m:t>V</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sup>
                          <m:r>
                            <m:rPr>
                              <m:sty m:val="bi"/>
                            </m:rPr>
                            <w:rPr>
                              <w:rFonts w:ascii="Cambria Math" w:hAnsi="Cambria Math"/>
                              <w:color w:val="000000" w:themeColor="text1"/>
                            </w:rPr>
                            <m:t>*</m:t>
                          </m:r>
                        </m:sup>
                      </m:sSup>
                    </m:e>
                  </m:d>
                </m:e>
                <m:sub>
                  <m:r>
                    <w:rPr>
                      <w:rFonts w:ascii="Cambria Math" w:eastAsia="微软雅黑" w:hAnsi="Cambria Math" w:cs="Arial"/>
                      <w:color w:val="000000"/>
                      <w:kern w:val="24"/>
                    </w:rPr>
                    <m:t>F</m:t>
                  </m:r>
                </m:sub>
              </m:sSub>
            </m:num>
            <m:den>
              <m:sSub>
                <m:sSubPr>
                  <m:ctrlPr>
                    <w:rPr>
                      <w:rFonts w:ascii="Cambria Math" w:eastAsia="微软雅黑" w:hAnsi="Cambria Math" w:cs="Arial"/>
                      <w:b/>
                      <w:bCs/>
                      <w:i/>
                      <w:iCs/>
                      <w:color w:val="000000"/>
                      <w:kern w:val="24"/>
                    </w:rPr>
                  </m:ctrlPr>
                </m:sSubPr>
                <m:e>
                  <m:d>
                    <m:dPr>
                      <m:begChr m:val="‖"/>
                      <m:endChr m:val="‖"/>
                      <m:ctrlPr>
                        <w:rPr>
                          <w:rFonts w:ascii="Cambria Math" w:eastAsia="微软雅黑" w:hAnsi="Cambria Math" w:cs="Arial"/>
                          <w:b/>
                          <w:bCs/>
                          <w:i/>
                          <w:iCs/>
                          <w:color w:val="000000"/>
                          <w:kern w:val="24"/>
                        </w:rPr>
                      </m:ctrlPr>
                    </m:dPr>
                    <m:e>
                      <m:sSub>
                        <m:sSubPr>
                          <m:ctrlPr>
                            <w:rPr>
                              <w:rFonts w:ascii="Cambria Math" w:hAnsi="Cambria Math"/>
                              <w:b/>
                            </w:rPr>
                          </m:ctrlPr>
                        </m:sSubPr>
                        <m:e>
                          <m:acc>
                            <m:accPr>
                              <m:chr m:val="̅"/>
                              <m:ctrlPr>
                                <w:rPr>
                                  <w:rFonts w:ascii="Cambria Math" w:hAnsi="Cambria Math"/>
                                  <w:b/>
                                </w:rPr>
                              </m:ctrlPr>
                            </m:accPr>
                            <m:e>
                              <m:r>
                                <m:rPr>
                                  <m:sty m:val="b"/>
                                </m:rPr>
                                <w:rPr>
                                  <w:rFonts w:ascii="Cambria Math" w:hAnsi="Cambria Math"/>
                                </w:rPr>
                                <m:t>H</m:t>
                              </m:r>
                            </m:e>
                          </m:acc>
                        </m:e>
                        <m:sub>
                          <m:r>
                            <w:rPr>
                              <w:rFonts w:ascii="Cambria Math" w:hAnsi="Cambria Math"/>
                            </w:rPr>
                            <m:t>label</m:t>
                          </m:r>
                        </m:sub>
                      </m:sSub>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d>
                </m:e>
                <m:sub>
                  <m:r>
                    <w:rPr>
                      <w:rFonts w:ascii="Cambria Math" w:eastAsia="微软雅黑" w:hAnsi="Cambria Math" w:cs="Arial"/>
                      <w:color w:val="000000"/>
                      <w:kern w:val="24"/>
                    </w:rPr>
                    <m:t>F</m:t>
                  </m:r>
                </m:sub>
              </m:sSub>
            </m:den>
          </m:f>
          <m:r>
            <m:rPr>
              <m:sty m:val="b"/>
            </m:rPr>
            <w:rPr>
              <w:rFonts w:ascii="Cambria Math" w:hAnsi="Cambria Math" w:cs="Arial"/>
              <w:color w:val="000000" w:themeColor="text1"/>
            </w:rPr>
            <m:t>+</m:t>
          </m:r>
          <m:sSub>
            <m:sSubPr>
              <m:ctrlPr>
                <w:rPr>
                  <w:rFonts w:ascii="Cambria Math" w:eastAsia="微软雅黑" w:hAnsi="Cambria Math" w:cs="Arial"/>
                  <w:b/>
                  <w:bCs/>
                  <w:i/>
                  <w:iCs/>
                  <w:color w:val="000000"/>
                  <w:kern w:val="24"/>
                </w:rPr>
              </m:ctrlPr>
            </m:sSubPr>
            <m:e>
              <m:d>
                <m:dPr>
                  <m:begChr m:val="‖"/>
                  <m:endChr m:val="‖"/>
                  <m:ctrlPr>
                    <w:rPr>
                      <w:rFonts w:ascii="Cambria Math" w:eastAsia="微软雅黑" w:hAnsi="Cambria Math" w:cs="Arial"/>
                      <w:b/>
                      <w:bCs/>
                      <w:i/>
                      <w:iCs/>
                      <w:color w:val="000000"/>
                      <w:kern w:val="24"/>
                    </w:rPr>
                  </m:ctrlPr>
                </m:dPr>
                <m:e>
                  <m:sSup>
                    <m:sSupPr>
                      <m:ctrlPr>
                        <w:rPr>
                          <w:rFonts w:ascii="Cambria Math" w:eastAsia="微软雅黑" w:hAnsi="Cambria Math" w:cs="+mn-cs"/>
                          <w:b/>
                          <w:bCs/>
                          <w:i/>
                          <w:iCs/>
                          <w:color w:val="000000"/>
                          <w:kern w:val="24"/>
                        </w:rPr>
                      </m:ctrlPr>
                    </m:sSupPr>
                    <m:e>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U</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sup>
                      <m:r>
                        <m:rPr>
                          <m:sty m:val="p"/>
                        </m:rPr>
                        <w:rPr>
                          <w:rFonts w:ascii="Cambria Math" w:eastAsia="微软雅黑" w:hAnsi="Cambria Math" w:cs="+mn-cs"/>
                          <w:color w:val="000000"/>
                          <w:kern w:val="24"/>
                        </w:rPr>
                        <m:t>*</m:t>
                      </m:r>
                    </m:sup>
                  </m:sSup>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U</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eastAsia="微软雅黑" w:hAnsi="Cambria Math" w:cs="Arial"/>
                      <w:color w:val="000000"/>
                      <w:kern w:val="24"/>
                    </w:rPr>
                    <m:t>-I</m:t>
                  </m:r>
                </m:e>
              </m:d>
            </m:e>
            <m:sub>
              <m:r>
                <w:rPr>
                  <w:rFonts w:ascii="Cambria Math" w:eastAsia="微软雅黑" w:hAnsi="Cambria Math" w:cs="Arial"/>
                  <w:color w:val="000000"/>
                  <w:kern w:val="24"/>
                </w:rPr>
                <m:t>F</m:t>
              </m:r>
            </m:sub>
          </m:sSub>
          <m:r>
            <m:rPr>
              <m:sty m:val="bi"/>
            </m:rPr>
            <w:rPr>
              <w:rFonts w:ascii="Cambria Math" w:eastAsia="微软雅黑" w:hAnsi="Cambria Math" w:cs="Arial"/>
              <w:color w:val="000000"/>
              <w:kern w:val="24"/>
            </w:rPr>
            <m:t>+</m:t>
          </m:r>
          <m:sSub>
            <m:sSubPr>
              <m:ctrlPr>
                <w:rPr>
                  <w:rFonts w:ascii="Cambria Math" w:eastAsia="微软雅黑" w:hAnsi="Cambria Math" w:cs="Arial"/>
                  <w:b/>
                  <w:bCs/>
                  <w:i/>
                  <w:iCs/>
                  <w:color w:val="000000"/>
                  <w:kern w:val="24"/>
                </w:rPr>
              </m:ctrlPr>
            </m:sSubPr>
            <m:e>
              <m:d>
                <m:dPr>
                  <m:begChr m:val="‖"/>
                  <m:endChr m:val="‖"/>
                  <m:ctrlPr>
                    <w:rPr>
                      <w:rFonts w:ascii="Cambria Math" w:eastAsia="微软雅黑" w:hAnsi="Cambria Math" w:cs="Arial"/>
                      <w:b/>
                      <w:bCs/>
                      <w:i/>
                      <w:iCs/>
                      <w:color w:val="000000"/>
                      <w:kern w:val="24"/>
                    </w:rPr>
                  </m:ctrlPr>
                </m:dPr>
                <m:e>
                  <m:sSup>
                    <m:sSupPr>
                      <m:ctrlPr>
                        <w:rPr>
                          <w:rFonts w:ascii="Cambria Math" w:eastAsia="微软雅黑" w:hAnsi="Cambria Math" w:cs="+mn-cs"/>
                          <w:b/>
                          <w:bCs/>
                          <w:i/>
                          <w:iCs/>
                          <w:color w:val="000000"/>
                          <w:kern w:val="24"/>
                        </w:rPr>
                      </m:ctrlPr>
                    </m:sSupPr>
                    <m:e>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V</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e>
                    <m:sup>
                      <m:r>
                        <m:rPr>
                          <m:sty m:val="p"/>
                        </m:rPr>
                        <w:rPr>
                          <w:rFonts w:ascii="Cambria Math" w:eastAsia="微软雅黑" w:hAnsi="Cambria Math" w:cs="+mn-cs"/>
                          <w:color w:val="000000"/>
                          <w:kern w:val="24"/>
                        </w:rPr>
                        <m:t>*</m:t>
                      </m:r>
                    </m:sup>
                  </m:sSup>
                  <m:acc>
                    <m:accPr>
                      <m:chr m:val="̅"/>
                      <m:ctrlPr>
                        <w:rPr>
                          <w:rFonts w:ascii="Cambria Math" w:eastAsia="微软雅黑" w:hAnsi="Cambria Math" w:cs="+mn-cs"/>
                          <w:b/>
                          <w:color w:val="000000"/>
                          <w:kern w:val="24"/>
                        </w:rPr>
                      </m:ctrlPr>
                    </m:accPr>
                    <m:e>
                      <m:r>
                        <m:rPr>
                          <m:sty m:val="b"/>
                        </m:rPr>
                        <w:rPr>
                          <w:rFonts w:ascii="Cambria Math" w:eastAsia="微软雅黑" w:hAnsi="Cambria Math" w:cs="+mn-cs"/>
                          <w:color w:val="000000"/>
                          <w:kern w:val="24"/>
                        </w:rPr>
                        <m:t>V</m:t>
                      </m:r>
                    </m:e>
                  </m:acc>
                  <m:d>
                    <m:dPr>
                      <m:begChr m:val="["/>
                      <m:endChr m:val="]"/>
                      <m:ctrlPr>
                        <w:rPr>
                          <w:rFonts w:ascii="Cambria Math" w:eastAsia="微软雅黑" w:hAnsi="Cambria Math" w:cs="Arial"/>
                          <w:b/>
                          <w:color w:val="000000"/>
                          <w:kern w:val="24"/>
                        </w:rPr>
                      </m:ctrlPr>
                    </m:dPr>
                    <m:e>
                      <m:r>
                        <w:rPr>
                          <w:rFonts w:ascii="Cambria Math" w:eastAsia="微软雅黑" w:hAnsi="Cambria Math" w:cs="Arial"/>
                          <w:color w:val="000000"/>
                          <w:kern w:val="24"/>
                        </w:rPr>
                        <m:t>i,:,:</m:t>
                      </m:r>
                    </m:e>
                  </m:d>
                  <m:r>
                    <m:rPr>
                      <m:sty m:val="b"/>
                    </m:rPr>
                    <w:rPr>
                      <w:rFonts w:ascii="Cambria Math" w:eastAsia="微软雅黑" w:hAnsi="Cambria Math" w:cs="Arial"/>
                      <w:color w:val="000000"/>
                      <w:kern w:val="24"/>
                    </w:rPr>
                    <m:t>-I</m:t>
                  </m:r>
                </m:e>
              </m:d>
            </m:e>
            <m:sub>
              <m:r>
                <w:rPr>
                  <w:rFonts w:ascii="Cambria Math" w:eastAsia="微软雅黑" w:hAnsi="Cambria Math" w:cs="Arial"/>
                  <w:color w:val="000000"/>
                  <w:kern w:val="24"/>
                </w:rPr>
                <m:t>F</m:t>
              </m:r>
            </m:sub>
          </m:sSub>
        </m:oMath>
      </m:oMathPara>
      <w:bookmarkEnd w:id="8"/>
    </w:p>
    <w:p w14:paraId="4D3B10F4" w14:textId="77777777" w:rsidR="007E4EF2" w:rsidRDefault="00EB00DB">
      <w:pPr>
        <w:pStyle w:val="a3"/>
        <w:ind w:left="420" w:firstLineChars="0" w:firstLine="0"/>
        <w:rPr>
          <w:bCs/>
          <w:color w:val="000000" w:themeColor="text1"/>
        </w:rPr>
      </w:pPr>
      <w:r>
        <w:rPr>
          <w:rFonts w:hint="eastAsia"/>
          <w:bCs/>
          <w:color w:val="000000" w:themeColor="text1"/>
        </w:rPr>
        <w:t>最终，将</w:t>
      </w:r>
      <w:proofErr w:type="gramStart"/>
      <w:r>
        <w:rPr>
          <w:rFonts w:hint="eastAsia"/>
          <w:bCs/>
          <w:color w:val="000000" w:themeColor="text1"/>
        </w:rPr>
        <w:t>所有点位</w:t>
      </w:r>
      <w:proofErr w:type="gramEnd"/>
      <w:r>
        <w:rPr>
          <w:rFonts w:hint="eastAsia"/>
          <w:bCs/>
          <w:color w:val="000000" w:themeColor="text1"/>
        </w:rPr>
        <w:t>的</w:t>
      </w:r>
      <m:oMath>
        <m:sSub>
          <m:sSubPr>
            <m:ctrlPr>
              <w:rPr>
                <w:rFonts w:ascii="Cambria Math" w:hAnsi="Cambria Math"/>
                <w:i/>
              </w:rPr>
            </m:ctrlPr>
          </m:sSubPr>
          <m:e>
            <m:r>
              <w:rPr>
                <w:rFonts w:ascii="Cambria Math" w:hAnsi="Cambria Math"/>
              </w:rPr>
              <m:t>AE</m:t>
            </m:r>
          </m:e>
          <m:sub>
            <m:r>
              <w:rPr>
                <w:rFonts w:ascii="Cambria Math" w:hAnsi="Cambria Math"/>
              </w:rPr>
              <m:t>i</m:t>
            </m:r>
          </m:sub>
        </m:sSub>
      </m:oMath>
      <w:proofErr w:type="gramStart"/>
      <w:r>
        <w:rPr>
          <w:rFonts w:hint="eastAsia"/>
          <w:bCs/>
          <w:color w:val="000000" w:themeColor="text1"/>
        </w:rPr>
        <w:t>求平均</w:t>
      </w:r>
      <w:proofErr w:type="gramEnd"/>
      <w:r>
        <w:rPr>
          <w:rFonts w:hint="eastAsia"/>
          <w:bCs/>
          <w:color w:val="000000" w:themeColor="text1"/>
        </w:rPr>
        <w:t>得到该点位的整体近似误差，然后再对所有场景所有采样点位的误差</w:t>
      </w:r>
      <w:proofErr w:type="gramStart"/>
      <w:r>
        <w:rPr>
          <w:rFonts w:hint="eastAsia"/>
          <w:bCs/>
          <w:color w:val="000000" w:themeColor="text1"/>
        </w:rPr>
        <w:t>求平均</w:t>
      </w:r>
      <w:proofErr w:type="gramEnd"/>
      <w:r>
        <w:rPr>
          <w:rFonts w:hint="eastAsia"/>
          <w:bCs/>
          <w:color w:val="000000" w:themeColor="text1"/>
        </w:rPr>
        <w:t>得到算法的最终误差。除了</w:t>
      </w:r>
      <w:r>
        <w:rPr>
          <w:rFonts w:hint="eastAsia"/>
          <w:bCs/>
          <w:color w:val="000000" w:themeColor="text1"/>
        </w:rPr>
        <w:t>S</w:t>
      </w:r>
      <w:r>
        <w:rPr>
          <w:bCs/>
          <w:color w:val="000000" w:themeColor="text1"/>
        </w:rPr>
        <w:t>VD</w:t>
      </w:r>
      <w:r>
        <w:rPr>
          <w:rFonts w:hint="eastAsia"/>
          <w:bCs/>
          <w:color w:val="000000" w:themeColor="text1"/>
        </w:rPr>
        <w:t>近似误差</w:t>
      </w:r>
      <w:r>
        <w:rPr>
          <w:bCs/>
          <w:color w:val="000000" w:themeColor="text1"/>
        </w:rPr>
        <w:t>这个性能指标</w:t>
      </w:r>
      <w:r>
        <w:rPr>
          <w:rFonts w:hint="eastAsia"/>
          <w:bCs/>
          <w:color w:val="000000" w:themeColor="text1"/>
        </w:rPr>
        <w:t>外，我们</w:t>
      </w:r>
      <w:r>
        <w:rPr>
          <w:bCs/>
          <w:color w:val="000000" w:themeColor="text1"/>
        </w:rPr>
        <w:t>还会同时评估</w:t>
      </w:r>
      <w:r>
        <w:rPr>
          <w:rFonts w:hint="eastAsia"/>
          <w:bCs/>
          <w:color w:val="000000" w:themeColor="text1"/>
        </w:rPr>
        <w:t>模型</w:t>
      </w:r>
      <w:r w:rsidRPr="00587BE2">
        <w:rPr>
          <w:rFonts w:hint="eastAsia"/>
          <w:bCs/>
          <w:color w:val="000000" w:themeColor="text1"/>
          <w:highlight w:val="yellow"/>
        </w:rPr>
        <w:t>前传</w:t>
      </w:r>
      <w:r w:rsidRPr="00587BE2">
        <w:rPr>
          <w:bCs/>
          <w:color w:val="000000" w:themeColor="text1"/>
          <w:highlight w:val="yellow"/>
        </w:rPr>
        <w:t>一次所需的</w:t>
      </w:r>
      <w:r w:rsidRPr="00587BE2">
        <w:rPr>
          <w:rFonts w:hint="eastAsia"/>
          <w:bCs/>
          <w:color w:val="000000" w:themeColor="text1"/>
          <w:highlight w:val="yellow"/>
        </w:rPr>
        <w:t>乘加次数</w:t>
      </w:r>
      <w:r w:rsidRPr="00587BE2">
        <w:rPr>
          <w:bCs/>
          <w:color w:val="000000" w:themeColor="text1"/>
          <w:highlight w:val="yellow"/>
        </w:rPr>
        <w:t>作为模型效率指标</w:t>
      </w:r>
      <w:r>
        <w:rPr>
          <w:bCs/>
          <w:color w:val="000000" w:themeColor="text1"/>
        </w:rPr>
        <w:t>。最后各个参赛队伍按</w:t>
      </w:r>
      <w:r>
        <w:rPr>
          <w:bCs/>
          <w:color w:val="000000" w:themeColor="text1"/>
        </w:rPr>
        <w:t>SVD</w:t>
      </w:r>
      <w:r>
        <w:rPr>
          <w:bCs/>
          <w:color w:val="000000" w:themeColor="text1"/>
        </w:rPr>
        <w:t>近似误差和乘加次数作为评价准则进行综合排名。具体排名规则请见</w:t>
      </w:r>
      <w:r>
        <w:rPr>
          <w:bCs/>
          <w:color w:val="000000" w:themeColor="text1"/>
        </w:rPr>
        <w:t>3.2</w:t>
      </w:r>
      <w:r>
        <w:rPr>
          <w:bCs/>
          <w:color w:val="000000" w:themeColor="text1"/>
        </w:rPr>
        <w:t>章节。</w:t>
      </w:r>
    </w:p>
    <w:p w14:paraId="6E0634EF" w14:textId="77777777" w:rsidR="007E4EF2" w:rsidRDefault="00EB00DB">
      <w:pPr>
        <w:pStyle w:val="20"/>
      </w:pPr>
      <w:r>
        <w:t>数据说明</w:t>
      </w:r>
    </w:p>
    <w:p w14:paraId="7F299BEC" w14:textId="77777777" w:rsidR="007E4EF2" w:rsidRDefault="00EB00DB">
      <w:pPr>
        <w:pStyle w:val="3"/>
      </w:pPr>
      <w:r>
        <w:rPr>
          <w:rFonts w:hint="eastAsia"/>
        </w:rPr>
        <w:t>数据</w:t>
      </w:r>
      <w:r>
        <w:t>概述</w:t>
      </w:r>
    </w:p>
    <w:p w14:paraId="7A4FAA89" w14:textId="77777777" w:rsidR="007E4EF2" w:rsidRDefault="00EB00DB">
      <w:pPr>
        <w:pStyle w:val="a3"/>
      </w:pPr>
      <w:r>
        <w:t>组委会将</w:t>
      </w:r>
      <w:r>
        <w:rPr>
          <w:rFonts w:hint="eastAsia"/>
        </w:rPr>
        <w:t>提供</w:t>
      </w:r>
      <w:r>
        <w:rPr>
          <w:rFonts w:hint="eastAsia"/>
        </w:rPr>
        <w:t>1</w:t>
      </w:r>
      <w:r>
        <w:rPr>
          <w:rFonts w:hint="eastAsia"/>
        </w:rPr>
        <w:t>组</w:t>
      </w:r>
      <w:proofErr w:type="spellStart"/>
      <w:r>
        <w:t>D</w:t>
      </w:r>
      <w:r>
        <w:rPr>
          <w:rFonts w:hint="eastAsia"/>
        </w:rPr>
        <w:t>e</w:t>
      </w:r>
      <w:r>
        <w:t>bug</w:t>
      </w:r>
      <w:r>
        <w:rPr>
          <w:rFonts w:hint="eastAsia"/>
        </w:rPr>
        <w:t>Data</w:t>
      </w:r>
      <w:proofErr w:type="spellEnd"/>
      <w:r>
        <w:rPr>
          <w:rFonts w:hint="eastAsia"/>
        </w:rPr>
        <w:t>和</w:t>
      </w:r>
      <w:r w:rsidR="005579C1">
        <w:t>3</w:t>
      </w:r>
      <w:r>
        <w:t>组</w:t>
      </w:r>
      <w:proofErr w:type="spellStart"/>
      <w:r>
        <w:t>CompetitionData</w:t>
      </w:r>
      <w:proofErr w:type="spellEnd"/>
      <w:r>
        <w:rPr>
          <w:rFonts w:hint="eastAsia"/>
        </w:rPr>
        <w:t>，</w:t>
      </w:r>
      <w:r>
        <w:t>具体如</w:t>
      </w:r>
      <w:r>
        <w:fldChar w:fldCharType="begin"/>
      </w:r>
      <w:r>
        <w:instrText xml:space="preserve"> REF _Ref68774311 \r \h </w:instrText>
      </w:r>
      <w:r>
        <w:fldChar w:fldCharType="separate"/>
      </w:r>
      <w:r>
        <w:rPr>
          <w:rFonts w:hint="eastAsia"/>
        </w:rPr>
        <w:t>表</w:t>
      </w:r>
      <w:r>
        <w:rPr>
          <w:rFonts w:hint="eastAsia"/>
        </w:rPr>
        <w:t>1</w:t>
      </w:r>
      <w:r>
        <w:fldChar w:fldCharType="end"/>
      </w:r>
      <w:r>
        <w:t>所示</w:t>
      </w:r>
      <w:r>
        <w:rPr>
          <w:rFonts w:hint="eastAsia"/>
        </w:rPr>
        <w:t>。其中</w:t>
      </w:r>
      <w:proofErr w:type="spellStart"/>
      <w:r>
        <w:t>D</w:t>
      </w:r>
      <w:r>
        <w:rPr>
          <w:rFonts w:hint="eastAsia"/>
        </w:rPr>
        <w:t>e</w:t>
      </w:r>
      <w:r>
        <w:t>bug</w:t>
      </w:r>
      <w:r>
        <w:rPr>
          <w:rFonts w:hint="eastAsia"/>
        </w:rPr>
        <w:t>Data</w:t>
      </w:r>
      <w:proofErr w:type="spellEnd"/>
      <w:r>
        <w:rPr>
          <w:rFonts w:hint="eastAsia"/>
        </w:rPr>
        <w:t>用于代码调试，将和赛题一起发布；</w:t>
      </w:r>
      <w:r w:rsidR="005579C1">
        <w:t>3</w:t>
      </w:r>
      <w:r>
        <w:t>组</w:t>
      </w:r>
      <w:proofErr w:type="spellStart"/>
      <w:r>
        <w:t>CompetitionData</w:t>
      </w:r>
      <w:proofErr w:type="spellEnd"/>
      <w:r>
        <w:rPr>
          <w:rFonts w:hint="eastAsia"/>
        </w:rPr>
        <w:t>为比赛数据，将分阶段提供。</w:t>
      </w:r>
    </w:p>
    <w:p w14:paraId="5D4E4912" w14:textId="77777777" w:rsidR="007E4EF2" w:rsidRDefault="00EB00DB">
      <w:pPr>
        <w:pStyle w:val="affff2"/>
        <w:numPr>
          <w:ilvl w:val="0"/>
          <w:numId w:val="10"/>
        </w:numPr>
        <w:rPr>
          <w:sz w:val="21"/>
          <w:szCs w:val="21"/>
        </w:rPr>
      </w:pPr>
      <w:bookmarkStart w:id="9" w:name="_Ref68774311"/>
      <w:r>
        <w:rPr>
          <w:rFonts w:hint="eastAsia"/>
          <w:sz w:val="21"/>
          <w:szCs w:val="21"/>
        </w:rPr>
        <w:t>数据概览列表</w:t>
      </w:r>
      <w:bookmarkEnd w:id="9"/>
    </w:p>
    <w:tbl>
      <w:tblPr>
        <w:tblStyle w:val="affc"/>
        <w:tblW w:w="0" w:type="auto"/>
        <w:tblLook w:val="04A0" w:firstRow="1" w:lastRow="0" w:firstColumn="1" w:lastColumn="0" w:noHBand="0" w:noVBand="1"/>
      </w:tblPr>
      <w:tblGrid>
        <w:gridCol w:w="2122"/>
        <w:gridCol w:w="5528"/>
        <w:gridCol w:w="1360"/>
      </w:tblGrid>
      <w:tr w:rsidR="007E4EF2" w14:paraId="146419C3" w14:textId="77777777">
        <w:tc>
          <w:tcPr>
            <w:tcW w:w="2122" w:type="dxa"/>
            <w:vAlign w:val="center"/>
          </w:tcPr>
          <w:p w14:paraId="1F5628C2" w14:textId="77777777" w:rsidR="007E4EF2" w:rsidRDefault="00EB00DB">
            <w:pPr>
              <w:pStyle w:val="a3"/>
              <w:ind w:firstLineChars="0" w:firstLine="0"/>
              <w:jc w:val="center"/>
            </w:pPr>
            <w:r>
              <w:t>名称</w:t>
            </w:r>
          </w:p>
        </w:tc>
        <w:tc>
          <w:tcPr>
            <w:tcW w:w="5528" w:type="dxa"/>
            <w:vAlign w:val="center"/>
          </w:tcPr>
          <w:p w14:paraId="47665F8F" w14:textId="77777777" w:rsidR="007E4EF2" w:rsidRDefault="00EB00DB">
            <w:pPr>
              <w:pStyle w:val="a3"/>
              <w:ind w:firstLineChars="0" w:firstLine="0"/>
              <w:jc w:val="center"/>
            </w:pPr>
            <w:r>
              <w:t>用途</w:t>
            </w:r>
          </w:p>
        </w:tc>
        <w:tc>
          <w:tcPr>
            <w:tcW w:w="1360" w:type="dxa"/>
            <w:vAlign w:val="center"/>
          </w:tcPr>
          <w:p w14:paraId="3D6CDCEC" w14:textId="77777777" w:rsidR="007E4EF2" w:rsidRDefault="00EB00DB">
            <w:pPr>
              <w:pStyle w:val="a3"/>
              <w:ind w:firstLineChars="0" w:firstLine="0"/>
              <w:jc w:val="center"/>
            </w:pPr>
            <w:r>
              <w:t>备注</w:t>
            </w:r>
          </w:p>
        </w:tc>
      </w:tr>
      <w:tr w:rsidR="007E4EF2" w14:paraId="2F3A592D" w14:textId="77777777">
        <w:tc>
          <w:tcPr>
            <w:tcW w:w="2122" w:type="dxa"/>
            <w:vAlign w:val="center"/>
          </w:tcPr>
          <w:p w14:paraId="5F3D0104" w14:textId="77777777" w:rsidR="007E4EF2" w:rsidRDefault="00EB00DB">
            <w:pPr>
              <w:pStyle w:val="a3"/>
              <w:ind w:firstLineChars="0" w:firstLine="0"/>
            </w:pPr>
            <w:proofErr w:type="spellStart"/>
            <w:r>
              <w:t>D</w:t>
            </w:r>
            <w:r>
              <w:rPr>
                <w:rFonts w:hint="eastAsia"/>
              </w:rPr>
              <w:t>e</w:t>
            </w:r>
            <w:r>
              <w:t>bug</w:t>
            </w:r>
            <w:r>
              <w:rPr>
                <w:rFonts w:hint="eastAsia"/>
              </w:rPr>
              <w:t>Data</w:t>
            </w:r>
            <w:proofErr w:type="spellEnd"/>
          </w:p>
        </w:tc>
        <w:tc>
          <w:tcPr>
            <w:tcW w:w="5528" w:type="dxa"/>
            <w:vAlign w:val="center"/>
          </w:tcPr>
          <w:p w14:paraId="425CD29D" w14:textId="77777777" w:rsidR="007E4EF2" w:rsidRDefault="00EB00DB">
            <w:pPr>
              <w:pStyle w:val="a3"/>
              <w:ind w:firstLineChars="0" w:firstLine="0"/>
            </w:pPr>
            <w:r>
              <w:t>用于各个队伍调试代码</w:t>
            </w:r>
            <w:r>
              <w:rPr>
                <w:rFonts w:hint="eastAsia"/>
              </w:rPr>
              <w:t>。提供文件如下：</w:t>
            </w:r>
          </w:p>
          <w:p w14:paraId="7E08BAE8" w14:textId="77777777" w:rsidR="007E4EF2" w:rsidRDefault="00EB00DB">
            <w:pPr>
              <w:pStyle w:val="a3"/>
              <w:ind w:firstLineChars="0" w:firstLine="0"/>
            </w:pPr>
            <w:r>
              <w:rPr>
                <w:rFonts w:hint="eastAsia"/>
              </w:rPr>
              <w:t>配置</w:t>
            </w:r>
            <w:r>
              <w:t>文件</w:t>
            </w:r>
            <w:r>
              <w:rPr>
                <w:rFonts w:hint="eastAsia"/>
              </w:rPr>
              <w:t>：</w:t>
            </w:r>
          </w:p>
          <w:p w14:paraId="2FF7495F" w14:textId="77777777" w:rsidR="007E4EF2" w:rsidRDefault="00EB00DB">
            <w:pPr>
              <w:pStyle w:val="a3"/>
              <w:ind w:firstLineChars="0" w:firstLine="0"/>
            </w:pPr>
            <w:r>
              <w:rPr>
                <w:rFonts w:hint="eastAsia"/>
              </w:rPr>
              <w:t>Round</w:t>
            </w:r>
            <w:r>
              <w:t>0CfgDataX</w:t>
            </w:r>
            <w:r>
              <w:rPr>
                <w:rFonts w:hint="eastAsia"/>
              </w:rPr>
              <w:t>.</w:t>
            </w:r>
            <w:r>
              <w:t>txt</w:t>
            </w:r>
          </w:p>
          <w:p w14:paraId="3CC69B5A" w14:textId="77777777" w:rsidR="007E4EF2" w:rsidRDefault="00EB00DB">
            <w:pPr>
              <w:pStyle w:val="a3"/>
              <w:ind w:firstLineChars="0" w:firstLine="0"/>
            </w:pPr>
            <w:r>
              <w:rPr>
                <w:rFonts w:hint="eastAsia"/>
              </w:rPr>
              <w:t>模型测试</w:t>
            </w:r>
            <w:r>
              <w:t>文件</w:t>
            </w:r>
            <w:r>
              <w:rPr>
                <w:rFonts w:hint="eastAsia"/>
              </w:rPr>
              <w:t>：</w:t>
            </w:r>
          </w:p>
          <w:p w14:paraId="2A429D5E" w14:textId="77777777" w:rsidR="007E4EF2" w:rsidRDefault="00EB00DB">
            <w:pPr>
              <w:pStyle w:val="a3"/>
              <w:ind w:firstLineChars="0" w:firstLine="0"/>
            </w:pPr>
            <w:r>
              <w:rPr>
                <w:rFonts w:hint="eastAsia"/>
              </w:rPr>
              <w:t>Round</w:t>
            </w:r>
            <w:r>
              <w:t>0TestDataX</w:t>
            </w:r>
            <w:r>
              <w:rPr>
                <w:rFonts w:hint="eastAsia"/>
              </w:rPr>
              <w:t>.npy</w:t>
            </w:r>
          </w:p>
          <w:p w14:paraId="589BF889" w14:textId="77777777" w:rsidR="007E4EF2" w:rsidRDefault="00EB00DB">
            <w:pPr>
              <w:pStyle w:val="a3"/>
              <w:ind w:firstLineChars="0" w:firstLine="0"/>
              <w:rPr>
                <w:b/>
              </w:rPr>
            </w:pPr>
            <w:r>
              <w:rPr>
                <w:rFonts w:hint="eastAsia"/>
                <w:b/>
              </w:rPr>
              <w:t>X</w:t>
            </w:r>
            <w:r>
              <w:rPr>
                <w:rFonts w:hint="eastAsia"/>
                <w:b/>
              </w:rPr>
              <w:t>表示场景的编号，不同场景</w:t>
            </w:r>
            <w:proofErr w:type="gramStart"/>
            <w:r>
              <w:rPr>
                <w:rFonts w:hint="eastAsia"/>
                <w:b/>
              </w:rPr>
              <w:t>间数据</w:t>
            </w:r>
            <w:proofErr w:type="gramEnd"/>
            <w:r>
              <w:rPr>
                <w:rFonts w:hint="eastAsia"/>
                <w:b/>
              </w:rPr>
              <w:t>没有必然联系，下同。</w:t>
            </w:r>
          </w:p>
        </w:tc>
        <w:tc>
          <w:tcPr>
            <w:tcW w:w="1360" w:type="dxa"/>
            <w:vAlign w:val="center"/>
          </w:tcPr>
          <w:p w14:paraId="729A945B" w14:textId="77777777" w:rsidR="007E4EF2" w:rsidRDefault="00EB00DB">
            <w:pPr>
              <w:pStyle w:val="a3"/>
              <w:ind w:firstLineChars="0" w:firstLine="0"/>
            </w:pPr>
            <w:r>
              <w:rPr>
                <w:rFonts w:hint="eastAsia"/>
              </w:rPr>
              <w:t>具体数据格式见</w:t>
            </w:r>
            <w:r>
              <w:fldChar w:fldCharType="begin"/>
            </w:r>
            <w:r>
              <w:instrText xml:space="preserve"> </w:instrText>
            </w:r>
            <w:r>
              <w:rPr>
                <w:rFonts w:hint="eastAsia"/>
              </w:rPr>
              <w:instrText>REF _Ref169103678 \r \h</w:instrText>
            </w:r>
            <w:r>
              <w:instrText xml:space="preserve"> </w:instrText>
            </w:r>
            <w:r>
              <w:fldChar w:fldCharType="separate"/>
            </w:r>
            <w:r>
              <w:t>2.3.2</w:t>
            </w:r>
            <w:r>
              <w:fldChar w:fldCharType="end"/>
            </w:r>
            <w:r>
              <w:rPr>
                <w:rFonts w:hint="eastAsia"/>
              </w:rPr>
              <w:t>章节，下同</w:t>
            </w:r>
          </w:p>
        </w:tc>
      </w:tr>
      <w:tr w:rsidR="007E4EF2" w14:paraId="25EDF5FE" w14:textId="77777777">
        <w:tc>
          <w:tcPr>
            <w:tcW w:w="2122" w:type="dxa"/>
            <w:vAlign w:val="center"/>
          </w:tcPr>
          <w:p w14:paraId="6C7BDF66" w14:textId="77777777" w:rsidR="007E4EF2" w:rsidRDefault="00EB00DB">
            <w:pPr>
              <w:pStyle w:val="a3"/>
              <w:ind w:firstLineChars="0" w:firstLine="0"/>
            </w:pPr>
            <w:r>
              <w:t>CompetitionData1</w:t>
            </w:r>
          </w:p>
        </w:tc>
        <w:tc>
          <w:tcPr>
            <w:tcW w:w="5528" w:type="dxa"/>
            <w:vAlign w:val="center"/>
          </w:tcPr>
          <w:p w14:paraId="673633E7" w14:textId="77777777" w:rsidR="007E4EF2" w:rsidRDefault="00EB00DB">
            <w:pPr>
              <w:pStyle w:val="a3"/>
              <w:ind w:firstLineChars="0" w:firstLine="0"/>
            </w:pPr>
            <w:r>
              <w:t>用于</w:t>
            </w:r>
            <w:r>
              <w:rPr>
                <w:rFonts w:hint="eastAsia"/>
              </w:rPr>
              <w:t>初赛第一轮（进</w:t>
            </w:r>
            <w:r>
              <w:rPr>
                <w:rFonts w:hint="eastAsia"/>
              </w:rPr>
              <w:t>3</w:t>
            </w:r>
            <w:r>
              <w:t>2</w:t>
            </w:r>
            <w:r>
              <w:t>强</w:t>
            </w:r>
            <w:r>
              <w:rPr>
                <w:rFonts w:hint="eastAsia"/>
              </w:rPr>
              <w:t>）。提供文件如下：</w:t>
            </w:r>
          </w:p>
          <w:p w14:paraId="25721BD5" w14:textId="77777777" w:rsidR="007E4EF2" w:rsidRDefault="00EB00DB">
            <w:pPr>
              <w:pStyle w:val="a3"/>
              <w:ind w:firstLineChars="0" w:firstLine="0"/>
            </w:pPr>
            <w:r>
              <w:rPr>
                <w:rFonts w:hint="eastAsia"/>
              </w:rPr>
              <w:t>配置</w:t>
            </w:r>
            <w:r>
              <w:t>文件</w:t>
            </w:r>
            <w:r>
              <w:rPr>
                <w:rFonts w:hint="eastAsia"/>
              </w:rPr>
              <w:t>：</w:t>
            </w:r>
          </w:p>
          <w:p w14:paraId="25A277F9" w14:textId="77777777" w:rsidR="007E4EF2" w:rsidRDefault="00EB00DB">
            <w:pPr>
              <w:pStyle w:val="a3"/>
              <w:ind w:firstLineChars="0" w:firstLine="0"/>
            </w:pPr>
            <w:r>
              <w:rPr>
                <w:rFonts w:hint="eastAsia"/>
              </w:rPr>
              <w:t>Round</w:t>
            </w:r>
            <w:r>
              <w:t>1CfgDataX</w:t>
            </w:r>
            <w:r>
              <w:rPr>
                <w:rFonts w:hint="eastAsia"/>
              </w:rPr>
              <w:t>.</w:t>
            </w:r>
            <w:r>
              <w:t>txt</w:t>
            </w:r>
          </w:p>
          <w:p w14:paraId="64E14AC5" w14:textId="77777777" w:rsidR="007E4EF2" w:rsidRDefault="00EB00DB">
            <w:pPr>
              <w:pStyle w:val="a3"/>
              <w:ind w:firstLineChars="0" w:firstLine="0"/>
            </w:pPr>
            <w:r>
              <w:rPr>
                <w:rFonts w:hint="eastAsia"/>
              </w:rPr>
              <w:lastRenderedPageBreak/>
              <w:t>模型训练</w:t>
            </w:r>
            <w:r>
              <w:t>文件</w:t>
            </w:r>
            <w:r>
              <w:rPr>
                <w:rFonts w:hint="eastAsia"/>
              </w:rPr>
              <w:t>：</w:t>
            </w:r>
          </w:p>
          <w:p w14:paraId="31FE5410" w14:textId="77777777" w:rsidR="007E4EF2" w:rsidRDefault="00EB00DB">
            <w:pPr>
              <w:pStyle w:val="a3"/>
              <w:ind w:firstLineChars="0" w:firstLine="0"/>
            </w:pPr>
            <w:r>
              <w:rPr>
                <w:rFonts w:hint="eastAsia"/>
              </w:rPr>
              <w:t>Round</w:t>
            </w:r>
            <w:r>
              <w:t>1TrainDataX</w:t>
            </w:r>
            <w:r>
              <w:rPr>
                <w:rFonts w:hint="eastAsia"/>
              </w:rPr>
              <w:t>.npy</w:t>
            </w:r>
          </w:p>
          <w:p w14:paraId="04EBC441" w14:textId="77777777" w:rsidR="007E4EF2" w:rsidRDefault="00EB00DB">
            <w:pPr>
              <w:pStyle w:val="a3"/>
              <w:ind w:firstLineChars="0" w:firstLine="0"/>
            </w:pPr>
            <w:r>
              <w:rPr>
                <w:rFonts w:hint="eastAsia"/>
              </w:rPr>
              <w:t>Round</w:t>
            </w:r>
            <w:r>
              <w:t>1TrainLabelX</w:t>
            </w:r>
            <w:r>
              <w:rPr>
                <w:rFonts w:hint="eastAsia"/>
              </w:rPr>
              <w:t>.npy</w:t>
            </w:r>
          </w:p>
          <w:p w14:paraId="63D4AE4E" w14:textId="77777777" w:rsidR="007E4EF2" w:rsidRDefault="00EB00DB">
            <w:pPr>
              <w:pStyle w:val="a3"/>
              <w:ind w:firstLineChars="0" w:firstLine="0"/>
            </w:pPr>
            <w:r>
              <w:rPr>
                <w:rFonts w:hint="eastAsia"/>
              </w:rPr>
              <w:t>模型测试</w:t>
            </w:r>
            <w:r>
              <w:t>文件</w:t>
            </w:r>
            <w:r>
              <w:rPr>
                <w:rFonts w:hint="eastAsia"/>
              </w:rPr>
              <w:t>：</w:t>
            </w:r>
          </w:p>
          <w:p w14:paraId="712FC51E" w14:textId="77777777" w:rsidR="007E4EF2" w:rsidRDefault="00EB00DB">
            <w:pPr>
              <w:pStyle w:val="a3"/>
              <w:ind w:firstLineChars="0" w:firstLine="0"/>
            </w:pPr>
            <w:r>
              <w:rPr>
                <w:rFonts w:hint="eastAsia"/>
              </w:rPr>
              <w:t>Round</w:t>
            </w:r>
            <w:r>
              <w:t>1TestDataX</w:t>
            </w:r>
            <w:r>
              <w:rPr>
                <w:rFonts w:hint="eastAsia"/>
              </w:rPr>
              <w:t>.npy</w:t>
            </w:r>
          </w:p>
        </w:tc>
        <w:tc>
          <w:tcPr>
            <w:tcW w:w="1360" w:type="dxa"/>
            <w:vAlign w:val="center"/>
          </w:tcPr>
          <w:p w14:paraId="50AA077C" w14:textId="77777777" w:rsidR="007E4EF2" w:rsidRDefault="007E4EF2">
            <w:pPr>
              <w:pStyle w:val="a3"/>
              <w:ind w:firstLineChars="0" w:firstLine="0"/>
            </w:pPr>
          </w:p>
        </w:tc>
      </w:tr>
      <w:tr w:rsidR="007E4EF2" w14:paraId="63BB78F1" w14:textId="77777777">
        <w:tc>
          <w:tcPr>
            <w:tcW w:w="2122" w:type="dxa"/>
            <w:vAlign w:val="center"/>
          </w:tcPr>
          <w:p w14:paraId="3502D1DD" w14:textId="77777777" w:rsidR="007E4EF2" w:rsidRDefault="00EB00DB">
            <w:pPr>
              <w:pStyle w:val="a3"/>
              <w:ind w:firstLineChars="0" w:firstLine="0"/>
            </w:pPr>
            <w:r>
              <w:t>CompetitionData2</w:t>
            </w:r>
          </w:p>
        </w:tc>
        <w:tc>
          <w:tcPr>
            <w:tcW w:w="5528" w:type="dxa"/>
            <w:vAlign w:val="center"/>
          </w:tcPr>
          <w:p w14:paraId="4839D4CA" w14:textId="77777777" w:rsidR="007E4EF2" w:rsidRDefault="00EB00DB">
            <w:pPr>
              <w:pStyle w:val="a3"/>
              <w:ind w:firstLineChars="0" w:firstLine="0"/>
            </w:pPr>
            <w:r>
              <w:t>用于初赛第二轮</w:t>
            </w:r>
            <w:r>
              <w:rPr>
                <w:rFonts w:hint="eastAsia"/>
              </w:rPr>
              <w:t>（进</w:t>
            </w:r>
            <w:r>
              <w:rPr>
                <w:rFonts w:hint="eastAsia"/>
              </w:rPr>
              <w:t>1</w:t>
            </w:r>
            <w:r>
              <w:t>6</w:t>
            </w:r>
            <w:r>
              <w:t>强</w:t>
            </w:r>
            <w:r>
              <w:rPr>
                <w:rFonts w:hint="eastAsia"/>
              </w:rPr>
              <w:t>）。提供文件如下：</w:t>
            </w:r>
          </w:p>
          <w:p w14:paraId="6DA52A7D" w14:textId="77777777" w:rsidR="007E4EF2" w:rsidRDefault="00EB00DB">
            <w:pPr>
              <w:pStyle w:val="a3"/>
              <w:ind w:firstLineChars="0" w:firstLine="0"/>
            </w:pPr>
            <w:r>
              <w:rPr>
                <w:rFonts w:hint="eastAsia"/>
              </w:rPr>
              <w:t>配置</w:t>
            </w:r>
            <w:r>
              <w:t>文件</w:t>
            </w:r>
            <w:r>
              <w:rPr>
                <w:rFonts w:hint="eastAsia"/>
              </w:rPr>
              <w:t>：</w:t>
            </w:r>
          </w:p>
          <w:p w14:paraId="745BE6D5" w14:textId="77777777" w:rsidR="007E4EF2" w:rsidRDefault="00EB00DB">
            <w:pPr>
              <w:pStyle w:val="a3"/>
              <w:ind w:firstLineChars="0" w:firstLine="0"/>
            </w:pPr>
            <w:r>
              <w:rPr>
                <w:rFonts w:hint="eastAsia"/>
              </w:rPr>
              <w:t>Round</w:t>
            </w:r>
            <w:r>
              <w:t>2CfgDataX</w:t>
            </w:r>
            <w:r>
              <w:rPr>
                <w:rFonts w:hint="eastAsia"/>
              </w:rPr>
              <w:t>.</w:t>
            </w:r>
            <w:r>
              <w:t>txt</w:t>
            </w:r>
          </w:p>
          <w:p w14:paraId="04B3691A" w14:textId="77777777" w:rsidR="007E4EF2" w:rsidRDefault="00EB00DB">
            <w:pPr>
              <w:pStyle w:val="a3"/>
              <w:ind w:firstLineChars="0" w:firstLine="0"/>
            </w:pPr>
            <w:r>
              <w:rPr>
                <w:rFonts w:hint="eastAsia"/>
              </w:rPr>
              <w:t>模型训练</w:t>
            </w:r>
            <w:r>
              <w:t>文件</w:t>
            </w:r>
            <w:r>
              <w:rPr>
                <w:rFonts w:hint="eastAsia"/>
              </w:rPr>
              <w:t>：</w:t>
            </w:r>
          </w:p>
          <w:p w14:paraId="71D3B753" w14:textId="77777777" w:rsidR="007E4EF2" w:rsidRDefault="00EB00DB">
            <w:pPr>
              <w:pStyle w:val="a3"/>
              <w:ind w:firstLineChars="0" w:firstLine="0"/>
            </w:pPr>
            <w:r>
              <w:rPr>
                <w:rFonts w:hint="eastAsia"/>
              </w:rPr>
              <w:t>Round</w:t>
            </w:r>
            <w:r>
              <w:t>2TrainDataX</w:t>
            </w:r>
            <w:r>
              <w:rPr>
                <w:rFonts w:hint="eastAsia"/>
              </w:rPr>
              <w:t>.npy</w:t>
            </w:r>
          </w:p>
          <w:p w14:paraId="622CE3C9" w14:textId="77777777" w:rsidR="007E4EF2" w:rsidRDefault="00EB00DB">
            <w:pPr>
              <w:pStyle w:val="a3"/>
              <w:ind w:firstLineChars="0" w:firstLine="0"/>
            </w:pPr>
            <w:r>
              <w:rPr>
                <w:rFonts w:hint="eastAsia"/>
              </w:rPr>
              <w:t>Round</w:t>
            </w:r>
            <w:r>
              <w:t>2TrainLabelX</w:t>
            </w:r>
            <w:r>
              <w:rPr>
                <w:rFonts w:hint="eastAsia"/>
              </w:rPr>
              <w:t>.npy</w:t>
            </w:r>
          </w:p>
          <w:p w14:paraId="6F2B80F1" w14:textId="77777777" w:rsidR="007E4EF2" w:rsidRDefault="00EB00DB">
            <w:pPr>
              <w:pStyle w:val="a3"/>
              <w:ind w:firstLineChars="0" w:firstLine="0"/>
            </w:pPr>
            <w:r>
              <w:rPr>
                <w:rFonts w:hint="eastAsia"/>
              </w:rPr>
              <w:t>模型测试</w:t>
            </w:r>
            <w:r>
              <w:t>文件</w:t>
            </w:r>
            <w:r>
              <w:rPr>
                <w:rFonts w:hint="eastAsia"/>
              </w:rPr>
              <w:t>：</w:t>
            </w:r>
          </w:p>
          <w:p w14:paraId="72FE7F1B" w14:textId="77777777" w:rsidR="007E4EF2" w:rsidRDefault="00EB00DB">
            <w:pPr>
              <w:pStyle w:val="a3"/>
              <w:ind w:firstLineChars="0" w:firstLine="0"/>
            </w:pPr>
            <w:r>
              <w:rPr>
                <w:rFonts w:hint="eastAsia"/>
              </w:rPr>
              <w:t>Round</w:t>
            </w:r>
            <w:r>
              <w:t>2TestDataX</w:t>
            </w:r>
            <w:r>
              <w:rPr>
                <w:rFonts w:hint="eastAsia"/>
              </w:rPr>
              <w:t>.npy</w:t>
            </w:r>
          </w:p>
        </w:tc>
        <w:tc>
          <w:tcPr>
            <w:tcW w:w="1360" w:type="dxa"/>
            <w:vAlign w:val="center"/>
          </w:tcPr>
          <w:p w14:paraId="285F1BD5" w14:textId="77777777" w:rsidR="007E4EF2" w:rsidRDefault="007E4EF2">
            <w:pPr>
              <w:pStyle w:val="a3"/>
              <w:ind w:firstLineChars="0" w:firstLine="0"/>
            </w:pPr>
          </w:p>
        </w:tc>
      </w:tr>
      <w:tr w:rsidR="007E4EF2" w14:paraId="5FE47A05" w14:textId="77777777">
        <w:tc>
          <w:tcPr>
            <w:tcW w:w="2122" w:type="dxa"/>
            <w:vAlign w:val="center"/>
          </w:tcPr>
          <w:p w14:paraId="2A1BA918" w14:textId="77777777" w:rsidR="007E4EF2" w:rsidRDefault="00EB00DB">
            <w:pPr>
              <w:pStyle w:val="a3"/>
              <w:ind w:firstLineChars="0" w:firstLine="0"/>
            </w:pPr>
            <w:r>
              <w:t>CompetitionData3</w:t>
            </w:r>
          </w:p>
        </w:tc>
        <w:tc>
          <w:tcPr>
            <w:tcW w:w="5528" w:type="dxa"/>
            <w:vAlign w:val="center"/>
          </w:tcPr>
          <w:p w14:paraId="0232B4A5" w14:textId="77777777" w:rsidR="007E4EF2" w:rsidRDefault="00EB00DB">
            <w:pPr>
              <w:pStyle w:val="a3"/>
              <w:ind w:firstLineChars="0" w:firstLine="0"/>
            </w:pPr>
            <w:r>
              <w:t>用于</w:t>
            </w:r>
            <w:r>
              <w:rPr>
                <w:rFonts w:hint="eastAsia"/>
              </w:rPr>
              <w:t>复赛（进</w:t>
            </w:r>
            <w:r>
              <w:rPr>
                <w:rFonts w:hint="eastAsia"/>
              </w:rPr>
              <w:t>8</w:t>
            </w:r>
            <w:r>
              <w:t>强</w:t>
            </w:r>
            <w:r>
              <w:rPr>
                <w:rFonts w:hint="eastAsia"/>
              </w:rPr>
              <w:t>）。提供文件如下：</w:t>
            </w:r>
          </w:p>
          <w:p w14:paraId="6E48D6E2" w14:textId="77777777" w:rsidR="007E4EF2" w:rsidRDefault="00EB00DB">
            <w:pPr>
              <w:pStyle w:val="a3"/>
              <w:ind w:firstLineChars="0" w:firstLine="0"/>
            </w:pPr>
            <w:r>
              <w:rPr>
                <w:rFonts w:hint="eastAsia"/>
              </w:rPr>
              <w:t>配置</w:t>
            </w:r>
            <w:r>
              <w:t>文件</w:t>
            </w:r>
            <w:r>
              <w:rPr>
                <w:rFonts w:hint="eastAsia"/>
              </w:rPr>
              <w:t>：</w:t>
            </w:r>
          </w:p>
          <w:p w14:paraId="7B689E1A" w14:textId="77777777" w:rsidR="007E4EF2" w:rsidRDefault="00EB00DB">
            <w:pPr>
              <w:pStyle w:val="a3"/>
              <w:ind w:firstLineChars="0" w:firstLine="0"/>
            </w:pPr>
            <w:r>
              <w:rPr>
                <w:rFonts w:hint="eastAsia"/>
              </w:rPr>
              <w:t>Round</w:t>
            </w:r>
            <w:r>
              <w:t>3CfgDataX</w:t>
            </w:r>
            <w:r>
              <w:rPr>
                <w:rFonts w:hint="eastAsia"/>
              </w:rPr>
              <w:t>.</w:t>
            </w:r>
            <w:r>
              <w:t>txt</w:t>
            </w:r>
          </w:p>
          <w:p w14:paraId="778641E7" w14:textId="77777777" w:rsidR="007E4EF2" w:rsidRDefault="00EB00DB">
            <w:pPr>
              <w:pStyle w:val="a3"/>
              <w:ind w:firstLineChars="0" w:firstLine="0"/>
            </w:pPr>
            <w:r>
              <w:rPr>
                <w:rFonts w:hint="eastAsia"/>
              </w:rPr>
              <w:t>模型训练</w:t>
            </w:r>
            <w:r>
              <w:t>文件</w:t>
            </w:r>
            <w:r>
              <w:rPr>
                <w:rFonts w:hint="eastAsia"/>
              </w:rPr>
              <w:t>：</w:t>
            </w:r>
          </w:p>
          <w:p w14:paraId="749B41DC" w14:textId="77777777" w:rsidR="007E4EF2" w:rsidRDefault="00EB00DB">
            <w:pPr>
              <w:pStyle w:val="a3"/>
              <w:ind w:firstLineChars="0" w:firstLine="0"/>
            </w:pPr>
            <w:r>
              <w:rPr>
                <w:rFonts w:hint="eastAsia"/>
              </w:rPr>
              <w:t>Round</w:t>
            </w:r>
            <w:r>
              <w:t>3TrainDataX</w:t>
            </w:r>
            <w:r>
              <w:rPr>
                <w:rFonts w:hint="eastAsia"/>
              </w:rPr>
              <w:t>.npy</w:t>
            </w:r>
          </w:p>
          <w:p w14:paraId="033A9A60" w14:textId="77777777" w:rsidR="007E4EF2" w:rsidRDefault="00EB00DB">
            <w:pPr>
              <w:pStyle w:val="a3"/>
              <w:ind w:firstLineChars="0" w:firstLine="0"/>
            </w:pPr>
            <w:r>
              <w:rPr>
                <w:rFonts w:hint="eastAsia"/>
              </w:rPr>
              <w:t>Round</w:t>
            </w:r>
            <w:r>
              <w:t>3TrainLabelX</w:t>
            </w:r>
            <w:r>
              <w:rPr>
                <w:rFonts w:hint="eastAsia"/>
              </w:rPr>
              <w:t>.npy</w:t>
            </w:r>
          </w:p>
          <w:p w14:paraId="7A40F551" w14:textId="77777777" w:rsidR="007E4EF2" w:rsidRDefault="00EB00DB">
            <w:pPr>
              <w:pStyle w:val="a3"/>
              <w:ind w:firstLineChars="0" w:firstLine="0"/>
            </w:pPr>
            <w:r>
              <w:rPr>
                <w:rFonts w:hint="eastAsia"/>
              </w:rPr>
              <w:t>模型测试</w:t>
            </w:r>
            <w:r>
              <w:t>文件</w:t>
            </w:r>
            <w:r>
              <w:rPr>
                <w:rFonts w:hint="eastAsia"/>
              </w:rPr>
              <w:t>：</w:t>
            </w:r>
          </w:p>
          <w:p w14:paraId="29101738" w14:textId="77777777" w:rsidR="007E4EF2" w:rsidRDefault="00EB00DB">
            <w:pPr>
              <w:pStyle w:val="a3"/>
              <w:ind w:firstLineChars="0" w:firstLine="0"/>
            </w:pPr>
            <w:r>
              <w:rPr>
                <w:rFonts w:hint="eastAsia"/>
              </w:rPr>
              <w:t>Round</w:t>
            </w:r>
            <w:r>
              <w:t>3TestDataX</w:t>
            </w:r>
            <w:r>
              <w:rPr>
                <w:rFonts w:hint="eastAsia"/>
              </w:rPr>
              <w:t>.npy</w:t>
            </w:r>
          </w:p>
        </w:tc>
        <w:tc>
          <w:tcPr>
            <w:tcW w:w="1360" w:type="dxa"/>
            <w:vAlign w:val="center"/>
          </w:tcPr>
          <w:p w14:paraId="69579463" w14:textId="77777777" w:rsidR="007E4EF2" w:rsidRDefault="007E4EF2">
            <w:pPr>
              <w:pStyle w:val="a3"/>
              <w:ind w:firstLineChars="0" w:firstLine="0"/>
            </w:pPr>
          </w:p>
        </w:tc>
      </w:tr>
    </w:tbl>
    <w:p w14:paraId="5B2A0CC6" w14:textId="77777777" w:rsidR="007E4EF2" w:rsidRDefault="007E4EF2">
      <w:pPr>
        <w:pStyle w:val="a3"/>
      </w:pPr>
    </w:p>
    <w:p w14:paraId="7738E48A" w14:textId="77777777" w:rsidR="007E4EF2" w:rsidRDefault="00EB00DB">
      <w:pPr>
        <w:pStyle w:val="3"/>
      </w:pPr>
      <w:bookmarkStart w:id="10" w:name="_Ref169103678"/>
      <w:r>
        <w:t>数据格式</w:t>
      </w:r>
      <w:bookmarkEnd w:id="10"/>
    </w:p>
    <w:p w14:paraId="5CA46F74" w14:textId="77777777" w:rsidR="007E4EF2" w:rsidRDefault="00EB00DB">
      <w:pPr>
        <w:pStyle w:val="a3"/>
        <w:rPr>
          <w:rFonts w:ascii="Times New Roman" w:hAnsi="Times New Roman" w:cs="Times New Roman"/>
        </w:rPr>
      </w:pPr>
      <w:r>
        <w:rPr>
          <w:rFonts w:ascii="Times New Roman" w:hAnsi="Times New Roman" w:cs="Times New Roman" w:hint="eastAsia"/>
        </w:rPr>
        <w:t>本节将详细介绍组委会提供的各类数据文件格式和算法输出结果的保存格式。同时，组委会还会提供一组样例代码，其中包括数据读取和结果存储等功能模块。请认真阅读本节内容和样例代码，确保提交结果格式正确，避免</w:t>
      </w:r>
      <w:proofErr w:type="gramStart"/>
      <w:r>
        <w:rPr>
          <w:rFonts w:ascii="Times New Roman" w:hAnsi="Times New Roman" w:cs="Times New Roman" w:hint="eastAsia"/>
        </w:rPr>
        <w:t>因文件</w:t>
      </w:r>
      <w:proofErr w:type="gramEnd"/>
      <w:r>
        <w:rPr>
          <w:rFonts w:ascii="Times New Roman" w:hAnsi="Times New Roman" w:cs="Times New Roman" w:hint="eastAsia"/>
        </w:rPr>
        <w:t>格式错误导致评测无效。</w:t>
      </w:r>
    </w:p>
    <w:p w14:paraId="2B548F95" w14:textId="77777777" w:rsidR="007E4EF2" w:rsidRDefault="00EB00DB">
      <w:pPr>
        <w:pStyle w:val="4"/>
      </w:pPr>
      <w:r>
        <w:rPr>
          <w:rFonts w:hint="eastAsia"/>
        </w:rPr>
        <w:t>提供数据文件格式说明</w:t>
      </w:r>
    </w:p>
    <w:p w14:paraId="661503D2" w14:textId="77777777" w:rsidR="007E4EF2" w:rsidRDefault="00EB00DB">
      <w:pPr>
        <w:pStyle w:val="a3"/>
        <w:numPr>
          <w:ilvl w:val="0"/>
          <w:numId w:val="11"/>
        </w:numPr>
        <w:ind w:firstLineChars="0"/>
        <w:rPr>
          <w:rFonts w:ascii="Times New Roman" w:hAnsi="Times New Roman" w:cs="Times New Roman"/>
        </w:rPr>
      </w:pPr>
      <w:r>
        <w:rPr>
          <w:rStyle w:val="50"/>
        </w:rPr>
        <w:t>Round</w:t>
      </w:r>
      <w:r>
        <w:rPr>
          <w:rStyle w:val="50"/>
          <w:rFonts w:hint="eastAsia"/>
        </w:rPr>
        <w:t>Y</w:t>
      </w:r>
      <w:r>
        <w:rPr>
          <w:rStyle w:val="50"/>
        </w:rPr>
        <w:t>CfgData</w:t>
      </w:r>
      <w:r>
        <w:rPr>
          <w:rStyle w:val="50"/>
          <w:rFonts w:hint="eastAsia"/>
        </w:rPr>
        <w:t>X</w:t>
      </w:r>
      <w:r>
        <w:rPr>
          <w:rStyle w:val="50"/>
        </w:rPr>
        <w:t>.txt</w:t>
      </w:r>
      <w:r>
        <w:rPr>
          <w:rFonts w:ascii="Times New Roman" w:hAnsi="Times New Roman" w:cs="Times New Roman"/>
        </w:rPr>
        <w:t>文件</w:t>
      </w:r>
      <w:r>
        <w:rPr>
          <w:rFonts w:ascii="Times New Roman" w:hAnsi="Times New Roman" w:cs="Times New Roman" w:hint="eastAsia"/>
        </w:rPr>
        <w:t>：</w:t>
      </w:r>
      <w:r>
        <w:rPr>
          <w:rFonts w:ascii="Times New Roman" w:hAnsi="Times New Roman" w:cs="Times New Roman"/>
        </w:rPr>
        <w:t>第</w:t>
      </w:r>
      <w:r>
        <w:rPr>
          <w:rFonts w:ascii="Times New Roman" w:hAnsi="Times New Roman" w:cs="Times New Roman"/>
        </w:rPr>
        <w:t>Y</w:t>
      </w:r>
      <w:r>
        <w:rPr>
          <w:rFonts w:ascii="Times New Roman" w:hAnsi="Times New Roman" w:cs="Times New Roman"/>
        </w:rPr>
        <w:t>轮的第</w:t>
      </w:r>
      <w:r>
        <w:rPr>
          <w:rFonts w:ascii="Times New Roman" w:hAnsi="Times New Roman" w:cs="Times New Roman"/>
        </w:rPr>
        <w:t>X</w:t>
      </w:r>
      <w:proofErr w:type="gramStart"/>
      <w:r>
        <w:rPr>
          <w:rFonts w:ascii="Times New Roman" w:hAnsi="Times New Roman" w:cs="Times New Roman"/>
        </w:rPr>
        <w:t>个</w:t>
      </w:r>
      <w:proofErr w:type="gramEnd"/>
      <w:r>
        <w:rPr>
          <w:rFonts w:ascii="Times New Roman" w:hAnsi="Times New Roman" w:cs="Times New Roman" w:hint="eastAsia"/>
        </w:rPr>
        <w:t>场景的配置</w:t>
      </w:r>
      <w:r>
        <w:rPr>
          <w:rFonts w:ascii="Times New Roman" w:hAnsi="Times New Roman" w:cs="Times New Roman"/>
        </w:rPr>
        <w:t>参数</w:t>
      </w:r>
      <w:r>
        <w:rPr>
          <w:rFonts w:ascii="Times New Roman" w:hAnsi="Times New Roman" w:cs="Times New Roman" w:hint="eastAsia"/>
        </w:rPr>
        <w:t>文件</w:t>
      </w:r>
      <w:r>
        <w:rPr>
          <w:rFonts w:ascii="Times New Roman" w:hAnsi="Times New Roman" w:cs="Times New Roman"/>
        </w:rPr>
        <w:t>。</w:t>
      </w:r>
      <w:r>
        <w:rPr>
          <w:rFonts w:ascii="Times New Roman" w:hAnsi="Times New Roman" w:cs="Times New Roman" w:hint="eastAsia"/>
        </w:rPr>
        <w:t>文件共有</w:t>
      </w:r>
      <w:r>
        <w:rPr>
          <w:rFonts w:ascii="Times New Roman" w:hAnsi="Times New Roman" w:cs="Times New Roman"/>
        </w:rPr>
        <w:t>4</w:t>
      </w:r>
      <w:r>
        <w:rPr>
          <w:rFonts w:ascii="Times New Roman" w:hAnsi="Times New Roman" w:cs="Times New Roman" w:hint="eastAsia"/>
        </w:rPr>
        <w:t>行，</w:t>
      </w:r>
      <w:r>
        <w:rPr>
          <w:rFonts w:ascii="Times New Roman" w:hAnsi="Times New Roman" w:cs="Times New Roman"/>
        </w:rPr>
        <w:t>每一行的定义</w:t>
      </w:r>
      <w:r>
        <w:rPr>
          <w:rFonts w:ascii="Times New Roman" w:hAnsi="Times New Roman" w:cs="Times New Roman" w:hint="eastAsia"/>
        </w:rPr>
        <w:t>的参数</w:t>
      </w:r>
      <w:r>
        <w:rPr>
          <w:rFonts w:ascii="Times New Roman" w:hAnsi="Times New Roman" w:cs="Times New Roman"/>
        </w:rPr>
        <w:t>如下表所示</w:t>
      </w:r>
      <w:r>
        <w:rPr>
          <w:rFonts w:ascii="Times New Roman" w:hAnsi="Times New Roman" w:cs="Times New Roman" w:hint="eastAsia"/>
        </w:rPr>
        <w:t>：</w:t>
      </w:r>
    </w:p>
    <w:p w14:paraId="4F406E13" w14:textId="77777777" w:rsidR="007E4EF2" w:rsidRDefault="00EB00DB">
      <w:pPr>
        <w:pStyle w:val="affff2"/>
        <w:numPr>
          <w:ilvl w:val="0"/>
          <w:numId w:val="10"/>
        </w:numPr>
        <w:rPr>
          <w:rFonts w:ascii="Times New Roman" w:hAnsi="Times New Roman" w:cs="Times New Roman"/>
          <w:sz w:val="21"/>
          <w:szCs w:val="21"/>
        </w:rPr>
      </w:pPr>
      <w:bookmarkStart w:id="11" w:name="_Ref103436131"/>
      <w:r>
        <w:rPr>
          <w:rFonts w:ascii="Times New Roman" w:hAnsi="Times New Roman" w:cs="Times New Roman"/>
        </w:rPr>
        <w:t>Round</w:t>
      </w:r>
      <w:r>
        <w:rPr>
          <w:rFonts w:ascii="Times New Roman" w:hAnsi="Times New Roman" w:cs="Times New Roman" w:hint="eastAsia"/>
        </w:rPr>
        <w:t>Y</w:t>
      </w:r>
      <w:r>
        <w:rPr>
          <w:rFonts w:ascii="Times New Roman" w:hAnsi="Times New Roman" w:cs="Times New Roman"/>
        </w:rPr>
        <w:t>CfgData</w:t>
      </w:r>
      <w:r>
        <w:rPr>
          <w:rFonts w:ascii="Times New Roman" w:hAnsi="Times New Roman" w:cs="Times New Roman" w:hint="eastAsia"/>
        </w:rPr>
        <w:t>X</w:t>
      </w:r>
      <w:r>
        <w:rPr>
          <w:rFonts w:ascii="Times New Roman" w:hAnsi="Times New Roman" w:cs="Times New Roman"/>
        </w:rPr>
        <w:t>.txt</w:t>
      </w:r>
      <w:r>
        <w:rPr>
          <w:rFonts w:ascii="Times New Roman" w:hAnsi="Times New Roman" w:cs="Times New Roman"/>
          <w:sz w:val="21"/>
          <w:szCs w:val="21"/>
        </w:rPr>
        <w:t>文件内容</w:t>
      </w:r>
      <w:bookmarkEnd w:id="11"/>
    </w:p>
    <w:tbl>
      <w:tblPr>
        <w:tblStyle w:val="affc"/>
        <w:tblW w:w="0" w:type="auto"/>
        <w:jc w:val="center"/>
        <w:tblLook w:val="04A0" w:firstRow="1" w:lastRow="0" w:firstColumn="1" w:lastColumn="0" w:noHBand="0" w:noVBand="1"/>
      </w:tblPr>
      <w:tblGrid>
        <w:gridCol w:w="1650"/>
        <w:gridCol w:w="4157"/>
        <w:gridCol w:w="1559"/>
      </w:tblGrid>
      <w:tr w:rsidR="007E4EF2" w14:paraId="4050CFDD" w14:textId="77777777">
        <w:trPr>
          <w:jc w:val="center"/>
        </w:trPr>
        <w:tc>
          <w:tcPr>
            <w:tcW w:w="1650" w:type="dxa"/>
            <w:vAlign w:val="center"/>
          </w:tcPr>
          <w:p w14:paraId="75CBA01F" w14:textId="77777777" w:rsidR="007E4EF2" w:rsidRDefault="00EB00DB">
            <w:pPr>
              <w:pStyle w:val="a3"/>
              <w:ind w:firstLineChars="0" w:firstLine="0"/>
              <w:jc w:val="center"/>
              <w:rPr>
                <w:rFonts w:ascii="Times New Roman" w:hAnsi="Times New Roman" w:cs="Times New Roman"/>
                <w:sz w:val="18"/>
                <w:szCs w:val="18"/>
              </w:rPr>
            </w:pPr>
            <w:r>
              <w:rPr>
                <w:rFonts w:ascii="Times New Roman" w:hAnsi="Times New Roman" w:cs="Times New Roman" w:hint="eastAsia"/>
                <w:sz w:val="18"/>
                <w:szCs w:val="18"/>
              </w:rPr>
              <w:t>参数</w:t>
            </w:r>
          </w:p>
        </w:tc>
        <w:tc>
          <w:tcPr>
            <w:tcW w:w="4157" w:type="dxa"/>
            <w:vAlign w:val="center"/>
          </w:tcPr>
          <w:p w14:paraId="1FCAC192" w14:textId="77777777" w:rsidR="007E4EF2" w:rsidRDefault="00EB00DB">
            <w:pPr>
              <w:pStyle w:val="a3"/>
              <w:ind w:firstLineChars="0" w:firstLine="0"/>
              <w:jc w:val="center"/>
              <w:rPr>
                <w:rFonts w:ascii="Times New Roman" w:hAnsi="Times New Roman" w:cs="Times New Roman"/>
                <w:sz w:val="18"/>
                <w:szCs w:val="18"/>
              </w:rPr>
            </w:pPr>
            <w:r>
              <w:rPr>
                <w:rFonts w:ascii="Times New Roman" w:hAnsi="Times New Roman" w:cs="Times New Roman" w:hint="eastAsia"/>
                <w:sz w:val="18"/>
                <w:szCs w:val="18"/>
              </w:rPr>
              <w:t>含义</w:t>
            </w:r>
          </w:p>
        </w:tc>
        <w:tc>
          <w:tcPr>
            <w:tcW w:w="1559" w:type="dxa"/>
            <w:vAlign w:val="center"/>
          </w:tcPr>
          <w:p w14:paraId="4070BEB4" w14:textId="77777777" w:rsidR="007E4EF2" w:rsidRDefault="00EB00DB">
            <w:pPr>
              <w:pStyle w:val="a3"/>
              <w:ind w:firstLineChars="0" w:firstLine="0"/>
              <w:jc w:val="center"/>
              <w:rPr>
                <w:rFonts w:ascii="Times New Roman" w:hAnsi="Times New Roman" w:cs="Times New Roman"/>
                <w:sz w:val="18"/>
                <w:szCs w:val="18"/>
              </w:rPr>
            </w:pPr>
            <w:r>
              <w:rPr>
                <w:rFonts w:ascii="Times New Roman" w:hAnsi="Times New Roman" w:cs="Times New Roman" w:hint="eastAsia"/>
                <w:sz w:val="18"/>
                <w:szCs w:val="18"/>
              </w:rPr>
              <w:t>示例</w:t>
            </w:r>
            <w:r>
              <w:rPr>
                <w:rFonts w:ascii="Times New Roman" w:hAnsi="Times New Roman" w:cs="Times New Roman"/>
                <w:sz w:val="18"/>
                <w:szCs w:val="18"/>
              </w:rPr>
              <w:t>值（实际取值以文件为准）</w:t>
            </w:r>
          </w:p>
        </w:tc>
      </w:tr>
      <w:tr w:rsidR="007E4EF2" w14:paraId="3A133BBE" w14:textId="77777777">
        <w:trPr>
          <w:jc w:val="center"/>
        </w:trPr>
        <w:tc>
          <w:tcPr>
            <w:tcW w:w="1650" w:type="dxa"/>
            <w:vAlign w:val="center"/>
          </w:tcPr>
          <w:p w14:paraId="77432E45" w14:textId="77777777" w:rsidR="007E4EF2" w:rsidRDefault="00000000">
            <w:pPr>
              <w:pStyle w:val="a3"/>
              <w:ind w:firstLineChars="0" w:firstLine="0"/>
              <w:jc w:val="center"/>
              <w:rPr>
                <w:rFonts w:ascii="Times New Roman" w:hAnsi="Times New Roman" w:cs="Times New Roman"/>
              </w:rPr>
            </w:pPr>
            <m:oMathPara>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sample</m:t>
                    </m:r>
                  </m:sub>
                </m:sSub>
              </m:oMath>
            </m:oMathPara>
          </w:p>
        </w:tc>
        <w:tc>
          <w:tcPr>
            <w:tcW w:w="4157" w:type="dxa"/>
            <w:vAlign w:val="center"/>
          </w:tcPr>
          <w:p w14:paraId="6752F6DD" w14:textId="77777777" w:rsidR="007E4EF2" w:rsidRDefault="00EB00DB">
            <w:pPr>
              <w:pStyle w:val="a3"/>
              <w:ind w:firstLineChars="0" w:firstLine="0"/>
              <w:jc w:val="center"/>
              <w:rPr>
                <w:rFonts w:ascii="Times New Roman" w:hAnsi="Times New Roman" w:cs="Times New Roman"/>
              </w:rPr>
            </w:pPr>
            <w:r>
              <w:rPr>
                <w:rFonts w:hint="eastAsia"/>
              </w:rPr>
              <w:t>该场景下总采样点</w:t>
            </w:r>
            <w:r>
              <w:t>数</w:t>
            </w:r>
          </w:p>
        </w:tc>
        <w:tc>
          <w:tcPr>
            <w:tcW w:w="1559" w:type="dxa"/>
            <w:vAlign w:val="center"/>
          </w:tcPr>
          <w:p w14:paraId="74D56867" w14:textId="77777777" w:rsidR="007E4EF2" w:rsidRDefault="00EB00DB">
            <w:pPr>
              <w:pStyle w:val="a3"/>
              <w:ind w:firstLineChars="0" w:firstLine="0"/>
              <w:jc w:val="center"/>
              <w:rPr>
                <w:rFonts w:ascii="Times New Roman" w:hAnsi="Times New Roman" w:cs="Times New Roman"/>
              </w:rPr>
            </w:pPr>
            <w:r>
              <w:rPr>
                <w:sz w:val="18"/>
                <w:szCs w:val="18"/>
              </w:rPr>
              <w:t>20000</w:t>
            </w:r>
          </w:p>
        </w:tc>
      </w:tr>
      <w:tr w:rsidR="007E4EF2" w14:paraId="63EC9634" w14:textId="77777777">
        <w:trPr>
          <w:jc w:val="center"/>
        </w:trPr>
        <w:tc>
          <w:tcPr>
            <w:tcW w:w="1650" w:type="dxa"/>
            <w:vAlign w:val="center"/>
          </w:tcPr>
          <w:p w14:paraId="0EE7B979" w14:textId="77777777" w:rsidR="007E4EF2" w:rsidRDefault="00EB00DB">
            <w:pPr>
              <w:pStyle w:val="a3"/>
              <w:ind w:firstLineChars="0" w:firstLine="0"/>
              <w:jc w:val="center"/>
              <w:rPr>
                <w:rFonts w:ascii="Times New Roman" w:hAnsi="Times New Roman" w:cs="Times New Roman"/>
                <w:sz w:val="18"/>
                <w:szCs w:val="18"/>
              </w:rPr>
            </w:pPr>
            <m:oMathPara>
              <m:oMath>
                <m:r>
                  <w:rPr>
                    <w:rFonts w:ascii="Cambria Math" w:hAnsi="Cambria Math"/>
                  </w:rPr>
                  <m:t>M</m:t>
                </m:r>
              </m:oMath>
            </m:oMathPara>
          </w:p>
        </w:tc>
        <w:tc>
          <w:tcPr>
            <w:tcW w:w="4157" w:type="dxa"/>
            <w:vAlign w:val="center"/>
          </w:tcPr>
          <w:p w14:paraId="6AC31B70" w14:textId="77777777" w:rsidR="007E4EF2" w:rsidRDefault="00EB00DB">
            <w:pPr>
              <w:pStyle w:val="a3"/>
              <w:ind w:firstLineChars="0" w:firstLine="0"/>
              <w:jc w:val="center"/>
              <w:rPr>
                <w:rFonts w:ascii="Times New Roman" w:hAnsi="Times New Roman" w:cs="Times New Roman"/>
                <w:sz w:val="18"/>
                <w:szCs w:val="18"/>
              </w:rPr>
            </w:pPr>
            <w:r>
              <w:t>信道</w:t>
            </w:r>
            <w:r>
              <w:rPr>
                <w:rFonts w:hint="eastAsia"/>
              </w:rPr>
              <w:t>矩阵行数</w:t>
            </w:r>
          </w:p>
        </w:tc>
        <w:tc>
          <w:tcPr>
            <w:tcW w:w="1559" w:type="dxa"/>
            <w:vAlign w:val="center"/>
          </w:tcPr>
          <w:p w14:paraId="5A0098A3" w14:textId="77777777" w:rsidR="007E4EF2" w:rsidRDefault="00EB00DB">
            <w:pPr>
              <w:pStyle w:val="a3"/>
              <w:ind w:firstLineChars="0" w:firstLine="0"/>
              <w:jc w:val="center"/>
              <w:rPr>
                <w:rFonts w:ascii="Times New Roman" w:hAnsi="Times New Roman" w:cs="Times New Roman"/>
                <w:sz w:val="18"/>
                <w:szCs w:val="18"/>
              </w:rPr>
            </w:pPr>
            <w:r>
              <w:rPr>
                <w:sz w:val="18"/>
                <w:szCs w:val="18"/>
              </w:rPr>
              <w:t>64</w:t>
            </w:r>
          </w:p>
        </w:tc>
      </w:tr>
      <w:tr w:rsidR="007E4EF2" w14:paraId="146AA026" w14:textId="77777777">
        <w:trPr>
          <w:jc w:val="center"/>
        </w:trPr>
        <w:tc>
          <w:tcPr>
            <w:tcW w:w="1650" w:type="dxa"/>
            <w:vAlign w:val="center"/>
          </w:tcPr>
          <w:p w14:paraId="064B45CD" w14:textId="77777777" w:rsidR="007E4EF2" w:rsidRDefault="00EB00DB">
            <w:pPr>
              <w:pStyle w:val="a3"/>
              <w:ind w:firstLineChars="0" w:firstLine="0"/>
              <w:jc w:val="center"/>
              <w:rPr>
                <w:rFonts w:ascii="Times New Roman" w:hAnsi="Times New Roman" w:cs="Times New Roman"/>
                <w:sz w:val="18"/>
                <w:szCs w:val="18"/>
              </w:rPr>
            </w:pPr>
            <m:oMathPara>
              <m:oMath>
                <m:r>
                  <w:rPr>
                    <w:rFonts w:ascii="Cambria Math" w:hAnsi="Cambria Math"/>
                  </w:rPr>
                  <w:lastRenderedPageBreak/>
                  <m:t>N</m:t>
                </m:r>
              </m:oMath>
            </m:oMathPara>
          </w:p>
        </w:tc>
        <w:tc>
          <w:tcPr>
            <w:tcW w:w="4157" w:type="dxa"/>
            <w:vAlign w:val="center"/>
          </w:tcPr>
          <w:p w14:paraId="10C17516" w14:textId="77777777" w:rsidR="007E4EF2" w:rsidRDefault="00EB00DB">
            <w:pPr>
              <w:pStyle w:val="a3"/>
              <w:ind w:firstLineChars="0" w:firstLine="0"/>
              <w:jc w:val="center"/>
              <w:rPr>
                <w:rFonts w:ascii="Times New Roman" w:hAnsi="Times New Roman" w:cs="Times New Roman"/>
                <w:sz w:val="18"/>
                <w:szCs w:val="18"/>
              </w:rPr>
            </w:pPr>
            <w:r>
              <w:t>信道</w:t>
            </w:r>
            <w:r>
              <w:rPr>
                <w:rFonts w:hint="eastAsia"/>
              </w:rPr>
              <w:t>矩阵列数</w:t>
            </w:r>
          </w:p>
        </w:tc>
        <w:tc>
          <w:tcPr>
            <w:tcW w:w="1559" w:type="dxa"/>
            <w:vAlign w:val="center"/>
          </w:tcPr>
          <w:p w14:paraId="68B57587" w14:textId="77777777" w:rsidR="007E4EF2" w:rsidRDefault="00EB00DB">
            <w:pPr>
              <w:pStyle w:val="a3"/>
              <w:ind w:firstLineChars="0" w:firstLine="0"/>
              <w:jc w:val="center"/>
              <w:rPr>
                <w:rFonts w:ascii="Times New Roman" w:hAnsi="Times New Roman" w:cs="Times New Roman"/>
                <w:sz w:val="18"/>
                <w:szCs w:val="18"/>
              </w:rPr>
            </w:pPr>
            <w:r>
              <w:rPr>
                <w:sz w:val="18"/>
                <w:szCs w:val="18"/>
              </w:rPr>
              <w:t>64</w:t>
            </w:r>
          </w:p>
        </w:tc>
      </w:tr>
      <w:tr w:rsidR="007E4EF2" w14:paraId="16F9DBC3" w14:textId="77777777">
        <w:trPr>
          <w:jc w:val="center"/>
        </w:trPr>
        <w:tc>
          <w:tcPr>
            <w:tcW w:w="1650" w:type="dxa"/>
            <w:vAlign w:val="center"/>
          </w:tcPr>
          <w:p w14:paraId="598E9F0E" w14:textId="77777777" w:rsidR="007E4EF2" w:rsidRDefault="00EB00DB">
            <w:pPr>
              <w:pStyle w:val="a3"/>
              <w:ind w:firstLineChars="0" w:firstLine="0"/>
              <w:jc w:val="center"/>
              <w:rPr>
                <w:rFonts w:ascii="宋体" w:hAnsi="宋体" w:hint="eastAsia"/>
              </w:rPr>
            </w:pPr>
            <m:oMathPara>
              <m:oMath>
                <m:r>
                  <w:rPr>
                    <w:rFonts w:ascii="Cambria Math" w:hAnsi="Cambria Math"/>
                  </w:rPr>
                  <m:t>Q</m:t>
                </m:r>
              </m:oMath>
            </m:oMathPara>
          </w:p>
        </w:tc>
        <w:tc>
          <w:tcPr>
            <w:tcW w:w="4157" w:type="dxa"/>
            <w:vAlign w:val="center"/>
          </w:tcPr>
          <w:p w14:paraId="4F78C057" w14:textId="77777777" w:rsidR="007E4EF2" w:rsidRDefault="00EB00DB">
            <w:pPr>
              <w:pStyle w:val="a3"/>
              <w:ind w:firstLineChars="0" w:firstLine="0"/>
              <w:jc w:val="center"/>
              <w:rPr>
                <w:rFonts w:ascii="Times New Roman" w:hAnsi="Times New Roman" w:cs="Times New Roman"/>
              </w:rPr>
            </w:pPr>
            <w:r>
              <w:rPr>
                <w:rFonts w:hint="eastAsia"/>
              </w:rPr>
              <w:t>实虚部</w:t>
            </w:r>
          </w:p>
        </w:tc>
        <w:tc>
          <w:tcPr>
            <w:tcW w:w="1559" w:type="dxa"/>
            <w:vAlign w:val="center"/>
          </w:tcPr>
          <w:p w14:paraId="6677A4CB" w14:textId="77777777" w:rsidR="007E4EF2" w:rsidRDefault="00EB00DB">
            <w:pPr>
              <w:pStyle w:val="a3"/>
              <w:ind w:firstLineChars="0" w:firstLine="0"/>
              <w:jc w:val="center"/>
              <w:rPr>
                <w:rFonts w:ascii="Times New Roman" w:hAnsi="Times New Roman" w:cs="Times New Roman"/>
                <w:sz w:val="18"/>
                <w:szCs w:val="18"/>
              </w:rPr>
            </w:pPr>
            <w:r>
              <w:rPr>
                <w:sz w:val="18"/>
                <w:szCs w:val="18"/>
              </w:rPr>
              <w:t>2</w:t>
            </w:r>
          </w:p>
        </w:tc>
      </w:tr>
      <w:tr w:rsidR="007E4EF2" w14:paraId="36D2B1DC" w14:textId="77777777">
        <w:trPr>
          <w:jc w:val="center"/>
        </w:trPr>
        <w:tc>
          <w:tcPr>
            <w:tcW w:w="1650" w:type="dxa"/>
            <w:vAlign w:val="center"/>
          </w:tcPr>
          <w:p w14:paraId="0A707D6B" w14:textId="77777777" w:rsidR="007E4EF2" w:rsidRDefault="00EB00DB">
            <w:pPr>
              <w:pStyle w:val="a3"/>
              <w:ind w:firstLineChars="0" w:firstLine="0"/>
              <w:jc w:val="center"/>
              <w:rPr>
                <w:rFonts w:ascii="宋体" w:hAnsi="宋体" w:hint="eastAsia"/>
              </w:rPr>
            </w:pPr>
            <m:oMathPara>
              <m:oMath>
                <m:r>
                  <w:rPr>
                    <w:rFonts w:ascii="Cambria Math" w:hAnsi="Cambria Math"/>
                  </w:rPr>
                  <m:t>R</m:t>
                </m:r>
              </m:oMath>
            </m:oMathPara>
          </w:p>
        </w:tc>
        <w:tc>
          <w:tcPr>
            <w:tcW w:w="4157" w:type="dxa"/>
            <w:vAlign w:val="center"/>
          </w:tcPr>
          <w:p w14:paraId="1888207B" w14:textId="77777777" w:rsidR="007E4EF2" w:rsidRDefault="00EB00DB">
            <w:pPr>
              <w:pStyle w:val="a3"/>
              <w:ind w:firstLineChars="0" w:firstLine="0"/>
              <w:jc w:val="center"/>
            </w:pPr>
            <w:r>
              <w:t>目标为计算</w:t>
            </w:r>
            <w:r>
              <w:rPr>
                <w:rFonts w:hint="eastAsia"/>
              </w:rPr>
              <w:t>前</w:t>
            </w:r>
            <m:oMath>
              <m:r>
                <w:rPr>
                  <w:rFonts w:ascii="Cambria Math" w:hAnsi="Cambria Math"/>
                </w:rPr>
                <m:t>R</m:t>
              </m:r>
            </m:oMath>
            <w:proofErr w:type="gramStart"/>
            <w:r>
              <w:rPr>
                <w:rFonts w:hint="eastAsia"/>
              </w:rPr>
              <w:t>个</w:t>
            </w:r>
            <w:proofErr w:type="gramEnd"/>
            <w:r>
              <w:rPr>
                <w:rFonts w:hint="eastAsia"/>
              </w:rPr>
              <w:t>最大的奇异值</w:t>
            </w:r>
          </w:p>
        </w:tc>
        <w:tc>
          <w:tcPr>
            <w:tcW w:w="1559" w:type="dxa"/>
            <w:vAlign w:val="center"/>
          </w:tcPr>
          <w:p w14:paraId="3952C169" w14:textId="77777777" w:rsidR="007E4EF2" w:rsidRDefault="00EB00DB">
            <w:pPr>
              <w:pStyle w:val="a3"/>
              <w:ind w:firstLineChars="0" w:firstLine="0"/>
              <w:jc w:val="center"/>
              <w:rPr>
                <w:sz w:val="18"/>
                <w:szCs w:val="18"/>
              </w:rPr>
            </w:pPr>
            <w:r>
              <w:rPr>
                <w:sz w:val="18"/>
                <w:szCs w:val="18"/>
              </w:rPr>
              <w:t>32</w:t>
            </w:r>
          </w:p>
        </w:tc>
      </w:tr>
    </w:tbl>
    <w:p w14:paraId="4BFE2128" w14:textId="77777777" w:rsidR="007E4EF2" w:rsidRDefault="007E4EF2">
      <w:pPr>
        <w:pStyle w:val="a3"/>
        <w:ind w:firstLineChars="0" w:firstLine="0"/>
      </w:pPr>
    </w:p>
    <w:p w14:paraId="6F4AEC5F" w14:textId="77777777" w:rsidR="007E4EF2" w:rsidRDefault="00EB00DB">
      <w:pPr>
        <w:pStyle w:val="a3"/>
        <w:numPr>
          <w:ilvl w:val="0"/>
          <w:numId w:val="11"/>
        </w:numPr>
        <w:ind w:firstLineChars="0"/>
        <w:rPr>
          <w:rFonts w:ascii="Times New Roman" w:hAnsi="Times New Roman" w:cs="Times New Roman"/>
        </w:rPr>
      </w:pPr>
      <w:proofErr w:type="spellStart"/>
      <w:r>
        <w:rPr>
          <w:rStyle w:val="50"/>
        </w:rPr>
        <w:t>Round</w:t>
      </w:r>
      <w:r>
        <w:rPr>
          <w:rStyle w:val="50"/>
          <w:rFonts w:hint="eastAsia"/>
        </w:rPr>
        <w:t>Y</w:t>
      </w:r>
      <w:r>
        <w:rPr>
          <w:rStyle w:val="50"/>
        </w:rPr>
        <w:t>TrainData</w:t>
      </w:r>
      <w:r>
        <w:rPr>
          <w:rStyle w:val="50"/>
          <w:rFonts w:hint="eastAsia"/>
        </w:rPr>
        <w:t>X</w:t>
      </w:r>
      <w:r>
        <w:rPr>
          <w:rStyle w:val="50"/>
        </w:rPr>
        <w:t>.</w:t>
      </w:r>
      <w:r>
        <w:rPr>
          <w:rStyle w:val="50"/>
          <w:rFonts w:hint="eastAsia"/>
        </w:rPr>
        <w:t>n</w:t>
      </w:r>
      <w:r>
        <w:rPr>
          <w:rStyle w:val="50"/>
        </w:rPr>
        <w:t>py</w:t>
      </w:r>
      <w:proofErr w:type="spellEnd"/>
      <w:r>
        <w:rPr>
          <w:rFonts w:ascii="Times New Roman" w:hAnsi="Times New Roman" w:cs="Times New Roman"/>
        </w:rPr>
        <w:t>文件</w:t>
      </w:r>
      <w:r>
        <w:rPr>
          <w:rFonts w:ascii="Times New Roman" w:hAnsi="Times New Roman" w:cs="Times New Roman" w:hint="eastAsia"/>
        </w:rPr>
        <w:t>：</w:t>
      </w:r>
      <w:r>
        <w:rPr>
          <w:rFonts w:ascii="Times New Roman" w:hAnsi="Times New Roman" w:cs="Times New Roman"/>
        </w:rPr>
        <w:t>第</w:t>
      </w:r>
      <w:r>
        <w:rPr>
          <w:rFonts w:ascii="Times New Roman" w:hAnsi="Times New Roman" w:cs="Times New Roman"/>
        </w:rPr>
        <w:t>Y</w:t>
      </w:r>
      <w:r>
        <w:rPr>
          <w:rFonts w:ascii="Times New Roman" w:hAnsi="Times New Roman" w:cs="Times New Roman"/>
        </w:rPr>
        <w:t>轮的第</w:t>
      </w:r>
      <w:r>
        <w:rPr>
          <w:rFonts w:ascii="Times New Roman" w:hAnsi="Times New Roman" w:cs="Times New Roman"/>
        </w:rPr>
        <w:t>X</w:t>
      </w:r>
      <w:proofErr w:type="gramStart"/>
      <w:r>
        <w:rPr>
          <w:rFonts w:ascii="Times New Roman" w:hAnsi="Times New Roman" w:cs="Times New Roman"/>
        </w:rPr>
        <w:t>个</w:t>
      </w:r>
      <w:proofErr w:type="gramEnd"/>
      <w:r>
        <w:rPr>
          <w:rFonts w:ascii="Times New Roman" w:hAnsi="Times New Roman" w:cs="Times New Roman" w:hint="eastAsia"/>
        </w:rPr>
        <w:t>场景中对应的非理想信道训练数据，用作模型训练输入。信道数据结构为</w:t>
      </w:r>
      <w:r>
        <w:rPr>
          <w:rFonts w:ascii="Times New Roman" w:hAnsi="Times New Roman" w:cs="Times New Roman"/>
        </w:rPr>
        <w:t>4</w:t>
      </w:r>
      <w:r>
        <w:rPr>
          <w:rFonts w:ascii="Times New Roman" w:hAnsi="Times New Roman" w:cs="Times New Roman" w:hint="eastAsia"/>
        </w:rPr>
        <w:t>维复数张量，维度为</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sample</m:t>
            </m:r>
          </m:sub>
        </m:sSub>
        <m:r>
          <m:rPr>
            <m:sty m:val="p"/>
          </m:rPr>
          <w:rPr>
            <w:rFonts w:ascii="Cambria Math" w:hAnsi="Cambria Math"/>
          </w:rPr>
          <m:t>×</m:t>
        </m:r>
        <m:r>
          <w:rPr>
            <w:rFonts w:ascii="Cambria Math" w:hAnsi="Cambria Math" w:cs="Times New Roman"/>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oMath>
      <w:r>
        <w:rPr>
          <w:rFonts w:ascii="Times New Roman" w:hAnsi="Times New Roman" w:cs="Times New Roman" w:hint="eastAsia"/>
        </w:rPr>
        <w:t>，其中各个维度的定义见表</w:t>
      </w:r>
      <w:r>
        <w:rPr>
          <w:rFonts w:ascii="Times New Roman" w:hAnsi="Times New Roman" w:cs="Times New Roman" w:hint="eastAsia"/>
        </w:rPr>
        <w:t>2</w:t>
      </w:r>
      <w:r>
        <w:rPr>
          <w:rFonts w:ascii="Times New Roman" w:hAnsi="Times New Roman" w:cs="Times New Roman" w:hint="eastAsia"/>
          <w:bCs/>
        </w:rPr>
        <w:t>。</w:t>
      </w:r>
    </w:p>
    <w:p w14:paraId="285AE77B" w14:textId="77777777" w:rsidR="007E4EF2" w:rsidRDefault="00EB00DB">
      <w:pPr>
        <w:pStyle w:val="a3"/>
        <w:numPr>
          <w:ilvl w:val="0"/>
          <w:numId w:val="11"/>
        </w:numPr>
        <w:ind w:firstLineChars="0"/>
        <w:rPr>
          <w:rFonts w:ascii="Times New Roman" w:hAnsi="Times New Roman" w:cs="Times New Roman"/>
        </w:rPr>
      </w:pPr>
      <w:proofErr w:type="spellStart"/>
      <w:r>
        <w:rPr>
          <w:rStyle w:val="50"/>
        </w:rPr>
        <w:t>Round</w:t>
      </w:r>
      <w:r>
        <w:rPr>
          <w:rStyle w:val="50"/>
          <w:rFonts w:hint="eastAsia"/>
        </w:rPr>
        <w:t>Y</w:t>
      </w:r>
      <w:r>
        <w:rPr>
          <w:rStyle w:val="50"/>
        </w:rPr>
        <w:t>TrainL</w:t>
      </w:r>
      <w:r>
        <w:rPr>
          <w:rStyle w:val="50"/>
          <w:rFonts w:hint="eastAsia"/>
        </w:rPr>
        <w:t>ab</w:t>
      </w:r>
      <w:r>
        <w:rPr>
          <w:rStyle w:val="50"/>
        </w:rPr>
        <w:t>el</w:t>
      </w:r>
      <w:r>
        <w:rPr>
          <w:rStyle w:val="50"/>
          <w:rFonts w:hint="eastAsia"/>
        </w:rPr>
        <w:t>X</w:t>
      </w:r>
      <w:r>
        <w:rPr>
          <w:rStyle w:val="50"/>
        </w:rPr>
        <w:t>.</w:t>
      </w:r>
      <w:r>
        <w:rPr>
          <w:rStyle w:val="50"/>
          <w:rFonts w:hint="eastAsia"/>
        </w:rPr>
        <w:t>n</w:t>
      </w:r>
      <w:r>
        <w:rPr>
          <w:rStyle w:val="50"/>
        </w:rPr>
        <w:t>py</w:t>
      </w:r>
      <w:proofErr w:type="spellEnd"/>
      <w:r>
        <w:rPr>
          <w:rFonts w:ascii="Times New Roman" w:hAnsi="Times New Roman" w:cs="Times New Roman"/>
        </w:rPr>
        <w:t>文件</w:t>
      </w:r>
      <w:r>
        <w:rPr>
          <w:rFonts w:ascii="Times New Roman" w:hAnsi="Times New Roman" w:cs="Times New Roman" w:hint="eastAsia"/>
        </w:rPr>
        <w:t>：</w:t>
      </w:r>
      <w:r>
        <w:rPr>
          <w:rFonts w:ascii="Times New Roman" w:hAnsi="Times New Roman" w:cs="Times New Roman"/>
        </w:rPr>
        <w:t>第</w:t>
      </w:r>
      <w:r>
        <w:rPr>
          <w:rFonts w:ascii="Times New Roman" w:hAnsi="Times New Roman" w:cs="Times New Roman"/>
        </w:rPr>
        <w:t>Y</w:t>
      </w:r>
      <w:r>
        <w:rPr>
          <w:rFonts w:ascii="Times New Roman" w:hAnsi="Times New Roman" w:cs="Times New Roman"/>
        </w:rPr>
        <w:t>轮的第</w:t>
      </w:r>
      <w:r>
        <w:rPr>
          <w:rFonts w:ascii="Times New Roman" w:hAnsi="Times New Roman" w:cs="Times New Roman"/>
        </w:rPr>
        <w:t>X</w:t>
      </w:r>
      <w:proofErr w:type="gramStart"/>
      <w:r>
        <w:rPr>
          <w:rFonts w:ascii="Times New Roman" w:hAnsi="Times New Roman" w:cs="Times New Roman"/>
        </w:rPr>
        <w:t>个</w:t>
      </w:r>
      <w:proofErr w:type="gramEnd"/>
      <w:r>
        <w:rPr>
          <w:rFonts w:ascii="Times New Roman" w:hAnsi="Times New Roman" w:cs="Times New Roman" w:hint="eastAsia"/>
        </w:rPr>
        <w:t>场景中对应的理想信道训练标签数据。数据结构与</w:t>
      </w:r>
      <w:proofErr w:type="spellStart"/>
      <w:r>
        <w:rPr>
          <w:rStyle w:val="50"/>
        </w:rPr>
        <w:t>Round</w:t>
      </w:r>
      <w:r>
        <w:rPr>
          <w:rStyle w:val="50"/>
          <w:rFonts w:hint="eastAsia"/>
        </w:rPr>
        <w:t>Y</w:t>
      </w:r>
      <w:r>
        <w:rPr>
          <w:rStyle w:val="50"/>
        </w:rPr>
        <w:t>TrainData</w:t>
      </w:r>
      <w:r>
        <w:rPr>
          <w:rStyle w:val="50"/>
          <w:rFonts w:hint="eastAsia"/>
        </w:rPr>
        <w:t>X</w:t>
      </w:r>
      <w:r>
        <w:rPr>
          <w:rStyle w:val="50"/>
        </w:rPr>
        <w:t>.</w:t>
      </w:r>
      <w:r>
        <w:rPr>
          <w:rStyle w:val="50"/>
          <w:rFonts w:hint="eastAsia"/>
        </w:rPr>
        <w:t>n</w:t>
      </w:r>
      <w:r>
        <w:rPr>
          <w:rStyle w:val="50"/>
        </w:rPr>
        <w:t>py</w:t>
      </w:r>
      <w:proofErr w:type="spellEnd"/>
      <w:r>
        <w:rPr>
          <w:rFonts w:ascii="Times New Roman" w:hAnsi="Times New Roman" w:cs="Times New Roman" w:hint="eastAsia"/>
        </w:rPr>
        <w:t>相同。</w:t>
      </w:r>
    </w:p>
    <w:p w14:paraId="426F33F9" w14:textId="77777777" w:rsidR="007E4EF2" w:rsidRDefault="00EB00DB">
      <w:pPr>
        <w:pStyle w:val="a3"/>
        <w:numPr>
          <w:ilvl w:val="0"/>
          <w:numId w:val="11"/>
        </w:numPr>
        <w:ind w:firstLineChars="0"/>
        <w:rPr>
          <w:rFonts w:ascii="Times New Roman" w:hAnsi="Times New Roman" w:cs="Times New Roman"/>
        </w:rPr>
      </w:pPr>
      <w:proofErr w:type="spellStart"/>
      <w:r>
        <w:rPr>
          <w:rStyle w:val="50"/>
        </w:rPr>
        <w:t>Round</w:t>
      </w:r>
      <w:r>
        <w:rPr>
          <w:rStyle w:val="50"/>
          <w:rFonts w:hint="eastAsia"/>
        </w:rPr>
        <w:t>Y</w:t>
      </w:r>
      <w:r>
        <w:rPr>
          <w:rStyle w:val="50"/>
        </w:rPr>
        <w:t>TestData</w:t>
      </w:r>
      <w:r>
        <w:rPr>
          <w:rStyle w:val="50"/>
          <w:rFonts w:hint="eastAsia"/>
        </w:rPr>
        <w:t>X</w:t>
      </w:r>
      <w:r>
        <w:rPr>
          <w:rStyle w:val="50"/>
        </w:rPr>
        <w:t>.</w:t>
      </w:r>
      <w:r>
        <w:rPr>
          <w:rStyle w:val="50"/>
          <w:rFonts w:hint="eastAsia"/>
        </w:rPr>
        <w:t>n</w:t>
      </w:r>
      <w:r>
        <w:rPr>
          <w:rStyle w:val="50"/>
        </w:rPr>
        <w:t>py</w:t>
      </w:r>
      <w:proofErr w:type="spellEnd"/>
      <w:r>
        <w:rPr>
          <w:rFonts w:ascii="Times New Roman" w:hAnsi="Times New Roman" w:cs="Times New Roman"/>
        </w:rPr>
        <w:t>文件</w:t>
      </w:r>
      <w:r>
        <w:rPr>
          <w:rFonts w:ascii="Times New Roman" w:hAnsi="Times New Roman" w:cs="Times New Roman" w:hint="eastAsia"/>
        </w:rPr>
        <w:t>：</w:t>
      </w:r>
      <w:r>
        <w:rPr>
          <w:rFonts w:ascii="Times New Roman" w:hAnsi="Times New Roman" w:cs="Times New Roman"/>
        </w:rPr>
        <w:t>第</w:t>
      </w:r>
      <w:r>
        <w:rPr>
          <w:rFonts w:ascii="Times New Roman" w:hAnsi="Times New Roman" w:cs="Times New Roman"/>
        </w:rPr>
        <w:t>Y</w:t>
      </w:r>
      <w:r>
        <w:rPr>
          <w:rFonts w:ascii="Times New Roman" w:hAnsi="Times New Roman" w:cs="Times New Roman"/>
        </w:rPr>
        <w:t>轮的第</w:t>
      </w:r>
      <w:r>
        <w:rPr>
          <w:rFonts w:ascii="Times New Roman" w:hAnsi="Times New Roman" w:cs="Times New Roman"/>
        </w:rPr>
        <w:t>X</w:t>
      </w:r>
      <w:proofErr w:type="gramStart"/>
      <w:r>
        <w:rPr>
          <w:rFonts w:ascii="Times New Roman" w:hAnsi="Times New Roman" w:cs="Times New Roman"/>
        </w:rPr>
        <w:t>个</w:t>
      </w:r>
      <w:proofErr w:type="gramEnd"/>
      <w:r>
        <w:rPr>
          <w:rFonts w:ascii="Times New Roman" w:hAnsi="Times New Roman" w:cs="Times New Roman" w:hint="eastAsia"/>
        </w:rPr>
        <w:t>场景中对应的非理想信道测试数据，用作模型测试输入。数据结构与</w:t>
      </w:r>
      <w:proofErr w:type="spellStart"/>
      <w:r>
        <w:rPr>
          <w:rStyle w:val="50"/>
        </w:rPr>
        <w:t>Round</w:t>
      </w:r>
      <w:r>
        <w:rPr>
          <w:rStyle w:val="50"/>
          <w:rFonts w:hint="eastAsia"/>
        </w:rPr>
        <w:t>Y</w:t>
      </w:r>
      <w:r>
        <w:rPr>
          <w:rStyle w:val="50"/>
        </w:rPr>
        <w:t>TrainData</w:t>
      </w:r>
      <w:r>
        <w:rPr>
          <w:rStyle w:val="50"/>
          <w:rFonts w:hint="eastAsia"/>
        </w:rPr>
        <w:t>X</w:t>
      </w:r>
      <w:r>
        <w:rPr>
          <w:rStyle w:val="50"/>
        </w:rPr>
        <w:t>.</w:t>
      </w:r>
      <w:r>
        <w:rPr>
          <w:rStyle w:val="50"/>
          <w:rFonts w:hint="eastAsia"/>
        </w:rPr>
        <w:t>n</w:t>
      </w:r>
      <w:r>
        <w:rPr>
          <w:rStyle w:val="50"/>
        </w:rPr>
        <w:t>py</w:t>
      </w:r>
      <w:proofErr w:type="spellEnd"/>
      <w:r>
        <w:rPr>
          <w:rFonts w:ascii="Times New Roman" w:hAnsi="Times New Roman" w:cs="Times New Roman" w:hint="eastAsia"/>
        </w:rPr>
        <w:t>相同。</w:t>
      </w:r>
    </w:p>
    <w:p w14:paraId="3F29AC93" w14:textId="77777777" w:rsidR="007E4EF2" w:rsidRDefault="00EB00DB">
      <w:pPr>
        <w:pStyle w:val="4"/>
      </w:pPr>
      <w:r>
        <w:rPr>
          <w:rFonts w:hint="eastAsia"/>
        </w:rPr>
        <w:t>测试输出结果文件格式</w:t>
      </w:r>
    </w:p>
    <w:p w14:paraId="3CCE6A6E" w14:textId="77777777" w:rsidR="007E4EF2" w:rsidRDefault="00EB00DB">
      <w:pPr>
        <w:pStyle w:val="a3"/>
      </w:pPr>
      <w:r>
        <w:rPr>
          <w:rFonts w:hint="eastAsia"/>
        </w:rPr>
        <w:t>模型训练完成后，参赛队伍需对每个测试场景</w:t>
      </w:r>
      <w:r>
        <w:t xml:space="preserve"> X</w:t>
      </w:r>
      <w:r>
        <w:t>，读取组委会提供的</w:t>
      </w:r>
      <w:r>
        <w:t xml:space="preserve"> </w:t>
      </w:r>
      <w:proofErr w:type="spellStart"/>
      <w:r>
        <w:t>RoundYTestDataX.npy</w:t>
      </w:r>
      <w:proofErr w:type="spellEnd"/>
      <w:r>
        <w:t xml:space="preserve"> </w:t>
      </w:r>
      <w:r>
        <w:rPr>
          <w:rFonts w:hint="eastAsia"/>
        </w:rPr>
        <w:t>数据</w:t>
      </w:r>
      <w:r>
        <w:t>作为模型输入，并将模型输出结果保存为</w:t>
      </w:r>
      <w:r>
        <w:t xml:space="preserve"> </w:t>
      </w:r>
      <w:proofErr w:type="spellStart"/>
      <w:r>
        <w:t>RoundYTestOutputX.npz</w:t>
      </w:r>
      <w:proofErr w:type="spellEnd"/>
      <w:r>
        <w:t xml:space="preserve"> </w:t>
      </w:r>
      <w:r>
        <w:t>文件。该文件包含以下三个</w:t>
      </w:r>
      <w:r>
        <w:rPr>
          <w:rFonts w:hint="eastAsia"/>
        </w:rPr>
        <w:t>张量数据</w:t>
      </w:r>
      <w:r>
        <w:t>：</w:t>
      </w:r>
    </w:p>
    <w:p w14:paraId="55D5CE6F" w14:textId="77777777" w:rsidR="007E4EF2" w:rsidRDefault="00EB00DB">
      <w:pPr>
        <w:pStyle w:val="affff2"/>
        <w:numPr>
          <w:ilvl w:val="0"/>
          <w:numId w:val="10"/>
        </w:numPr>
        <w:rPr>
          <w:sz w:val="21"/>
          <w:szCs w:val="21"/>
        </w:rPr>
      </w:pPr>
      <w:bookmarkStart w:id="12" w:name="_Ref169515968"/>
      <w:proofErr w:type="spellStart"/>
      <w:r>
        <w:rPr>
          <w:rFonts w:hint="eastAsia"/>
        </w:rPr>
        <w:t>Round</w:t>
      </w:r>
      <w:r>
        <w:t>YTestO</w:t>
      </w:r>
      <w:r>
        <w:rPr>
          <w:rFonts w:hint="eastAsia"/>
        </w:rPr>
        <w:t>u</w:t>
      </w:r>
      <w:r>
        <w:t>tputX</w:t>
      </w:r>
      <w:r>
        <w:rPr>
          <w:rFonts w:hint="eastAsia"/>
        </w:rPr>
        <w:t>.np</w:t>
      </w:r>
      <w:r>
        <w:t>z</w:t>
      </w:r>
      <w:proofErr w:type="spellEnd"/>
      <w:r>
        <w:rPr>
          <w:sz w:val="21"/>
          <w:szCs w:val="21"/>
        </w:rPr>
        <w:t>文件</w:t>
      </w:r>
      <w:r>
        <w:rPr>
          <w:rFonts w:hint="eastAsia"/>
          <w:sz w:val="21"/>
          <w:szCs w:val="21"/>
        </w:rPr>
        <w:t>内容</w:t>
      </w:r>
      <w:bookmarkEnd w:id="12"/>
    </w:p>
    <w:tbl>
      <w:tblPr>
        <w:tblStyle w:val="affc"/>
        <w:tblW w:w="9067" w:type="dxa"/>
        <w:tblLook w:val="04A0" w:firstRow="1" w:lastRow="0" w:firstColumn="1" w:lastColumn="0" w:noHBand="0" w:noVBand="1"/>
      </w:tblPr>
      <w:tblGrid>
        <w:gridCol w:w="1271"/>
        <w:gridCol w:w="4820"/>
        <w:gridCol w:w="2976"/>
      </w:tblGrid>
      <w:tr w:rsidR="007E4EF2" w14:paraId="1953CEF0" w14:textId="77777777">
        <w:tc>
          <w:tcPr>
            <w:tcW w:w="1271" w:type="dxa"/>
            <w:vAlign w:val="center"/>
          </w:tcPr>
          <w:p w14:paraId="065D5550" w14:textId="77777777" w:rsidR="007E4EF2" w:rsidRDefault="00EB00DB">
            <w:pPr>
              <w:pStyle w:val="a3"/>
              <w:ind w:firstLineChars="0" w:firstLine="0"/>
              <w:jc w:val="center"/>
              <w:rPr>
                <w:sz w:val="18"/>
                <w:szCs w:val="18"/>
              </w:rPr>
            </w:pPr>
            <w:r>
              <w:rPr>
                <w:rFonts w:hint="eastAsia"/>
                <w:sz w:val="18"/>
                <w:szCs w:val="18"/>
              </w:rPr>
              <w:t>关键字参数</w:t>
            </w:r>
          </w:p>
        </w:tc>
        <w:tc>
          <w:tcPr>
            <w:tcW w:w="4820" w:type="dxa"/>
            <w:vAlign w:val="center"/>
          </w:tcPr>
          <w:p w14:paraId="459EA17F" w14:textId="77777777" w:rsidR="007E4EF2" w:rsidRDefault="00EB00DB">
            <w:pPr>
              <w:pStyle w:val="a3"/>
              <w:ind w:firstLineChars="0" w:firstLine="0"/>
              <w:jc w:val="center"/>
              <w:rPr>
                <w:sz w:val="18"/>
                <w:szCs w:val="18"/>
              </w:rPr>
            </w:pPr>
            <w:r>
              <w:rPr>
                <w:rFonts w:hint="eastAsia"/>
                <w:sz w:val="18"/>
                <w:szCs w:val="18"/>
              </w:rPr>
              <w:t>含义</w:t>
            </w:r>
          </w:p>
        </w:tc>
        <w:tc>
          <w:tcPr>
            <w:tcW w:w="2976" w:type="dxa"/>
            <w:vAlign w:val="center"/>
          </w:tcPr>
          <w:p w14:paraId="71A67141" w14:textId="77777777" w:rsidR="007E4EF2" w:rsidRDefault="00EB00DB">
            <w:pPr>
              <w:pStyle w:val="a3"/>
              <w:ind w:firstLineChars="0" w:firstLine="0"/>
              <w:jc w:val="center"/>
              <w:rPr>
                <w:sz w:val="18"/>
                <w:szCs w:val="18"/>
              </w:rPr>
            </w:pPr>
            <w:r>
              <w:rPr>
                <w:rFonts w:ascii="Times New Roman" w:hAnsi="Times New Roman" w:cs="Times New Roman" w:hint="eastAsia"/>
                <w:sz w:val="18"/>
                <w:szCs w:val="18"/>
              </w:rPr>
              <w:t>维度</w:t>
            </w:r>
          </w:p>
        </w:tc>
      </w:tr>
      <w:tr w:rsidR="007E4EF2" w14:paraId="521DE007" w14:textId="77777777">
        <w:tc>
          <w:tcPr>
            <w:tcW w:w="1271" w:type="dxa"/>
            <w:vAlign w:val="center"/>
          </w:tcPr>
          <w:p w14:paraId="3F369EA3" w14:textId="77777777" w:rsidR="007E4EF2" w:rsidRDefault="00EB00DB">
            <w:pPr>
              <w:pStyle w:val="a3"/>
              <w:ind w:firstLineChars="0" w:firstLine="0"/>
              <w:jc w:val="center"/>
              <w:rPr>
                <w:sz w:val="18"/>
                <w:szCs w:val="18"/>
              </w:rPr>
            </w:pPr>
            <w:proofErr w:type="spellStart"/>
            <w:r>
              <w:rPr>
                <w:rFonts w:ascii="Times New Roman" w:hAnsi="Times New Roman" w:cs="Times New Roman" w:hint="eastAsia"/>
              </w:rPr>
              <w:t>U_</w:t>
            </w:r>
            <w:r>
              <w:rPr>
                <w:rFonts w:ascii="Times New Roman" w:hAnsi="Times New Roman" w:cs="Times New Roman"/>
              </w:rPr>
              <w:t>out</w:t>
            </w:r>
            <w:proofErr w:type="spellEnd"/>
          </w:p>
        </w:tc>
        <w:tc>
          <w:tcPr>
            <w:tcW w:w="4820" w:type="dxa"/>
            <w:vAlign w:val="center"/>
          </w:tcPr>
          <w:p w14:paraId="2D7097B3" w14:textId="77777777" w:rsidR="007E4EF2" w:rsidRDefault="00EB00DB">
            <w:pPr>
              <w:pStyle w:val="a3"/>
              <w:ind w:firstLineChars="0" w:firstLine="0"/>
              <w:jc w:val="center"/>
              <w:rPr>
                <w:sz w:val="18"/>
                <w:szCs w:val="18"/>
              </w:rPr>
            </w:pPr>
            <w:r>
              <w:rPr>
                <w:rFonts w:hint="eastAsia"/>
                <w:sz w:val="18"/>
                <w:szCs w:val="18"/>
              </w:rPr>
              <w:t>所有采样点位信道矩阵对应的左奇异矩阵</w:t>
            </w:r>
          </w:p>
        </w:tc>
        <w:tc>
          <w:tcPr>
            <w:tcW w:w="2976" w:type="dxa"/>
            <w:vAlign w:val="center"/>
          </w:tcPr>
          <w:p w14:paraId="5378889D" w14:textId="77777777" w:rsidR="007E4EF2" w:rsidRDefault="00000000">
            <w:pPr>
              <w:pStyle w:val="a3"/>
              <w:ind w:firstLineChars="0" w:firstLine="0"/>
              <w:jc w:val="center"/>
              <w:rPr>
                <w:sz w:val="18"/>
                <w:szCs w:val="18"/>
              </w:rPr>
            </w:pPr>
            <m:oMathPara>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samp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oMath>
            </m:oMathPara>
          </w:p>
        </w:tc>
      </w:tr>
      <w:tr w:rsidR="007E4EF2" w14:paraId="329B6298" w14:textId="77777777">
        <w:tc>
          <w:tcPr>
            <w:tcW w:w="1271" w:type="dxa"/>
            <w:vAlign w:val="center"/>
          </w:tcPr>
          <w:p w14:paraId="5F284315" w14:textId="77777777" w:rsidR="007E4EF2" w:rsidRDefault="00EB00DB">
            <w:pPr>
              <w:pStyle w:val="a3"/>
              <w:ind w:firstLineChars="0" w:firstLine="0"/>
              <w:jc w:val="center"/>
              <w:rPr>
                <w:sz w:val="18"/>
                <w:szCs w:val="18"/>
              </w:rPr>
            </w:pPr>
            <w:proofErr w:type="spellStart"/>
            <w:r>
              <w:rPr>
                <w:rFonts w:ascii="Times New Roman" w:hAnsi="Times New Roman" w:cs="Times New Roman" w:hint="eastAsia"/>
              </w:rPr>
              <w:t>S</w:t>
            </w:r>
            <w:r>
              <w:rPr>
                <w:rFonts w:ascii="Times New Roman" w:hAnsi="Times New Roman" w:cs="Times New Roman"/>
              </w:rPr>
              <w:t>_out</w:t>
            </w:r>
            <w:proofErr w:type="spellEnd"/>
          </w:p>
        </w:tc>
        <w:tc>
          <w:tcPr>
            <w:tcW w:w="4820" w:type="dxa"/>
            <w:vAlign w:val="center"/>
          </w:tcPr>
          <w:p w14:paraId="26A274F7" w14:textId="77777777" w:rsidR="007E4EF2" w:rsidRDefault="00EB00DB">
            <w:pPr>
              <w:pStyle w:val="a3"/>
              <w:ind w:firstLineChars="0" w:firstLine="0"/>
              <w:jc w:val="center"/>
              <w:rPr>
                <w:sz w:val="18"/>
                <w:szCs w:val="18"/>
              </w:rPr>
            </w:pPr>
            <w:r>
              <w:rPr>
                <w:rFonts w:hint="eastAsia"/>
                <w:sz w:val="18"/>
                <w:szCs w:val="18"/>
              </w:rPr>
              <w:t>所有采样点位信道矩阵对应的奇异值</w:t>
            </w:r>
          </w:p>
        </w:tc>
        <w:tc>
          <w:tcPr>
            <w:tcW w:w="2976" w:type="dxa"/>
            <w:vAlign w:val="center"/>
          </w:tcPr>
          <w:p w14:paraId="416DF6A1" w14:textId="77777777" w:rsidR="007E4EF2" w:rsidRDefault="00000000">
            <w:pPr>
              <w:pStyle w:val="a3"/>
              <w:ind w:firstLineChars="0" w:firstLine="0"/>
              <w:rPr>
                <w:sz w:val="18"/>
                <w:szCs w:val="18"/>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samp</m:t>
                    </m:r>
                  </m:sub>
                </m:sSub>
                <m:r>
                  <m:rPr>
                    <m:sty m:val="p"/>
                  </m:rPr>
                  <w:rPr>
                    <w:rFonts w:ascii="Cambria Math" w:hAnsi="Cambria Math"/>
                  </w:rPr>
                  <m:t>×</m:t>
                </m:r>
                <m:r>
                  <w:rPr>
                    <w:rFonts w:ascii="Cambria Math" w:hAnsi="Cambria Math"/>
                  </w:rPr>
                  <m:t>R</m:t>
                </m:r>
              </m:oMath>
            </m:oMathPara>
          </w:p>
        </w:tc>
      </w:tr>
      <w:tr w:rsidR="007E4EF2" w14:paraId="124478D5" w14:textId="77777777">
        <w:tc>
          <w:tcPr>
            <w:tcW w:w="1271" w:type="dxa"/>
            <w:vAlign w:val="center"/>
          </w:tcPr>
          <w:p w14:paraId="0E222E79" w14:textId="77777777" w:rsidR="007E4EF2" w:rsidRDefault="00EB00DB">
            <w:pPr>
              <w:pStyle w:val="a3"/>
              <w:ind w:firstLineChars="0" w:firstLine="0"/>
              <w:jc w:val="center"/>
              <w:rPr>
                <w:sz w:val="18"/>
                <w:szCs w:val="18"/>
              </w:rPr>
            </w:pPr>
            <w:proofErr w:type="spellStart"/>
            <w:r>
              <w:rPr>
                <w:rFonts w:ascii="Times New Roman" w:hAnsi="Times New Roman" w:cs="Times New Roman" w:hint="eastAsia"/>
              </w:rPr>
              <w:t>V</w:t>
            </w:r>
            <w:r>
              <w:rPr>
                <w:rFonts w:ascii="Times New Roman" w:hAnsi="Times New Roman" w:cs="Times New Roman"/>
              </w:rPr>
              <w:t>_out</w:t>
            </w:r>
            <w:proofErr w:type="spellEnd"/>
          </w:p>
        </w:tc>
        <w:tc>
          <w:tcPr>
            <w:tcW w:w="4820" w:type="dxa"/>
            <w:vAlign w:val="center"/>
          </w:tcPr>
          <w:p w14:paraId="505D95D9" w14:textId="77777777" w:rsidR="007E4EF2" w:rsidRDefault="00EB00DB">
            <w:pPr>
              <w:pStyle w:val="a3"/>
              <w:ind w:firstLineChars="0" w:firstLine="0"/>
              <w:jc w:val="center"/>
              <w:rPr>
                <w:sz w:val="18"/>
                <w:szCs w:val="18"/>
              </w:rPr>
            </w:pPr>
            <w:r>
              <w:rPr>
                <w:rFonts w:hint="eastAsia"/>
                <w:sz w:val="18"/>
                <w:szCs w:val="18"/>
              </w:rPr>
              <w:t>所有采样点位信道矩阵对应的右奇异矩阵</w:t>
            </w:r>
          </w:p>
        </w:tc>
        <w:tc>
          <w:tcPr>
            <w:tcW w:w="2976" w:type="dxa"/>
            <w:vAlign w:val="center"/>
          </w:tcPr>
          <w:p w14:paraId="314A8105" w14:textId="77777777" w:rsidR="007E4EF2" w:rsidRDefault="00000000">
            <w:pPr>
              <w:pStyle w:val="a3"/>
              <w:ind w:firstLineChars="0" w:firstLine="0"/>
              <w:rPr>
                <w:sz w:val="18"/>
                <w:szCs w:val="18"/>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samp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oMath>
            </m:oMathPara>
          </w:p>
        </w:tc>
      </w:tr>
    </w:tbl>
    <w:p w14:paraId="67DC38F3" w14:textId="77777777" w:rsidR="007E4EF2" w:rsidRDefault="007E4EF2">
      <w:pPr>
        <w:pStyle w:val="a3"/>
      </w:pPr>
    </w:p>
    <w:p w14:paraId="0681BD9D" w14:textId="77777777" w:rsidR="007E4EF2" w:rsidRDefault="00EB00DB">
      <w:pPr>
        <w:pStyle w:val="a3"/>
      </w:pPr>
      <w:r>
        <w:rPr>
          <w:rFonts w:hint="eastAsia"/>
        </w:rPr>
        <w:t>上述结果保存的代码请见组委会提供的样例代码。</w:t>
      </w:r>
    </w:p>
    <w:p w14:paraId="3A53E2C3" w14:textId="77777777" w:rsidR="007E4EF2" w:rsidRDefault="00EB00DB">
      <w:pPr>
        <w:pStyle w:val="1"/>
        <w:rPr>
          <w:rFonts w:ascii="黑体" w:hAnsi="黑体" w:hint="eastAsia"/>
          <w:szCs w:val="32"/>
        </w:rPr>
      </w:pPr>
      <w:r>
        <w:rPr>
          <w:rFonts w:ascii="黑体" w:hAnsi="黑体"/>
          <w:szCs w:val="32"/>
        </w:rPr>
        <w:t>比赛说明</w:t>
      </w:r>
    </w:p>
    <w:p w14:paraId="3F2F2B8E" w14:textId="77777777" w:rsidR="007E4EF2" w:rsidRDefault="00EB00DB">
      <w:pPr>
        <w:pStyle w:val="20"/>
      </w:pPr>
      <w:r>
        <w:rPr>
          <w:rFonts w:hint="eastAsia"/>
        </w:rPr>
        <w:t>最终结果上传</w:t>
      </w:r>
    </w:p>
    <w:p w14:paraId="0FA6C2D3" w14:textId="77777777" w:rsidR="007E4EF2" w:rsidRDefault="00EB00DB">
      <w:pPr>
        <w:pStyle w:val="a3"/>
      </w:pPr>
      <w:r>
        <w:t>各参赛队伍需在组委会提供的测试数据集上运行训练完成的模型，并存储相应的输出结果文件，文件命名格式为</w:t>
      </w:r>
      <w:r>
        <w:t> </w:t>
      </w:r>
      <w:proofErr w:type="spellStart"/>
      <w:r>
        <w:t>RoundYTestOutputX.npz</w:t>
      </w:r>
      <w:proofErr w:type="spellEnd"/>
      <w:r>
        <w:t>。最终需将以下文件打包压缩为</w:t>
      </w:r>
      <w:r>
        <w:t> .zip </w:t>
      </w:r>
      <w:r>
        <w:t>文件提交：所有测试数据集的输出结果文件（</w:t>
      </w:r>
      <w:proofErr w:type="spellStart"/>
      <w:r>
        <w:t>RoundYTestOutputX.npz</w:t>
      </w:r>
      <w:proofErr w:type="spellEnd"/>
      <w:r>
        <w:t>）</w:t>
      </w:r>
      <w:r>
        <w:rPr>
          <w:rFonts w:hint="eastAsia"/>
        </w:rPr>
        <w:t>、</w:t>
      </w:r>
      <w:r>
        <w:t>模型定义文件</w:t>
      </w:r>
      <w:r>
        <w:t> solution.py</w:t>
      </w:r>
      <w:r>
        <w:t>（需参考组委会提供的示例代码结构）</w:t>
      </w:r>
      <w:r>
        <w:rPr>
          <w:rFonts w:hint="eastAsia"/>
        </w:rPr>
        <w:t>、</w:t>
      </w:r>
      <w:r>
        <w:t>训练好的模型参数文件（后缀为</w:t>
      </w:r>
      <w:r>
        <w:t> .pth </w:t>
      </w:r>
      <w:r>
        <w:t>）。提交后，组委会将在线评估两个指标：</w:t>
      </w:r>
      <w:r>
        <w:t>AE</w:t>
      </w:r>
      <w:r>
        <w:t>（定义详见章节</w:t>
      </w:r>
      <w:r>
        <w:t xml:space="preserve"> 2.2</w:t>
      </w:r>
      <w:r>
        <w:t>）</w:t>
      </w:r>
      <w:r>
        <w:rPr>
          <w:rFonts w:hint="eastAsia"/>
        </w:rPr>
        <w:t>、</w:t>
      </w:r>
      <w:r>
        <w:t>模型前向传播的乘加运算次数。</w:t>
      </w:r>
    </w:p>
    <w:p w14:paraId="0B8CE322" w14:textId="77777777" w:rsidR="007E4EF2" w:rsidRDefault="007E4EF2">
      <w:pPr>
        <w:spacing w:line="360" w:lineRule="auto"/>
        <w:ind w:firstLine="284"/>
        <w:rPr>
          <w:rFonts w:ascii="Times New Roman" w:hAnsi="Times New Roman" w:cs="Times New Roman"/>
          <w:sz w:val="21"/>
          <w:szCs w:val="21"/>
        </w:rPr>
      </w:pPr>
    </w:p>
    <w:p w14:paraId="36F257F5" w14:textId="77777777" w:rsidR="007E4EF2" w:rsidRDefault="00EB00DB">
      <w:pPr>
        <w:pStyle w:val="20"/>
      </w:pPr>
      <w:r>
        <w:lastRenderedPageBreak/>
        <w:t>赛制说明</w:t>
      </w:r>
    </w:p>
    <w:p w14:paraId="0A252C39" w14:textId="77777777" w:rsidR="007E4EF2" w:rsidRDefault="00EB00DB">
      <w:pPr>
        <w:pStyle w:val="3"/>
      </w:pPr>
      <w:r>
        <w:t>第一轮</w:t>
      </w:r>
      <w:r>
        <w:rPr>
          <w:rFonts w:hint="eastAsia"/>
        </w:rPr>
        <w:t>（进</w:t>
      </w:r>
      <w:r>
        <w:rPr>
          <w:rFonts w:hint="eastAsia"/>
        </w:rPr>
        <w:t>3</w:t>
      </w:r>
      <w:r>
        <w:t>2</w:t>
      </w:r>
      <w:r>
        <w:t>强</w:t>
      </w:r>
      <w:r>
        <w:rPr>
          <w:rFonts w:hint="eastAsia"/>
        </w:rPr>
        <w:t>）</w:t>
      </w:r>
    </w:p>
    <w:p w14:paraId="4F1E2E7E" w14:textId="77777777" w:rsidR="007E4EF2" w:rsidRDefault="00EB00DB">
      <w:pPr>
        <w:pStyle w:val="a3"/>
      </w:pPr>
      <w:r>
        <w:rPr>
          <w:rFonts w:hint="eastAsia"/>
        </w:rPr>
        <w:t>本阶段以</w:t>
      </w:r>
      <w:bookmarkStart w:id="13" w:name="_Hlk200565025"/>
      <w:r>
        <w:rPr>
          <w:rFonts w:hint="eastAsia"/>
        </w:rPr>
        <w:t>Round</w:t>
      </w:r>
      <w:r>
        <w:t>1CfgDataX</w:t>
      </w:r>
      <w:r>
        <w:rPr>
          <w:rFonts w:hint="eastAsia"/>
        </w:rPr>
        <w:t>.</w:t>
      </w:r>
      <w:r>
        <w:t>txt</w:t>
      </w:r>
      <w:r>
        <w:rPr>
          <w:rFonts w:hint="eastAsia"/>
        </w:rPr>
        <w:t>、</w:t>
      </w:r>
      <w:r>
        <w:rPr>
          <w:rFonts w:hint="eastAsia"/>
        </w:rPr>
        <w:t>Round</w:t>
      </w:r>
      <w:r>
        <w:t>1TrainDataX</w:t>
      </w:r>
      <w:r>
        <w:rPr>
          <w:rFonts w:hint="eastAsia"/>
        </w:rPr>
        <w:t>.npy</w:t>
      </w:r>
      <w:r>
        <w:rPr>
          <w:rFonts w:hint="eastAsia"/>
        </w:rPr>
        <w:t>、</w:t>
      </w:r>
      <w:r>
        <w:rPr>
          <w:rFonts w:hint="eastAsia"/>
        </w:rPr>
        <w:t>Round</w:t>
      </w:r>
      <w:r>
        <w:t>1TrainLabelX</w:t>
      </w:r>
      <w:r>
        <w:rPr>
          <w:rFonts w:hint="eastAsia"/>
        </w:rPr>
        <w:t>.npy</w:t>
      </w:r>
      <w:r>
        <w:rPr>
          <w:rFonts w:hint="eastAsia"/>
        </w:rPr>
        <w:t>、</w:t>
      </w:r>
      <w:r>
        <w:rPr>
          <w:rFonts w:hint="eastAsia"/>
        </w:rPr>
        <w:t>Round</w:t>
      </w:r>
      <w:r>
        <w:t>1TestDataX</w:t>
      </w:r>
      <w:r>
        <w:rPr>
          <w:rFonts w:hint="eastAsia"/>
        </w:rPr>
        <w:t>.npy</w:t>
      </w:r>
      <w:bookmarkEnd w:id="13"/>
      <w:r>
        <w:t>为比赛数据</w:t>
      </w:r>
      <w:r>
        <w:rPr>
          <w:rFonts w:hint="eastAsia"/>
        </w:rPr>
        <w:t>。综合</w:t>
      </w:r>
      <w:r w:rsidR="005579C1">
        <w:rPr>
          <w:rFonts w:hint="eastAsia"/>
        </w:rPr>
        <w:t>考虑</w:t>
      </w:r>
      <w:r>
        <w:t>AE</w:t>
      </w:r>
      <w:r>
        <w:t>和乘加次数</w:t>
      </w:r>
      <w:r>
        <w:rPr>
          <w:rFonts w:hint="eastAsia"/>
        </w:rPr>
        <w:t>排名后取前</w:t>
      </w:r>
      <w:r>
        <w:t>32</w:t>
      </w:r>
      <w:r>
        <w:rPr>
          <w:rFonts w:hint="eastAsia"/>
        </w:rPr>
        <w:t>强入围。</w:t>
      </w:r>
    </w:p>
    <w:p w14:paraId="53EA82EC" w14:textId="77777777" w:rsidR="007E4EF2" w:rsidRDefault="00EB00DB">
      <w:pPr>
        <w:pStyle w:val="3"/>
      </w:pPr>
      <w:r>
        <w:t>第二轮</w:t>
      </w:r>
      <w:r>
        <w:rPr>
          <w:rFonts w:hint="eastAsia"/>
        </w:rPr>
        <w:t>（进</w:t>
      </w:r>
      <w:r>
        <w:rPr>
          <w:rFonts w:hint="eastAsia"/>
        </w:rPr>
        <w:t>1</w:t>
      </w:r>
      <w:r>
        <w:t>6</w:t>
      </w:r>
      <w:r>
        <w:t>强</w:t>
      </w:r>
      <w:r>
        <w:rPr>
          <w:rFonts w:hint="eastAsia"/>
        </w:rPr>
        <w:t>）</w:t>
      </w:r>
    </w:p>
    <w:p w14:paraId="66AD67D5" w14:textId="77777777" w:rsidR="007E4EF2" w:rsidRDefault="00EB00DB">
      <w:pPr>
        <w:pStyle w:val="a3"/>
      </w:pPr>
      <w:r>
        <w:t>本阶段</w:t>
      </w:r>
      <w:r>
        <w:rPr>
          <w:rFonts w:hint="eastAsia"/>
        </w:rPr>
        <w:t>以</w:t>
      </w:r>
      <w:bookmarkStart w:id="14" w:name="_Hlk200565046"/>
      <w:r>
        <w:rPr>
          <w:rFonts w:hint="eastAsia"/>
        </w:rPr>
        <w:t>Round</w:t>
      </w:r>
      <w:r>
        <w:t>2CfgDataX</w:t>
      </w:r>
      <w:r>
        <w:rPr>
          <w:rFonts w:hint="eastAsia"/>
        </w:rPr>
        <w:t>.</w:t>
      </w:r>
      <w:r>
        <w:t>txt</w:t>
      </w:r>
      <w:r>
        <w:rPr>
          <w:rFonts w:hint="eastAsia"/>
        </w:rPr>
        <w:t>、</w:t>
      </w:r>
      <w:r>
        <w:rPr>
          <w:rFonts w:hint="eastAsia"/>
        </w:rPr>
        <w:t>Round</w:t>
      </w:r>
      <w:r>
        <w:t>2TrainDataX</w:t>
      </w:r>
      <w:r>
        <w:rPr>
          <w:rFonts w:hint="eastAsia"/>
        </w:rPr>
        <w:t>.npy</w:t>
      </w:r>
      <w:r>
        <w:rPr>
          <w:rFonts w:hint="eastAsia"/>
        </w:rPr>
        <w:t>、</w:t>
      </w:r>
      <w:r>
        <w:rPr>
          <w:rFonts w:hint="eastAsia"/>
        </w:rPr>
        <w:t>Round</w:t>
      </w:r>
      <w:r>
        <w:t>2TrainLabelX</w:t>
      </w:r>
      <w:r>
        <w:rPr>
          <w:rFonts w:hint="eastAsia"/>
        </w:rPr>
        <w:t>.npy</w:t>
      </w:r>
      <w:r>
        <w:rPr>
          <w:rFonts w:hint="eastAsia"/>
        </w:rPr>
        <w:t>、</w:t>
      </w:r>
      <w:r>
        <w:rPr>
          <w:rFonts w:hint="eastAsia"/>
        </w:rPr>
        <w:t>Round</w:t>
      </w:r>
      <w:r>
        <w:t>2TestDataX</w:t>
      </w:r>
      <w:r>
        <w:rPr>
          <w:rFonts w:hint="eastAsia"/>
        </w:rPr>
        <w:t>.npy</w:t>
      </w:r>
      <w:bookmarkEnd w:id="14"/>
      <w:r>
        <w:t>为比赛数据</w:t>
      </w:r>
      <w:r>
        <w:rPr>
          <w:rFonts w:hint="eastAsia"/>
        </w:rPr>
        <w:t>。</w:t>
      </w:r>
      <w:r w:rsidR="005579C1">
        <w:rPr>
          <w:rFonts w:hint="eastAsia"/>
        </w:rPr>
        <w:t>综合考虑</w:t>
      </w:r>
      <w:r w:rsidR="005579C1">
        <w:t>AE</w:t>
      </w:r>
      <w:r w:rsidR="005579C1">
        <w:t>和乘加次数</w:t>
      </w:r>
      <w:r w:rsidR="005579C1">
        <w:rPr>
          <w:rFonts w:hint="eastAsia"/>
        </w:rPr>
        <w:t>排名后取前</w:t>
      </w:r>
      <w:r w:rsidR="005579C1">
        <w:t>16</w:t>
      </w:r>
      <w:r w:rsidR="005579C1">
        <w:rPr>
          <w:rFonts w:hint="eastAsia"/>
        </w:rPr>
        <w:t>强入围。</w:t>
      </w:r>
    </w:p>
    <w:p w14:paraId="257536E3" w14:textId="77777777" w:rsidR="007E4EF2" w:rsidRDefault="00EB00DB">
      <w:pPr>
        <w:pStyle w:val="3"/>
      </w:pPr>
      <w:r>
        <w:t>第三轮</w:t>
      </w:r>
      <w:r>
        <w:rPr>
          <w:rFonts w:hint="eastAsia"/>
        </w:rPr>
        <w:t>（</w:t>
      </w:r>
      <w:r>
        <w:rPr>
          <w:rFonts w:hint="eastAsia"/>
        </w:rPr>
        <w:t>1</w:t>
      </w:r>
      <w:r>
        <w:t>6</w:t>
      </w:r>
      <w:r>
        <w:t>进</w:t>
      </w:r>
      <w:r>
        <w:rPr>
          <w:rFonts w:hint="eastAsia"/>
        </w:rPr>
        <w:t>8</w:t>
      </w:r>
      <w:r>
        <w:rPr>
          <w:rFonts w:hint="eastAsia"/>
        </w:rPr>
        <w:t>）</w:t>
      </w:r>
    </w:p>
    <w:p w14:paraId="1CC77A82" w14:textId="77777777" w:rsidR="007E4EF2" w:rsidRDefault="00EB00DB">
      <w:pPr>
        <w:pStyle w:val="a3"/>
      </w:pPr>
      <w:r>
        <w:t>本阶段</w:t>
      </w:r>
      <w:r>
        <w:rPr>
          <w:rFonts w:hint="eastAsia"/>
        </w:rPr>
        <w:t>以</w:t>
      </w:r>
      <w:r>
        <w:rPr>
          <w:rFonts w:hint="eastAsia"/>
        </w:rPr>
        <w:t>Round</w:t>
      </w:r>
      <w:r>
        <w:t>3CfgDataX</w:t>
      </w:r>
      <w:r>
        <w:rPr>
          <w:rFonts w:hint="eastAsia"/>
        </w:rPr>
        <w:t>.</w:t>
      </w:r>
      <w:r>
        <w:t>txt</w:t>
      </w:r>
      <w:r>
        <w:rPr>
          <w:rFonts w:hint="eastAsia"/>
        </w:rPr>
        <w:t>、</w:t>
      </w:r>
      <w:r>
        <w:rPr>
          <w:rFonts w:hint="eastAsia"/>
        </w:rPr>
        <w:t>Round</w:t>
      </w:r>
      <w:r>
        <w:t>3TrainDataX</w:t>
      </w:r>
      <w:r>
        <w:rPr>
          <w:rFonts w:hint="eastAsia"/>
        </w:rPr>
        <w:t>.npy</w:t>
      </w:r>
      <w:r>
        <w:rPr>
          <w:rFonts w:hint="eastAsia"/>
        </w:rPr>
        <w:t>、</w:t>
      </w:r>
      <w:r>
        <w:rPr>
          <w:rFonts w:hint="eastAsia"/>
        </w:rPr>
        <w:t>Round</w:t>
      </w:r>
      <w:r>
        <w:t>3TrainLabelX</w:t>
      </w:r>
      <w:r>
        <w:rPr>
          <w:rFonts w:hint="eastAsia"/>
        </w:rPr>
        <w:t>.npy</w:t>
      </w:r>
      <w:r>
        <w:rPr>
          <w:rFonts w:hint="eastAsia"/>
        </w:rPr>
        <w:t>、</w:t>
      </w:r>
      <w:r>
        <w:rPr>
          <w:rFonts w:hint="eastAsia"/>
        </w:rPr>
        <w:t>Round</w:t>
      </w:r>
      <w:r>
        <w:t>3TestDataX</w:t>
      </w:r>
      <w:r>
        <w:rPr>
          <w:rFonts w:hint="eastAsia"/>
        </w:rPr>
        <w:t>.npy</w:t>
      </w:r>
      <w:r>
        <w:t>为比赛数据</w:t>
      </w:r>
      <w:r>
        <w:rPr>
          <w:rFonts w:hint="eastAsia"/>
        </w:rPr>
        <w:t>。</w:t>
      </w:r>
      <w:r w:rsidR="005579C1">
        <w:rPr>
          <w:rFonts w:hint="eastAsia"/>
        </w:rPr>
        <w:t>综合考虑</w:t>
      </w:r>
      <w:r w:rsidR="005579C1">
        <w:t>AE</w:t>
      </w:r>
      <w:r w:rsidR="005579C1">
        <w:t>和乘加次数</w:t>
      </w:r>
      <w:r w:rsidR="005579C1">
        <w:rPr>
          <w:rFonts w:hint="eastAsia"/>
        </w:rPr>
        <w:t>排名后取前</w:t>
      </w:r>
      <w:r w:rsidR="005579C1">
        <w:t>8</w:t>
      </w:r>
      <w:r w:rsidR="005579C1">
        <w:rPr>
          <w:rFonts w:hint="eastAsia"/>
        </w:rPr>
        <w:t>强入围。</w:t>
      </w:r>
    </w:p>
    <w:p w14:paraId="2BB3911D" w14:textId="77777777" w:rsidR="007E4EF2" w:rsidRDefault="00EB00DB">
      <w:pPr>
        <w:pStyle w:val="3"/>
      </w:pPr>
      <w:r>
        <w:t>算法评审</w:t>
      </w:r>
    </w:p>
    <w:p w14:paraId="22D2CEBE" w14:textId="77777777" w:rsidR="007E4EF2" w:rsidRDefault="00EB00DB">
      <w:pPr>
        <w:pStyle w:val="a3"/>
      </w:pPr>
      <w:r>
        <w:rPr>
          <w:rFonts w:hint="eastAsia"/>
        </w:rPr>
        <w:t>所有</w:t>
      </w:r>
      <w:r>
        <w:rPr>
          <w:rFonts w:hint="eastAsia"/>
        </w:rPr>
        <w:t>8</w:t>
      </w:r>
      <w:r>
        <w:rPr>
          <w:rFonts w:hint="eastAsia"/>
        </w:rPr>
        <w:t>强队伍，都需要提交代码并撰写算法文档进行算法的说明和讲解。届时会有多个部门的多位高级专家进行算法评审（考虑后续落地到实际的产品中）。</w:t>
      </w:r>
    </w:p>
    <w:p w14:paraId="0C521443" w14:textId="77777777" w:rsidR="007E4EF2" w:rsidRDefault="00EB00DB">
      <w:pPr>
        <w:pStyle w:val="20"/>
      </w:pPr>
      <w:bookmarkStart w:id="15" w:name="_Toc68191759"/>
      <w:r>
        <w:t>其他说明</w:t>
      </w:r>
    </w:p>
    <w:bookmarkEnd w:id="15"/>
    <w:p w14:paraId="43DFFB86" w14:textId="77777777" w:rsidR="007E4EF2" w:rsidRDefault="00EB00DB">
      <w:pPr>
        <w:pStyle w:val="afffff0"/>
        <w:numPr>
          <w:ilvl w:val="0"/>
          <w:numId w:val="12"/>
        </w:numPr>
        <w:spacing w:line="360" w:lineRule="auto"/>
        <w:ind w:firstLineChars="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本赛题主要探索</w:t>
      </w:r>
      <w:r>
        <w:rPr>
          <w:rFonts w:ascii="Arial" w:hAnsi="Arial" w:hint="eastAsia"/>
          <w:sz w:val="21"/>
          <w:szCs w:val="21"/>
        </w:rPr>
        <w:t>A</w:t>
      </w:r>
      <w:r>
        <w:rPr>
          <w:rFonts w:ascii="Arial" w:hAnsi="Arial"/>
          <w:sz w:val="21"/>
          <w:szCs w:val="21"/>
        </w:rPr>
        <w:t>I</w:t>
      </w:r>
      <w:r>
        <w:rPr>
          <w:rFonts w:ascii="Times New Roman" w:hAnsi="Times New Roman" w:cs="Times New Roman" w:hint="eastAsia"/>
          <w:color w:val="000000" w:themeColor="text1"/>
          <w:sz w:val="21"/>
          <w:szCs w:val="21"/>
        </w:rPr>
        <w:t>算法能力，限定使用神经网络算法。信道数据集中引入了复高斯白噪声、定时提前等非理想因素，传统</w:t>
      </w:r>
      <w:r>
        <w:rPr>
          <w:rFonts w:ascii="Times New Roman" w:hAnsi="Times New Roman" w:cs="Times New Roman"/>
          <w:color w:val="000000" w:themeColor="text1"/>
          <w:sz w:val="21"/>
          <w:szCs w:val="21"/>
        </w:rPr>
        <w:t xml:space="preserve"> </w:t>
      </w:r>
      <w:r>
        <w:rPr>
          <w:rFonts w:ascii="Arial" w:hAnsi="Arial"/>
          <w:sz w:val="21"/>
          <w:szCs w:val="21"/>
        </w:rPr>
        <w:t>SVD</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方法在此条件下性能较差，需通过神经网络学习实现更</w:t>
      </w:r>
      <w:proofErr w:type="gramStart"/>
      <w:r>
        <w:rPr>
          <w:rFonts w:ascii="Times New Roman" w:hAnsi="Times New Roman" w:cs="Times New Roman"/>
          <w:color w:val="000000" w:themeColor="text1"/>
          <w:sz w:val="21"/>
          <w:szCs w:val="21"/>
        </w:rPr>
        <w:t>精确</w:t>
      </w:r>
      <w:r>
        <w:rPr>
          <w:rFonts w:ascii="Times New Roman" w:hAnsi="Times New Roman" w:cs="Times New Roman" w:hint="eastAsia"/>
          <w:color w:val="000000" w:themeColor="text1"/>
          <w:sz w:val="21"/>
          <w:szCs w:val="21"/>
        </w:rPr>
        <w:t>更鲁棒</w:t>
      </w:r>
      <w:proofErr w:type="gramEnd"/>
      <w:r>
        <w:rPr>
          <w:rFonts w:ascii="Times New Roman" w:hAnsi="Times New Roman" w:cs="Times New Roman"/>
          <w:color w:val="000000" w:themeColor="text1"/>
          <w:sz w:val="21"/>
          <w:szCs w:val="21"/>
        </w:rPr>
        <w:t>的重构。</w:t>
      </w:r>
    </w:p>
    <w:p w14:paraId="02C10B77" w14:textId="77777777" w:rsidR="007E4EF2" w:rsidRDefault="00EB00DB">
      <w:pPr>
        <w:pStyle w:val="afffff0"/>
        <w:numPr>
          <w:ilvl w:val="0"/>
          <w:numId w:val="12"/>
        </w:numPr>
        <w:spacing w:line="360" w:lineRule="auto"/>
        <w:ind w:firstLineChars="0"/>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本赛题</w:t>
      </w:r>
      <w:r>
        <w:rPr>
          <w:rFonts w:ascii="Times New Roman" w:hAnsi="Times New Roman" w:cs="Times New Roman"/>
          <w:color w:val="000000" w:themeColor="text1"/>
          <w:sz w:val="21"/>
          <w:szCs w:val="21"/>
        </w:rPr>
        <w:t>开发代码语言限制为</w:t>
      </w:r>
      <w:r>
        <w:rPr>
          <w:rFonts w:ascii="Times New Roman" w:hAnsi="Times New Roman" w:cs="Times New Roman"/>
          <w:color w:val="000000" w:themeColor="text1"/>
          <w:sz w:val="21"/>
          <w:szCs w:val="21"/>
        </w:rPr>
        <w:t>Python</w:t>
      </w:r>
      <w:r>
        <w:rPr>
          <w:rFonts w:ascii="Times New Roman" w:hAnsi="Times New Roman" w:cs="Times New Roman" w:hint="eastAsia"/>
          <w:color w:val="000000" w:themeColor="text1"/>
          <w:sz w:val="21"/>
          <w:szCs w:val="21"/>
        </w:rPr>
        <w:t>，设计网络模型限制使用标准包，如</w:t>
      </w:r>
      <w:proofErr w:type="spellStart"/>
      <w:r>
        <w:rPr>
          <w:rFonts w:ascii="Times New Roman" w:hAnsi="Times New Roman" w:cs="Times New Roman" w:hint="eastAsia"/>
          <w:color w:val="000000" w:themeColor="text1"/>
          <w:sz w:val="21"/>
          <w:szCs w:val="21"/>
        </w:rPr>
        <w:t>t</w:t>
      </w:r>
      <w:r>
        <w:rPr>
          <w:rFonts w:ascii="Times New Roman" w:hAnsi="Times New Roman" w:cs="Times New Roman"/>
          <w:color w:val="000000" w:themeColor="text1"/>
          <w:sz w:val="21"/>
          <w:szCs w:val="21"/>
        </w:rPr>
        <w:t>orch.nn</w:t>
      </w:r>
      <w:proofErr w:type="spellEnd"/>
      <w:r>
        <w:rPr>
          <w:rFonts w:ascii="Times New Roman" w:hAnsi="Times New Roman" w:cs="Times New Roman" w:hint="eastAsia"/>
          <w:color w:val="000000" w:themeColor="text1"/>
          <w:sz w:val="21"/>
          <w:szCs w:val="21"/>
        </w:rPr>
        <w:t>中定义的常规网络结构，禁止使用复杂的复合算子和</w:t>
      </w:r>
      <w:proofErr w:type="gramStart"/>
      <w:r>
        <w:rPr>
          <w:rFonts w:ascii="Times New Roman" w:hAnsi="Times New Roman" w:cs="Times New Roman" w:hint="eastAsia"/>
          <w:color w:val="000000" w:themeColor="text1"/>
          <w:sz w:val="21"/>
          <w:szCs w:val="21"/>
        </w:rPr>
        <w:t>高相关</w:t>
      </w:r>
      <w:proofErr w:type="gramEnd"/>
      <w:r>
        <w:rPr>
          <w:rFonts w:ascii="Times New Roman" w:hAnsi="Times New Roman" w:cs="Times New Roman" w:hint="eastAsia"/>
          <w:color w:val="000000" w:themeColor="text1"/>
          <w:sz w:val="21"/>
          <w:szCs w:val="21"/>
        </w:rPr>
        <w:t>算子，如</w:t>
      </w:r>
      <w:r>
        <w:rPr>
          <w:rFonts w:ascii="Times New Roman" w:hAnsi="Times New Roman" w:cs="Times New Roman"/>
          <w:color w:val="000000" w:themeColor="text1"/>
          <w:sz w:val="21"/>
          <w:szCs w:val="21"/>
        </w:rPr>
        <w:t>SVD</w:t>
      </w:r>
      <w:r>
        <w:rPr>
          <w:rFonts w:ascii="Times New Roman" w:hAnsi="Times New Roman" w:cs="Times New Roman" w:hint="eastAsia"/>
          <w:color w:val="000000" w:themeColor="text1"/>
          <w:sz w:val="21"/>
          <w:szCs w:val="21"/>
        </w:rPr>
        <w:t>和</w:t>
      </w:r>
      <w:r>
        <w:rPr>
          <w:rFonts w:ascii="Times New Roman" w:hAnsi="Times New Roman" w:cs="Times New Roman" w:hint="eastAsia"/>
          <w:color w:val="000000" w:themeColor="text1"/>
          <w:sz w:val="21"/>
          <w:szCs w:val="21"/>
        </w:rPr>
        <w:t>E</w:t>
      </w:r>
      <w:r>
        <w:rPr>
          <w:rFonts w:ascii="Times New Roman" w:hAnsi="Times New Roman" w:cs="Times New Roman"/>
          <w:color w:val="000000" w:themeColor="text1"/>
          <w:sz w:val="21"/>
          <w:szCs w:val="21"/>
        </w:rPr>
        <w:t>VD</w:t>
      </w:r>
      <w:r>
        <w:rPr>
          <w:rFonts w:ascii="Times New Roman" w:hAnsi="Times New Roman" w:cs="Times New Roman" w:hint="eastAsia"/>
          <w:color w:val="000000" w:themeColor="text1"/>
          <w:sz w:val="21"/>
          <w:szCs w:val="21"/>
        </w:rPr>
        <w:t>等。如有特别需求，请联系组委会。</w:t>
      </w:r>
    </w:p>
    <w:p w14:paraId="42E18828" w14:textId="77777777" w:rsidR="007E4EF2" w:rsidRDefault="00EB00DB">
      <w:pPr>
        <w:pStyle w:val="afffff0"/>
        <w:numPr>
          <w:ilvl w:val="0"/>
          <w:numId w:val="12"/>
        </w:numPr>
        <w:spacing w:line="360" w:lineRule="auto"/>
        <w:ind w:firstLineChars="0"/>
        <w:rPr>
          <w:rFonts w:ascii="Times New Roman" w:hAnsi="Times New Roman" w:cs="Times New Roman"/>
          <w:b/>
          <w:color w:val="000000" w:themeColor="text1"/>
          <w:sz w:val="21"/>
          <w:szCs w:val="21"/>
        </w:rPr>
      </w:pPr>
      <w:r>
        <w:rPr>
          <w:rFonts w:ascii="Times New Roman" w:hAnsi="Times New Roman" w:cs="Times New Roman"/>
          <w:color w:val="000000" w:themeColor="text1"/>
          <w:sz w:val="21"/>
          <w:szCs w:val="21"/>
        </w:rPr>
        <w:t>为提高本次挑战赛的数据验证</w:t>
      </w:r>
      <w:r>
        <w:rPr>
          <w:rFonts w:ascii="Times New Roman" w:hAnsi="Times New Roman" w:cs="Times New Roman" w:hint="eastAsia"/>
          <w:color w:val="000000" w:themeColor="text1"/>
          <w:sz w:val="21"/>
          <w:szCs w:val="21"/>
        </w:rPr>
        <w:t>效率</w:t>
      </w:r>
      <w:r>
        <w:rPr>
          <w:rFonts w:ascii="Times New Roman" w:hAnsi="Times New Roman" w:cs="Times New Roman"/>
          <w:color w:val="000000" w:themeColor="text1"/>
          <w:sz w:val="21"/>
          <w:szCs w:val="21"/>
        </w:rPr>
        <w:t>，比赛</w:t>
      </w:r>
      <w:r>
        <w:rPr>
          <w:rFonts w:ascii="Times New Roman" w:hAnsi="Times New Roman" w:cs="Times New Roman" w:hint="eastAsia"/>
          <w:color w:val="000000" w:themeColor="text1"/>
          <w:sz w:val="21"/>
          <w:szCs w:val="21"/>
        </w:rPr>
        <w:t>各</w:t>
      </w:r>
      <w:r>
        <w:rPr>
          <w:rFonts w:ascii="Times New Roman" w:hAnsi="Times New Roman" w:cs="Times New Roman"/>
          <w:color w:val="000000" w:themeColor="text1"/>
          <w:sz w:val="21"/>
          <w:szCs w:val="21"/>
        </w:rPr>
        <w:t>阶段均</w:t>
      </w:r>
      <w:r>
        <w:rPr>
          <w:rFonts w:ascii="Times New Roman" w:hAnsi="Times New Roman" w:cs="Times New Roman" w:hint="eastAsia"/>
          <w:color w:val="000000" w:themeColor="text1"/>
          <w:sz w:val="21"/>
          <w:szCs w:val="21"/>
        </w:rPr>
        <w:t>采用</w:t>
      </w:r>
      <w:r>
        <w:rPr>
          <w:rFonts w:ascii="Times New Roman" w:hAnsi="Times New Roman" w:cs="Times New Roman"/>
          <w:color w:val="000000" w:themeColor="text1"/>
          <w:sz w:val="21"/>
          <w:szCs w:val="21"/>
        </w:rPr>
        <w:t>参赛队伍</w:t>
      </w:r>
      <w:r>
        <w:rPr>
          <w:rFonts w:ascii="Times New Roman" w:hAnsi="Times New Roman" w:cs="Times New Roman" w:hint="eastAsia"/>
          <w:color w:val="000000" w:themeColor="text1"/>
          <w:sz w:val="21"/>
          <w:szCs w:val="21"/>
        </w:rPr>
        <w:t>自主生成</w:t>
      </w:r>
      <w:r>
        <w:rPr>
          <w:rFonts w:ascii="Times New Roman" w:hAnsi="Times New Roman" w:cs="Times New Roman"/>
          <w:color w:val="000000" w:themeColor="text1"/>
          <w:sz w:val="21"/>
          <w:szCs w:val="21"/>
        </w:rPr>
        <w:t>并提交输出</w:t>
      </w:r>
      <w:r>
        <w:rPr>
          <w:rFonts w:ascii="Times New Roman" w:hAnsi="Times New Roman" w:cs="Times New Roman" w:hint="eastAsia"/>
          <w:color w:val="000000" w:themeColor="text1"/>
          <w:sz w:val="21"/>
          <w:szCs w:val="21"/>
        </w:rPr>
        <w:t>结果的方式。</w:t>
      </w:r>
    </w:p>
    <w:p w14:paraId="61313BA7" w14:textId="77777777" w:rsidR="007E4EF2" w:rsidRDefault="00EB00DB">
      <w:pPr>
        <w:pStyle w:val="afffff0"/>
        <w:numPr>
          <w:ilvl w:val="0"/>
          <w:numId w:val="12"/>
        </w:numPr>
        <w:spacing w:line="360" w:lineRule="auto"/>
        <w:ind w:firstLineChars="0"/>
        <w:rPr>
          <w:rFonts w:ascii="Times New Roman" w:hAnsi="Times New Roman" w:cs="Times New Roman"/>
          <w:b/>
          <w:color w:val="000000" w:themeColor="text1"/>
          <w:sz w:val="21"/>
          <w:szCs w:val="21"/>
        </w:rPr>
      </w:pPr>
      <w:r>
        <w:rPr>
          <w:rFonts w:ascii="Times New Roman" w:hAnsi="Times New Roman" w:cs="Times New Roman" w:hint="eastAsia"/>
          <w:color w:val="000000" w:themeColor="text1"/>
          <w:sz w:val="21"/>
          <w:szCs w:val="21"/>
        </w:rPr>
        <w:t>组委会将对</w:t>
      </w:r>
      <w:r>
        <w:rPr>
          <w:rFonts w:ascii="Times New Roman" w:hAnsi="Times New Roman" w:cs="Times New Roman"/>
          <w:color w:val="000000" w:themeColor="text1"/>
          <w:sz w:val="21"/>
          <w:szCs w:val="21"/>
        </w:rPr>
        <w:t>各参赛队伍</w:t>
      </w:r>
      <w:r>
        <w:rPr>
          <w:rFonts w:ascii="Times New Roman" w:hAnsi="Times New Roman" w:cs="Times New Roman" w:hint="eastAsia"/>
          <w:color w:val="000000" w:themeColor="text1"/>
          <w:sz w:val="21"/>
          <w:szCs w:val="21"/>
        </w:rPr>
        <w:t>提交的代码进行查验和查重。</w:t>
      </w:r>
      <w:proofErr w:type="gramStart"/>
      <w:r>
        <w:rPr>
          <w:rFonts w:ascii="Times New Roman" w:hAnsi="Times New Roman" w:cs="Times New Roman" w:hint="eastAsia"/>
          <w:color w:val="000000" w:themeColor="text1"/>
          <w:sz w:val="21"/>
          <w:szCs w:val="21"/>
        </w:rPr>
        <w:t>若参</w:t>
      </w:r>
      <w:proofErr w:type="gramEnd"/>
      <w:r>
        <w:rPr>
          <w:rFonts w:ascii="Times New Roman" w:hAnsi="Times New Roman" w:cs="Times New Roman" w:hint="eastAsia"/>
          <w:color w:val="000000" w:themeColor="text1"/>
          <w:sz w:val="21"/>
          <w:szCs w:val="21"/>
        </w:rPr>
        <w:t>赛队伍提交的输出结果与组委会复现运行的结果不一致，或发现代码</w:t>
      </w:r>
      <w:r>
        <w:rPr>
          <w:rFonts w:ascii="Times New Roman" w:hAnsi="Times New Roman" w:cs="Times New Roman"/>
          <w:color w:val="000000" w:themeColor="text1"/>
          <w:sz w:val="21"/>
          <w:szCs w:val="21"/>
        </w:rPr>
        <w:t>中存在</w:t>
      </w:r>
      <w:proofErr w:type="gramStart"/>
      <w:r>
        <w:rPr>
          <w:rFonts w:ascii="Times New Roman" w:hAnsi="Times New Roman" w:cs="Times New Roman"/>
          <w:color w:val="000000" w:themeColor="text1"/>
          <w:sz w:val="21"/>
          <w:szCs w:val="21"/>
        </w:rPr>
        <w:t>高相关</w:t>
      </w:r>
      <w:proofErr w:type="gramEnd"/>
      <w:r>
        <w:rPr>
          <w:rFonts w:ascii="Times New Roman" w:hAnsi="Times New Roman" w:cs="Times New Roman"/>
          <w:color w:val="000000" w:themeColor="text1"/>
          <w:sz w:val="21"/>
          <w:szCs w:val="21"/>
        </w:rPr>
        <w:t>算子（如</w:t>
      </w:r>
      <w:r>
        <w:rPr>
          <w:rFonts w:ascii="Times New Roman" w:hAnsi="Times New Roman" w:cs="Times New Roman"/>
          <w:color w:val="000000" w:themeColor="text1"/>
          <w:sz w:val="21"/>
          <w:szCs w:val="21"/>
        </w:rPr>
        <w:t>SVD</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EVD</w:t>
      </w:r>
      <w:r>
        <w:rPr>
          <w:rFonts w:ascii="Times New Roman" w:hAnsi="Times New Roman" w:cs="Times New Roman"/>
          <w:color w:val="000000" w:themeColor="text1"/>
          <w:sz w:val="21"/>
          <w:szCs w:val="21"/>
        </w:rPr>
        <w:t>算子），或发现不同队伍代码</w:t>
      </w:r>
      <w:r>
        <w:rPr>
          <w:rFonts w:ascii="Times New Roman" w:hAnsi="Times New Roman" w:cs="Times New Roman" w:hint="eastAsia"/>
          <w:color w:val="000000" w:themeColor="text1"/>
          <w:sz w:val="21"/>
          <w:szCs w:val="21"/>
        </w:rPr>
        <w:t>之间存在高度相似的情况，将视为作弊行为，取消参赛资格。</w:t>
      </w:r>
    </w:p>
    <w:p w14:paraId="38CA4D56" w14:textId="77777777" w:rsidR="007E4EF2" w:rsidRPr="00AA5B7F" w:rsidRDefault="00EB00DB" w:rsidP="00AA5B7F">
      <w:pPr>
        <w:pStyle w:val="17"/>
        <w:numPr>
          <w:ilvl w:val="0"/>
          <w:numId w:val="13"/>
        </w:numPr>
        <w:spacing w:line="360" w:lineRule="auto"/>
        <w:ind w:firstLineChars="0"/>
        <w:rPr>
          <w:rFonts w:ascii="Times New Roman" w:hAnsi="Times New Roman" w:cs="Times New Roman"/>
          <w:color w:val="000000"/>
          <w:sz w:val="21"/>
          <w:szCs w:val="21"/>
        </w:rPr>
      </w:pPr>
      <w:r>
        <w:rPr>
          <w:rFonts w:ascii="Times New Roman" w:hAnsi="Times New Roman" w:cs="Times New Roman" w:hint="eastAsia"/>
          <w:b/>
          <w:color w:val="000000" w:themeColor="text1"/>
          <w:sz w:val="21"/>
          <w:szCs w:val="21"/>
        </w:rPr>
        <w:t>每个团队每天有</w:t>
      </w:r>
      <w:r>
        <w:rPr>
          <w:rFonts w:ascii="Times New Roman" w:hAnsi="Times New Roman" w:cs="Times New Roman" w:hint="eastAsia"/>
          <w:b/>
          <w:color w:val="000000" w:themeColor="text1"/>
          <w:sz w:val="21"/>
          <w:szCs w:val="21"/>
        </w:rPr>
        <w:t>5</w:t>
      </w:r>
      <w:r>
        <w:rPr>
          <w:rFonts w:ascii="Times New Roman" w:hAnsi="Times New Roman" w:cs="Times New Roman"/>
          <w:b/>
          <w:color w:val="000000" w:themeColor="text1"/>
          <w:sz w:val="21"/>
          <w:szCs w:val="21"/>
        </w:rPr>
        <w:t>次提交机会</w:t>
      </w:r>
      <w:r>
        <w:rPr>
          <w:rFonts w:ascii="Times New Roman" w:hAnsi="Times New Roman" w:cs="Times New Roman"/>
          <w:color w:val="000000" w:themeColor="text1"/>
          <w:sz w:val="21"/>
          <w:szCs w:val="21"/>
        </w:rPr>
        <w:t>，</w:t>
      </w:r>
      <w:r w:rsidR="00AA5B7F">
        <w:rPr>
          <w:rFonts w:cs="Times New Roman"/>
          <w:color w:val="000000"/>
          <w:sz w:val="21"/>
          <w:szCs w:val="21"/>
        </w:rPr>
        <w:t>每阶段按照最后一次提交的成绩进行排名</w:t>
      </w:r>
      <w:r w:rsidR="00AA5B7F">
        <w:rPr>
          <w:rFonts w:cs="Times New Roman" w:hint="eastAsia"/>
          <w:color w:val="000000"/>
          <w:sz w:val="21"/>
          <w:szCs w:val="21"/>
        </w:rPr>
        <w:t>。</w:t>
      </w:r>
    </w:p>
    <w:p w14:paraId="4405A3A6" w14:textId="77777777" w:rsidR="007E4EF2" w:rsidRDefault="00EB00DB">
      <w:pPr>
        <w:pStyle w:val="afffff0"/>
        <w:numPr>
          <w:ilvl w:val="0"/>
          <w:numId w:val="12"/>
        </w:numPr>
        <w:spacing w:line="360" w:lineRule="auto"/>
        <w:ind w:firstLineChars="0"/>
        <w:rPr>
          <w:rFonts w:ascii="Times New Roman" w:hAnsi="Times New Roman" w:cs="Times New Roman"/>
          <w:b/>
          <w:color w:val="000000" w:themeColor="text1"/>
          <w:sz w:val="21"/>
          <w:szCs w:val="21"/>
        </w:rPr>
      </w:pPr>
      <w:r>
        <w:rPr>
          <w:rFonts w:ascii="Times New Roman" w:hAnsi="Times New Roman" w:cs="Times New Roman" w:hint="eastAsia"/>
          <w:color w:val="000000" w:themeColor="text1"/>
          <w:sz w:val="21"/>
          <w:szCs w:val="21"/>
        </w:rPr>
        <w:t>大赛</w:t>
      </w:r>
      <w:r>
        <w:rPr>
          <w:rFonts w:ascii="Times New Roman" w:hAnsi="Times New Roman" w:cs="Times New Roman"/>
          <w:color w:val="000000" w:themeColor="text1"/>
          <w:sz w:val="21"/>
          <w:szCs w:val="21"/>
        </w:rPr>
        <w:t>组委会对本</w:t>
      </w:r>
      <w:r>
        <w:rPr>
          <w:rFonts w:ascii="Times New Roman" w:hAnsi="Times New Roman" w:cs="Times New Roman" w:hint="eastAsia"/>
          <w:color w:val="000000" w:themeColor="text1"/>
          <w:sz w:val="21"/>
          <w:szCs w:val="21"/>
        </w:rPr>
        <w:t>次</w:t>
      </w:r>
      <w:r>
        <w:rPr>
          <w:rFonts w:ascii="Times New Roman" w:hAnsi="Times New Roman" w:cs="Times New Roman"/>
          <w:color w:val="000000" w:themeColor="text1"/>
          <w:sz w:val="21"/>
          <w:szCs w:val="21"/>
        </w:rPr>
        <w:t>挑战赛的所有环节拥有最终解释权，若本文档存在</w:t>
      </w:r>
      <w:r>
        <w:rPr>
          <w:rFonts w:ascii="Times New Roman" w:hAnsi="Times New Roman" w:cs="Times New Roman" w:hint="eastAsia"/>
          <w:color w:val="000000" w:themeColor="text1"/>
          <w:sz w:val="21"/>
          <w:szCs w:val="21"/>
        </w:rPr>
        <w:t>缺陷</w:t>
      </w:r>
      <w:r>
        <w:rPr>
          <w:rFonts w:ascii="Times New Roman" w:hAnsi="Times New Roman" w:cs="Times New Roman"/>
          <w:color w:val="000000" w:themeColor="text1"/>
          <w:sz w:val="21"/>
          <w:szCs w:val="21"/>
        </w:rPr>
        <w:t>将</w:t>
      </w:r>
      <w:r>
        <w:rPr>
          <w:rFonts w:ascii="Times New Roman" w:hAnsi="Times New Roman" w:cs="Times New Roman" w:hint="eastAsia"/>
          <w:color w:val="000000" w:themeColor="text1"/>
          <w:sz w:val="21"/>
          <w:szCs w:val="21"/>
        </w:rPr>
        <w:t>在</w:t>
      </w:r>
      <w:r>
        <w:rPr>
          <w:rFonts w:ascii="Times New Roman" w:hAnsi="Times New Roman" w:cs="Times New Roman"/>
          <w:color w:val="000000" w:themeColor="text1"/>
          <w:sz w:val="21"/>
          <w:szCs w:val="21"/>
        </w:rPr>
        <w:t>后续版本更新修正。</w:t>
      </w:r>
    </w:p>
    <w:p w14:paraId="2763F51E" w14:textId="77777777" w:rsidR="007E4EF2" w:rsidRDefault="00EB00DB">
      <w:pPr>
        <w:pStyle w:val="1"/>
      </w:pPr>
      <w:r>
        <w:rPr>
          <w:rFonts w:hint="eastAsia"/>
        </w:rPr>
        <w:lastRenderedPageBreak/>
        <w:t>参考文献</w:t>
      </w:r>
    </w:p>
    <w:p w14:paraId="40BF4342"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1] From LTE to Massive MIMO: The Evolution of MIMO Technology in 5G NR, 2025. https://telcomatraining.com/from-lte-to-massive-mimo-the-evolution-of-mimo-technology-in-5g-nr-2/</w:t>
      </w:r>
    </w:p>
    <w:p w14:paraId="04842022"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 xml:space="preserve">2] Larsson E G, </w:t>
      </w:r>
      <w:proofErr w:type="spellStart"/>
      <w:r>
        <w:rPr>
          <w:rFonts w:ascii="Arial" w:hAnsi="Arial"/>
          <w:sz w:val="21"/>
          <w:szCs w:val="21"/>
        </w:rPr>
        <w:t>Edfors</w:t>
      </w:r>
      <w:proofErr w:type="spellEnd"/>
      <w:r>
        <w:rPr>
          <w:rFonts w:ascii="Arial" w:hAnsi="Arial"/>
          <w:sz w:val="21"/>
          <w:szCs w:val="21"/>
        </w:rPr>
        <w:t xml:space="preserve"> O, </w:t>
      </w:r>
      <w:proofErr w:type="spellStart"/>
      <w:r>
        <w:rPr>
          <w:rFonts w:ascii="Arial" w:hAnsi="Arial"/>
          <w:sz w:val="21"/>
          <w:szCs w:val="21"/>
        </w:rPr>
        <w:t>Tufvesson</w:t>
      </w:r>
      <w:proofErr w:type="spellEnd"/>
      <w:r>
        <w:rPr>
          <w:rFonts w:ascii="Arial" w:hAnsi="Arial"/>
          <w:sz w:val="21"/>
          <w:szCs w:val="21"/>
        </w:rPr>
        <w:t xml:space="preserve"> F, et al. Massive MIMO for next generation wireless systems. IEEE communications magazine, 2014, 52(2): 186-195.</w:t>
      </w:r>
    </w:p>
    <w:p w14:paraId="5BD17411"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3] Wang Z, Zhang J, Du H, et al. A tutorial on extremely large-scale MIMO for 6G: Fundamentals, signal processing, and applications. IEEE Communications Surveys &amp; Tutorials, 2024, 26(3): 1560-1605.</w:t>
      </w:r>
    </w:p>
    <w:p w14:paraId="0D5EA777"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4] Huawei, Whitepaper, “6G: The Next Horizon, From Connected People and Things to Connected Intelligence,” Sept. 2021. Available online: https://www.huawei.com/cn/huaweitech/future-technologies/6g-white-paper</w:t>
      </w:r>
    </w:p>
    <w:p w14:paraId="034B3A4E"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5]</w:t>
      </w:r>
      <w:r>
        <w:t xml:space="preserve"> </w:t>
      </w:r>
      <w:r>
        <w:rPr>
          <w:rFonts w:ascii="Arial" w:hAnsi="Arial"/>
          <w:sz w:val="21"/>
          <w:szCs w:val="21"/>
        </w:rPr>
        <w:t>ITU-R, DRAFT NEW RECOMMENDATION, "Framework and overall objectives of the future development of IMT for 2030 and beyond," June 2023.</w:t>
      </w:r>
    </w:p>
    <w:p w14:paraId="78086D0B"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 xml:space="preserve">6] </w:t>
      </w:r>
      <w:proofErr w:type="spellStart"/>
      <w:r>
        <w:rPr>
          <w:rFonts w:ascii="Arial" w:hAnsi="Arial"/>
          <w:sz w:val="21"/>
          <w:szCs w:val="21"/>
        </w:rPr>
        <w:t>Peken</w:t>
      </w:r>
      <w:proofErr w:type="spellEnd"/>
      <w:r>
        <w:rPr>
          <w:rFonts w:ascii="Arial" w:hAnsi="Arial"/>
          <w:sz w:val="21"/>
          <w:szCs w:val="21"/>
        </w:rPr>
        <w:t xml:space="preserve"> T, </w:t>
      </w:r>
      <w:proofErr w:type="spellStart"/>
      <w:r>
        <w:rPr>
          <w:rFonts w:ascii="Arial" w:hAnsi="Arial"/>
          <w:sz w:val="21"/>
          <w:szCs w:val="21"/>
        </w:rPr>
        <w:t>Adiga</w:t>
      </w:r>
      <w:proofErr w:type="spellEnd"/>
      <w:r>
        <w:rPr>
          <w:rFonts w:ascii="Arial" w:hAnsi="Arial"/>
          <w:sz w:val="21"/>
          <w:szCs w:val="21"/>
        </w:rPr>
        <w:t xml:space="preserve"> S, Tandon R, et al. Deep learning for SVD and hybrid beamforming. IEEE Transactions on Wireless Communications, 2020, 19(10): 6621-6642.</w:t>
      </w:r>
    </w:p>
    <w:p w14:paraId="764C2D5D" w14:textId="77777777" w:rsidR="007E4EF2" w:rsidRDefault="00EB00DB">
      <w:pPr>
        <w:spacing w:line="360" w:lineRule="auto"/>
        <w:jc w:val="both"/>
        <w:rPr>
          <w:rFonts w:ascii="Arial" w:hAnsi="Arial"/>
          <w:sz w:val="21"/>
          <w:szCs w:val="21"/>
        </w:rPr>
      </w:pPr>
      <w:r>
        <w:rPr>
          <w:rFonts w:ascii="Arial" w:hAnsi="Arial" w:hint="eastAsia"/>
          <w:sz w:val="21"/>
          <w:szCs w:val="21"/>
        </w:rPr>
        <w:t>[</w:t>
      </w:r>
      <w:r>
        <w:rPr>
          <w:rFonts w:ascii="Arial" w:hAnsi="Arial"/>
          <w:sz w:val="21"/>
          <w:szCs w:val="21"/>
        </w:rPr>
        <w:t xml:space="preserve">7] </w:t>
      </w:r>
      <w:proofErr w:type="spellStart"/>
      <w:r>
        <w:rPr>
          <w:rFonts w:ascii="Arial" w:hAnsi="Arial"/>
          <w:sz w:val="21"/>
          <w:szCs w:val="21"/>
        </w:rPr>
        <w:t>Charton</w:t>
      </w:r>
      <w:proofErr w:type="spellEnd"/>
      <w:r>
        <w:rPr>
          <w:rFonts w:ascii="Arial" w:hAnsi="Arial"/>
          <w:sz w:val="21"/>
          <w:szCs w:val="21"/>
        </w:rPr>
        <w:t xml:space="preserve"> F. Linear algebra with transformers[J]. </w:t>
      </w:r>
      <w:proofErr w:type="spellStart"/>
      <w:r>
        <w:rPr>
          <w:rFonts w:ascii="Arial" w:hAnsi="Arial"/>
          <w:sz w:val="21"/>
          <w:szCs w:val="21"/>
        </w:rPr>
        <w:t>arXiv</w:t>
      </w:r>
      <w:proofErr w:type="spellEnd"/>
      <w:r>
        <w:rPr>
          <w:rFonts w:ascii="Arial" w:hAnsi="Arial"/>
          <w:sz w:val="21"/>
          <w:szCs w:val="21"/>
        </w:rPr>
        <w:t xml:space="preserve"> preprint arXiv:2112.01898, 2021.</w:t>
      </w:r>
    </w:p>
    <w:sectPr w:rsidR="007E4EF2">
      <w:headerReference w:type="default" r:id="rId14"/>
      <w:footerReference w:type="default" r:id="rId15"/>
      <w:pgSz w:w="11900" w:h="16832"/>
      <w:pgMar w:top="1554" w:right="1440" w:bottom="1327" w:left="1440" w:header="646" w:footer="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5E30F" w14:textId="77777777" w:rsidR="004E6FA4" w:rsidRDefault="004E6FA4">
      <w:pPr>
        <w:rPr>
          <w:rFonts w:hint="eastAsia"/>
        </w:rPr>
      </w:pPr>
      <w:r>
        <w:separator/>
      </w:r>
    </w:p>
  </w:endnote>
  <w:endnote w:type="continuationSeparator" w:id="0">
    <w:p w14:paraId="07BDA54E" w14:textId="77777777" w:rsidR="004E6FA4" w:rsidRDefault="004E6F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ZapfDingbats">
    <w:charset w:val="02"/>
    <w:family w:val="decorative"/>
    <w:pitch w:val="default"/>
    <w:sig w:usb0="00000000" w:usb1="0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n-cs">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3E509" w14:textId="31AC0DA8" w:rsidR="007E4EF2" w:rsidRDefault="00EB00DB">
    <w:pPr>
      <w:pStyle w:val="afd"/>
    </w:pPr>
    <w:r>
      <w:fldChar w:fldCharType="begin"/>
    </w:r>
    <w:r>
      <w:instrText xml:space="preserve"> SAVEDATE  \@ "yyyy-MM-dd"  \* MERGEFORMAT </w:instrText>
    </w:r>
    <w:r>
      <w:fldChar w:fldCharType="separate"/>
    </w:r>
    <w:r w:rsidR="007967B9">
      <w:rPr>
        <w:noProof/>
      </w:rPr>
      <w:t>2025-07-11</w:t>
    </w:r>
    <w:r>
      <w:fldChar w:fldCharType="end"/>
    </w:r>
    <w:r>
      <w:tab/>
    </w:r>
    <w:r>
      <w:rPr>
        <w:rFonts w:hint="eastAsia"/>
      </w:rPr>
      <w:t>版权所有，侵权必究</w:t>
    </w:r>
    <w:r>
      <w:t>All rights reserved</w:t>
    </w:r>
    <w:r>
      <w:tab/>
      <w:t xml:space="preserve"> </w:t>
    </w:r>
    <w:r>
      <w:rPr>
        <w:rFonts w:hint="eastAsia"/>
      </w:rPr>
      <w:t>第</w:t>
    </w:r>
    <w:r>
      <w:rPr>
        <w:rStyle w:val="affe"/>
      </w:rPr>
      <w:fldChar w:fldCharType="begin"/>
    </w:r>
    <w:r>
      <w:rPr>
        <w:rStyle w:val="affe"/>
      </w:rPr>
      <w:instrText xml:space="preserve"> PAGE </w:instrText>
    </w:r>
    <w:r>
      <w:rPr>
        <w:rStyle w:val="affe"/>
      </w:rPr>
      <w:fldChar w:fldCharType="separate"/>
    </w:r>
    <w:r>
      <w:rPr>
        <w:rStyle w:val="affe"/>
      </w:rPr>
      <w:t>1</w:t>
    </w:r>
    <w:r>
      <w:rPr>
        <w:rStyle w:val="affe"/>
      </w:rPr>
      <w:fldChar w:fldCharType="end"/>
    </w:r>
    <w:r>
      <w:rPr>
        <w:rStyle w:val="affe"/>
        <w:rFonts w:hint="eastAsia"/>
      </w:rPr>
      <w:t>页</w:t>
    </w:r>
    <w:r>
      <w:rPr>
        <w:rStyle w:val="affe"/>
      </w:rPr>
      <w:t>,</w:t>
    </w:r>
    <w:r>
      <w:rPr>
        <w:rFonts w:hint="eastAsia"/>
      </w:rPr>
      <w:t>共</w:t>
    </w:r>
    <w:r>
      <w:rPr>
        <w:rStyle w:val="affe"/>
      </w:rPr>
      <w:fldChar w:fldCharType="begin"/>
    </w:r>
    <w:r>
      <w:rPr>
        <w:rStyle w:val="affe"/>
      </w:rPr>
      <w:instrText xml:space="preserve"> NUMPAGES </w:instrText>
    </w:r>
    <w:r>
      <w:rPr>
        <w:rStyle w:val="affe"/>
      </w:rPr>
      <w:fldChar w:fldCharType="separate"/>
    </w:r>
    <w:r>
      <w:rPr>
        <w:rStyle w:val="affe"/>
      </w:rPr>
      <w:t>14</w:t>
    </w:r>
    <w:r>
      <w:rPr>
        <w:rStyle w:val="affe"/>
      </w:rPr>
      <w:fldChar w:fldCharType="end"/>
    </w:r>
    <w:r>
      <w:rPr>
        <w:rStyle w:val="affe"/>
        <w:rFonts w:hint="eastAsia"/>
      </w:rPr>
      <w:t>页</w:t>
    </w:r>
    <w:r>
      <w:t xml:space="preserve">Page </w:t>
    </w:r>
    <w:r>
      <w:fldChar w:fldCharType="begin"/>
    </w:r>
    <w:r>
      <w:instrText>PAGE</w:instrText>
    </w:r>
    <w:r>
      <w:fldChar w:fldCharType="separate"/>
    </w:r>
    <w:r>
      <w:t>1</w:t>
    </w:r>
    <w:r>
      <w:fldChar w:fldCharType="end"/>
    </w:r>
    <w:r>
      <w:t xml:space="preserve"> , Total</w:t>
    </w:r>
    <w:r>
      <w:rPr>
        <w:rStyle w:val="affe"/>
      </w:rPr>
      <w:fldChar w:fldCharType="begin"/>
    </w:r>
    <w:r>
      <w:rPr>
        <w:rStyle w:val="affe"/>
      </w:rPr>
      <w:instrText xml:space="preserve"> NUMPAGES </w:instrText>
    </w:r>
    <w:r>
      <w:rPr>
        <w:rStyle w:val="affe"/>
      </w:rPr>
      <w:fldChar w:fldCharType="separate"/>
    </w:r>
    <w:r>
      <w:rPr>
        <w:rStyle w:val="affe"/>
      </w:rPr>
      <w:t>14</w:t>
    </w:r>
    <w:r>
      <w:rPr>
        <w:rStyle w:val="affe"/>
      </w:rPr>
      <w:fldChar w:fldCharType="end"/>
    </w:r>
    <w:r>
      <w:t xml:space="preserve">   </w:t>
    </w:r>
  </w:p>
  <w:p w14:paraId="696646A9" w14:textId="77777777" w:rsidR="007E4EF2" w:rsidRDefault="007E4EF2">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0F694" w14:textId="77777777" w:rsidR="004E6FA4" w:rsidRDefault="004E6FA4">
      <w:pPr>
        <w:rPr>
          <w:rFonts w:hint="eastAsia"/>
        </w:rPr>
      </w:pPr>
      <w:r>
        <w:separator/>
      </w:r>
    </w:p>
  </w:footnote>
  <w:footnote w:type="continuationSeparator" w:id="0">
    <w:p w14:paraId="0E648501" w14:textId="77777777" w:rsidR="004E6FA4" w:rsidRDefault="004E6FA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57" w:type="dxa"/>
      <w:tblLayout w:type="fixed"/>
      <w:tblCellMar>
        <w:left w:w="57" w:type="dxa"/>
        <w:right w:w="57" w:type="dxa"/>
      </w:tblCellMar>
      <w:tblLook w:val="04A0" w:firstRow="1" w:lastRow="0" w:firstColumn="1" w:lastColumn="0" w:noHBand="0" w:noVBand="1"/>
    </w:tblPr>
    <w:tblGrid>
      <w:gridCol w:w="920"/>
      <w:gridCol w:w="6520"/>
      <w:gridCol w:w="1580"/>
    </w:tblGrid>
    <w:tr w:rsidR="007E4EF2" w14:paraId="29A9C721" w14:textId="77777777">
      <w:trPr>
        <w:cantSplit/>
        <w:trHeight w:hRule="exact" w:val="713"/>
      </w:trPr>
      <w:tc>
        <w:tcPr>
          <w:tcW w:w="920" w:type="dxa"/>
          <w:tcBorders>
            <w:bottom w:val="single" w:sz="6" w:space="0" w:color="auto"/>
          </w:tcBorders>
        </w:tcPr>
        <w:p w14:paraId="7993EAE4" w14:textId="77777777" w:rsidR="007E4EF2" w:rsidRDefault="00C9060A">
          <w:pPr>
            <w:pStyle w:val="afff9"/>
          </w:pPr>
          <w:r>
            <w:rPr>
              <w:rFonts w:ascii="宋体" w:hAnsi="宋体" w:hint="eastAsia"/>
              <w:noProof/>
            </w:rPr>
            <w:drawing>
              <wp:anchor distT="0" distB="0" distL="114300" distR="114300" simplePos="0" relativeHeight="251659264" behindDoc="0" locked="0" layoutInCell="1" allowOverlap="1" wp14:anchorId="264FF076" wp14:editId="63C8AD8A">
                <wp:simplePos x="0" y="0"/>
                <wp:positionH relativeFrom="column">
                  <wp:posOffset>-23595</wp:posOffset>
                </wp:positionH>
                <wp:positionV relativeFrom="paragraph">
                  <wp:posOffset>183</wp:posOffset>
                </wp:positionV>
                <wp:extent cx="436880" cy="446405"/>
                <wp:effectExtent l="0" t="0" r="1270" b="0"/>
                <wp:wrapThrough wrapText="bothSides">
                  <wp:wrapPolygon edited="0">
                    <wp:start x="0" y="0"/>
                    <wp:lineTo x="0" y="20279"/>
                    <wp:lineTo x="20721" y="20279"/>
                    <wp:lineTo x="20721" y="0"/>
                    <wp:lineTo x="0" y="0"/>
                  </wp:wrapPolygon>
                </wp:wrapThrough>
                <wp:docPr id="2" name="图片 2"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72B88" w14:textId="77777777" w:rsidR="007E4EF2" w:rsidRDefault="007E4EF2">
          <w:pPr>
            <w:rPr>
              <w:rFonts w:hint="eastAsia"/>
            </w:rPr>
          </w:pPr>
        </w:p>
      </w:tc>
      <w:tc>
        <w:tcPr>
          <w:tcW w:w="6520" w:type="dxa"/>
          <w:tcBorders>
            <w:bottom w:val="single" w:sz="6" w:space="0" w:color="auto"/>
          </w:tcBorders>
          <w:vAlign w:val="bottom"/>
        </w:tcPr>
        <w:p w14:paraId="3A3DE03D" w14:textId="77777777" w:rsidR="007E4EF2" w:rsidRDefault="00EB00DB">
          <w:pPr>
            <w:pStyle w:val="aff"/>
            <w:jc w:val="left"/>
          </w:pPr>
          <w:r>
            <w:rPr>
              <w:rFonts w:hint="eastAsia"/>
            </w:rPr>
            <w:t>A</w:t>
          </w:r>
          <w:r>
            <w:t>I</w:t>
          </w:r>
          <w:r>
            <w:rPr>
              <w:rFonts w:hint="eastAsia"/>
            </w:rPr>
            <w:t>使能的</w:t>
          </w:r>
          <w:proofErr w:type="gramStart"/>
          <w:r>
            <w:rPr>
              <w:rFonts w:hint="eastAsia"/>
            </w:rPr>
            <w:t>无线鲁</w:t>
          </w:r>
          <w:proofErr w:type="gramEnd"/>
          <w:r>
            <w:rPr>
              <w:rFonts w:hint="eastAsia"/>
            </w:rPr>
            <w:t>棒</w:t>
          </w:r>
          <w:r>
            <w:rPr>
              <w:rFonts w:hint="eastAsia"/>
            </w:rPr>
            <w:t>S</w:t>
          </w:r>
          <w:r>
            <w:t>VD</w:t>
          </w:r>
          <w:r>
            <w:rPr>
              <w:rFonts w:hint="eastAsia"/>
            </w:rPr>
            <w:t>算子</w:t>
          </w:r>
          <w:r>
            <w:rPr>
              <w:rFonts w:hint="eastAsia"/>
            </w:rPr>
            <w:t>-</w:t>
          </w:r>
          <w:r>
            <w:t>任务书</w:t>
          </w:r>
        </w:p>
      </w:tc>
      <w:tc>
        <w:tcPr>
          <w:tcW w:w="1580" w:type="dxa"/>
          <w:tcBorders>
            <w:bottom w:val="single" w:sz="6" w:space="0" w:color="auto"/>
          </w:tcBorders>
          <w:vAlign w:val="bottom"/>
        </w:tcPr>
        <w:p w14:paraId="72D06A36" w14:textId="77777777" w:rsidR="007E4EF2" w:rsidRDefault="00EB00DB">
          <w:pPr>
            <w:pStyle w:val="aff"/>
            <w:jc w:val="right"/>
          </w:pPr>
          <w:r>
            <w:rPr>
              <w:rFonts w:hint="eastAsia"/>
            </w:rPr>
            <w:t>内部公开</w:t>
          </w:r>
        </w:p>
        <w:p w14:paraId="40878298" w14:textId="77777777" w:rsidR="007E4EF2" w:rsidRDefault="00EB00DB">
          <w:pPr>
            <w:pStyle w:val="aff"/>
            <w:wordWrap w:val="0"/>
            <w:jc w:val="right"/>
          </w:pPr>
          <w:r>
            <w:rPr>
              <w:rFonts w:hint="eastAsia"/>
            </w:rPr>
            <w:t>Internal</w:t>
          </w:r>
          <w:r>
            <w:t xml:space="preserve"> Use</w:t>
          </w:r>
        </w:p>
      </w:tc>
    </w:tr>
  </w:tbl>
  <w:p w14:paraId="71490285" w14:textId="77777777" w:rsidR="007E4EF2" w:rsidRDefault="007E4EF2">
    <w:pPr>
      <w:pStyle w:val="aff"/>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FFFFFF7F"/>
    <w:lvl w:ilvl="0">
      <w:start w:val="1"/>
      <w:numFmt w:val="decimal"/>
      <w:pStyle w:val="2"/>
      <w:lvlText w:val="%1."/>
      <w:lvlJc w:val="left"/>
      <w:pPr>
        <w:tabs>
          <w:tab w:val="left" w:pos="780"/>
        </w:tabs>
        <w:ind w:left="780" w:hanging="360"/>
      </w:pPr>
      <w:rPr>
        <w:rFonts w:hint="eastAsia"/>
      </w:rPr>
    </w:lvl>
  </w:abstractNum>
  <w:abstractNum w:abstractNumId="1" w15:restartNumberingAfterBreak="0">
    <w:nsid w:val="020A6C8C"/>
    <w:multiLevelType w:val="multilevel"/>
    <w:tmpl w:val="020A6C8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72138B2"/>
    <w:multiLevelType w:val="multilevel"/>
    <w:tmpl w:val="072138B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B667E35"/>
    <w:multiLevelType w:val="multilevel"/>
    <w:tmpl w:val="0B667E3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1D916BDE"/>
    <w:multiLevelType w:val="multilevel"/>
    <w:tmpl w:val="1D916BDE"/>
    <w:lvl w:ilvl="0">
      <w:start w:val="1"/>
      <w:numFmt w:val="bullet"/>
      <w:pStyle w:val="a"/>
      <w:lvlText w:val=""/>
      <w:lvlJc w:val="left"/>
      <w:pPr>
        <w:tabs>
          <w:tab w:val="left" w:pos="820"/>
        </w:tabs>
        <w:ind w:left="820" w:hanging="420"/>
      </w:pPr>
      <w:rPr>
        <w:rFonts w:ascii="Wingdings" w:hAnsi="Wingdings" w:hint="default"/>
      </w:rPr>
    </w:lvl>
    <w:lvl w:ilvl="1">
      <w:start w:val="1"/>
      <w:numFmt w:val="bullet"/>
      <w:lvlText w:val=""/>
      <w:lvlJc w:val="left"/>
      <w:pPr>
        <w:tabs>
          <w:tab w:val="left" w:pos="1240"/>
        </w:tabs>
        <w:ind w:left="1240" w:hanging="420"/>
      </w:pPr>
      <w:rPr>
        <w:rFonts w:ascii="Wingdings" w:hAnsi="Wingdings" w:hint="default"/>
      </w:rPr>
    </w:lvl>
    <w:lvl w:ilvl="2">
      <w:start w:val="1"/>
      <w:numFmt w:val="bullet"/>
      <w:lvlText w:val=""/>
      <w:lvlJc w:val="left"/>
      <w:pPr>
        <w:tabs>
          <w:tab w:val="left" w:pos="1660"/>
        </w:tabs>
        <w:ind w:left="1660" w:hanging="420"/>
      </w:pPr>
      <w:rPr>
        <w:rFonts w:ascii="Wingdings" w:hAnsi="Wingdings" w:hint="default"/>
      </w:rPr>
    </w:lvl>
    <w:lvl w:ilvl="3">
      <w:start w:val="1"/>
      <w:numFmt w:val="bullet"/>
      <w:lvlText w:val=""/>
      <w:lvlJc w:val="left"/>
      <w:pPr>
        <w:tabs>
          <w:tab w:val="left" w:pos="2080"/>
        </w:tabs>
        <w:ind w:left="2080" w:hanging="420"/>
      </w:pPr>
      <w:rPr>
        <w:rFonts w:ascii="Wingdings" w:hAnsi="Wingdings" w:hint="default"/>
      </w:rPr>
    </w:lvl>
    <w:lvl w:ilvl="4">
      <w:start w:val="1"/>
      <w:numFmt w:val="bullet"/>
      <w:lvlText w:val=""/>
      <w:lvlJc w:val="left"/>
      <w:pPr>
        <w:tabs>
          <w:tab w:val="left" w:pos="2500"/>
        </w:tabs>
        <w:ind w:left="2500" w:hanging="420"/>
      </w:pPr>
      <w:rPr>
        <w:rFonts w:ascii="Wingdings" w:hAnsi="Wingdings" w:hint="default"/>
      </w:rPr>
    </w:lvl>
    <w:lvl w:ilvl="5">
      <w:start w:val="1"/>
      <w:numFmt w:val="bullet"/>
      <w:lvlText w:val=""/>
      <w:lvlJc w:val="left"/>
      <w:pPr>
        <w:tabs>
          <w:tab w:val="left" w:pos="2920"/>
        </w:tabs>
        <w:ind w:left="2920" w:hanging="420"/>
      </w:pPr>
      <w:rPr>
        <w:rFonts w:ascii="Wingdings" w:hAnsi="Wingdings" w:hint="default"/>
      </w:rPr>
    </w:lvl>
    <w:lvl w:ilvl="6">
      <w:start w:val="1"/>
      <w:numFmt w:val="bullet"/>
      <w:lvlText w:val=""/>
      <w:lvlJc w:val="left"/>
      <w:pPr>
        <w:tabs>
          <w:tab w:val="left" w:pos="3340"/>
        </w:tabs>
        <w:ind w:left="3340" w:hanging="420"/>
      </w:pPr>
      <w:rPr>
        <w:rFonts w:ascii="Wingdings" w:hAnsi="Wingdings" w:hint="default"/>
      </w:rPr>
    </w:lvl>
    <w:lvl w:ilvl="7">
      <w:start w:val="1"/>
      <w:numFmt w:val="bullet"/>
      <w:lvlText w:val=""/>
      <w:lvlJc w:val="left"/>
      <w:pPr>
        <w:tabs>
          <w:tab w:val="left" w:pos="3760"/>
        </w:tabs>
        <w:ind w:left="3760" w:hanging="420"/>
      </w:pPr>
      <w:rPr>
        <w:rFonts w:ascii="Wingdings" w:hAnsi="Wingdings" w:hint="default"/>
      </w:rPr>
    </w:lvl>
    <w:lvl w:ilvl="8">
      <w:start w:val="1"/>
      <w:numFmt w:val="bullet"/>
      <w:lvlText w:val=""/>
      <w:lvlJc w:val="left"/>
      <w:pPr>
        <w:tabs>
          <w:tab w:val="left" w:pos="4180"/>
        </w:tabs>
        <w:ind w:left="4180" w:hanging="420"/>
      </w:pPr>
      <w:rPr>
        <w:rFonts w:ascii="Wingdings" w:hAnsi="Wingdings" w:hint="default"/>
      </w:rPr>
    </w:lvl>
  </w:abstractNum>
  <w:abstractNum w:abstractNumId="5" w15:restartNumberingAfterBreak="0">
    <w:nsid w:val="2F237D74"/>
    <w:multiLevelType w:val="multilevel"/>
    <w:tmpl w:val="2F237D74"/>
    <w:lvl w:ilvl="0">
      <w:start w:val="1"/>
      <w:numFmt w:val="decimal"/>
      <w:pStyle w:val="1"/>
      <w:lvlText w:val="%1"/>
      <w:lvlJc w:val="left"/>
      <w:pPr>
        <w:tabs>
          <w:tab w:val="left" w:pos="432"/>
        </w:tabs>
        <w:ind w:left="432" w:hanging="432"/>
      </w:pPr>
      <w:rPr>
        <w:rFonts w:hint="default"/>
      </w:rPr>
    </w:lvl>
    <w:lvl w:ilvl="1">
      <w:start w:val="1"/>
      <w:numFmt w:val="decimal"/>
      <w:pStyle w:val="20"/>
      <w:lvlText w:val="%1.%2"/>
      <w:lvlJc w:val="left"/>
      <w:pPr>
        <w:tabs>
          <w:tab w:val="left" w:pos="860"/>
        </w:tabs>
        <w:ind w:left="860" w:hanging="576"/>
      </w:pPr>
      <w:rPr>
        <w:rFonts w:hint="default"/>
      </w:rPr>
    </w:lvl>
    <w:lvl w:ilvl="2">
      <w:start w:val="1"/>
      <w:numFmt w:val="decimal"/>
      <w:pStyle w:val="3"/>
      <w:lvlText w:val="%1.%2.%3"/>
      <w:lvlJc w:val="left"/>
      <w:pPr>
        <w:tabs>
          <w:tab w:val="left" w:pos="1004"/>
        </w:tabs>
        <w:ind w:left="1004" w:hanging="720"/>
      </w:pPr>
      <w:rPr>
        <w:rFonts w:hint="default"/>
      </w:rPr>
    </w:lvl>
    <w:lvl w:ilvl="3">
      <w:start w:val="1"/>
      <w:numFmt w:val="decimal"/>
      <w:pStyle w:val="4"/>
      <w:lvlText w:val="%1.%2.%3.%4"/>
      <w:lvlJc w:val="left"/>
      <w:pPr>
        <w:tabs>
          <w:tab w:val="left" w:pos="864"/>
        </w:tabs>
        <w:ind w:left="864" w:hanging="864"/>
      </w:pPr>
      <w:rPr>
        <w:rFonts w:hint="default"/>
        <w:lang w:val="en-US"/>
      </w:rPr>
    </w:lvl>
    <w:lvl w:ilvl="4">
      <w:start w:val="1"/>
      <w:numFmt w:val="decimal"/>
      <w:pStyle w:val="5"/>
      <w:lvlText w:val="%1.%2.%3.%4.%5"/>
      <w:lvlJc w:val="left"/>
      <w:pPr>
        <w:tabs>
          <w:tab w:val="left" w:pos="1008"/>
        </w:tabs>
        <w:ind w:left="1008" w:hanging="1008"/>
      </w:pPr>
      <w:rPr>
        <w:rFonts w:hint="default"/>
      </w:rPr>
    </w:lvl>
    <w:lvl w:ilvl="5">
      <w:start w:val="1"/>
      <w:numFmt w:val="decimal"/>
      <w:pStyle w:val="6"/>
      <w:lvlText w:val="%1.%2.%3.%4.%5.%6"/>
      <w:lvlJc w:val="left"/>
      <w:pPr>
        <w:tabs>
          <w:tab w:val="left" w:pos="1152"/>
        </w:tabs>
        <w:ind w:left="1152" w:hanging="1152"/>
      </w:pPr>
      <w:rPr>
        <w:rFonts w:hint="default"/>
      </w:rPr>
    </w:lvl>
    <w:lvl w:ilvl="6">
      <w:start w:val="1"/>
      <w:numFmt w:val="decimal"/>
      <w:pStyle w:val="7"/>
      <w:lvlText w:val="%1.%2.%3.%4.%5.%6.%7"/>
      <w:lvlJc w:val="left"/>
      <w:pPr>
        <w:tabs>
          <w:tab w:val="left" w:pos="1296"/>
        </w:tabs>
        <w:ind w:left="1296" w:hanging="1296"/>
      </w:pPr>
      <w:rPr>
        <w:rFonts w:hint="default"/>
      </w:rPr>
    </w:lvl>
    <w:lvl w:ilvl="7">
      <w:start w:val="1"/>
      <w:numFmt w:val="decimal"/>
      <w:pStyle w:val="8"/>
      <w:lvlText w:val="%1.%2.%3.%4.%5.%6.%7.%8"/>
      <w:lvlJc w:val="left"/>
      <w:pPr>
        <w:tabs>
          <w:tab w:val="left" w:pos="1440"/>
        </w:tabs>
        <w:ind w:left="1440" w:hanging="1440"/>
      </w:pPr>
      <w:rPr>
        <w:rFonts w:hint="default"/>
      </w:rPr>
    </w:lvl>
    <w:lvl w:ilvl="8">
      <w:start w:val="1"/>
      <w:numFmt w:val="decimal"/>
      <w:pStyle w:val="9"/>
      <w:lvlText w:val="%1.%2.%3.%4.%5.%6.%7.%8.%9"/>
      <w:lvlJc w:val="left"/>
      <w:pPr>
        <w:tabs>
          <w:tab w:val="left" w:pos="1584"/>
        </w:tabs>
        <w:ind w:left="1584" w:hanging="1584"/>
      </w:pPr>
      <w:rPr>
        <w:rFonts w:hint="default"/>
      </w:rPr>
    </w:lvl>
  </w:abstractNum>
  <w:abstractNum w:abstractNumId="6" w15:restartNumberingAfterBreak="0">
    <w:nsid w:val="32C319A6"/>
    <w:multiLevelType w:val="multilevel"/>
    <w:tmpl w:val="5F1AEE1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39EA140A"/>
    <w:multiLevelType w:val="multilevel"/>
    <w:tmpl w:val="39EA140A"/>
    <w:lvl w:ilvl="0">
      <w:start w:val="1"/>
      <w:numFmt w:val="decimal"/>
      <w:lvlText w:val="表%1."/>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2FE570A"/>
    <w:multiLevelType w:val="multilevel"/>
    <w:tmpl w:val="42FE570A"/>
    <w:lvl w:ilvl="0">
      <w:start w:val="1"/>
      <w:numFmt w:val="decimal"/>
      <w:pStyle w:val="a0"/>
      <w:lvlText w:val="图%1"/>
      <w:lvlJc w:val="left"/>
      <w:pPr>
        <w:tabs>
          <w:tab w:val="left" w:pos="420"/>
        </w:tabs>
        <w:ind w:left="420" w:hanging="420"/>
      </w:pPr>
      <w:rPr>
        <w:rFonts w:hint="eastAsia"/>
        <w:b w:val="0"/>
        <w:i w:val="0"/>
        <w:sz w:val="18"/>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Figure%8"/>
      <w:lvlJc w:val="center"/>
      <w:pPr>
        <w:ind w:left="0" w:firstLine="0"/>
      </w:pPr>
      <w:rPr>
        <w:rFonts w:ascii="Arial" w:eastAsia="黑体" w:hAnsi="Arial" w:hint="default"/>
        <w:b w:val="0"/>
        <w:i w:val="0"/>
        <w:sz w:val="18"/>
        <w:szCs w:val="18"/>
      </w:rPr>
    </w:lvl>
    <w:lvl w:ilvl="8">
      <w:start w:val="1"/>
      <w:numFmt w:val="decimal"/>
      <w:lvlRestart w:val="0"/>
      <w:suff w:val="space"/>
      <w:lvlText w:val="Table %9"/>
      <w:lvlJc w:val="center"/>
      <w:pPr>
        <w:ind w:left="0" w:firstLine="0"/>
      </w:pPr>
      <w:rPr>
        <w:rFonts w:ascii="Arial" w:eastAsia="黑体" w:hAnsi="Arial" w:hint="default"/>
        <w:b w:val="0"/>
        <w:i w:val="0"/>
        <w:sz w:val="18"/>
        <w:szCs w:val="18"/>
      </w:rPr>
    </w:lvl>
  </w:abstractNum>
  <w:abstractNum w:abstractNumId="9" w15:restartNumberingAfterBreak="0">
    <w:nsid w:val="59734ACE"/>
    <w:multiLevelType w:val="multilevel"/>
    <w:tmpl w:val="59734ACE"/>
    <w:lvl w:ilvl="0">
      <w:start w:val="1"/>
      <w:numFmt w:val="decimal"/>
      <w:pStyle w:val="a1"/>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B3E2C78"/>
    <w:multiLevelType w:val="multilevel"/>
    <w:tmpl w:val="5B3E2C7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7BC330F5"/>
    <w:multiLevelType w:val="multilevel"/>
    <w:tmpl w:val="7BC330F5"/>
    <w:lvl w:ilvl="0">
      <w:start w:val="1"/>
      <w:numFmt w:val="bullet"/>
      <w:pStyle w:val="Normal1CharCharChar"/>
      <w:lvlText w:val=""/>
      <w:lvlJc w:val="left"/>
      <w:pPr>
        <w:tabs>
          <w:tab w:val="left" w:pos="851"/>
        </w:tabs>
        <w:ind w:left="851" w:hanging="851"/>
      </w:pPr>
      <w:rPr>
        <w:rFonts w:ascii="ZapfDingbats" w:hAnsi="ZapfDingbats" w:hint="default"/>
        <w:b/>
        <w:i w:val="0"/>
        <w:color w:val="70CEF5"/>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7F547DFD"/>
    <w:multiLevelType w:val="singleLevel"/>
    <w:tmpl w:val="7F547DFD"/>
    <w:lvl w:ilvl="0">
      <w:start w:val="1"/>
      <w:numFmt w:val="bullet"/>
      <w:pStyle w:val="textintend2"/>
      <w:lvlText w:val=""/>
      <w:lvlJc w:val="left"/>
      <w:pPr>
        <w:tabs>
          <w:tab w:val="left" w:pos="1418"/>
        </w:tabs>
        <w:ind w:left="1418" w:hanging="426"/>
      </w:pPr>
      <w:rPr>
        <w:rFonts w:ascii="Wingdings" w:hAnsi="Wingdings" w:hint="default"/>
      </w:rPr>
    </w:lvl>
  </w:abstractNum>
  <w:num w:numId="1" w16cid:durableId="1190293838">
    <w:abstractNumId w:val="5"/>
  </w:num>
  <w:num w:numId="2" w16cid:durableId="1924562022">
    <w:abstractNumId w:val="0"/>
  </w:num>
  <w:num w:numId="3" w16cid:durableId="2017151244">
    <w:abstractNumId w:val="4"/>
  </w:num>
  <w:num w:numId="4" w16cid:durableId="595477077">
    <w:abstractNumId w:val="9"/>
  </w:num>
  <w:num w:numId="5" w16cid:durableId="1833060847">
    <w:abstractNumId w:val="8"/>
  </w:num>
  <w:num w:numId="6" w16cid:durableId="1949922751">
    <w:abstractNumId w:val="12"/>
  </w:num>
  <w:num w:numId="7" w16cid:durableId="289172010">
    <w:abstractNumId w:val="11"/>
  </w:num>
  <w:num w:numId="8" w16cid:durableId="443039586">
    <w:abstractNumId w:val="10"/>
  </w:num>
  <w:num w:numId="9" w16cid:durableId="1572231796">
    <w:abstractNumId w:val="1"/>
  </w:num>
  <w:num w:numId="10" w16cid:durableId="1836653308">
    <w:abstractNumId w:val="7"/>
  </w:num>
  <w:num w:numId="11" w16cid:durableId="1042436374">
    <w:abstractNumId w:val="2"/>
  </w:num>
  <w:num w:numId="12" w16cid:durableId="1295405430">
    <w:abstractNumId w:val="3"/>
  </w:num>
  <w:num w:numId="13" w16cid:durableId="1900749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D7F"/>
    <w:rsid w:val="BDA78501"/>
    <w:rsid w:val="C3AD09A2"/>
    <w:rsid w:val="DDED414A"/>
    <w:rsid w:val="EB020DDB"/>
    <w:rsid w:val="FDFE4CE2"/>
    <w:rsid w:val="FFDFF84C"/>
    <w:rsid w:val="00000346"/>
    <w:rsid w:val="00000464"/>
    <w:rsid w:val="00000728"/>
    <w:rsid w:val="00000E2A"/>
    <w:rsid w:val="000012F1"/>
    <w:rsid w:val="0000136D"/>
    <w:rsid w:val="00001CB7"/>
    <w:rsid w:val="00001E5C"/>
    <w:rsid w:val="0000204C"/>
    <w:rsid w:val="000021DF"/>
    <w:rsid w:val="000023AA"/>
    <w:rsid w:val="0000295E"/>
    <w:rsid w:val="00002A71"/>
    <w:rsid w:val="00002C98"/>
    <w:rsid w:val="00003226"/>
    <w:rsid w:val="000032E5"/>
    <w:rsid w:val="00003536"/>
    <w:rsid w:val="00003A4B"/>
    <w:rsid w:val="00003AF6"/>
    <w:rsid w:val="00003B7A"/>
    <w:rsid w:val="00004041"/>
    <w:rsid w:val="000043F8"/>
    <w:rsid w:val="0000449C"/>
    <w:rsid w:val="0000477D"/>
    <w:rsid w:val="00004A23"/>
    <w:rsid w:val="00004AB5"/>
    <w:rsid w:val="00004C01"/>
    <w:rsid w:val="00004EF2"/>
    <w:rsid w:val="00004F43"/>
    <w:rsid w:val="000051D2"/>
    <w:rsid w:val="0000549B"/>
    <w:rsid w:val="000058E6"/>
    <w:rsid w:val="0000590F"/>
    <w:rsid w:val="00005A17"/>
    <w:rsid w:val="00005ACB"/>
    <w:rsid w:val="00005CB6"/>
    <w:rsid w:val="00005EF1"/>
    <w:rsid w:val="00005FF9"/>
    <w:rsid w:val="00006448"/>
    <w:rsid w:val="000068E5"/>
    <w:rsid w:val="00006C54"/>
    <w:rsid w:val="0000735F"/>
    <w:rsid w:val="0000785A"/>
    <w:rsid w:val="0000799C"/>
    <w:rsid w:val="00007AF8"/>
    <w:rsid w:val="00007BC0"/>
    <w:rsid w:val="00007CE4"/>
    <w:rsid w:val="00010332"/>
    <w:rsid w:val="000103ED"/>
    <w:rsid w:val="000103F0"/>
    <w:rsid w:val="000105C6"/>
    <w:rsid w:val="000107DA"/>
    <w:rsid w:val="00010AE2"/>
    <w:rsid w:val="00010B80"/>
    <w:rsid w:val="00010E65"/>
    <w:rsid w:val="00010F23"/>
    <w:rsid w:val="00010FF8"/>
    <w:rsid w:val="0001105B"/>
    <w:rsid w:val="0001119E"/>
    <w:rsid w:val="00011596"/>
    <w:rsid w:val="0001165A"/>
    <w:rsid w:val="000118EA"/>
    <w:rsid w:val="00011C16"/>
    <w:rsid w:val="00011D37"/>
    <w:rsid w:val="00011F37"/>
    <w:rsid w:val="000122CD"/>
    <w:rsid w:val="000123D0"/>
    <w:rsid w:val="00012673"/>
    <w:rsid w:val="000126F8"/>
    <w:rsid w:val="0001285F"/>
    <w:rsid w:val="00012957"/>
    <w:rsid w:val="0001302C"/>
    <w:rsid w:val="00013305"/>
    <w:rsid w:val="00013662"/>
    <w:rsid w:val="0001368D"/>
    <w:rsid w:val="000136BB"/>
    <w:rsid w:val="0001385F"/>
    <w:rsid w:val="00013AB4"/>
    <w:rsid w:val="00013E41"/>
    <w:rsid w:val="00013EA2"/>
    <w:rsid w:val="000145A0"/>
    <w:rsid w:val="00014ACB"/>
    <w:rsid w:val="0001527F"/>
    <w:rsid w:val="0001565F"/>
    <w:rsid w:val="000156CE"/>
    <w:rsid w:val="000159F0"/>
    <w:rsid w:val="00015BB6"/>
    <w:rsid w:val="00015BCB"/>
    <w:rsid w:val="00015DBE"/>
    <w:rsid w:val="00015EBD"/>
    <w:rsid w:val="00016131"/>
    <w:rsid w:val="0001627E"/>
    <w:rsid w:val="0001659B"/>
    <w:rsid w:val="00016987"/>
    <w:rsid w:val="00016C0C"/>
    <w:rsid w:val="00016EA2"/>
    <w:rsid w:val="0001751E"/>
    <w:rsid w:val="0001756D"/>
    <w:rsid w:val="0001764C"/>
    <w:rsid w:val="00017BA3"/>
    <w:rsid w:val="00017E1A"/>
    <w:rsid w:val="00020079"/>
    <w:rsid w:val="000203F9"/>
    <w:rsid w:val="000206F5"/>
    <w:rsid w:val="00020A18"/>
    <w:rsid w:val="00021066"/>
    <w:rsid w:val="00021EEC"/>
    <w:rsid w:val="0002244F"/>
    <w:rsid w:val="00022A8F"/>
    <w:rsid w:val="00022CCF"/>
    <w:rsid w:val="00022D2E"/>
    <w:rsid w:val="00022E29"/>
    <w:rsid w:val="00023314"/>
    <w:rsid w:val="00023497"/>
    <w:rsid w:val="000235CC"/>
    <w:rsid w:val="00023674"/>
    <w:rsid w:val="0002376C"/>
    <w:rsid w:val="0002419F"/>
    <w:rsid w:val="0002445A"/>
    <w:rsid w:val="00024650"/>
    <w:rsid w:val="00024773"/>
    <w:rsid w:val="00024C18"/>
    <w:rsid w:val="00024CBD"/>
    <w:rsid w:val="00025045"/>
    <w:rsid w:val="00025331"/>
    <w:rsid w:val="00025971"/>
    <w:rsid w:val="00025EC2"/>
    <w:rsid w:val="0002634D"/>
    <w:rsid w:val="000263F3"/>
    <w:rsid w:val="0002652D"/>
    <w:rsid w:val="0002654C"/>
    <w:rsid w:val="00026E04"/>
    <w:rsid w:val="00027223"/>
    <w:rsid w:val="000279DF"/>
    <w:rsid w:val="00027AE5"/>
    <w:rsid w:val="0003020D"/>
    <w:rsid w:val="000302E1"/>
    <w:rsid w:val="000306D8"/>
    <w:rsid w:val="00030753"/>
    <w:rsid w:val="00030773"/>
    <w:rsid w:val="000307B1"/>
    <w:rsid w:val="00030876"/>
    <w:rsid w:val="00030E2B"/>
    <w:rsid w:val="00030EFB"/>
    <w:rsid w:val="0003121A"/>
    <w:rsid w:val="00031527"/>
    <w:rsid w:val="000315C9"/>
    <w:rsid w:val="00031B16"/>
    <w:rsid w:val="00031D4A"/>
    <w:rsid w:val="00031D6D"/>
    <w:rsid w:val="00031D71"/>
    <w:rsid w:val="00031F55"/>
    <w:rsid w:val="000321C1"/>
    <w:rsid w:val="0003244F"/>
    <w:rsid w:val="000325E1"/>
    <w:rsid w:val="00032947"/>
    <w:rsid w:val="00032968"/>
    <w:rsid w:val="00032D2C"/>
    <w:rsid w:val="00032F8E"/>
    <w:rsid w:val="000331AE"/>
    <w:rsid w:val="00033235"/>
    <w:rsid w:val="000333BA"/>
    <w:rsid w:val="00033789"/>
    <w:rsid w:val="000338EE"/>
    <w:rsid w:val="00033C95"/>
    <w:rsid w:val="00034321"/>
    <w:rsid w:val="00034602"/>
    <w:rsid w:val="000347D7"/>
    <w:rsid w:val="00034C11"/>
    <w:rsid w:val="00034CA3"/>
    <w:rsid w:val="00034D1D"/>
    <w:rsid w:val="00034E32"/>
    <w:rsid w:val="00034E77"/>
    <w:rsid w:val="00034F81"/>
    <w:rsid w:val="000354EA"/>
    <w:rsid w:val="00035625"/>
    <w:rsid w:val="0003568E"/>
    <w:rsid w:val="00035947"/>
    <w:rsid w:val="00035981"/>
    <w:rsid w:val="00035B2E"/>
    <w:rsid w:val="00035B77"/>
    <w:rsid w:val="00035E30"/>
    <w:rsid w:val="00035EFE"/>
    <w:rsid w:val="00035F05"/>
    <w:rsid w:val="00035FE7"/>
    <w:rsid w:val="000363DB"/>
    <w:rsid w:val="00036C04"/>
    <w:rsid w:val="00036CBE"/>
    <w:rsid w:val="00036E90"/>
    <w:rsid w:val="000372A1"/>
    <w:rsid w:val="00037570"/>
    <w:rsid w:val="00040697"/>
    <w:rsid w:val="00040B4C"/>
    <w:rsid w:val="00040BED"/>
    <w:rsid w:val="00040FC3"/>
    <w:rsid w:val="00041B60"/>
    <w:rsid w:val="00041C57"/>
    <w:rsid w:val="00041E97"/>
    <w:rsid w:val="00041ED5"/>
    <w:rsid w:val="000422D4"/>
    <w:rsid w:val="0004247C"/>
    <w:rsid w:val="000424F9"/>
    <w:rsid w:val="00042638"/>
    <w:rsid w:val="00042A09"/>
    <w:rsid w:val="00042B20"/>
    <w:rsid w:val="00042FA9"/>
    <w:rsid w:val="00043374"/>
    <w:rsid w:val="00043657"/>
    <w:rsid w:val="000437FB"/>
    <w:rsid w:val="000438C8"/>
    <w:rsid w:val="000440E7"/>
    <w:rsid w:val="00044334"/>
    <w:rsid w:val="0004433A"/>
    <w:rsid w:val="000445C5"/>
    <w:rsid w:val="0004466A"/>
    <w:rsid w:val="00044A24"/>
    <w:rsid w:val="00044B62"/>
    <w:rsid w:val="000451BC"/>
    <w:rsid w:val="000456B9"/>
    <w:rsid w:val="000464F7"/>
    <w:rsid w:val="0004666A"/>
    <w:rsid w:val="00046DA1"/>
    <w:rsid w:val="0004711F"/>
    <w:rsid w:val="00047C2A"/>
    <w:rsid w:val="000500D0"/>
    <w:rsid w:val="000504F7"/>
    <w:rsid w:val="00051012"/>
    <w:rsid w:val="00051013"/>
    <w:rsid w:val="00051057"/>
    <w:rsid w:val="0005126F"/>
    <w:rsid w:val="00051746"/>
    <w:rsid w:val="0005183B"/>
    <w:rsid w:val="00051D59"/>
    <w:rsid w:val="00051FB5"/>
    <w:rsid w:val="0005210B"/>
    <w:rsid w:val="000522A1"/>
    <w:rsid w:val="00052517"/>
    <w:rsid w:val="00052546"/>
    <w:rsid w:val="00052873"/>
    <w:rsid w:val="00052C90"/>
    <w:rsid w:val="000531C1"/>
    <w:rsid w:val="0005335E"/>
    <w:rsid w:val="000535CE"/>
    <w:rsid w:val="000537FF"/>
    <w:rsid w:val="000538DB"/>
    <w:rsid w:val="00053911"/>
    <w:rsid w:val="00053B83"/>
    <w:rsid w:val="000540B8"/>
    <w:rsid w:val="000543B5"/>
    <w:rsid w:val="000543ED"/>
    <w:rsid w:val="00054E1B"/>
    <w:rsid w:val="0005503B"/>
    <w:rsid w:val="000550B3"/>
    <w:rsid w:val="0005520C"/>
    <w:rsid w:val="000553B6"/>
    <w:rsid w:val="000553EB"/>
    <w:rsid w:val="00055ED5"/>
    <w:rsid w:val="000561E3"/>
    <w:rsid w:val="00056986"/>
    <w:rsid w:val="00056A8E"/>
    <w:rsid w:val="00056CAF"/>
    <w:rsid w:val="000570D8"/>
    <w:rsid w:val="00057419"/>
    <w:rsid w:val="00057B85"/>
    <w:rsid w:val="00057ED8"/>
    <w:rsid w:val="0006034E"/>
    <w:rsid w:val="00060767"/>
    <w:rsid w:val="0006079D"/>
    <w:rsid w:val="000608CB"/>
    <w:rsid w:val="00061266"/>
    <w:rsid w:val="000612B5"/>
    <w:rsid w:val="0006140B"/>
    <w:rsid w:val="00061640"/>
    <w:rsid w:val="00061C82"/>
    <w:rsid w:val="000622DE"/>
    <w:rsid w:val="00062346"/>
    <w:rsid w:val="00062359"/>
    <w:rsid w:val="000624AB"/>
    <w:rsid w:val="00062891"/>
    <w:rsid w:val="00062CE2"/>
    <w:rsid w:val="00062F1A"/>
    <w:rsid w:val="00063092"/>
    <w:rsid w:val="000635C6"/>
    <w:rsid w:val="00063750"/>
    <w:rsid w:val="00063B7A"/>
    <w:rsid w:val="0006443E"/>
    <w:rsid w:val="000646F2"/>
    <w:rsid w:val="000648BE"/>
    <w:rsid w:val="00065315"/>
    <w:rsid w:val="000653E7"/>
    <w:rsid w:val="000653ED"/>
    <w:rsid w:val="000657A5"/>
    <w:rsid w:val="000657B2"/>
    <w:rsid w:val="000659C8"/>
    <w:rsid w:val="00065AD5"/>
    <w:rsid w:val="00065B67"/>
    <w:rsid w:val="00065F70"/>
    <w:rsid w:val="00066426"/>
    <w:rsid w:val="00066462"/>
    <w:rsid w:val="00066A34"/>
    <w:rsid w:val="00066B84"/>
    <w:rsid w:val="00066BDF"/>
    <w:rsid w:val="00066C5E"/>
    <w:rsid w:val="00067398"/>
    <w:rsid w:val="000676C1"/>
    <w:rsid w:val="0006774C"/>
    <w:rsid w:val="0006779D"/>
    <w:rsid w:val="000678A8"/>
    <w:rsid w:val="00067B33"/>
    <w:rsid w:val="00067CEC"/>
    <w:rsid w:val="00070670"/>
    <w:rsid w:val="00070671"/>
    <w:rsid w:val="0007076E"/>
    <w:rsid w:val="00070A5B"/>
    <w:rsid w:val="00070E13"/>
    <w:rsid w:val="000713BC"/>
    <w:rsid w:val="000715D8"/>
    <w:rsid w:val="000717D9"/>
    <w:rsid w:val="00071BE6"/>
    <w:rsid w:val="00071BEE"/>
    <w:rsid w:val="00071C5F"/>
    <w:rsid w:val="00071ECB"/>
    <w:rsid w:val="00072120"/>
    <w:rsid w:val="000721BB"/>
    <w:rsid w:val="0007231A"/>
    <w:rsid w:val="00072522"/>
    <w:rsid w:val="0007254D"/>
    <w:rsid w:val="000725D5"/>
    <w:rsid w:val="00072867"/>
    <w:rsid w:val="00072A86"/>
    <w:rsid w:val="00072D67"/>
    <w:rsid w:val="00072EF8"/>
    <w:rsid w:val="000730CD"/>
    <w:rsid w:val="00073198"/>
    <w:rsid w:val="000732F7"/>
    <w:rsid w:val="00073406"/>
    <w:rsid w:val="00073478"/>
    <w:rsid w:val="0007350B"/>
    <w:rsid w:val="00073AAE"/>
    <w:rsid w:val="00073B80"/>
    <w:rsid w:val="00073D74"/>
    <w:rsid w:val="00073E62"/>
    <w:rsid w:val="000745DF"/>
    <w:rsid w:val="0007478F"/>
    <w:rsid w:val="000747DC"/>
    <w:rsid w:val="00074857"/>
    <w:rsid w:val="00074BAC"/>
    <w:rsid w:val="00074CA2"/>
    <w:rsid w:val="0007519F"/>
    <w:rsid w:val="00075260"/>
    <w:rsid w:val="000757A3"/>
    <w:rsid w:val="000759CB"/>
    <w:rsid w:val="00075F4B"/>
    <w:rsid w:val="00075FB0"/>
    <w:rsid w:val="00076066"/>
    <w:rsid w:val="000760B3"/>
    <w:rsid w:val="000766AE"/>
    <w:rsid w:val="00076763"/>
    <w:rsid w:val="00076C38"/>
    <w:rsid w:val="000770E9"/>
    <w:rsid w:val="0007754A"/>
    <w:rsid w:val="000776AE"/>
    <w:rsid w:val="00077850"/>
    <w:rsid w:val="00077BD5"/>
    <w:rsid w:val="00077F4A"/>
    <w:rsid w:val="00080559"/>
    <w:rsid w:val="00080678"/>
    <w:rsid w:val="000808DC"/>
    <w:rsid w:val="00080B6E"/>
    <w:rsid w:val="00080CE8"/>
    <w:rsid w:val="0008115C"/>
    <w:rsid w:val="00081255"/>
    <w:rsid w:val="0008133D"/>
    <w:rsid w:val="00081D01"/>
    <w:rsid w:val="00081D48"/>
    <w:rsid w:val="00081DA5"/>
    <w:rsid w:val="00082188"/>
    <w:rsid w:val="0008238A"/>
    <w:rsid w:val="000824D1"/>
    <w:rsid w:val="00082782"/>
    <w:rsid w:val="00082D55"/>
    <w:rsid w:val="00082FE8"/>
    <w:rsid w:val="0008317C"/>
    <w:rsid w:val="0008317F"/>
    <w:rsid w:val="00083674"/>
    <w:rsid w:val="00083952"/>
    <w:rsid w:val="000839C6"/>
    <w:rsid w:val="000840D1"/>
    <w:rsid w:val="00084247"/>
    <w:rsid w:val="00084549"/>
    <w:rsid w:val="0008499E"/>
    <w:rsid w:val="000849ED"/>
    <w:rsid w:val="00084E01"/>
    <w:rsid w:val="000859D5"/>
    <w:rsid w:val="00085CFE"/>
    <w:rsid w:val="00085D8C"/>
    <w:rsid w:val="0008602D"/>
    <w:rsid w:val="000862B4"/>
    <w:rsid w:val="000864AD"/>
    <w:rsid w:val="000864D5"/>
    <w:rsid w:val="0008670B"/>
    <w:rsid w:val="0008685E"/>
    <w:rsid w:val="00086D78"/>
    <w:rsid w:val="0008702A"/>
    <w:rsid w:val="00087BE1"/>
    <w:rsid w:val="00087D31"/>
    <w:rsid w:val="00087DB9"/>
    <w:rsid w:val="0009006E"/>
    <w:rsid w:val="00090535"/>
    <w:rsid w:val="00090833"/>
    <w:rsid w:val="000909BA"/>
    <w:rsid w:val="00090B9C"/>
    <w:rsid w:val="00090CA2"/>
    <w:rsid w:val="00090F80"/>
    <w:rsid w:val="00091A7C"/>
    <w:rsid w:val="00091F49"/>
    <w:rsid w:val="00092214"/>
    <w:rsid w:val="00092258"/>
    <w:rsid w:val="0009225F"/>
    <w:rsid w:val="000924C5"/>
    <w:rsid w:val="000927A0"/>
    <w:rsid w:val="000927C1"/>
    <w:rsid w:val="00092864"/>
    <w:rsid w:val="00092F71"/>
    <w:rsid w:val="000933A1"/>
    <w:rsid w:val="000934BC"/>
    <w:rsid w:val="000936A0"/>
    <w:rsid w:val="00093B24"/>
    <w:rsid w:val="00093B9D"/>
    <w:rsid w:val="0009403F"/>
    <w:rsid w:val="00094116"/>
    <w:rsid w:val="00094376"/>
    <w:rsid w:val="000947FF"/>
    <w:rsid w:val="00094E33"/>
    <w:rsid w:val="00094E94"/>
    <w:rsid w:val="0009545C"/>
    <w:rsid w:val="0009559C"/>
    <w:rsid w:val="000955E9"/>
    <w:rsid w:val="00095B7A"/>
    <w:rsid w:val="00095D2C"/>
    <w:rsid w:val="00095EE5"/>
    <w:rsid w:val="0009649E"/>
    <w:rsid w:val="0009651A"/>
    <w:rsid w:val="0009655C"/>
    <w:rsid w:val="0009675F"/>
    <w:rsid w:val="00097279"/>
    <w:rsid w:val="000972A1"/>
    <w:rsid w:val="000973B9"/>
    <w:rsid w:val="00097909"/>
    <w:rsid w:val="00097DBC"/>
    <w:rsid w:val="00097E5D"/>
    <w:rsid w:val="00097F95"/>
    <w:rsid w:val="000A00BC"/>
    <w:rsid w:val="000A0548"/>
    <w:rsid w:val="000A05DE"/>
    <w:rsid w:val="000A077A"/>
    <w:rsid w:val="000A08B5"/>
    <w:rsid w:val="000A0B6E"/>
    <w:rsid w:val="000A0DD8"/>
    <w:rsid w:val="000A1701"/>
    <w:rsid w:val="000A18FA"/>
    <w:rsid w:val="000A1E25"/>
    <w:rsid w:val="000A1EF7"/>
    <w:rsid w:val="000A2146"/>
    <w:rsid w:val="000A2893"/>
    <w:rsid w:val="000A2A3C"/>
    <w:rsid w:val="000A2B32"/>
    <w:rsid w:val="000A312C"/>
    <w:rsid w:val="000A377A"/>
    <w:rsid w:val="000A37EA"/>
    <w:rsid w:val="000A3906"/>
    <w:rsid w:val="000A3F9F"/>
    <w:rsid w:val="000A4547"/>
    <w:rsid w:val="000A4668"/>
    <w:rsid w:val="000A4913"/>
    <w:rsid w:val="000A4BB2"/>
    <w:rsid w:val="000A4F92"/>
    <w:rsid w:val="000A5C6A"/>
    <w:rsid w:val="000A5D01"/>
    <w:rsid w:val="000A5FE1"/>
    <w:rsid w:val="000A60B2"/>
    <w:rsid w:val="000A610D"/>
    <w:rsid w:val="000A636B"/>
    <w:rsid w:val="000A63F0"/>
    <w:rsid w:val="000A675A"/>
    <w:rsid w:val="000A7589"/>
    <w:rsid w:val="000A796E"/>
    <w:rsid w:val="000B0621"/>
    <w:rsid w:val="000B07A8"/>
    <w:rsid w:val="000B08F4"/>
    <w:rsid w:val="000B09BF"/>
    <w:rsid w:val="000B0B27"/>
    <w:rsid w:val="000B0D16"/>
    <w:rsid w:val="000B1174"/>
    <w:rsid w:val="000B1198"/>
    <w:rsid w:val="000B1458"/>
    <w:rsid w:val="000B1555"/>
    <w:rsid w:val="000B1830"/>
    <w:rsid w:val="000B2172"/>
    <w:rsid w:val="000B21E2"/>
    <w:rsid w:val="000B23BD"/>
    <w:rsid w:val="000B2A8C"/>
    <w:rsid w:val="000B2FE7"/>
    <w:rsid w:val="000B3386"/>
    <w:rsid w:val="000B37D1"/>
    <w:rsid w:val="000B38AD"/>
    <w:rsid w:val="000B3CA2"/>
    <w:rsid w:val="000B3E1B"/>
    <w:rsid w:val="000B40DE"/>
    <w:rsid w:val="000B474B"/>
    <w:rsid w:val="000B4B37"/>
    <w:rsid w:val="000B503B"/>
    <w:rsid w:val="000B50AA"/>
    <w:rsid w:val="000B51CA"/>
    <w:rsid w:val="000B5629"/>
    <w:rsid w:val="000B5678"/>
    <w:rsid w:val="000B5A7D"/>
    <w:rsid w:val="000B5CF5"/>
    <w:rsid w:val="000B63DE"/>
    <w:rsid w:val="000B66A4"/>
    <w:rsid w:val="000B6A48"/>
    <w:rsid w:val="000B6A8F"/>
    <w:rsid w:val="000B6D2F"/>
    <w:rsid w:val="000B6D41"/>
    <w:rsid w:val="000B6E2C"/>
    <w:rsid w:val="000B71E4"/>
    <w:rsid w:val="000B7965"/>
    <w:rsid w:val="000B7A40"/>
    <w:rsid w:val="000B7AB9"/>
    <w:rsid w:val="000B7EDF"/>
    <w:rsid w:val="000C0247"/>
    <w:rsid w:val="000C06F3"/>
    <w:rsid w:val="000C0773"/>
    <w:rsid w:val="000C0982"/>
    <w:rsid w:val="000C0CBF"/>
    <w:rsid w:val="000C0CFC"/>
    <w:rsid w:val="000C0FB2"/>
    <w:rsid w:val="000C1041"/>
    <w:rsid w:val="000C1109"/>
    <w:rsid w:val="000C1B06"/>
    <w:rsid w:val="000C1EFE"/>
    <w:rsid w:val="000C2456"/>
    <w:rsid w:val="000C2EE9"/>
    <w:rsid w:val="000C350F"/>
    <w:rsid w:val="000C36C8"/>
    <w:rsid w:val="000C39A6"/>
    <w:rsid w:val="000C39F3"/>
    <w:rsid w:val="000C3A28"/>
    <w:rsid w:val="000C3A71"/>
    <w:rsid w:val="000C3FB8"/>
    <w:rsid w:val="000C40F0"/>
    <w:rsid w:val="000C4175"/>
    <w:rsid w:val="000C43CE"/>
    <w:rsid w:val="000C478D"/>
    <w:rsid w:val="000C480A"/>
    <w:rsid w:val="000C4BE0"/>
    <w:rsid w:val="000C5025"/>
    <w:rsid w:val="000C5107"/>
    <w:rsid w:val="000C512D"/>
    <w:rsid w:val="000C532E"/>
    <w:rsid w:val="000C5EB0"/>
    <w:rsid w:val="000C5F6F"/>
    <w:rsid w:val="000C607C"/>
    <w:rsid w:val="000C6930"/>
    <w:rsid w:val="000C69B9"/>
    <w:rsid w:val="000C6C20"/>
    <w:rsid w:val="000C7202"/>
    <w:rsid w:val="000C7B53"/>
    <w:rsid w:val="000D07F9"/>
    <w:rsid w:val="000D08E4"/>
    <w:rsid w:val="000D0C31"/>
    <w:rsid w:val="000D179B"/>
    <w:rsid w:val="000D19D4"/>
    <w:rsid w:val="000D19F4"/>
    <w:rsid w:val="000D1CAD"/>
    <w:rsid w:val="000D1E73"/>
    <w:rsid w:val="000D1FA7"/>
    <w:rsid w:val="000D2360"/>
    <w:rsid w:val="000D256D"/>
    <w:rsid w:val="000D267B"/>
    <w:rsid w:val="000D2957"/>
    <w:rsid w:val="000D2B55"/>
    <w:rsid w:val="000D2C53"/>
    <w:rsid w:val="000D2EA2"/>
    <w:rsid w:val="000D320C"/>
    <w:rsid w:val="000D359A"/>
    <w:rsid w:val="000D35E6"/>
    <w:rsid w:val="000D3871"/>
    <w:rsid w:val="000D3AD5"/>
    <w:rsid w:val="000D3EEE"/>
    <w:rsid w:val="000D4755"/>
    <w:rsid w:val="000D496C"/>
    <w:rsid w:val="000D4C90"/>
    <w:rsid w:val="000D4D80"/>
    <w:rsid w:val="000D4FB2"/>
    <w:rsid w:val="000D5035"/>
    <w:rsid w:val="000D5086"/>
    <w:rsid w:val="000D514C"/>
    <w:rsid w:val="000D5203"/>
    <w:rsid w:val="000D54C1"/>
    <w:rsid w:val="000D597F"/>
    <w:rsid w:val="000D6237"/>
    <w:rsid w:val="000D6349"/>
    <w:rsid w:val="000D6915"/>
    <w:rsid w:val="000D74FB"/>
    <w:rsid w:val="000D7918"/>
    <w:rsid w:val="000D7AA5"/>
    <w:rsid w:val="000D7BF9"/>
    <w:rsid w:val="000D7CC1"/>
    <w:rsid w:val="000E017E"/>
    <w:rsid w:val="000E0906"/>
    <w:rsid w:val="000E0CBA"/>
    <w:rsid w:val="000E11B1"/>
    <w:rsid w:val="000E127C"/>
    <w:rsid w:val="000E1416"/>
    <w:rsid w:val="000E163E"/>
    <w:rsid w:val="000E1719"/>
    <w:rsid w:val="000E1B26"/>
    <w:rsid w:val="000E2216"/>
    <w:rsid w:val="000E2288"/>
    <w:rsid w:val="000E2B4B"/>
    <w:rsid w:val="000E2B72"/>
    <w:rsid w:val="000E2D23"/>
    <w:rsid w:val="000E2DDB"/>
    <w:rsid w:val="000E2E8E"/>
    <w:rsid w:val="000E3064"/>
    <w:rsid w:val="000E313C"/>
    <w:rsid w:val="000E35C1"/>
    <w:rsid w:val="000E36DC"/>
    <w:rsid w:val="000E40DE"/>
    <w:rsid w:val="000E4169"/>
    <w:rsid w:val="000E447B"/>
    <w:rsid w:val="000E48DC"/>
    <w:rsid w:val="000E49E3"/>
    <w:rsid w:val="000E4A67"/>
    <w:rsid w:val="000E4BEF"/>
    <w:rsid w:val="000E4CE9"/>
    <w:rsid w:val="000E4D6B"/>
    <w:rsid w:val="000E52AA"/>
    <w:rsid w:val="000E55E1"/>
    <w:rsid w:val="000E5886"/>
    <w:rsid w:val="000E5961"/>
    <w:rsid w:val="000E5D95"/>
    <w:rsid w:val="000E63B3"/>
    <w:rsid w:val="000E6818"/>
    <w:rsid w:val="000E6B63"/>
    <w:rsid w:val="000E6BEE"/>
    <w:rsid w:val="000E6C13"/>
    <w:rsid w:val="000E6F37"/>
    <w:rsid w:val="000E6F68"/>
    <w:rsid w:val="000E7A3B"/>
    <w:rsid w:val="000E7BB6"/>
    <w:rsid w:val="000E7C26"/>
    <w:rsid w:val="000E7E65"/>
    <w:rsid w:val="000F0107"/>
    <w:rsid w:val="000F01BE"/>
    <w:rsid w:val="000F04F5"/>
    <w:rsid w:val="000F096D"/>
    <w:rsid w:val="000F13DC"/>
    <w:rsid w:val="000F18B8"/>
    <w:rsid w:val="000F2156"/>
    <w:rsid w:val="000F21CD"/>
    <w:rsid w:val="000F2402"/>
    <w:rsid w:val="000F2541"/>
    <w:rsid w:val="000F2879"/>
    <w:rsid w:val="000F2BD1"/>
    <w:rsid w:val="000F3105"/>
    <w:rsid w:val="000F3224"/>
    <w:rsid w:val="000F336C"/>
    <w:rsid w:val="000F398C"/>
    <w:rsid w:val="000F3A1A"/>
    <w:rsid w:val="000F4791"/>
    <w:rsid w:val="000F488C"/>
    <w:rsid w:val="000F4B73"/>
    <w:rsid w:val="000F4B91"/>
    <w:rsid w:val="000F58E9"/>
    <w:rsid w:val="000F5C3F"/>
    <w:rsid w:val="000F5D38"/>
    <w:rsid w:val="000F5FFA"/>
    <w:rsid w:val="000F6151"/>
    <w:rsid w:val="000F61EF"/>
    <w:rsid w:val="000F65AF"/>
    <w:rsid w:val="000F686B"/>
    <w:rsid w:val="000F68BE"/>
    <w:rsid w:val="000F6946"/>
    <w:rsid w:val="000F69F3"/>
    <w:rsid w:val="000F7414"/>
    <w:rsid w:val="000F76BD"/>
    <w:rsid w:val="000F78AC"/>
    <w:rsid w:val="0010028F"/>
    <w:rsid w:val="00100A5D"/>
    <w:rsid w:val="00100FBC"/>
    <w:rsid w:val="001012B6"/>
    <w:rsid w:val="001014D0"/>
    <w:rsid w:val="001022DF"/>
    <w:rsid w:val="0010237F"/>
    <w:rsid w:val="00102AD4"/>
    <w:rsid w:val="00102BA1"/>
    <w:rsid w:val="00102C65"/>
    <w:rsid w:val="00102CC5"/>
    <w:rsid w:val="0010364D"/>
    <w:rsid w:val="00103676"/>
    <w:rsid w:val="0010377D"/>
    <w:rsid w:val="00103788"/>
    <w:rsid w:val="00103B76"/>
    <w:rsid w:val="00103C27"/>
    <w:rsid w:val="00104104"/>
    <w:rsid w:val="001043A8"/>
    <w:rsid w:val="001044A2"/>
    <w:rsid w:val="001047A5"/>
    <w:rsid w:val="001047E7"/>
    <w:rsid w:val="001048CE"/>
    <w:rsid w:val="00104A96"/>
    <w:rsid w:val="00105099"/>
    <w:rsid w:val="001051EF"/>
    <w:rsid w:val="00105788"/>
    <w:rsid w:val="00105EDF"/>
    <w:rsid w:val="0010604E"/>
    <w:rsid w:val="001062D8"/>
    <w:rsid w:val="00106633"/>
    <w:rsid w:val="00106C52"/>
    <w:rsid w:val="00106C80"/>
    <w:rsid w:val="00106D5E"/>
    <w:rsid w:val="00106EE6"/>
    <w:rsid w:val="001070C5"/>
    <w:rsid w:val="0010720B"/>
    <w:rsid w:val="00107424"/>
    <w:rsid w:val="00107628"/>
    <w:rsid w:val="001076A8"/>
    <w:rsid w:val="0011079D"/>
    <w:rsid w:val="001107F5"/>
    <w:rsid w:val="001108D8"/>
    <w:rsid w:val="00110A1D"/>
    <w:rsid w:val="00110D16"/>
    <w:rsid w:val="00110D6B"/>
    <w:rsid w:val="00110DEF"/>
    <w:rsid w:val="0011116C"/>
    <w:rsid w:val="00111ADC"/>
    <w:rsid w:val="00111C41"/>
    <w:rsid w:val="00111CC5"/>
    <w:rsid w:val="00111D15"/>
    <w:rsid w:val="00111DC7"/>
    <w:rsid w:val="00111FC5"/>
    <w:rsid w:val="00112481"/>
    <w:rsid w:val="00112536"/>
    <w:rsid w:val="001127FE"/>
    <w:rsid w:val="00112C02"/>
    <w:rsid w:val="00112D47"/>
    <w:rsid w:val="00112E3B"/>
    <w:rsid w:val="00112E3D"/>
    <w:rsid w:val="001130EC"/>
    <w:rsid w:val="00113210"/>
    <w:rsid w:val="0011333D"/>
    <w:rsid w:val="0011348B"/>
    <w:rsid w:val="00113655"/>
    <w:rsid w:val="00113727"/>
    <w:rsid w:val="00113A1A"/>
    <w:rsid w:val="00113ED3"/>
    <w:rsid w:val="00113F8E"/>
    <w:rsid w:val="00113FCD"/>
    <w:rsid w:val="001140AF"/>
    <w:rsid w:val="00114250"/>
    <w:rsid w:val="001146CB"/>
    <w:rsid w:val="001148AD"/>
    <w:rsid w:val="001149E1"/>
    <w:rsid w:val="0011535A"/>
    <w:rsid w:val="001155EB"/>
    <w:rsid w:val="00115952"/>
    <w:rsid w:val="00115AA4"/>
    <w:rsid w:val="00115CED"/>
    <w:rsid w:val="00115D4C"/>
    <w:rsid w:val="00115F56"/>
    <w:rsid w:val="001160C3"/>
    <w:rsid w:val="0011616B"/>
    <w:rsid w:val="001164EF"/>
    <w:rsid w:val="001165C2"/>
    <w:rsid w:val="001165D4"/>
    <w:rsid w:val="00116633"/>
    <w:rsid w:val="001167CC"/>
    <w:rsid w:val="00116A10"/>
    <w:rsid w:val="00116BE4"/>
    <w:rsid w:val="00116F0F"/>
    <w:rsid w:val="00117151"/>
    <w:rsid w:val="0011730F"/>
    <w:rsid w:val="0011765B"/>
    <w:rsid w:val="00117B5D"/>
    <w:rsid w:val="00117D3A"/>
    <w:rsid w:val="00117ED5"/>
    <w:rsid w:val="0012045C"/>
    <w:rsid w:val="001208B4"/>
    <w:rsid w:val="00121290"/>
    <w:rsid w:val="00121692"/>
    <w:rsid w:val="00121847"/>
    <w:rsid w:val="001218C7"/>
    <w:rsid w:val="0012192E"/>
    <w:rsid w:val="00121939"/>
    <w:rsid w:val="00121F31"/>
    <w:rsid w:val="00122A3E"/>
    <w:rsid w:val="00122C7A"/>
    <w:rsid w:val="00122EDF"/>
    <w:rsid w:val="00123067"/>
    <w:rsid w:val="00123831"/>
    <w:rsid w:val="00123C0B"/>
    <w:rsid w:val="00123F35"/>
    <w:rsid w:val="00123FAD"/>
    <w:rsid w:val="00124175"/>
    <w:rsid w:val="00124230"/>
    <w:rsid w:val="00124342"/>
    <w:rsid w:val="001248EE"/>
    <w:rsid w:val="00124A4D"/>
    <w:rsid w:val="00124AEC"/>
    <w:rsid w:val="00124BD3"/>
    <w:rsid w:val="00124C82"/>
    <w:rsid w:val="00124E09"/>
    <w:rsid w:val="00124F72"/>
    <w:rsid w:val="00125073"/>
    <w:rsid w:val="001251C0"/>
    <w:rsid w:val="001253A6"/>
    <w:rsid w:val="00125891"/>
    <w:rsid w:val="00125909"/>
    <w:rsid w:val="00125F87"/>
    <w:rsid w:val="001262D0"/>
    <w:rsid w:val="00126358"/>
    <w:rsid w:val="00126730"/>
    <w:rsid w:val="00126DE3"/>
    <w:rsid w:val="00127184"/>
    <w:rsid w:val="00127222"/>
    <w:rsid w:val="00127E68"/>
    <w:rsid w:val="0013017F"/>
    <w:rsid w:val="001301FD"/>
    <w:rsid w:val="00130256"/>
    <w:rsid w:val="0013026D"/>
    <w:rsid w:val="001304E4"/>
    <w:rsid w:val="001306D4"/>
    <w:rsid w:val="00130EC7"/>
    <w:rsid w:val="00130F92"/>
    <w:rsid w:val="00131478"/>
    <w:rsid w:val="00131546"/>
    <w:rsid w:val="001316F3"/>
    <w:rsid w:val="001319D6"/>
    <w:rsid w:val="00131B64"/>
    <w:rsid w:val="00131BE4"/>
    <w:rsid w:val="00131C81"/>
    <w:rsid w:val="00131E83"/>
    <w:rsid w:val="00131E8C"/>
    <w:rsid w:val="0013248A"/>
    <w:rsid w:val="0013287E"/>
    <w:rsid w:val="00132C45"/>
    <w:rsid w:val="00132D50"/>
    <w:rsid w:val="00132DFE"/>
    <w:rsid w:val="00132E6E"/>
    <w:rsid w:val="00133464"/>
    <w:rsid w:val="00133645"/>
    <w:rsid w:val="001336EC"/>
    <w:rsid w:val="0013397A"/>
    <w:rsid w:val="00133D37"/>
    <w:rsid w:val="00133F63"/>
    <w:rsid w:val="001343A2"/>
    <w:rsid w:val="00134627"/>
    <w:rsid w:val="001346B1"/>
    <w:rsid w:val="0013470E"/>
    <w:rsid w:val="00134730"/>
    <w:rsid w:val="00134A19"/>
    <w:rsid w:val="00134D8E"/>
    <w:rsid w:val="00134DDC"/>
    <w:rsid w:val="00134E1E"/>
    <w:rsid w:val="00135824"/>
    <w:rsid w:val="00135C6F"/>
    <w:rsid w:val="00135F76"/>
    <w:rsid w:val="00136226"/>
    <w:rsid w:val="001364F2"/>
    <w:rsid w:val="00136F87"/>
    <w:rsid w:val="0013714C"/>
    <w:rsid w:val="001372A0"/>
    <w:rsid w:val="001373C4"/>
    <w:rsid w:val="001374D5"/>
    <w:rsid w:val="00137702"/>
    <w:rsid w:val="00137747"/>
    <w:rsid w:val="00137759"/>
    <w:rsid w:val="00137930"/>
    <w:rsid w:val="00140038"/>
    <w:rsid w:val="00140253"/>
    <w:rsid w:val="001402E1"/>
    <w:rsid w:val="00140351"/>
    <w:rsid w:val="001406C0"/>
    <w:rsid w:val="001408CC"/>
    <w:rsid w:val="00141116"/>
    <w:rsid w:val="0014112F"/>
    <w:rsid w:val="00141219"/>
    <w:rsid w:val="001414C9"/>
    <w:rsid w:val="0014184A"/>
    <w:rsid w:val="00141AFD"/>
    <w:rsid w:val="00141E25"/>
    <w:rsid w:val="0014235A"/>
    <w:rsid w:val="00142472"/>
    <w:rsid w:val="001426E5"/>
    <w:rsid w:val="00142738"/>
    <w:rsid w:val="00142A1C"/>
    <w:rsid w:val="00142C13"/>
    <w:rsid w:val="00142E77"/>
    <w:rsid w:val="00143056"/>
    <w:rsid w:val="00143156"/>
    <w:rsid w:val="0014386A"/>
    <w:rsid w:val="00143A9B"/>
    <w:rsid w:val="00143B29"/>
    <w:rsid w:val="00143B3E"/>
    <w:rsid w:val="00143BD5"/>
    <w:rsid w:val="001441EF"/>
    <w:rsid w:val="00144311"/>
    <w:rsid w:val="001443E9"/>
    <w:rsid w:val="001446C2"/>
    <w:rsid w:val="00144713"/>
    <w:rsid w:val="00144BE0"/>
    <w:rsid w:val="00144D0A"/>
    <w:rsid w:val="00144F04"/>
    <w:rsid w:val="00144F7C"/>
    <w:rsid w:val="00145672"/>
    <w:rsid w:val="00145815"/>
    <w:rsid w:val="0014589F"/>
    <w:rsid w:val="00145944"/>
    <w:rsid w:val="00145B0E"/>
    <w:rsid w:val="00145B62"/>
    <w:rsid w:val="00145FB2"/>
    <w:rsid w:val="0014624C"/>
    <w:rsid w:val="00146746"/>
    <w:rsid w:val="0014691B"/>
    <w:rsid w:val="00146DCC"/>
    <w:rsid w:val="0014702B"/>
    <w:rsid w:val="0014716B"/>
    <w:rsid w:val="0014731F"/>
    <w:rsid w:val="00147633"/>
    <w:rsid w:val="00147E9A"/>
    <w:rsid w:val="00150147"/>
    <w:rsid w:val="001503FE"/>
    <w:rsid w:val="0015065B"/>
    <w:rsid w:val="00150713"/>
    <w:rsid w:val="00150899"/>
    <w:rsid w:val="00150C67"/>
    <w:rsid w:val="00151375"/>
    <w:rsid w:val="001520E3"/>
    <w:rsid w:val="0015229D"/>
    <w:rsid w:val="00152359"/>
    <w:rsid w:val="001524FC"/>
    <w:rsid w:val="00152501"/>
    <w:rsid w:val="0015260F"/>
    <w:rsid w:val="001529CC"/>
    <w:rsid w:val="00152D23"/>
    <w:rsid w:val="00152D2F"/>
    <w:rsid w:val="00152FE4"/>
    <w:rsid w:val="0015307F"/>
    <w:rsid w:val="00153295"/>
    <w:rsid w:val="00153570"/>
    <w:rsid w:val="00153700"/>
    <w:rsid w:val="00153CA2"/>
    <w:rsid w:val="001542A4"/>
    <w:rsid w:val="00154534"/>
    <w:rsid w:val="001546AB"/>
    <w:rsid w:val="00154770"/>
    <w:rsid w:val="00154CC9"/>
    <w:rsid w:val="001551FB"/>
    <w:rsid w:val="00155258"/>
    <w:rsid w:val="00155276"/>
    <w:rsid w:val="0015583F"/>
    <w:rsid w:val="00155C92"/>
    <w:rsid w:val="00155F14"/>
    <w:rsid w:val="00156260"/>
    <w:rsid w:val="001565EA"/>
    <w:rsid w:val="001569FD"/>
    <w:rsid w:val="00156C7A"/>
    <w:rsid w:val="00156E12"/>
    <w:rsid w:val="00157044"/>
    <w:rsid w:val="00157111"/>
    <w:rsid w:val="00157338"/>
    <w:rsid w:val="001574C7"/>
    <w:rsid w:val="00157653"/>
    <w:rsid w:val="001576FA"/>
    <w:rsid w:val="001577E0"/>
    <w:rsid w:val="001579C3"/>
    <w:rsid w:val="00157C62"/>
    <w:rsid w:val="00157FBB"/>
    <w:rsid w:val="00157FFC"/>
    <w:rsid w:val="001602DF"/>
    <w:rsid w:val="001604DD"/>
    <w:rsid w:val="0016064F"/>
    <w:rsid w:val="00160805"/>
    <w:rsid w:val="00160979"/>
    <w:rsid w:val="00160AB1"/>
    <w:rsid w:val="00160B2F"/>
    <w:rsid w:val="00160C6F"/>
    <w:rsid w:val="00161196"/>
    <w:rsid w:val="001611B2"/>
    <w:rsid w:val="00161448"/>
    <w:rsid w:val="001618C7"/>
    <w:rsid w:val="00161DB6"/>
    <w:rsid w:val="001620E2"/>
    <w:rsid w:val="0016298D"/>
    <w:rsid w:val="00162E9B"/>
    <w:rsid w:val="00162EB4"/>
    <w:rsid w:val="00163089"/>
    <w:rsid w:val="001639D1"/>
    <w:rsid w:val="00163D0D"/>
    <w:rsid w:val="00164426"/>
    <w:rsid w:val="001645A9"/>
    <w:rsid w:val="00164791"/>
    <w:rsid w:val="0016494A"/>
    <w:rsid w:val="00164ECC"/>
    <w:rsid w:val="001658AB"/>
    <w:rsid w:val="00165B25"/>
    <w:rsid w:val="001669DA"/>
    <w:rsid w:val="00166CBB"/>
    <w:rsid w:val="0016722A"/>
    <w:rsid w:val="00167334"/>
    <w:rsid w:val="00167830"/>
    <w:rsid w:val="00167B74"/>
    <w:rsid w:val="00167DB5"/>
    <w:rsid w:val="00167DFC"/>
    <w:rsid w:val="001705C5"/>
    <w:rsid w:val="001706BA"/>
    <w:rsid w:val="00170B5B"/>
    <w:rsid w:val="00170CF8"/>
    <w:rsid w:val="00170E01"/>
    <w:rsid w:val="00170FB7"/>
    <w:rsid w:val="00171146"/>
    <w:rsid w:val="00171590"/>
    <w:rsid w:val="00171592"/>
    <w:rsid w:val="00171623"/>
    <w:rsid w:val="00171864"/>
    <w:rsid w:val="00171D0B"/>
    <w:rsid w:val="001721B9"/>
    <w:rsid w:val="00172598"/>
    <w:rsid w:val="001729B7"/>
    <w:rsid w:val="00172A1F"/>
    <w:rsid w:val="00172C21"/>
    <w:rsid w:val="00173397"/>
    <w:rsid w:val="00173E7E"/>
    <w:rsid w:val="001746E1"/>
    <w:rsid w:val="001746FE"/>
    <w:rsid w:val="0017477C"/>
    <w:rsid w:val="001747CE"/>
    <w:rsid w:val="00174DDA"/>
    <w:rsid w:val="00175018"/>
    <w:rsid w:val="00175224"/>
    <w:rsid w:val="001754B7"/>
    <w:rsid w:val="0017579C"/>
    <w:rsid w:val="00175928"/>
    <w:rsid w:val="00175C23"/>
    <w:rsid w:val="00175E13"/>
    <w:rsid w:val="0017620B"/>
    <w:rsid w:val="0017630C"/>
    <w:rsid w:val="001764B3"/>
    <w:rsid w:val="0017683A"/>
    <w:rsid w:val="00176E3C"/>
    <w:rsid w:val="00176E7C"/>
    <w:rsid w:val="001775A6"/>
    <w:rsid w:val="00177C23"/>
    <w:rsid w:val="001802E9"/>
    <w:rsid w:val="00180368"/>
    <w:rsid w:val="0018062F"/>
    <w:rsid w:val="00180712"/>
    <w:rsid w:val="00180875"/>
    <w:rsid w:val="00180988"/>
    <w:rsid w:val="00180FE3"/>
    <w:rsid w:val="001815A0"/>
    <w:rsid w:val="00181794"/>
    <w:rsid w:val="00182052"/>
    <w:rsid w:val="00182118"/>
    <w:rsid w:val="00182143"/>
    <w:rsid w:val="00182447"/>
    <w:rsid w:val="00182703"/>
    <w:rsid w:val="001830A8"/>
    <w:rsid w:val="001831E6"/>
    <w:rsid w:val="00183574"/>
    <w:rsid w:val="001838CD"/>
    <w:rsid w:val="00183B3F"/>
    <w:rsid w:val="0018437B"/>
    <w:rsid w:val="001844C2"/>
    <w:rsid w:val="0018473F"/>
    <w:rsid w:val="00184F5F"/>
    <w:rsid w:val="0018546F"/>
    <w:rsid w:val="00185484"/>
    <w:rsid w:val="00185499"/>
    <w:rsid w:val="001854B4"/>
    <w:rsid w:val="00185F41"/>
    <w:rsid w:val="00186171"/>
    <w:rsid w:val="001863A4"/>
    <w:rsid w:val="001863DC"/>
    <w:rsid w:val="00186ACD"/>
    <w:rsid w:val="0018747A"/>
    <w:rsid w:val="0018798E"/>
    <w:rsid w:val="00187BFC"/>
    <w:rsid w:val="00187DC4"/>
    <w:rsid w:val="00187F2C"/>
    <w:rsid w:val="001903CC"/>
    <w:rsid w:val="00190A6D"/>
    <w:rsid w:val="00190F49"/>
    <w:rsid w:val="00190FC7"/>
    <w:rsid w:val="0019119A"/>
    <w:rsid w:val="00191352"/>
    <w:rsid w:val="00191559"/>
    <w:rsid w:val="00191991"/>
    <w:rsid w:val="00191B6A"/>
    <w:rsid w:val="00192542"/>
    <w:rsid w:val="00192BD6"/>
    <w:rsid w:val="00192C6D"/>
    <w:rsid w:val="001931DE"/>
    <w:rsid w:val="00193795"/>
    <w:rsid w:val="0019403A"/>
    <w:rsid w:val="00194555"/>
    <w:rsid w:val="0019459F"/>
    <w:rsid w:val="001946C3"/>
    <w:rsid w:val="0019479E"/>
    <w:rsid w:val="00194ACB"/>
    <w:rsid w:val="00195138"/>
    <w:rsid w:val="001956D3"/>
    <w:rsid w:val="001957B8"/>
    <w:rsid w:val="00195AC8"/>
    <w:rsid w:val="00195D3A"/>
    <w:rsid w:val="00195E3F"/>
    <w:rsid w:val="00195F5B"/>
    <w:rsid w:val="00196313"/>
    <w:rsid w:val="001965B5"/>
    <w:rsid w:val="0019689D"/>
    <w:rsid w:val="00196A40"/>
    <w:rsid w:val="00196DD8"/>
    <w:rsid w:val="00196FFA"/>
    <w:rsid w:val="00197852"/>
    <w:rsid w:val="0019785F"/>
    <w:rsid w:val="001A0290"/>
    <w:rsid w:val="001A05CC"/>
    <w:rsid w:val="001A088B"/>
    <w:rsid w:val="001A0979"/>
    <w:rsid w:val="001A0DC4"/>
    <w:rsid w:val="001A0F81"/>
    <w:rsid w:val="001A0FB1"/>
    <w:rsid w:val="001A14B7"/>
    <w:rsid w:val="001A1684"/>
    <w:rsid w:val="001A181E"/>
    <w:rsid w:val="001A19B6"/>
    <w:rsid w:val="001A1AA7"/>
    <w:rsid w:val="001A202E"/>
    <w:rsid w:val="001A2251"/>
    <w:rsid w:val="001A2A25"/>
    <w:rsid w:val="001A2B7E"/>
    <w:rsid w:val="001A2DB4"/>
    <w:rsid w:val="001A2EB3"/>
    <w:rsid w:val="001A3221"/>
    <w:rsid w:val="001A344E"/>
    <w:rsid w:val="001A3873"/>
    <w:rsid w:val="001A38D1"/>
    <w:rsid w:val="001A3B72"/>
    <w:rsid w:val="001A3E79"/>
    <w:rsid w:val="001A3FE8"/>
    <w:rsid w:val="001A40D6"/>
    <w:rsid w:val="001A40E8"/>
    <w:rsid w:val="001A42E4"/>
    <w:rsid w:val="001A45C4"/>
    <w:rsid w:val="001A49FA"/>
    <w:rsid w:val="001A4AB2"/>
    <w:rsid w:val="001A4DBF"/>
    <w:rsid w:val="001A4F02"/>
    <w:rsid w:val="001A4FCA"/>
    <w:rsid w:val="001A5126"/>
    <w:rsid w:val="001A51FC"/>
    <w:rsid w:val="001A58F7"/>
    <w:rsid w:val="001A5E74"/>
    <w:rsid w:val="001A6086"/>
    <w:rsid w:val="001A6127"/>
    <w:rsid w:val="001A623D"/>
    <w:rsid w:val="001A623F"/>
    <w:rsid w:val="001A65AB"/>
    <w:rsid w:val="001A6617"/>
    <w:rsid w:val="001A678C"/>
    <w:rsid w:val="001A6A97"/>
    <w:rsid w:val="001A6BFF"/>
    <w:rsid w:val="001A70D0"/>
    <w:rsid w:val="001A736F"/>
    <w:rsid w:val="001A7695"/>
    <w:rsid w:val="001A78AD"/>
    <w:rsid w:val="001A7AF3"/>
    <w:rsid w:val="001A7E30"/>
    <w:rsid w:val="001A7E5A"/>
    <w:rsid w:val="001B01AE"/>
    <w:rsid w:val="001B05FC"/>
    <w:rsid w:val="001B082E"/>
    <w:rsid w:val="001B0A2C"/>
    <w:rsid w:val="001B1295"/>
    <w:rsid w:val="001B12D3"/>
    <w:rsid w:val="001B13C7"/>
    <w:rsid w:val="001B1BAA"/>
    <w:rsid w:val="001B1BC1"/>
    <w:rsid w:val="001B1D10"/>
    <w:rsid w:val="001B1D1A"/>
    <w:rsid w:val="001B1DAA"/>
    <w:rsid w:val="001B1F34"/>
    <w:rsid w:val="001B2039"/>
    <w:rsid w:val="001B227E"/>
    <w:rsid w:val="001B269F"/>
    <w:rsid w:val="001B26C4"/>
    <w:rsid w:val="001B280F"/>
    <w:rsid w:val="001B2CF9"/>
    <w:rsid w:val="001B38DE"/>
    <w:rsid w:val="001B3AC9"/>
    <w:rsid w:val="001B3D45"/>
    <w:rsid w:val="001B3E9E"/>
    <w:rsid w:val="001B44C7"/>
    <w:rsid w:val="001B4880"/>
    <w:rsid w:val="001B4AA2"/>
    <w:rsid w:val="001B4AC9"/>
    <w:rsid w:val="001B530F"/>
    <w:rsid w:val="001B54BC"/>
    <w:rsid w:val="001B5644"/>
    <w:rsid w:val="001B56D9"/>
    <w:rsid w:val="001B5F64"/>
    <w:rsid w:val="001B62D0"/>
    <w:rsid w:val="001B6399"/>
    <w:rsid w:val="001B64F2"/>
    <w:rsid w:val="001B69BA"/>
    <w:rsid w:val="001B6A29"/>
    <w:rsid w:val="001B7203"/>
    <w:rsid w:val="001B77A9"/>
    <w:rsid w:val="001C0350"/>
    <w:rsid w:val="001C0704"/>
    <w:rsid w:val="001C0746"/>
    <w:rsid w:val="001C0B47"/>
    <w:rsid w:val="001C0D62"/>
    <w:rsid w:val="001C1004"/>
    <w:rsid w:val="001C10F8"/>
    <w:rsid w:val="001C158B"/>
    <w:rsid w:val="001C1A1B"/>
    <w:rsid w:val="001C1A21"/>
    <w:rsid w:val="001C1BEC"/>
    <w:rsid w:val="001C1C96"/>
    <w:rsid w:val="001C1D1C"/>
    <w:rsid w:val="001C1FE0"/>
    <w:rsid w:val="001C23F1"/>
    <w:rsid w:val="001C25E1"/>
    <w:rsid w:val="001C25EB"/>
    <w:rsid w:val="001C283B"/>
    <w:rsid w:val="001C2C32"/>
    <w:rsid w:val="001C4A33"/>
    <w:rsid w:val="001C4F56"/>
    <w:rsid w:val="001C52D3"/>
    <w:rsid w:val="001C540C"/>
    <w:rsid w:val="001C5748"/>
    <w:rsid w:val="001C5937"/>
    <w:rsid w:val="001C6043"/>
    <w:rsid w:val="001C64E0"/>
    <w:rsid w:val="001C6523"/>
    <w:rsid w:val="001C6799"/>
    <w:rsid w:val="001C67CD"/>
    <w:rsid w:val="001C7691"/>
    <w:rsid w:val="001C7754"/>
    <w:rsid w:val="001C7969"/>
    <w:rsid w:val="001C79CB"/>
    <w:rsid w:val="001C7ABF"/>
    <w:rsid w:val="001C7E37"/>
    <w:rsid w:val="001C7E74"/>
    <w:rsid w:val="001D024D"/>
    <w:rsid w:val="001D04A2"/>
    <w:rsid w:val="001D05AD"/>
    <w:rsid w:val="001D0D96"/>
    <w:rsid w:val="001D0FF8"/>
    <w:rsid w:val="001D11EE"/>
    <w:rsid w:val="001D1AA9"/>
    <w:rsid w:val="001D20B4"/>
    <w:rsid w:val="001D2126"/>
    <w:rsid w:val="001D2363"/>
    <w:rsid w:val="001D2394"/>
    <w:rsid w:val="001D23A5"/>
    <w:rsid w:val="001D245D"/>
    <w:rsid w:val="001D2678"/>
    <w:rsid w:val="001D2851"/>
    <w:rsid w:val="001D2858"/>
    <w:rsid w:val="001D286F"/>
    <w:rsid w:val="001D2A4B"/>
    <w:rsid w:val="001D2EC7"/>
    <w:rsid w:val="001D3163"/>
    <w:rsid w:val="001D3396"/>
    <w:rsid w:val="001D3523"/>
    <w:rsid w:val="001D37D6"/>
    <w:rsid w:val="001D395F"/>
    <w:rsid w:val="001D39B7"/>
    <w:rsid w:val="001D3B19"/>
    <w:rsid w:val="001D3EC2"/>
    <w:rsid w:val="001D3F19"/>
    <w:rsid w:val="001D40A6"/>
    <w:rsid w:val="001D4161"/>
    <w:rsid w:val="001D4164"/>
    <w:rsid w:val="001D44AA"/>
    <w:rsid w:val="001D46CD"/>
    <w:rsid w:val="001D48AE"/>
    <w:rsid w:val="001D48CE"/>
    <w:rsid w:val="001D4EB1"/>
    <w:rsid w:val="001D5028"/>
    <w:rsid w:val="001D5541"/>
    <w:rsid w:val="001D5575"/>
    <w:rsid w:val="001D563D"/>
    <w:rsid w:val="001D56C9"/>
    <w:rsid w:val="001D5947"/>
    <w:rsid w:val="001D5C72"/>
    <w:rsid w:val="001D5ED0"/>
    <w:rsid w:val="001D5F3A"/>
    <w:rsid w:val="001D6716"/>
    <w:rsid w:val="001D6A44"/>
    <w:rsid w:val="001D6B0C"/>
    <w:rsid w:val="001D6CD5"/>
    <w:rsid w:val="001D6D3D"/>
    <w:rsid w:val="001D6F87"/>
    <w:rsid w:val="001D7142"/>
    <w:rsid w:val="001D7281"/>
    <w:rsid w:val="001D72A1"/>
    <w:rsid w:val="001D7853"/>
    <w:rsid w:val="001D7EB4"/>
    <w:rsid w:val="001D7FE6"/>
    <w:rsid w:val="001E054D"/>
    <w:rsid w:val="001E058F"/>
    <w:rsid w:val="001E0819"/>
    <w:rsid w:val="001E0929"/>
    <w:rsid w:val="001E0934"/>
    <w:rsid w:val="001E0CE3"/>
    <w:rsid w:val="001E0D2E"/>
    <w:rsid w:val="001E0E19"/>
    <w:rsid w:val="001E1196"/>
    <w:rsid w:val="001E11B3"/>
    <w:rsid w:val="001E1260"/>
    <w:rsid w:val="001E1282"/>
    <w:rsid w:val="001E14A5"/>
    <w:rsid w:val="001E1588"/>
    <w:rsid w:val="001E1CCE"/>
    <w:rsid w:val="001E1E03"/>
    <w:rsid w:val="001E2073"/>
    <w:rsid w:val="001E2878"/>
    <w:rsid w:val="001E28A1"/>
    <w:rsid w:val="001E3002"/>
    <w:rsid w:val="001E325D"/>
    <w:rsid w:val="001E334B"/>
    <w:rsid w:val="001E37D4"/>
    <w:rsid w:val="001E397B"/>
    <w:rsid w:val="001E3CF9"/>
    <w:rsid w:val="001E4060"/>
    <w:rsid w:val="001E493C"/>
    <w:rsid w:val="001E4A44"/>
    <w:rsid w:val="001E4CFA"/>
    <w:rsid w:val="001E5028"/>
    <w:rsid w:val="001E52A3"/>
    <w:rsid w:val="001E53AE"/>
    <w:rsid w:val="001E5650"/>
    <w:rsid w:val="001E56B5"/>
    <w:rsid w:val="001E5987"/>
    <w:rsid w:val="001E5B6F"/>
    <w:rsid w:val="001E5EE6"/>
    <w:rsid w:val="001E5FA6"/>
    <w:rsid w:val="001E665B"/>
    <w:rsid w:val="001E6908"/>
    <w:rsid w:val="001E6FAD"/>
    <w:rsid w:val="001E73CC"/>
    <w:rsid w:val="001E7B4E"/>
    <w:rsid w:val="001E7D04"/>
    <w:rsid w:val="001E7D67"/>
    <w:rsid w:val="001E7FF1"/>
    <w:rsid w:val="001F0153"/>
    <w:rsid w:val="001F025C"/>
    <w:rsid w:val="001F07DC"/>
    <w:rsid w:val="001F0B71"/>
    <w:rsid w:val="001F11ED"/>
    <w:rsid w:val="001F12A0"/>
    <w:rsid w:val="001F1571"/>
    <w:rsid w:val="001F15E1"/>
    <w:rsid w:val="001F17A7"/>
    <w:rsid w:val="001F1A76"/>
    <w:rsid w:val="001F219D"/>
    <w:rsid w:val="001F23C0"/>
    <w:rsid w:val="001F24ED"/>
    <w:rsid w:val="001F278E"/>
    <w:rsid w:val="001F2B5C"/>
    <w:rsid w:val="001F3585"/>
    <w:rsid w:val="001F36D7"/>
    <w:rsid w:val="001F3A5E"/>
    <w:rsid w:val="001F3B0E"/>
    <w:rsid w:val="001F41BE"/>
    <w:rsid w:val="001F41E3"/>
    <w:rsid w:val="001F4369"/>
    <w:rsid w:val="001F43FB"/>
    <w:rsid w:val="001F46DF"/>
    <w:rsid w:val="001F54DD"/>
    <w:rsid w:val="001F555E"/>
    <w:rsid w:val="001F5798"/>
    <w:rsid w:val="001F5CD6"/>
    <w:rsid w:val="001F5DFA"/>
    <w:rsid w:val="001F5E3A"/>
    <w:rsid w:val="001F5E91"/>
    <w:rsid w:val="001F5F30"/>
    <w:rsid w:val="001F6623"/>
    <w:rsid w:val="001F6CEB"/>
    <w:rsid w:val="001F71D4"/>
    <w:rsid w:val="001F75CE"/>
    <w:rsid w:val="001F77FB"/>
    <w:rsid w:val="001F7DCB"/>
    <w:rsid w:val="0020012A"/>
    <w:rsid w:val="00200213"/>
    <w:rsid w:val="0020178A"/>
    <w:rsid w:val="00201954"/>
    <w:rsid w:val="00201A7D"/>
    <w:rsid w:val="00201DAB"/>
    <w:rsid w:val="002027E2"/>
    <w:rsid w:val="00202AA9"/>
    <w:rsid w:val="00202B12"/>
    <w:rsid w:val="00202B1B"/>
    <w:rsid w:val="00202B5F"/>
    <w:rsid w:val="00202C72"/>
    <w:rsid w:val="002030BF"/>
    <w:rsid w:val="00203111"/>
    <w:rsid w:val="00203632"/>
    <w:rsid w:val="00203756"/>
    <w:rsid w:val="00203884"/>
    <w:rsid w:val="00203EDD"/>
    <w:rsid w:val="00203F1D"/>
    <w:rsid w:val="00204106"/>
    <w:rsid w:val="0020454F"/>
    <w:rsid w:val="00204BC2"/>
    <w:rsid w:val="00205012"/>
    <w:rsid w:val="00205881"/>
    <w:rsid w:val="002058ED"/>
    <w:rsid w:val="00205F96"/>
    <w:rsid w:val="00206034"/>
    <w:rsid w:val="002067A6"/>
    <w:rsid w:val="00207473"/>
    <w:rsid w:val="00207679"/>
    <w:rsid w:val="002078E5"/>
    <w:rsid w:val="00207995"/>
    <w:rsid w:val="00207C66"/>
    <w:rsid w:val="00210385"/>
    <w:rsid w:val="00210447"/>
    <w:rsid w:val="00210740"/>
    <w:rsid w:val="00210804"/>
    <w:rsid w:val="00210C2B"/>
    <w:rsid w:val="00210C4E"/>
    <w:rsid w:val="00210C81"/>
    <w:rsid w:val="00210D20"/>
    <w:rsid w:val="00210E45"/>
    <w:rsid w:val="00212366"/>
    <w:rsid w:val="0021280C"/>
    <w:rsid w:val="00212AF2"/>
    <w:rsid w:val="00213066"/>
    <w:rsid w:val="002138AA"/>
    <w:rsid w:val="00213A1C"/>
    <w:rsid w:val="00213ADD"/>
    <w:rsid w:val="00213E86"/>
    <w:rsid w:val="0021416F"/>
    <w:rsid w:val="00214189"/>
    <w:rsid w:val="002143D3"/>
    <w:rsid w:val="00214513"/>
    <w:rsid w:val="00214FFA"/>
    <w:rsid w:val="002150B0"/>
    <w:rsid w:val="0021531A"/>
    <w:rsid w:val="002153D7"/>
    <w:rsid w:val="002155AF"/>
    <w:rsid w:val="002159DF"/>
    <w:rsid w:val="0021615F"/>
    <w:rsid w:val="002161D3"/>
    <w:rsid w:val="00216CBC"/>
    <w:rsid w:val="0021709A"/>
    <w:rsid w:val="0021728E"/>
    <w:rsid w:val="0021732F"/>
    <w:rsid w:val="002176AC"/>
    <w:rsid w:val="002177A0"/>
    <w:rsid w:val="00217C26"/>
    <w:rsid w:val="00217C66"/>
    <w:rsid w:val="00217EA0"/>
    <w:rsid w:val="002201BC"/>
    <w:rsid w:val="0022075A"/>
    <w:rsid w:val="0022134D"/>
    <w:rsid w:val="002213D2"/>
    <w:rsid w:val="00221C22"/>
    <w:rsid w:val="00221F81"/>
    <w:rsid w:val="00222008"/>
    <w:rsid w:val="00222251"/>
    <w:rsid w:val="0022256E"/>
    <w:rsid w:val="00222731"/>
    <w:rsid w:val="0022302B"/>
    <w:rsid w:val="0022303A"/>
    <w:rsid w:val="0022305D"/>
    <w:rsid w:val="0022320A"/>
    <w:rsid w:val="0022326A"/>
    <w:rsid w:val="00223769"/>
    <w:rsid w:val="00223BFB"/>
    <w:rsid w:val="00223EC4"/>
    <w:rsid w:val="002241D1"/>
    <w:rsid w:val="00224385"/>
    <w:rsid w:val="0022455D"/>
    <w:rsid w:val="0022465A"/>
    <w:rsid w:val="00224703"/>
    <w:rsid w:val="00224767"/>
    <w:rsid w:val="00224779"/>
    <w:rsid w:val="002250E4"/>
    <w:rsid w:val="0022578F"/>
    <w:rsid w:val="00225AAB"/>
    <w:rsid w:val="00225BC0"/>
    <w:rsid w:val="00225BE2"/>
    <w:rsid w:val="00225D1B"/>
    <w:rsid w:val="00226266"/>
    <w:rsid w:val="00226668"/>
    <w:rsid w:val="0022684B"/>
    <w:rsid w:val="00226BE6"/>
    <w:rsid w:val="00226F8C"/>
    <w:rsid w:val="00226FB1"/>
    <w:rsid w:val="002270C7"/>
    <w:rsid w:val="0022729A"/>
    <w:rsid w:val="002273E9"/>
    <w:rsid w:val="002274D7"/>
    <w:rsid w:val="00227824"/>
    <w:rsid w:val="00227A99"/>
    <w:rsid w:val="00227AC0"/>
    <w:rsid w:val="00227F77"/>
    <w:rsid w:val="00230266"/>
    <w:rsid w:val="00230C4E"/>
    <w:rsid w:val="00231279"/>
    <w:rsid w:val="0023155F"/>
    <w:rsid w:val="00231F33"/>
    <w:rsid w:val="002328BC"/>
    <w:rsid w:val="002329F7"/>
    <w:rsid w:val="00232F09"/>
    <w:rsid w:val="00233502"/>
    <w:rsid w:val="0023411A"/>
    <w:rsid w:val="00234143"/>
    <w:rsid w:val="00234319"/>
    <w:rsid w:val="0023440C"/>
    <w:rsid w:val="0023446E"/>
    <w:rsid w:val="00234605"/>
    <w:rsid w:val="00234A66"/>
    <w:rsid w:val="00234AA7"/>
    <w:rsid w:val="00234F5B"/>
    <w:rsid w:val="0023504B"/>
    <w:rsid w:val="002357B2"/>
    <w:rsid w:val="002359E0"/>
    <w:rsid w:val="00235B68"/>
    <w:rsid w:val="00235BF4"/>
    <w:rsid w:val="00236A1E"/>
    <w:rsid w:val="00236BB9"/>
    <w:rsid w:val="00237545"/>
    <w:rsid w:val="00237B37"/>
    <w:rsid w:val="00237B4F"/>
    <w:rsid w:val="00237BD6"/>
    <w:rsid w:val="00237D06"/>
    <w:rsid w:val="002406E4"/>
    <w:rsid w:val="00240765"/>
    <w:rsid w:val="00240822"/>
    <w:rsid w:val="00240847"/>
    <w:rsid w:val="00240B18"/>
    <w:rsid w:val="00240D2E"/>
    <w:rsid w:val="00240F51"/>
    <w:rsid w:val="002410DB"/>
    <w:rsid w:val="00241843"/>
    <w:rsid w:val="002419EC"/>
    <w:rsid w:val="00241E18"/>
    <w:rsid w:val="00241E80"/>
    <w:rsid w:val="00242047"/>
    <w:rsid w:val="002421EE"/>
    <w:rsid w:val="00242528"/>
    <w:rsid w:val="002426F0"/>
    <w:rsid w:val="00242E00"/>
    <w:rsid w:val="00242EFB"/>
    <w:rsid w:val="00242F29"/>
    <w:rsid w:val="00243206"/>
    <w:rsid w:val="0024378F"/>
    <w:rsid w:val="002437DE"/>
    <w:rsid w:val="00243A38"/>
    <w:rsid w:val="00243E36"/>
    <w:rsid w:val="00244018"/>
    <w:rsid w:val="00244C25"/>
    <w:rsid w:val="00245B82"/>
    <w:rsid w:val="00245C6C"/>
    <w:rsid w:val="00245DA3"/>
    <w:rsid w:val="00245E70"/>
    <w:rsid w:val="002463FC"/>
    <w:rsid w:val="00246522"/>
    <w:rsid w:val="0024656C"/>
    <w:rsid w:val="00246F02"/>
    <w:rsid w:val="00247085"/>
    <w:rsid w:val="00247849"/>
    <w:rsid w:val="00247AF0"/>
    <w:rsid w:val="00247B97"/>
    <w:rsid w:val="00247C30"/>
    <w:rsid w:val="00247FF7"/>
    <w:rsid w:val="002504DE"/>
    <w:rsid w:val="00250715"/>
    <w:rsid w:val="00250FDB"/>
    <w:rsid w:val="0025116E"/>
    <w:rsid w:val="0025168A"/>
    <w:rsid w:val="002518F3"/>
    <w:rsid w:val="00251C91"/>
    <w:rsid w:val="00251CC9"/>
    <w:rsid w:val="00251D03"/>
    <w:rsid w:val="002527E3"/>
    <w:rsid w:val="00252928"/>
    <w:rsid w:val="00252E15"/>
    <w:rsid w:val="00252E8E"/>
    <w:rsid w:val="002532CE"/>
    <w:rsid w:val="002535D5"/>
    <w:rsid w:val="00253AC9"/>
    <w:rsid w:val="00253E0C"/>
    <w:rsid w:val="00253EDE"/>
    <w:rsid w:val="00253EFB"/>
    <w:rsid w:val="00254133"/>
    <w:rsid w:val="0025434A"/>
    <w:rsid w:val="00254A93"/>
    <w:rsid w:val="002553D8"/>
    <w:rsid w:val="0025558A"/>
    <w:rsid w:val="00255906"/>
    <w:rsid w:val="00255BC9"/>
    <w:rsid w:val="00255DA5"/>
    <w:rsid w:val="0025615D"/>
    <w:rsid w:val="002562DF"/>
    <w:rsid w:val="002566AD"/>
    <w:rsid w:val="002566F6"/>
    <w:rsid w:val="002568A6"/>
    <w:rsid w:val="00256C96"/>
    <w:rsid w:val="00256CC1"/>
    <w:rsid w:val="00256EED"/>
    <w:rsid w:val="00257342"/>
    <w:rsid w:val="00257664"/>
    <w:rsid w:val="002577CE"/>
    <w:rsid w:val="00257866"/>
    <w:rsid w:val="00257A7F"/>
    <w:rsid w:val="00257AB2"/>
    <w:rsid w:val="00257B9C"/>
    <w:rsid w:val="00257BAE"/>
    <w:rsid w:val="002600D1"/>
    <w:rsid w:val="00260121"/>
    <w:rsid w:val="002605BB"/>
    <w:rsid w:val="00260A1E"/>
    <w:rsid w:val="00260DE8"/>
    <w:rsid w:val="00261157"/>
    <w:rsid w:val="002614D2"/>
    <w:rsid w:val="002615C9"/>
    <w:rsid w:val="002617CE"/>
    <w:rsid w:val="002618A7"/>
    <w:rsid w:val="00261BDF"/>
    <w:rsid w:val="00261E3A"/>
    <w:rsid w:val="00261EB5"/>
    <w:rsid w:val="0026205C"/>
    <w:rsid w:val="002621F8"/>
    <w:rsid w:val="00262485"/>
    <w:rsid w:val="00262875"/>
    <w:rsid w:val="002628F4"/>
    <w:rsid w:val="00262A08"/>
    <w:rsid w:val="00262E94"/>
    <w:rsid w:val="00263C3C"/>
    <w:rsid w:val="00263CB8"/>
    <w:rsid w:val="00263FA8"/>
    <w:rsid w:val="00264AEC"/>
    <w:rsid w:val="00264FA5"/>
    <w:rsid w:val="002650EF"/>
    <w:rsid w:val="002650F0"/>
    <w:rsid w:val="002652A2"/>
    <w:rsid w:val="00265696"/>
    <w:rsid w:val="002657CD"/>
    <w:rsid w:val="00265806"/>
    <w:rsid w:val="00265927"/>
    <w:rsid w:val="002659F2"/>
    <w:rsid w:val="00265DE4"/>
    <w:rsid w:val="00266055"/>
    <w:rsid w:val="0026614C"/>
    <w:rsid w:val="002661BB"/>
    <w:rsid w:val="00266259"/>
    <w:rsid w:val="00266277"/>
    <w:rsid w:val="00266B11"/>
    <w:rsid w:val="00267068"/>
    <w:rsid w:val="00267335"/>
    <w:rsid w:val="002677CB"/>
    <w:rsid w:val="002679AB"/>
    <w:rsid w:val="00267AE8"/>
    <w:rsid w:val="00267EC0"/>
    <w:rsid w:val="00267F8C"/>
    <w:rsid w:val="002702BC"/>
    <w:rsid w:val="00270763"/>
    <w:rsid w:val="002709E5"/>
    <w:rsid w:val="00270A42"/>
    <w:rsid w:val="00270D90"/>
    <w:rsid w:val="0027144D"/>
    <w:rsid w:val="00271536"/>
    <w:rsid w:val="0027165D"/>
    <w:rsid w:val="00271748"/>
    <w:rsid w:val="00271AE4"/>
    <w:rsid w:val="00271DC1"/>
    <w:rsid w:val="00273072"/>
    <w:rsid w:val="00273691"/>
    <w:rsid w:val="002737E0"/>
    <w:rsid w:val="002739D5"/>
    <w:rsid w:val="00273CF1"/>
    <w:rsid w:val="00274187"/>
    <w:rsid w:val="002741E7"/>
    <w:rsid w:val="002742F5"/>
    <w:rsid w:val="002747C7"/>
    <w:rsid w:val="00274D37"/>
    <w:rsid w:val="00275026"/>
    <w:rsid w:val="0027504D"/>
    <w:rsid w:val="002751D2"/>
    <w:rsid w:val="0027558C"/>
    <w:rsid w:val="0027570D"/>
    <w:rsid w:val="0027587A"/>
    <w:rsid w:val="002758C4"/>
    <w:rsid w:val="00275B78"/>
    <w:rsid w:val="00275F1F"/>
    <w:rsid w:val="002763AD"/>
    <w:rsid w:val="00276505"/>
    <w:rsid w:val="0027670B"/>
    <w:rsid w:val="00276B77"/>
    <w:rsid w:val="0027714C"/>
    <w:rsid w:val="0027717A"/>
    <w:rsid w:val="002771B7"/>
    <w:rsid w:val="002772BE"/>
    <w:rsid w:val="00277510"/>
    <w:rsid w:val="00277C63"/>
    <w:rsid w:val="00277DA6"/>
    <w:rsid w:val="00277F48"/>
    <w:rsid w:val="0028017B"/>
    <w:rsid w:val="0028017F"/>
    <w:rsid w:val="002802C9"/>
    <w:rsid w:val="0028067D"/>
    <w:rsid w:val="0028092B"/>
    <w:rsid w:val="00280D11"/>
    <w:rsid w:val="0028135D"/>
    <w:rsid w:val="00282075"/>
    <w:rsid w:val="00282233"/>
    <w:rsid w:val="00282953"/>
    <w:rsid w:val="0028318E"/>
    <w:rsid w:val="002833D5"/>
    <w:rsid w:val="00283AE9"/>
    <w:rsid w:val="00284055"/>
    <w:rsid w:val="00284537"/>
    <w:rsid w:val="002846F1"/>
    <w:rsid w:val="00284FA6"/>
    <w:rsid w:val="002853F2"/>
    <w:rsid w:val="002856BC"/>
    <w:rsid w:val="002858C8"/>
    <w:rsid w:val="002860A3"/>
    <w:rsid w:val="002862DD"/>
    <w:rsid w:val="00286983"/>
    <w:rsid w:val="00286EF0"/>
    <w:rsid w:val="0028723A"/>
    <w:rsid w:val="0028740B"/>
    <w:rsid w:val="002874BE"/>
    <w:rsid w:val="0028763C"/>
    <w:rsid w:val="0028768A"/>
    <w:rsid w:val="002878F2"/>
    <w:rsid w:val="00290073"/>
    <w:rsid w:val="00290436"/>
    <w:rsid w:val="002906ED"/>
    <w:rsid w:val="0029079C"/>
    <w:rsid w:val="00290AEF"/>
    <w:rsid w:val="00290FB4"/>
    <w:rsid w:val="0029109E"/>
    <w:rsid w:val="00291589"/>
    <w:rsid w:val="002915B2"/>
    <w:rsid w:val="002917BF"/>
    <w:rsid w:val="00291802"/>
    <w:rsid w:val="00291906"/>
    <w:rsid w:val="00291CE8"/>
    <w:rsid w:val="00291F7A"/>
    <w:rsid w:val="00292169"/>
    <w:rsid w:val="002921A2"/>
    <w:rsid w:val="002923BA"/>
    <w:rsid w:val="0029279B"/>
    <w:rsid w:val="00292A32"/>
    <w:rsid w:val="00292BE2"/>
    <w:rsid w:val="002931EE"/>
    <w:rsid w:val="00293C56"/>
    <w:rsid w:val="0029415B"/>
    <w:rsid w:val="002941F9"/>
    <w:rsid w:val="002948DE"/>
    <w:rsid w:val="00294BC0"/>
    <w:rsid w:val="002950C4"/>
    <w:rsid w:val="00295531"/>
    <w:rsid w:val="002956B9"/>
    <w:rsid w:val="002956CB"/>
    <w:rsid w:val="002957CD"/>
    <w:rsid w:val="002957EF"/>
    <w:rsid w:val="00295B1E"/>
    <w:rsid w:val="00295B56"/>
    <w:rsid w:val="00295BC7"/>
    <w:rsid w:val="00295F6D"/>
    <w:rsid w:val="0029694B"/>
    <w:rsid w:val="00296BC1"/>
    <w:rsid w:val="0029760A"/>
    <w:rsid w:val="002979FF"/>
    <w:rsid w:val="00297ACB"/>
    <w:rsid w:val="00297B32"/>
    <w:rsid w:val="00297CC7"/>
    <w:rsid w:val="002A0189"/>
    <w:rsid w:val="002A041E"/>
    <w:rsid w:val="002A06D7"/>
    <w:rsid w:val="002A09D4"/>
    <w:rsid w:val="002A0F9E"/>
    <w:rsid w:val="002A139E"/>
    <w:rsid w:val="002A1477"/>
    <w:rsid w:val="002A15DE"/>
    <w:rsid w:val="002A1666"/>
    <w:rsid w:val="002A1A48"/>
    <w:rsid w:val="002A1DC3"/>
    <w:rsid w:val="002A2617"/>
    <w:rsid w:val="002A2932"/>
    <w:rsid w:val="002A2E12"/>
    <w:rsid w:val="002A3019"/>
    <w:rsid w:val="002A3217"/>
    <w:rsid w:val="002A3372"/>
    <w:rsid w:val="002A366A"/>
    <w:rsid w:val="002A368A"/>
    <w:rsid w:val="002A37B5"/>
    <w:rsid w:val="002A3A9E"/>
    <w:rsid w:val="002A3B05"/>
    <w:rsid w:val="002A3BA3"/>
    <w:rsid w:val="002A3E60"/>
    <w:rsid w:val="002A48A1"/>
    <w:rsid w:val="002A48BC"/>
    <w:rsid w:val="002A4BC2"/>
    <w:rsid w:val="002A4C02"/>
    <w:rsid w:val="002A4D9F"/>
    <w:rsid w:val="002A5288"/>
    <w:rsid w:val="002A531F"/>
    <w:rsid w:val="002A56F1"/>
    <w:rsid w:val="002A56FB"/>
    <w:rsid w:val="002A5831"/>
    <w:rsid w:val="002A5978"/>
    <w:rsid w:val="002A5B04"/>
    <w:rsid w:val="002A5CB5"/>
    <w:rsid w:val="002A628E"/>
    <w:rsid w:val="002A62DB"/>
    <w:rsid w:val="002A6425"/>
    <w:rsid w:val="002A6896"/>
    <w:rsid w:val="002A7186"/>
    <w:rsid w:val="002A76BF"/>
    <w:rsid w:val="002A7F79"/>
    <w:rsid w:val="002A7F8D"/>
    <w:rsid w:val="002A7FFC"/>
    <w:rsid w:val="002B0270"/>
    <w:rsid w:val="002B0510"/>
    <w:rsid w:val="002B09AC"/>
    <w:rsid w:val="002B0A02"/>
    <w:rsid w:val="002B0D88"/>
    <w:rsid w:val="002B1255"/>
    <w:rsid w:val="002B1366"/>
    <w:rsid w:val="002B17F7"/>
    <w:rsid w:val="002B18A5"/>
    <w:rsid w:val="002B19FD"/>
    <w:rsid w:val="002B1B49"/>
    <w:rsid w:val="002B20FD"/>
    <w:rsid w:val="002B211B"/>
    <w:rsid w:val="002B24E0"/>
    <w:rsid w:val="002B257F"/>
    <w:rsid w:val="002B2A58"/>
    <w:rsid w:val="002B2B23"/>
    <w:rsid w:val="002B2EE3"/>
    <w:rsid w:val="002B2F97"/>
    <w:rsid w:val="002B32C9"/>
    <w:rsid w:val="002B3304"/>
    <w:rsid w:val="002B383D"/>
    <w:rsid w:val="002B3896"/>
    <w:rsid w:val="002B3CC6"/>
    <w:rsid w:val="002B3E8F"/>
    <w:rsid w:val="002B45CA"/>
    <w:rsid w:val="002B4848"/>
    <w:rsid w:val="002B4868"/>
    <w:rsid w:val="002B4D80"/>
    <w:rsid w:val="002B4FF5"/>
    <w:rsid w:val="002B530B"/>
    <w:rsid w:val="002B5563"/>
    <w:rsid w:val="002B5768"/>
    <w:rsid w:val="002B5B47"/>
    <w:rsid w:val="002B5CB1"/>
    <w:rsid w:val="002B5ED5"/>
    <w:rsid w:val="002B60F9"/>
    <w:rsid w:val="002B61F5"/>
    <w:rsid w:val="002B6439"/>
    <w:rsid w:val="002B661F"/>
    <w:rsid w:val="002B6B01"/>
    <w:rsid w:val="002B6CA0"/>
    <w:rsid w:val="002B6D65"/>
    <w:rsid w:val="002B6DAD"/>
    <w:rsid w:val="002B6DB7"/>
    <w:rsid w:val="002B6FED"/>
    <w:rsid w:val="002B725D"/>
    <w:rsid w:val="002B77C6"/>
    <w:rsid w:val="002B7A8E"/>
    <w:rsid w:val="002B7AFC"/>
    <w:rsid w:val="002B7B29"/>
    <w:rsid w:val="002B7B3A"/>
    <w:rsid w:val="002B7E82"/>
    <w:rsid w:val="002C0068"/>
    <w:rsid w:val="002C00DF"/>
    <w:rsid w:val="002C0470"/>
    <w:rsid w:val="002C04B2"/>
    <w:rsid w:val="002C09DF"/>
    <w:rsid w:val="002C09F0"/>
    <w:rsid w:val="002C0F88"/>
    <w:rsid w:val="002C1033"/>
    <w:rsid w:val="002C1292"/>
    <w:rsid w:val="002C132C"/>
    <w:rsid w:val="002C162B"/>
    <w:rsid w:val="002C187D"/>
    <w:rsid w:val="002C1E3A"/>
    <w:rsid w:val="002C258B"/>
    <w:rsid w:val="002C2606"/>
    <w:rsid w:val="002C27DC"/>
    <w:rsid w:val="002C29F5"/>
    <w:rsid w:val="002C319F"/>
    <w:rsid w:val="002C32DE"/>
    <w:rsid w:val="002C33FF"/>
    <w:rsid w:val="002C38C6"/>
    <w:rsid w:val="002C3A9C"/>
    <w:rsid w:val="002C41E7"/>
    <w:rsid w:val="002C446E"/>
    <w:rsid w:val="002C463B"/>
    <w:rsid w:val="002C469D"/>
    <w:rsid w:val="002C47E8"/>
    <w:rsid w:val="002C4825"/>
    <w:rsid w:val="002C497B"/>
    <w:rsid w:val="002C49C5"/>
    <w:rsid w:val="002C4D0C"/>
    <w:rsid w:val="002C530A"/>
    <w:rsid w:val="002C5AB3"/>
    <w:rsid w:val="002C60B1"/>
    <w:rsid w:val="002C64F7"/>
    <w:rsid w:val="002C6604"/>
    <w:rsid w:val="002C66B0"/>
    <w:rsid w:val="002C6709"/>
    <w:rsid w:val="002C69BF"/>
    <w:rsid w:val="002C6A95"/>
    <w:rsid w:val="002C706C"/>
    <w:rsid w:val="002C73AE"/>
    <w:rsid w:val="002C7806"/>
    <w:rsid w:val="002C79D8"/>
    <w:rsid w:val="002D0778"/>
    <w:rsid w:val="002D0D7C"/>
    <w:rsid w:val="002D0F1A"/>
    <w:rsid w:val="002D10BD"/>
    <w:rsid w:val="002D1B83"/>
    <w:rsid w:val="002D1BDD"/>
    <w:rsid w:val="002D1E9A"/>
    <w:rsid w:val="002D2307"/>
    <w:rsid w:val="002D2510"/>
    <w:rsid w:val="002D2888"/>
    <w:rsid w:val="002D2922"/>
    <w:rsid w:val="002D2BAF"/>
    <w:rsid w:val="002D2C2A"/>
    <w:rsid w:val="002D2D39"/>
    <w:rsid w:val="002D3234"/>
    <w:rsid w:val="002D3882"/>
    <w:rsid w:val="002D39D2"/>
    <w:rsid w:val="002D3DA7"/>
    <w:rsid w:val="002D3FE0"/>
    <w:rsid w:val="002D4086"/>
    <w:rsid w:val="002D414A"/>
    <w:rsid w:val="002D4698"/>
    <w:rsid w:val="002D4E43"/>
    <w:rsid w:val="002D4F35"/>
    <w:rsid w:val="002D4FD2"/>
    <w:rsid w:val="002D4FFB"/>
    <w:rsid w:val="002D544E"/>
    <w:rsid w:val="002D54CC"/>
    <w:rsid w:val="002D54F6"/>
    <w:rsid w:val="002D57C7"/>
    <w:rsid w:val="002D5E5F"/>
    <w:rsid w:val="002D5EA2"/>
    <w:rsid w:val="002D5F67"/>
    <w:rsid w:val="002D639C"/>
    <w:rsid w:val="002D69C6"/>
    <w:rsid w:val="002D6A00"/>
    <w:rsid w:val="002D6CCD"/>
    <w:rsid w:val="002D6DD4"/>
    <w:rsid w:val="002D72A4"/>
    <w:rsid w:val="002D75D0"/>
    <w:rsid w:val="002D76A0"/>
    <w:rsid w:val="002D7C26"/>
    <w:rsid w:val="002D7C7D"/>
    <w:rsid w:val="002E08C5"/>
    <w:rsid w:val="002E10FB"/>
    <w:rsid w:val="002E1105"/>
    <w:rsid w:val="002E11A2"/>
    <w:rsid w:val="002E122C"/>
    <w:rsid w:val="002E1249"/>
    <w:rsid w:val="002E13FE"/>
    <w:rsid w:val="002E1672"/>
    <w:rsid w:val="002E1E33"/>
    <w:rsid w:val="002E1E90"/>
    <w:rsid w:val="002E2055"/>
    <w:rsid w:val="002E21EF"/>
    <w:rsid w:val="002E2323"/>
    <w:rsid w:val="002E267B"/>
    <w:rsid w:val="002E27CE"/>
    <w:rsid w:val="002E2872"/>
    <w:rsid w:val="002E28FB"/>
    <w:rsid w:val="002E32F1"/>
    <w:rsid w:val="002E376B"/>
    <w:rsid w:val="002E3B4D"/>
    <w:rsid w:val="002E3C61"/>
    <w:rsid w:val="002E3E6D"/>
    <w:rsid w:val="002E415C"/>
    <w:rsid w:val="002E45EC"/>
    <w:rsid w:val="002E48C5"/>
    <w:rsid w:val="002E4A2E"/>
    <w:rsid w:val="002E4BF2"/>
    <w:rsid w:val="002E4EC3"/>
    <w:rsid w:val="002E4F78"/>
    <w:rsid w:val="002E5A19"/>
    <w:rsid w:val="002E5C45"/>
    <w:rsid w:val="002E6572"/>
    <w:rsid w:val="002E6805"/>
    <w:rsid w:val="002E680A"/>
    <w:rsid w:val="002E6A1D"/>
    <w:rsid w:val="002E6FF5"/>
    <w:rsid w:val="002E73EA"/>
    <w:rsid w:val="002E750D"/>
    <w:rsid w:val="002E7523"/>
    <w:rsid w:val="002E7535"/>
    <w:rsid w:val="002E79B5"/>
    <w:rsid w:val="002E7D1D"/>
    <w:rsid w:val="002E7E75"/>
    <w:rsid w:val="002F007D"/>
    <w:rsid w:val="002F01C5"/>
    <w:rsid w:val="002F02B8"/>
    <w:rsid w:val="002F0302"/>
    <w:rsid w:val="002F04EF"/>
    <w:rsid w:val="002F079C"/>
    <w:rsid w:val="002F083F"/>
    <w:rsid w:val="002F09D9"/>
    <w:rsid w:val="002F0FBA"/>
    <w:rsid w:val="002F14D9"/>
    <w:rsid w:val="002F16AA"/>
    <w:rsid w:val="002F186C"/>
    <w:rsid w:val="002F1BD8"/>
    <w:rsid w:val="002F1DAA"/>
    <w:rsid w:val="002F22E5"/>
    <w:rsid w:val="002F22FB"/>
    <w:rsid w:val="002F2528"/>
    <w:rsid w:val="002F257A"/>
    <w:rsid w:val="002F26D9"/>
    <w:rsid w:val="002F2752"/>
    <w:rsid w:val="002F287F"/>
    <w:rsid w:val="002F29E6"/>
    <w:rsid w:val="002F32D6"/>
    <w:rsid w:val="002F33DF"/>
    <w:rsid w:val="002F396F"/>
    <w:rsid w:val="002F3CD6"/>
    <w:rsid w:val="002F4778"/>
    <w:rsid w:val="002F48DC"/>
    <w:rsid w:val="002F4C64"/>
    <w:rsid w:val="002F4E79"/>
    <w:rsid w:val="002F5052"/>
    <w:rsid w:val="002F50BF"/>
    <w:rsid w:val="002F531C"/>
    <w:rsid w:val="002F585A"/>
    <w:rsid w:val="002F5899"/>
    <w:rsid w:val="002F5A4D"/>
    <w:rsid w:val="002F5A4E"/>
    <w:rsid w:val="002F5B7F"/>
    <w:rsid w:val="002F5BB8"/>
    <w:rsid w:val="002F6DA3"/>
    <w:rsid w:val="002F6F36"/>
    <w:rsid w:val="002F70C8"/>
    <w:rsid w:val="002F736C"/>
    <w:rsid w:val="002F73AC"/>
    <w:rsid w:val="002F73CF"/>
    <w:rsid w:val="002F780C"/>
    <w:rsid w:val="002F7899"/>
    <w:rsid w:val="002F7F43"/>
    <w:rsid w:val="0030014B"/>
    <w:rsid w:val="0030051F"/>
    <w:rsid w:val="00300A5B"/>
    <w:rsid w:val="00300AB7"/>
    <w:rsid w:val="00300E0B"/>
    <w:rsid w:val="00300FAD"/>
    <w:rsid w:val="0030173D"/>
    <w:rsid w:val="003018A3"/>
    <w:rsid w:val="00301B46"/>
    <w:rsid w:val="00301BB1"/>
    <w:rsid w:val="00301BC7"/>
    <w:rsid w:val="00302382"/>
    <w:rsid w:val="003031A6"/>
    <w:rsid w:val="003031C6"/>
    <w:rsid w:val="00303589"/>
    <w:rsid w:val="0030403E"/>
    <w:rsid w:val="0030407A"/>
    <w:rsid w:val="003042A2"/>
    <w:rsid w:val="00304884"/>
    <w:rsid w:val="00304B70"/>
    <w:rsid w:val="00304C28"/>
    <w:rsid w:val="00305568"/>
    <w:rsid w:val="00305939"/>
    <w:rsid w:val="00305998"/>
    <w:rsid w:val="00305ABE"/>
    <w:rsid w:val="00305E50"/>
    <w:rsid w:val="00305E52"/>
    <w:rsid w:val="00305EA3"/>
    <w:rsid w:val="00305FDB"/>
    <w:rsid w:val="003062CF"/>
    <w:rsid w:val="00306F16"/>
    <w:rsid w:val="003070E3"/>
    <w:rsid w:val="00307100"/>
    <w:rsid w:val="003075B7"/>
    <w:rsid w:val="003076F2"/>
    <w:rsid w:val="0030799A"/>
    <w:rsid w:val="00307ADD"/>
    <w:rsid w:val="00307CF0"/>
    <w:rsid w:val="00307DA3"/>
    <w:rsid w:val="003103B7"/>
    <w:rsid w:val="00310620"/>
    <w:rsid w:val="00310716"/>
    <w:rsid w:val="00310868"/>
    <w:rsid w:val="00310993"/>
    <w:rsid w:val="00310BAC"/>
    <w:rsid w:val="00310C89"/>
    <w:rsid w:val="00311313"/>
    <w:rsid w:val="0031193F"/>
    <w:rsid w:val="003119E3"/>
    <w:rsid w:val="00311A83"/>
    <w:rsid w:val="0031218A"/>
    <w:rsid w:val="0031247A"/>
    <w:rsid w:val="00312554"/>
    <w:rsid w:val="00312597"/>
    <w:rsid w:val="003125E3"/>
    <w:rsid w:val="00312634"/>
    <w:rsid w:val="00312848"/>
    <w:rsid w:val="00312918"/>
    <w:rsid w:val="00312AD9"/>
    <w:rsid w:val="00312C8F"/>
    <w:rsid w:val="00312D22"/>
    <w:rsid w:val="00312E7C"/>
    <w:rsid w:val="003131C5"/>
    <w:rsid w:val="00313331"/>
    <w:rsid w:val="00313398"/>
    <w:rsid w:val="00313988"/>
    <w:rsid w:val="00314062"/>
    <w:rsid w:val="00314310"/>
    <w:rsid w:val="00314B36"/>
    <w:rsid w:val="003151A8"/>
    <w:rsid w:val="0031537E"/>
    <w:rsid w:val="003155C4"/>
    <w:rsid w:val="0031573B"/>
    <w:rsid w:val="00315A9C"/>
    <w:rsid w:val="00315C55"/>
    <w:rsid w:val="00315D69"/>
    <w:rsid w:val="0031629B"/>
    <w:rsid w:val="0031684A"/>
    <w:rsid w:val="00316882"/>
    <w:rsid w:val="00316B1A"/>
    <w:rsid w:val="00316D4C"/>
    <w:rsid w:val="003172D2"/>
    <w:rsid w:val="0031746D"/>
    <w:rsid w:val="003174CE"/>
    <w:rsid w:val="0032012B"/>
    <w:rsid w:val="00320294"/>
    <w:rsid w:val="0032053C"/>
    <w:rsid w:val="00320851"/>
    <w:rsid w:val="00320E61"/>
    <w:rsid w:val="00320FFA"/>
    <w:rsid w:val="00321249"/>
    <w:rsid w:val="00321A07"/>
    <w:rsid w:val="003220D9"/>
    <w:rsid w:val="0032211F"/>
    <w:rsid w:val="003223A3"/>
    <w:rsid w:val="003223FA"/>
    <w:rsid w:val="0032291F"/>
    <w:rsid w:val="00322BCF"/>
    <w:rsid w:val="00322CEF"/>
    <w:rsid w:val="00322CF8"/>
    <w:rsid w:val="00322DEC"/>
    <w:rsid w:val="003230FF"/>
    <w:rsid w:val="003232B0"/>
    <w:rsid w:val="00323507"/>
    <w:rsid w:val="00323519"/>
    <w:rsid w:val="00323574"/>
    <w:rsid w:val="003237CA"/>
    <w:rsid w:val="003237F1"/>
    <w:rsid w:val="00323841"/>
    <w:rsid w:val="00323B01"/>
    <w:rsid w:val="00323B4D"/>
    <w:rsid w:val="00323C50"/>
    <w:rsid w:val="00323DA7"/>
    <w:rsid w:val="00323EEB"/>
    <w:rsid w:val="00323FC1"/>
    <w:rsid w:val="00324143"/>
    <w:rsid w:val="003246F9"/>
    <w:rsid w:val="003247AF"/>
    <w:rsid w:val="00324957"/>
    <w:rsid w:val="00324B8E"/>
    <w:rsid w:val="00324F0F"/>
    <w:rsid w:val="00324F5D"/>
    <w:rsid w:val="003254FD"/>
    <w:rsid w:val="0032586F"/>
    <w:rsid w:val="003259ED"/>
    <w:rsid w:val="0032618B"/>
    <w:rsid w:val="0032659A"/>
    <w:rsid w:val="00326ACF"/>
    <w:rsid w:val="00326CE0"/>
    <w:rsid w:val="00326D13"/>
    <w:rsid w:val="00326E50"/>
    <w:rsid w:val="0032717D"/>
    <w:rsid w:val="0032732A"/>
    <w:rsid w:val="003273B1"/>
    <w:rsid w:val="003277C2"/>
    <w:rsid w:val="0032785C"/>
    <w:rsid w:val="00327B84"/>
    <w:rsid w:val="00330174"/>
    <w:rsid w:val="00330280"/>
    <w:rsid w:val="00330645"/>
    <w:rsid w:val="003309D4"/>
    <w:rsid w:val="00330A5E"/>
    <w:rsid w:val="00331178"/>
    <w:rsid w:val="003317A6"/>
    <w:rsid w:val="003318F3"/>
    <w:rsid w:val="003318F4"/>
    <w:rsid w:val="003319EB"/>
    <w:rsid w:val="00331A0B"/>
    <w:rsid w:val="00331B3E"/>
    <w:rsid w:val="00331C5A"/>
    <w:rsid w:val="0033204B"/>
    <w:rsid w:val="003320DB"/>
    <w:rsid w:val="003326C5"/>
    <w:rsid w:val="003328A1"/>
    <w:rsid w:val="0033297E"/>
    <w:rsid w:val="00333400"/>
    <w:rsid w:val="00333631"/>
    <w:rsid w:val="00333BB2"/>
    <w:rsid w:val="00333EB4"/>
    <w:rsid w:val="0033441E"/>
    <w:rsid w:val="00334458"/>
    <w:rsid w:val="00334721"/>
    <w:rsid w:val="003348DF"/>
    <w:rsid w:val="00334A8A"/>
    <w:rsid w:val="00335177"/>
    <w:rsid w:val="0033545D"/>
    <w:rsid w:val="0033558B"/>
    <w:rsid w:val="003358BD"/>
    <w:rsid w:val="00335A3D"/>
    <w:rsid w:val="00335B8F"/>
    <w:rsid w:val="00335BD8"/>
    <w:rsid w:val="00335C27"/>
    <w:rsid w:val="00335DC8"/>
    <w:rsid w:val="00335EB9"/>
    <w:rsid w:val="0033606D"/>
    <w:rsid w:val="0033629F"/>
    <w:rsid w:val="003364D3"/>
    <w:rsid w:val="00336727"/>
    <w:rsid w:val="003378B2"/>
    <w:rsid w:val="00337AC3"/>
    <w:rsid w:val="003405FC"/>
    <w:rsid w:val="003406FE"/>
    <w:rsid w:val="00340789"/>
    <w:rsid w:val="0034081A"/>
    <w:rsid w:val="0034089B"/>
    <w:rsid w:val="00340A8A"/>
    <w:rsid w:val="00340B73"/>
    <w:rsid w:val="0034144C"/>
    <w:rsid w:val="003415C1"/>
    <w:rsid w:val="003415CD"/>
    <w:rsid w:val="00342144"/>
    <w:rsid w:val="00342561"/>
    <w:rsid w:val="0034315D"/>
    <w:rsid w:val="0034323F"/>
    <w:rsid w:val="00343324"/>
    <w:rsid w:val="0034355B"/>
    <w:rsid w:val="0034363C"/>
    <w:rsid w:val="00343993"/>
    <w:rsid w:val="00343C1C"/>
    <w:rsid w:val="00343CD4"/>
    <w:rsid w:val="003440C0"/>
    <w:rsid w:val="0034418D"/>
    <w:rsid w:val="00344195"/>
    <w:rsid w:val="003442C1"/>
    <w:rsid w:val="00344427"/>
    <w:rsid w:val="00344627"/>
    <w:rsid w:val="003446CD"/>
    <w:rsid w:val="003449EE"/>
    <w:rsid w:val="00344CB6"/>
    <w:rsid w:val="00344D1D"/>
    <w:rsid w:val="00344EDF"/>
    <w:rsid w:val="00344F0A"/>
    <w:rsid w:val="00344F78"/>
    <w:rsid w:val="003453B8"/>
    <w:rsid w:val="003458DC"/>
    <w:rsid w:val="00345C99"/>
    <w:rsid w:val="00345D32"/>
    <w:rsid w:val="00345FB8"/>
    <w:rsid w:val="003466FB"/>
    <w:rsid w:val="00346A3E"/>
    <w:rsid w:val="00346C5B"/>
    <w:rsid w:val="00346D0C"/>
    <w:rsid w:val="00347314"/>
    <w:rsid w:val="00347579"/>
    <w:rsid w:val="00347A88"/>
    <w:rsid w:val="00347DFB"/>
    <w:rsid w:val="00347F37"/>
    <w:rsid w:val="00350127"/>
    <w:rsid w:val="003504F3"/>
    <w:rsid w:val="00350526"/>
    <w:rsid w:val="00350AE1"/>
    <w:rsid w:val="00351093"/>
    <w:rsid w:val="003514C0"/>
    <w:rsid w:val="00351528"/>
    <w:rsid w:val="00351541"/>
    <w:rsid w:val="003515F6"/>
    <w:rsid w:val="00351678"/>
    <w:rsid w:val="00351FFC"/>
    <w:rsid w:val="00352001"/>
    <w:rsid w:val="00352036"/>
    <w:rsid w:val="0035203D"/>
    <w:rsid w:val="00352180"/>
    <w:rsid w:val="003522E2"/>
    <w:rsid w:val="00352AC0"/>
    <w:rsid w:val="00352C26"/>
    <w:rsid w:val="00352EB8"/>
    <w:rsid w:val="00353165"/>
    <w:rsid w:val="0035316D"/>
    <w:rsid w:val="00353258"/>
    <w:rsid w:val="00353515"/>
    <w:rsid w:val="00353A6A"/>
    <w:rsid w:val="00353BC0"/>
    <w:rsid w:val="00353F98"/>
    <w:rsid w:val="003541E1"/>
    <w:rsid w:val="0035447D"/>
    <w:rsid w:val="0035468E"/>
    <w:rsid w:val="00354841"/>
    <w:rsid w:val="003549A0"/>
    <w:rsid w:val="00354CEF"/>
    <w:rsid w:val="00354D2B"/>
    <w:rsid w:val="00354EE3"/>
    <w:rsid w:val="003553B5"/>
    <w:rsid w:val="00355596"/>
    <w:rsid w:val="0035580A"/>
    <w:rsid w:val="00355B68"/>
    <w:rsid w:val="00355BE1"/>
    <w:rsid w:val="00355F90"/>
    <w:rsid w:val="00355FDF"/>
    <w:rsid w:val="00356173"/>
    <w:rsid w:val="0035651B"/>
    <w:rsid w:val="0035664D"/>
    <w:rsid w:val="003569A3"/>
    <w:rsid w:val="00356AD5"/>
    <w:rsid w:val="00356F22"/>
    <w:rsid w:val="003571DD"/>
    <w:rsid w:val="003571E6"/>
    <w:rsid w:val="0035778E"/>
    <w:rsid w:val="003577BC"/>
    <w:rsid w:val="00357839"/>
    <w:rsid w:val="00357F05"/>
    <w:rsid w:val="00357F29"/>
    <w:rsid w:val="0036034F"/>
    <w:rsid w:val="003603D6"/>
    <w:rsid w:val="00360464"/>
    <w:rsid w:val="00360501"/>
    <w:rsid w:val="00360720"/>
    <w:rsid w:val="00360815"/>
    <w:rsid w:val="00360C8F"/>
    <w:rsid w:val="003618AD"/>
    <w:rsid w:val="00361B27"/>
    <w:rsid w:val="00362844"/>
    <w:rsid w:val="00362867"/>
    <w:rsid w:val="00362907"/>
    <w:rsid w:val="00362954"/>
    <w:rsid w:val="00362F77"/>
    <w:rsid w:val="003631FA"/>
    <w:rsid w:val="003633BF"/>
    <w:rsid w:val="003633FD"/>
    <w:rsid w:val="00363CFB"/>
    <w:rsid w:val="00363F81"/>
    <w:rsid w:val="003641CB"/>
    <w:rsid w:val="0036452C"/>
    <w:rsid w:val="00364666"/>
    <w:rsid w:val="003646D4"/>
    <w:rsid w:val="00364958"/>
    <w:rsid w:val="00364D29"/>
    <w:rsid w:val="00364ED5"/>
    <w:rsid w:val="00365437"/>
    <w:rsid w:val="0036583C"/>
    <w:rsid w:val="00365B6B"/>
    <w:rsid w:val="0036603E"/>
    <w:rsid w:val="003661C7"/>
    <w:rsid w:val="0036673D"/>
    <w:rsid w:val="0036674D"/>
    <w:rsid w:val="0036682D"/>
    <w:rsid w:val="003668CB"/>
    <w:rsid w:val="00366B84"/>
    <w:rsid w:val="00366BB5"/>
    <w:rsid w:val="00366C2E"/>
    <w:rsid w:val="00366E13"/>
    <w:rsid w:val="00366ED4"/>
    <w:rsid w:val="00367132"/>
    <w:rsid w:val="0036751C"/>
    <w:rsid w:val="0036768F"/>
    <w:rsid w:val="003678E6"/>
    <w:rsid w:val="00367AAA"/>
    <w:rsid w:val="00367C2D"/>
    <w:rsid w:val="00367C95"/>
    <w:rsid w:val="00367D62"/>
    <w:rsid w:val="00367EDD"/>
    <w:rsid w:val="00370096"/>
    <w:rsid w:val="003700AE"/>
    <w:rsid w:val="00370580"/>
    <w:rsid w:val="00370897"/>
    <w:rsid w:val="003708BD"/>
    <w:rsid w:val="00370B65"/>
    <w:rsid w:val="00370BF4"/>
    <w:rsid w:val="00370CF5"/>
    <w:rsid w:val="00370E7D"/>
    <w:rsid w:val="003710C1"/>
    <w:rsid w:val="003712B2"/>
    <w:rsid w:val="00371553"/>
    <w:rsid w:val="003718A7"/>
    <w:rsid w:val="00371932"/>
    <w:rsid w:val="00371A52"/>
    <w:rsid w:val="00371B3A"/>
    <w:rsid w:val="00371E7D"/>
    <w:rsid w:val="00371EE8"/>
    <w:rsid w:val="003721C3"/>
    <w:rsid w:val="003721CD"/>
    <w:rsid w:val="003722A9"/>
    <w:rsid w:val="003722EC"/>
    <w:rsid w:val="003726FE"/>
    <w:rsid w:val="00372B63"/>
    <w:rsid w:val="0037335E"/>
    <w:rsid w:val="00373D0E"/>
    <w:rsid w:val="00373FB2"/>
    <w:rsid w:val="003745E9"/>
    <w:rsid w:val="00374710"/>
    <w:rsid w:val="00374950"/>
    <w:rsid w:val="00374B56"/>
    <w:rsid w:val="00374D83"/>
    <w:rsid w:val="0037501E"/>
    <w:rsid w:val="00375067"/>
    <w:rsid w:val="003757FC"/>
    <w:rsid w:val="00375A83"/>
    <w:rsid w:val="00375E16"/>
    <w:rsid w:val="003765E8"/>
    <w:rsid w:val="003765F2"/>
    <w:rsid w:val="003766BF"/>
    <w:rsid w:val="0037671B"/>
    <w:rsid w:val="00376A1F"/>
    <w:rsid w:val="00376BFF"/>
    <w:rsid w:val="003770F0"/>
    <w:rsid w:val="00377119"/>
    <w:rsid w:val="003771FD"/>
    <w:rsid w:val="003772B6"/>
    <w:rsid w:val="00377726"/>
    <w:rsid w:val="003803A0"/>
    <w:rsid w:val="00380633"/>
    <w:rsid w:val="003808AA"/>
    <w:rsid w:val="00380B1B"/>
    <w:rsid w:val="003813C1"/>
    <w:rsid w:val="0038179E"/>
    <w:rsid w:val="00381E0E"/>
    <w:rsid w:val="0038209A"/>
    <w:rsid w:val="0038226F"/>
    <w:rsid w:val="003823C6"/>
    <w:rsid w:val="0038367A"/>
    <w:rsid w:val="0038369F"/>
    <w:rsid w:val="00383756"/>
    <w:rsid w:val="0038380C"/>
    <w:rsid w:val="0038384A"/>
    <w:rsid w:val="0038393C"/>
    <w:rsid w:val="003840DF"/>
    <w:rsid w:val="00384585"/>
    <w:rsid w:val="003850C2"/>
    <w:rsid w:val="00385143"/>
    <w:rsid w:val="00385269"/>
    <w:rsid w:val="0038533F"/>
    <w:rsid w:val="00385808"/>
    <w:rsid w:val="00385CC2"/>
    <w:rsid w:val="00385FF3"/>
    <w:rsid w:val="003860DD"/>
    <w:rsid w:val="00386110"/>
    <w:rsid w:val="00386688"/>
    <w:rsid w:val="003867C5"/>
    <w:rsid w:val="00386A35"/>
    <w:rsid w:val="00386CF0"/>
    <w:rsid w:val="00386F05"/>
    <w:rsid w:val="0038705E"/>
    <w:rsid w:val="00387A82"/>
    <w:rsid w:val="00387C1D"/>
    <w:rsid w:val="00387E32"/>
    <w:rsid w:val="00390133"/>
    <w:rsid w:val="003907C2"/>
    <w:rsid w:val="0039085B"/>
    <w:rsid w:val="00390BE0"/>
    <w:rsid w:val="00391965"/>
    <w:rsid w:val="00391B81"/>
    <w:rsid w:val="00391C42"/>
    <w:rsid w:val="00391D2A"/>
    <w:rsid w:val="00391FC0"/>
    <w:rsid w:val="00392410"/>
    <w:rsid w:val="003929EA"/>
    <w:rsid w:val="00393312"/>
    <w:rsid w:val="00393795"/>
    <w:rsid w:val="00393807"/>
    <w:rsid w:val="00393B95"/>
    <w:rsid w:val="00393DB1"/>
    <w:rsid w:val="0039432D"/>
    <w:rsid w:val="00394331"/>
    <w:rsid w:val="00394468"/>
    <w:rsid w:val="003945F5"/>
    <w:rsid w:val="003948CB"/>
    <w:rsid w:val="00394C7C"/>
    <w:rsid w:val="00394D01"/>
    <w:rsid w:val="00394D24"/>
    <w:rsid w:val="00394D9C"/>
    <w:rsid w:val="00394FA1"/>
    <w:rsid w:val="00395345"/>
    <w:rsid w:val="003956DA"/>
    <w:rsid w:val="0039596E"/>
    <w:rsid w:val="00395A23"/>
    <w:rsid w:val="00395C98"/>
    <w:rsid w:val="00395E08"/>
    <w:rsid w:val="003961EA"/>
    <w:rsid w:val="00396538"/>
    <w:rsid w:val="00396AAB"/>
    <w:rsid w:val="00396CE4"/>
    <w:rsid w:val="003975BB"/>
    <w:rsid w:val="00397734"/>
    <w:rsid w:val="00397E05"/>
    <w:rsid w:val="003A0038"/>
    <w:rsid w:val="003A0453"/>
    <w:rsid w:val="003A0640"/>
    <w:rsid w:val="003A0D1F"/>
    <w:rsid w:val="003A14D5"/>
    <w:rsid w:val="003A1B37"/>
    <w:rsid w:val="003A23ED"/>
    <w:rsid w:val="003A2419"/>
    <w:rsid w:val="003A288A"/>
    <w:rsid w:val="003A28CF"/>
    <w:rsid w:val="003A294F"/>
    <w:rsid w:val="003A2A7D"/>
    <w:rsid w:val="003A2C3C"/>
    <w:rsid w:val="003A3039"/>
    <w:rsid w:val="003A352E"/>
    <w:rsid w:val="003A35BE"/>
    <w:rsid w:val="003A35F2"/>
    <w:rsid w:val="003A3A81"/>
    <w:rsid w:val="003A3AB0"/>
    <w:rsid w:val="003A3DBF"/>
    <w:rsid w:val="003A4019"/>
    <w:rsid w:val="003A4FCE"/>
    <w:rsid w:val="003A5005"/>
    <w:rsid w:val="003A53DE"/>
    <w:rsid w:val="003A54CB"/>
    <w:rsid w:val="003A55B3"/>
    <w:rsid w:val="003A55BA"/>
    <w:rsid w:val="003A55CC"/>
    <w:rsid w:val="003A588B"/>
    <w:rsid w:val="003A5C2B"/>
    <w:rsid w:val="003A6936"/>
    <w:rsid w:val="003A6A27"/>
    <w:rsid w:val="003A6B89"/>
    <w:rsid w:val="003A6F52"/>
    <w:rsid w:val="003A71B0"/>
    <w:rsid w:val="003A7294"/>
    <w:rsid w:val="003A768F"/>
    <w:rsid w:val="003A7A8A"/>
    <w:rsid w:val="003A7F56"/>
    <w:rsid w:val="003B059B"/>
    <w:rsid w:val="003B05CC"/>
    <w:rsid w:val="003B0678"/>
    <w:rsid w:val="003B07B9"/>
    <w:rsid w:val="003B087E"/>
    <w:rsid w:val="003B0BF7"/>
    <w:rsid w:val="003B0CEA"/>
    <w:rsid w:val="003B0FE9"/>
    <w:rsid w:val="003B10AC"/>
    <w:rsid w:val="003B1359"/>
    <w:rsid w:val="003B14CB"/>
    <w:rsid w:val="003B1514"/>
    <w:rsid w:val="003B1784"/>
    <w:rsid w:val="003B17E7"/>
    <w:rsid w:val="003B1C2C"/>
    <w:rsid w:val="003B1FEF"/>
    <w:rsid w:val="003B23F2"/>
    <w:rsid w:val="003B29F9"/>
    <w:rsid w:val="003B2D98"/>
    <w:rsid w:val="003B2E25"/>
    <w:rsid w:val="003B3031"/>
    <w:rsid w:val="003B3450"/>
    <w:rsid w:val="003B3593"/>
    <w:rsid w:val="003B3B40"/>
    <w:rsid w:val="003B3EE1"/>
    <w:rsid w:val="003B3F14"/>
    <w:rsid w:val="003B41C0"/>
    <w:rsid w:val="003B5448"/>
    <w:rsid w:val="003B5509"/>
    <w:rsid w:val="003B5A4F"/>
    <w:rsid w:val="003B5F18"/>
    <w:rsid w:val="003B5F99"/>
    <w:rsid w:val="003B637B"/>
    <w:rsid w:val="003B663C"/>
    <w:rsid w:val="003B6DE6"/>
    <w:rsid w:val="003B6E4F"/>
    <w:rsid w:val="003B7068"/>
    <w:rsid w:val="003B70CA"/>
    <w:rsid w:val="003C015B"/>
    <w:rsid w:val="003C0A54"/>
    <w:rsid w:val="003C0B37"/>
    <w:rsid w:val="003C0BD7"/>
    <w:rsid w:val="003C0FF1"/>
    <w:rsid w:val="003C0FFF"/>
    <w:rsid w:val="003C103C"/>
    <w:rsid w:val="003C11B1"/>
    <w:rsid w:val="003C1BA9"/>
    <w:rsid w:val="003C1D51"/>
    <w:rsid w:val="003C2088"/>
    <w:rsid w:val="003C2855"/>
    <w:rsid w:val="003C3142"/>
    <w:rsid w:val="003C33EE"/>
    <w:rsid w:val="003C387F"/>
    <w:rsid w:val="003C3B62"/>
    <w:rsid w:val="003C3B9A"/>
    <w:rsid w:val="003C3CD2"/>
    <w:rsid w:val="003C3E24"/>
    <w:rsid w:val="003C3EF9"/>
    <w:rsid w:val="003C40B7"/>
    <w:rsid w:val="003C4291"/>
    <w:rsid w:val="003C4301"/>
    <w:rsid w:val="003C4400"/>
    <w:rsid w:val="003C4911"/>
    <w:rsid w:val="003C4B9C"/>
    <w:rsid w:val="003C62D2"/>
    <w:rsid w:val="003C640D"/>
    <w:rsid w:val="003C65B1"/>
    <w:rsid w:val="003C6B19"/>
    <w:rsid w:val="003C6CC5"/>
    <w:rsid w:val="003C6F07"/>
    <w:rsid w:val="003C74DF"/>
    <w:rsid w:val="003C7812"/>
    <w:rsid w:val="003C795B"/>
    <w:rsid w:val="003C7CF8"/>
    <w:rsid w:val="003D03E3"/>
    <w:rsid w:val="003D04DC"/>
    <w:rsid w:val="003D062F"/>
    <w:rsid w:val="003D084E"/>
    <w:rsid w:val="003D090B"/>
    <w:rsid w:val="003D0A5D"/>
    <w:rsid w:val="003D0E90"/>
    <w:rsid w:val="003D0F7E"/>
    <w:rsid w:val="003D11F4"/>
    <w:rsid w:val="003D1423"/>
    <w:rsid w:val="003D18D6"/>
    <w:rsid w:val="003D1D5A"/>
    <w:rsid w:val="003D1ED5"/>
    <w:rsid w:val="003D22C5"/>
    <w:rsid w:val="003D2539"/>
    <w:rsid w:val="003D2706"/>
    <w:rsid w:val="003D2CE6"/>
    <w:rsid w:val="003D2D56"/>
    <w:rsid w:val="003D30C9"/>
    <w:rsid w:val="003D355A"/>
    <w:rsid w:val="003D35DA"/>
    <w:rsid w:val="003D35EE"/>
    <w:rsid w:val="003D3853"/>
    <w:rsid w:val="003D39C0"/>
    <w:rsid w:val="003D3B08"/>
    <w:rsid w:val="003D3FEA"/>
    <w:rsid w:val="003D472D"/>
    <w:rsid w:val="003D5193"/>
    <w:rsid w:val="003D5287"/>
    <w:rsid w:val="003D53A5"/>
    <w:rsid w:val="003D53EE"/>
    <w:rsid w:val="003D55A1"/>
    <w:rsid w:val="003D5807"/>
    <w:rsid w:val="003D619E"/>
    <w:rsid w:val="003D61DF"/>
    <w:rsid w:val="003D693C"/>
    <w:rsid w:val="003D69BA"/>
    <w:rsid w:val="003D6E7C"/>
    <w:rsid w:val="003D6F5A"/>
    <w:rsid w:val="003D7250"/>
    <w:rsid w:val="003D7449"/>
    <w:rsid w:val="003D75AC"/>
    <w:rsid w:val="003D78C6"/>
    <w:rsid w:val="003D7B0B"/>
    <w:rsid w:val="003D7D3F"/>
    <w:rsid w:val="003D7DDA"/>
    <w:rsid w:val="003E00B5"/>
    <w:rsid w:val="003E04F5"/>
    <w:rsid w:val="003E064B"/>
    <w:rsid w:val="003E0A92"/>
    <w:rsid w:val="003E0E41"/>
    <w:rsid w:val="003E10A4"/>
    <w:rsid w:val="003E1151"/>
    <w:rsid w:val="003E11C7"/>
    <w:rsid w:val="003E1EB6"/>
    <w:rsid w:val="003E21BA"/>
    <w:rsid w:val="003E22E6"/>
    <w:rsid w:val="003E2659"/>
    <w:rsid w:val="003E2744"/>
    <w:rsid w:val="003E2A83"/>
    <w:rsid w:val="003E305B"/>
    <w:rsid w:val="003E39EC"/>
    <w:rsid w:val="003E3C9F"/>
    <w:rsid w:val="003E3EC8"/>
    <w:rsid w:val="003E4268"/>
    <w:rsid w:val="003E4436"/>
    <w:rsid w:val="003E46A6"/>
    <w:rsid w:val="003E4A1B"/>
    <w:rsid w:val="003E4FF1"/>
    <w:rsid w:val="003E6279"/>
    <w:rsid w:val="003E6AD5"/>
    <w:rsid w:val="003E6B1A"/>
    <w:rsid w:val="003E6CD2"/>
    <w:rsid w:val="003E6CDB"/>
    <w:rsid w:val="003E71A3"/>
    <w:rsid w:val="003E7326"/>
    <w:rsid w:val="003E7591"/>
    <w:rsid w:val="003E7CC6"/>
    <w:rsid w:val="003E7F7C"/>
    <w:rsid w:val="003F07F6"/>
    <w:rsid w:val="003F0AAD"/>
    <w:rsid w:val="003F1011"/>
    <w:rsid w:val="003F1108"/>
    <w:rsid w:val="003F17AD"/>
    <w:rsid w:val="003F1F7B"/>
    <w:rsid w:val="003F2322"/>
    <w:rsid w:val="003F23A8"/>
    <w:rsid w:val="003F24F5"/>
    <w:rsid w:val="003F2BD3"/>
    <w:rsid w:val="003F3050"/>
    <w:rsid w:val="003F3333"/>
    <w:rsid w:val="003F3B1B"/>
    <w:rsid w:val="003F3FDB"/>
    <w:rsid w:val="003F4018"/>
    <w:rsid w:val="003F45C8"/>
    <w:rsid w:val="003F4686"/>
    <w:rsid w:val="003F4A8F"/>
    <w:rsid w:val="003F5109"/>
    <w:rsid w:val="003F51C9"/>
    <w:rsid w:val="003F52E4"/>
    <w:rsid w:val="003F5424"/>
    <w:rsid w:val="003F5454"/>
    <w:rsid w:val="003F5761"/>
    <w:rsid w:val="003F5834"/>
    <w:rsid w:val="003F5C5E"/>
    <w:rsid w:val="003F61E7"/>
    <w:rsid w:val="003F6466"/>
    <w:rsid w:val="003F65F5"/>
    <w:rsid w:val="003F6880"/>
    <w:rsid w:val="003F6B34"/>
    <w:rsid w:val="003F6DC6"/>
    <w:rsid w:val="003F7320"/>
    <w:rsid w:val="003F7534"/>
    <w:rsid w:val="003F7587"/>
    <w:rsid w:val="003F7626"/>
    <w:rsid w:val="003F796F"/>
    <w:rsid w:val="003F7A94"/>
    <w:rsid w:val="003F7BB5"/>
    <w:rsid w:val="003F7C14"/>
    <w:rsid w:val="003F7EF9"/>
    <w:rsid w:val="0040012D"/>
    <w:rsid w:val="0040027A"/>
    <w:rsid w:val="00400C4F"/>
    <w:rsid w:val="00400FC7"/>
    <w:rsid w:val="00401263"/>
    <w:rsid w:val="0040135E"/>
    <w:rsid w:val="0040156E"/>
    <w:rsid w:val="00401757"/>
    <w:rsid w:val="004017AD"/>
    <w:rsid w:val="00401E45"/>
    <w:rsid w:val="00402182"/>
    <w:rsid w:val="00402480"/>
    <w:rsid w:val="00402EC5"/>
    <w:rsid w:val="00402EF4"/>
    <w:rsid w:val="0040302E"/>
    <w:rsid w:val="004033A2"/>
    <w:rsid w:val="0040354E"/>
    <w:rsid w:val="004035A3"/>
    <w:rsid w:val="00403D55"/>
    <w:rsid w:val="004045CF"/>
    <w:rsid w:val="004048BB"/>
    <w:rsid w:val="00404EEB"/>
    <w:rsid w:val="00405151"/>
    <w:rsid w:val="00405187"/>
    <w:rsid w:val="004052B0"/>
    <w:rsid w:val="004052D1"/>
    <w:rsid w:val="00405315"/>
    <w:rsid w:val="0040560E"/>
    <w:rsid w:val="00405F64"/>
    <w:rsid w:val="00406079"/>
    <w:rsid w:val="004062EC"/>
    <w:rsid w:val="00406331"/>
    <w:rsid w:val="00406464"/>
    <w:rsid w:val="00406EF3"/>
    <w:rsid w:val="00406F1F"/>
    <w:rsid w:val="0040701C"/>
    <w:rsid w:val="0040713C"/>
    <w:rsid w:val="00407352"/>
    <w:rsid w:val="00407362"/>
    <w:rsid w:val="0040754A"/>
    <w:rsid w:val="00407E0B"/>
    <w:rsid w:val="0041003E"/>
    <w:rsid w:val="004101AB"/>
    <w:rsid w:val="004102A6"/>
    <w:rsid w:val="004103AF"/>
    <w:rsid w:val="00410426"/>
    <w:rsid w:val="00410512"/>
    <w:rsid w:val="00410908"/>
    <w:rsid w:val="0041140F"/>
    <w:rsid w:val="00411417"/>
    <w:rsid w:val="00411556"/>
    <w:rsid w:val="00411A47"/>
    <w:rsid w:val="00411D5A"/>
    <w:rsid w:val="00411E86"/>
    <w:rsid w:val="00411ECE"/>
    <w:rsid w:val="00411F8D"/>
    <w:rsid w:val="0041219C"/>
    <w:rsid w:val="00412240"/>
    <w:rsid w:val="004122F5"/>
    <w:rsid w:val="004127BA"/>
    <w:rsid w:val="004127C7"/>
    <w:rsid w:val="00412D07"/>
    <w:rsid w:val="00412EBC"/>
    <w:rsid w:val="004130A3"/>
    <w:rsid w:val="00413118"/>
    <w:rsid w:val="00413325"/>
    <w:rsid w:val="00413735"/>
    <w:rsid w:val="004137BA"/>
    <w:rsid w:val="00414243"/>
    <w:rsid w:val="004150C6"/>
    <w:rsid w:val="004151A5"/>
    <w:rsid w:val="00415C24"/>
    <w:rsid w:val="00415D7C"/>
    <w:rsid w:val="00415E93"/>
    <w:rsid w:val="00416126"/>
    <w:rsid w:val="00416639"/>
    <w:rsid w:val="00416658"/>
    <w:rsid w:val="0041665B"/>
    <w:rsid w:val="004169D9"/>
    <w:rsid w:val="00416D6D"/>
    <w:rsid w:val="00417018"/>
    <w:rsid w:val="00417163"/>
    <w:rsid w:val="00417443"/>
    <w:rsid w:val="00417640"/>
    <w:rsid w:val="00417A2D"/>
    <w:rsid w:val="00417EE0"/>
    <w:rsid w:val="00417F0B"/>
    <w:rsid w:val="00420088"/>
    <w:rsid w:val="004203BB"/>
    <w:rsid w:val="00420700"/>
    <w:rsid w:val="00421026"/>
    <w:rsid w:val="00421064"/>
    <w:rsid w:val="004210E4"/>
    <w:rsid w:val="00421323"/>
    <w:rsid w:val="00421405"/>
    <w:rsid w:val="00421B01"/>
    <w:rsid w:val="00421E9E"/>
    <w:rsid w:val="004221C5"/>
    <w:rsid w:val="00422448"/>
    <w:rsid w:val="00422734"/>
    <w:rsid w:val="00422B53"/>
    <w:rsid w:val="00422C22"/>
    <w:rsid w:val="00423771"/>
    <w:rsid w:val="00423ED2"/>
    <w:rsid w:val="00424CC3"/>
    <w:rsid w:val="00424D26"/>
    <w:rsid w:val="0042573C"/>
    <w:rsid w:val="00425B4D"/>
    <w:rsid w:val="00425BAE"/>
    <w:rsid w:val="00425C90"/>
    <w:rsid w:val="00425FD1"/>
    <w:rsid w:val="004261CF"/>
    <w:rsid w:val="00426564"/>
    <w:rsid w:val="0042671A"/>
    <w:rsid w:val="00426B83"/>
    <w:rsid w:val="00426CDE"/>
    <w:rsid w:val="00427096"/>
    <w:rsid w:val="004270CD"/>
    <w:rsid w:val="00427250"/>
    <w:rsid w:val="00427741"/>
    <w:rsid w:val="0042785E"/>
    <w:rsid w:val="00427B66"/>
    <w:rsid w:val="00427E40"/>
    <w:rsid w:val="00427EF9"/>
    <w:rsid w:val="0043058A"/>
    <w:rsid w:val="00430D57"/>
    <w:rsid w:val="004311E6"/>
    <w:rsid w:val="00431467"/>
    <w:rsid w:val="004314D5"/>
    <w:rsid w:val="00431520"/>
    <w:rsid w:val="00432204"/>
    <w:rsid w:val="004324E7"/>
    <w:rsid w:val="0043255E"/>
    <w:rsid w:val="004325CB"/>
    <w:rsid w:val="0043266E"/>
    <w:rsid w:val="00432942"/>
    <w:rsid w:val="00432CEB"/>
    <w:rsid w:val="00432DAB"/>
    <w:rsid w:val="00433331"/>
    <w:rsid w:val="00433417"/>
    <w:rsid w:val="004335A4"/>
    <w:rsid w:val="00433693"/>
    <w:rsid w:val="00433860"/>
    <w:rsid w:val="004339D6"/>
    <w:rsid w:val="00433BD9"/>
    <w:rsid w:val="00434214"/>
    <w:rsid w:val="0043442E"/>
    <w:rsid w:val="00434A31"/>
    <w:rsid w:val="00434ACA"/>
    <w:rsid w:val="00434C2F"/>
    <w:rsid w:val="00434DAF"/>
    <w:rsid w:val="004353EA"/>
    <w:rsid w:val="004360FB"/>
    <w:rsid w:val="004362A6"/>
    <w:rsid w:val="004364F1"/>
    <w:rsid w:val="00436546"/>
    <w:rsid w:val="004365FF"/>
    <w:rsid w:val="004370E3"/>
    <w:rsid w:val="004377D3"/>
    <w:rsid w:val="00437B8B"/>
    <w:rsid w:val="00437BBF"/>
    <w:rsid w:val="00437F16"/>
    <w:rsid w:val="00437FBE"/>
    <w:rsid w:val="0044013D"/>
    <w:rsid w:val="0044022C"/>
    <w:rsid w:val="00440406"/>
    <w:rsid w:val="00440439"/>
    <w:rsid w:val="004408D0"/>
    <w:rsid w:val="00440CDF"/>
    <w:rsid w:val="00440D9D"/>
    <w:rsid w:val="004410BA"/>
    <w:rsid w:val="004418C9"/>
    <w:rsid w:val="00441FAE"/>
    <w:rsid w:val="0044286F"/>
    <w:rsid w:val="004428D0"/>
    <w:rsid w:val="00443221"/>
    <w:rsid w:val="004439AD"/>
    <w:rsid w:val="00443D36"/>
    <w:rsid w:val="00444035"/>
    <w:rsid w:val="004440F9"/>
    <w:rsid w:val="00444110"/>
    <w:rsid w:val="00444634"/>
    <w:rsid w:val="004448B4"/>
    <w:rsid w:val="00444CD1"/>
    <w:rsid w:val="00445117"/>
    <w:rsid w:val="00445338"/>
    <w:rsid w:val="0044539E"/>
    <w:rsid w:val="004457DA"/>
    <w:rsid w:val="00445A41"/>
    <w:rsid w:val="004460A2"/>
    <w:rsid w:val="00446446"/>
    <w:rsid w:val="004469EE"/>
    <w:rsid w:val="00446B7B"/>
    <w:rsid w:val="00447395"/>
    <w:rsid w:val="00447B93"/>
    <w:rsid w:val="00447C7B"/>
    <w:rsid w:val="00450173"/>
    <w:rsid w:val="00450232"/>
    <w:rsid w:val="00450320"/>
    <w:rsid w:val="004507B0"/>
    <w:rsid w:val="004508CF"/>
    <w:rsid w:val="00450951"/>
    <w:rsid w:val="0045097F"/>
    <w:rsid w:val="00450A0A"/>
    <w:rsid w:val="00450CE3"/>
    <w:rsid w:val="00450D34"/>
    <w:rsid w:val="00450EDA"/>
    <w:rsid w:val="004510D8"/>
    <w:rsid w:val="0045110A"/>
    <w:rsid w:val="00451336"/>
    <w:rsid w:val="004517A7"/>
    <w:rsid w:val="00451B91"/>
    <w:rsid w:val="00451BDF"/>
    <w:rsid w:val="00451CD9"/>
    <w:rsid w:val="00451DF8"/>
    <w:rsid w:val="004520C9"/>
    <w:rsid w:val="00452508"/>
    <w:rsid w:val="004528AE"/>
    <w:rsid w:val="00452B47"/>
    <w:rsid w:val="0045333D"/>
    <w:rsid w:val="00453444"/>
    <w:rsid w:val="00453A7A"/>
    <w:rsid w:val="00453E3F"/>
    <w:rsid w:val="0045408A"/>
    <w:rsid w:val="00454583"/>
    <w:rsid w:val="00454875"/>
    <w:rsid w:val="00455095"/>
    <w:rsid w:val="004551FA"/>
    <w:rsid w:val="004553F3"/>
    <w:rsid w:val="00455402"/>
    <w:rsid w:val="00455542"/>
    <w:rsid w:val="00455617"/>
    <w:rsid w:val="00455733"/>
    <w:rsid w:val="00455AF8"/>
    <w:rsid w:val="00455C23"/>
    <w:rsid w:val="00455C4B"/>
    <w:rsid w:val="00455D49"/>
    <w:rsid w:val="004561AC"/>
    <w:rsid w:val="004563FA"/>
    <w:rsid w:val="00456573"/>
    <w:rsid w:val="004566D2"/>
    <w:rsid w:val="00456733"/>
    <w:rsid w:val="004568CF"/>
    <w:rsid w:val="00456CE5"/>
    <w:rsid w:val="00456DF8"/>
    <w:rsid w:val="004570EB"/>
    <w:rsid w:val="004571B2"/>
    <w:rsid w:val="00457283"/>
    <w:rsid w:val="00457353"/>
    <w:rsid w:val="004577BB"/>
    <w:rsid w:val="0045780D"/>
    <w:rsid w:val="00457C19"/>
    <w:rsid w:val="00457CE0"/>
    <w:rsid w:val="00460015"/>
    <w:rsid w:val="0046023B"/>
    <w:rsid w:val="00460258"/>
    <w:rsid w:val="00460463"/>
    <w:rsid w:val="00460627"/>
    <w:rsid w:val="004607BF"/>
    <w:rsid w:val="00460CD3"/>
    <w:rsid w:val="00460DF4"/>
    <w:rsid w:val="00460F33"/>
    <w:rsid w:val="00460F99"/>
    <w:rsid w:val="00461084"/>
    <w:rsid w:val="00461B10"/>
    <w:rsid w:val="00461E84"/>
    <w:rsid w:val="00461F02"/>
    <w:rsid w:val="00461FB3"/>
    <w:rsid w:val="004620A1"/>
    <w:rsid w:val="004621E2"/>
    <w:rsid w:val="004623B4"/>
    <w:rsid w:val="004626FA"/>
    <w:rsid w:val="0046294B"/>
    <w:rsid w:val="00462960"/>
    <w:rsid w:val="00462A41"/>
    <w:rsid w:val="00462BE0"/>
    <w:rsid w:val="00462FF6"/>
    <w:rsid w:val="004630C7"/>
    <w:rsid w:val="004630D1"/>
    <w:rsid w:val="00463379"/>
    <w:rsid w:val="00463578"/>
    <w:rsid w:val="0046378F"/>
    <w:rsid w:val="004637D8"/>
    <w:rsid w:val="00463897"/>
    <w:rsid w:val="00463AE8"/>
    <w:rsid w:val="00463E2D"/>
    <w:rsid w:val="00463EE0"/>
    <w:rsid w:val="004640F7"/>
    <w:rsid w:val="004648C3"/>
    <w:rsid w:val="00464D70"/>
    <w:rsid w:val="00464FAC"/>
    <w:rsid w:val="004652ED"/>
    <w:rsid w:val="004652F9"/>
    <w:rsid w:val="00465CD8"/>
    <w:rsid w:val="00465DA3"/>
    <w:rsid w:val="00466103"/>
    <w:rsid w:val="0046663A"/>
    <w:rsid w:val="00466775"/>
    <w:rsid w:val="00466CCD"/>
    <w:rsid w:val="00466D98"/>
    <w:rsid w:val="00466DDA"/>
    <w:rsid w:val="00467227"/>
    <w:rsid w:val="004672A4"/>
    <w:rsid w:val="004672A6"/>
    <w:rsid w:val="00467422"/>
    <w:rsid w:val="0046785F"/>
    <w:rsid w:val="00467CB3"/>
    <w:rsid w:val="0047012B"/>
    <w:rsid w:val="004702C5"/>
    <w:rsid w:val="00470551"/>
    <w:rsid w:val="00470752"/>
    <w:rsid w:val="00470B8B"/>
    <w:rsid w:val="00470CA7"/>
    <w:rsid w:val="00471072"/>
    <w:rsid w:val="00471114"/>
    <w:rsid w:val="00471462"/>
    <w:rsid w:val="00471563"/>
    <w:rsid w:val="0047156C"/>
    <w:rsid w:val="004717E2"/>
    <w:rsid w:val="00471B64"/>
    <w:rsid w:val="00471D65"/>
    <w:rsid w:val="00471EDE"/>
    <w:rsid w:val="00471F42"/>
    <w:rsid w:val="004720BF"/>
    <w:rsid w:val="00472380"/>
    <w:rsid w:val="0047239E"/>
    <w:rsid w:val="004724E1"/>
    <w:rsid w:val="00472558"/>
    <w:rsid w:val="00472A6E"/>
    <w:rsid w:val="00472ADF"/>
    <w:rsid w:val="00472EDF"/>
    <w:rsid w:val="00472F35"/>
    <w:rsid w:val="00473040"/>
    <w:rsid w:val="004732E7"/>
    <w:rsid w:val="00473A34"/>
    <w:rsid w:val="00473BBE"/>
    <w:rsid w:val="00473D25"/>
    <w:rsid w:val="00473DE2"/>
    <w:rsid w:val="00474151"/>
    <w:rsid w:val="004742E9"/>
    <w:rsid w:val="004749DA"/>
    <w:rsid w:val="00474CF1"/>
    <w:rsid w:val="0047529E"/>
    <w:rsid w:val="004753A4"/>
    <w:rsid w:val="00475979"/>
    <w:rsid w:val="00475E94"/>
    <w:rsid w:val="00476150"/>
    <w:rsid w:val="004761EB"/>
    <w:rsid w:val="00476537"/>
    <w:rsid w:val="00476638"/>
    <w:rsid w:val="00476747"/>
    <w:rsid w:val="004768A8"/>
    <w:rsid w:val="004768AE"/>
    <w:rsid w:val="00476958"/>
    <w:rsid w:val="00476963"/>
    <w:rsid w:val="00476E99"/>
    <w:rsid w:val="00477052"/>
    <w:rsid w:val="0047771F"/>
    <w:rsid w:val="0047789E"/>
    <w:rsid w:val="00480439"/>
    <w:rsid w:val="004806A3"/>
    <w:rsid w:val="0048070A"/>
    <w:rsid w:val="00480997"/>
    <w:rsid w:val="00480C8F"/>
    <w:rsid w:val="00480D69"/>
    <w:rsid w:val="00480DAA"/>
    <w:rsid w:val="00481150"/>
    <w:rsid w:val="004813EB"/>
    <w:rsid w:val="00481934"/>
    <w:rsid w:val="00481BEE"/>
    <w:rsid w:val="0048209D"/>
    <w:rsid w:val="00482263"/>
    <w:rsid w:val="004826F3"/>
    <w:rsid w:val="00482737"/>
    <w:rsid w:val="00482740"/>
    <w:rsid w:val="004828CA"/>
    <w:rsid w:val="00482D72"/>
    <w:rsid w:val="0048344D"/>
    <w:rsid w:val="004837CD"/>
    <w:rsid w:val="00483977"/>
    <w:rsid w:val="00483D12"/>
    <w:rsid w:val="00483F7F"/>
    <w:rsid w:val="004842EC"/>
    <w:rsid w:val="00484392"/>
    <w:rsid w:val="00484857"/>
    <w:rsid w:val="004849B4"/>
    <w:rsid w:val="00484D87"/>
    <w:rsid w:val="00484DE5"/>
    <w:rsid w:val="00485332"/>
    <w:rsid w:val="00485449"/>
    <w:rsid w:val="0048554D"/>
    <w:rsid w:val="00485583"/>
    <w:rsid w:val="00485B6C"/>
    <w:rsid w:val="00485B6E"/>
    <w:rsid w:val="00485BD3"/>
    <w:rsid w:val="00486532"/>
    <w:rsid w:val="00486A74"/>
    <w:rsid w:val="00486CC6"/>
    <w:rsid w:val="00486FF4"/>
    <w:rsid w:val="00487664"/>
    <w:rsid w:val="004878EA"/>
    <w:rsid w:val="00487A7B"/>
    <w:rsid w:val="00487BDC"/>
    <w:rsid w:val="00487C1D"/>
    <w:rsid w:val="00487C9D"/>
    <w:rsid w:val="00487CD1"/>
    <w:rsid w:val="00487F89"/>
    <w:rsid w:val="00487FD8"/>
    <w:rsid w:val="00490209"/>
    <w:rsid w:val="00490929"/>
    <w:rsid w:val="00490DD6"/>
    <w:rsid w:val="00490E41"/>
    <w:rsid w:val="004917BE"/>
    <w:rsid w:val="00491BF9"/>
    <w:rsid w:val="004925E8"/>
    <w:rsid w:val="00492745"/>
    <w:rsid w:val="00492E40"/>
    <w:rsid w:val="00492FDF"/>
    <w:rsid w:val="004930E5"/>
    <w:rsid w:val="004933E1"/>
    <w:rsid w:val="00493748"/>
    <w:rsid w:val="00493959"/>
    <w:rsid w:val="00493DD5"/>
    <w:rsid w:val="00493EA8"/>
    <w:rsid w:val="00493F05"/>
    <w:rsid w:val="0049406B"/>
    <w:rsid w:val="004940A3"/>
    <w:rsid w:val="004941E5"/>
    <w:rsid w:val="004945B0"/>
    <w:rsid w:val="00494696"/>
    <w:rsid w:val="004946AF"/>
    <w:rsid w:val="004947B1"/>
    <w:rsid w:val="00495561"/>
    <w:rsid w:val="0049581D"/>
    <w:rsid w:val="004963B6"/>
    <w:rsid w:val="00496616"/>
    <w:rsid w:val="0049683B"/>
    <w:rsid w:val="0049698F"/>
    <w:rsid w:val="004969B7"/>
    <w:rsid w:val="00496BF9"/>
    <w:rsid w:val="00497827"/>
    <w:rsid w:val="00497BF8"/>
    <w:rsid w:val="00497E0D"/>
    <w:rsid w:val="00497E55"/>
    <w:rsid w:val="00497EDA"/>
    <w:rsid w:val="00497F43"/>
    <w:rsid w:val="004A02A7"/>
    <w:rsid w:val="004A02C0"/>
    <w:rsid w:val="004A0637"/>
    <w:rsid w:val="004A0A40"/>
    <w:rsid w:val="004A0B31"/>
    <w:rsid w:val="004A0C51"/>
    <w:rsid w:val="004A16A1"/>
    <w:rsid w:val="004A26C7"/>
    <w:rsid w:val="004A272D"/>
    <w:rsid w:val="004A280F"/>
    <w:rsid w:val="004A284E"/>
    <w:rsid w:val="004A2ABE"/>
    <w:rsid w:val="004A3347"/>
    <w:rsid w:val="004A35B9"/>
    <w:rsid w:val="004A399E"/>
    <w:rsid w:val="004A39C4"/>
    <w:rsid w:val="004A3ABD"/>
    <w:rsid w:val="004A41C1"/>
    <w:rsid w:val="004A4392"/>
    <w:rsid w:val="004A44A9"/>
    <w:rsid w:val="004A44F0"/>
    <w:rsid w:val="004A44F7"/>
    <w:rsid w:val="004A46EF"/>
    <w:rsid w:val="004A47E5"/>
    <w:rsid w:val="004A4948"/>
    <w:rsid w:val="004A4AA5"/>
    <w:rsid w:val="004A4AE0"/>
    <w:rsid w:val="004A4EEE"/>
    <w:rsid w:val="004A53DC"/>
    <w:rsid w:val="004A56B8"/>
    <w:rsid w:val="004A593D"/>
    <w:rsid w:val="004A59FE"/>
    <w:rsid w:val="004A5A90"/>
    <w:rsid w:val="004A5C31"/>
    <w:rsid w:val="004A5DC5"/>
    <w:rsid w:val="004A5E2E"/>
    <w:rsid w:val="004A5F16"/>
    <w:rsid w:val="004A6110"/>
    <w:rsid w:val="004A6286"/>
    <w:rsid w:val="004A64FF"/>
    <w:rsid w:val="004A66DC"/>
    <w:rsid w:val="004A675B"/>
    <w:rsid w:val="004A686D"/>
    <w:rsid w:val="004A69EC"/>
    <w:rsid w:val="004A7136"/>
    <w:rsid w:val="004A73AC"/>
    <w:rsid w:val="004A74E9"/>
    <w:rsid w:val="004A7590"/>
    <w:rsid w:val="004B0075"/>
    <w:rsid w:val="004B01E8"/>
    <w:rsid w:val="004B02E3"/>
    <w:rsid w:val="004B045B"/>
    <w:rsid w:val="004B0793"/>
    <w:rsid w:val="004B0874"/>
    <w:rsid w:val="004B0A29"/>
    <w:rsid w:val="004B0C73"/>
    <w:rsid w:val="004B0DC5"/>
    <w:rsid w:val="004B115F"/>
    <w:rsid w:val="004B12C4"/>
    <w:rsid w:val="004B1B30"/>
    <w:rsid w:val="004B2632"/>
    <w:rsid w:val="004B2A39"/>
    <w:rsid w:val="004B2B91"/>
    <w:rsid w:val="004B2D9A"/>
    <w:rsid w:val="004B38B9"/>
    <w:rsid w:val="004B4103"/>
    <w:rsid w:val="004B44CD"/>
    <w:rsid w:val="004B4974"/>
    <w:rsid w:val="004B4A8D"/>
    <w:rsid w:val="004B4E70"/>
    <w:rsid w:val="004B53C9"/>
    <w:rsid w:val="004B54EA"/>
    <w:rsid w:val="004B67E6"/>
    <w:rsid w:val="004B6975"/>
    <w:rsid w:val="004B6A76"/>
    <w:rsid w:val="004B6C51"/>
    <w:rsid w:val="004B6FC9"/>
    <w:rsid w:val="004B700C"/>
    <w:rsid w:val="004B740B"/>
    <w:rsid w:val="004B7B21"/>
    <w:rsid w:val="004B7BA9"/>
    <w:rsid w:val="004B7EB4"/>
    <w:rsid w:val="004C03C1"/>
    <w:rsid w:val="004C0502"/>
    <w:rsid w:val="004C0633"/>
    <w:rsid w:val="004C080B"/>
    <w:rsid w:val="004C0AE6"/>
    <w:rsid w:val="004C0DDB"/>
    <w:rsid w:val="004C0E4D"/>
    <w:rsid w:val="004C147F"/>
    <w:rsid w:val="004C1896"/>
    <w:rsid w:val="004C18F1"/>
    <w:rsid w:val="004C19AB"/>
    <w:rsid w:val="004C1DC4"/>
    <w:rsid w:val="004C1EBF"/>
    <w:rsid w:val="004C1EE8"/>
    <w:rsid w:val="004C215A"/>
    <w:rsid w:val="004C27B5"/>
    <w:rsid w:val="004C2A6C"/>
    <w:rsid w:val="004C314A"/>
    <w:rsid w:val="004C3170"/>
    <w:rsid w:val="004C3256"/>
    <w:rsid w:val="004C32A3"/>
    <w:rsid w:val="004C3368"/>
    <w:rsid w:val="004C3587"/>
    <w:rsid w:val="004C399B"/>
    <w:rsid w:val="004C3BF0"/>
    <w:rsid w:val="004C3EC8"/>
    <w:rsid w:val="004C433F"/>
    <w:rsid w:val="004C463B"/>
    <w:rsid w:val="004C4695"/>
    <w:rsid w:val="004C46D2"/>
    <w:rsid w:val="004C46D4"/>
    <w:rsid w:val="004C50EC"/>
    <w:rsid w:val="004C562C"/>
    <w:rsid w:val="004C57AE"/>
    <w:rsid w:val="004C5EE3"/>
    <w:rsid w:val="004C61C8"/>
    <w:rsid w:val="004C633D"/>
    <w:rsid w:val="004C6707"/>
    <w:rsid w:val="004C6806"/>
    <w:rsid w:val="004C6958"/>
    <w:rsid w:val="004C6AF1"/>
    <w:rsid w:val="004C70E6"/>
    <w:rsid w:val="004C785D"/>
    <w:rsid w:val="004D0001"/>
    <w:rsid w:val="004D01F9"/>
    <w:rsid w:val="004D03C8"/>
    <w:rsid w:val="004D05EC"/>
    <w:rsid w:val="004D0696"/>
    <w:rsid w:val="004D06E3"/>
    <w:rsid w:val="004D09B5"/>
    <w:rsid w:val="004D0DE2"/>
    <w:rsid w:val="004D0E36"/>
    <w:rsid w:val="004D11C8"/>
    <w:rsid w:val="004D1269"/>
    <w:rsid w:val="004D12EF"/>
    <w:rsid w:val="004D1599"/>
    <w:rsid w:val="004D1833"/>
    <w:rsid w:val="004D1848"/>
    <w:rsid w:val="004D18F8"/>
    <w:rsid w:val="004D1C7E"/>
    <w:rsid w:val="004D1D3D"/>
    <w:rsid w:val="004D1FE7"/>
    <w:rsid w:val="004D2555"/>
    <w:rsid w:val="004D2742"/>
    <w:rsid w:val="004D2AB1"/>
    <w:rsid w:val="004D2CFD"/>
    <w:rsid w:val="004D38E6"/>
    <w:rsid w:val="004D3900"/>
    <w:rsid w:val="004D3B56"/>
    <w:rsid w:val="004D3BA4"/>
    <w:rsid w:val="004D3BDE"/>
    <w:rsid w:val="004D418F"/>
    <w:rsid w:val="004D41A1"/>
    <w:rsid w:val="004D42C4"/>
    <w:rsid w:val="004D449A"/>
    <w:rsid w:val="004D485D"/>
    <w:rsid w:val="004D496C"/>
    <w:rsid w:val="004D4A8C"/>
    <w:rsid w:val="004D4DBE"/>
    <w:rsid w:val="004D5959"/>
    <w:rsid w:val="004D5A1C"/>
    <w:rsid w:val="004D5D31"/>
    <w:rsid w:val="004D6147"/>
    <w:rsid w:val="004D6296"/>
    <w:rsid w:val="004D62EB"/>
    <w:rsid w:val="004D680D"/>
    <w:rsid w:val="004D69D3"/>
    <w:rsid w:val="004D69FD"/>
    <w:rsid w:val="004D6CB2"/>
    <w:rsid w:val="004D6E24"/>
    <w:rsid w:val="004D6F3D"/>
    <w:rsid w:val="004D702C"/>
    <w:rsid w:val="004D735C"/>
    <w:rsid w:val="004D76ED"/>
    <w:rsid w:val="004D7988"/>
    <w:rsid w:val="004D7ECB"/>
    <w:rsid w:val="004D7F71"/>
    <w:rsid w:val="004D7FC7"/>
    <w:rsid w:val="004E0022"/>
    <w:rsid w:val="004E0277"/>
    <w:rsid w:val="004E0BF0"/>
    <w:rsid w:val="004E0E1F"/>
    <w:rsid w:val="004E0FFE"/>
    <w:rsid w:val="004E11D9"/>
    <w:rsid w:val="004E11E1"/>
    <w:rsid w:val="004E126D"/>
    <w:rsid w:val="004E19B9"/>
    <w:rsid w:val="004E1B05"/>
    <w:rsid w:val="004E1B0D"/>
    <w:rsid w:val="004E1BDC"/>
    <w:rsid w:val="004E1E83"/>
    <w:rsid w:val="004E1FDE"/>
    <w:rsid w:val="004E2064"/>
    <w:rsid w:val="004E20F9"/>
    <w:rsid w:val="004E2110"/>
    <w:rsid w:val="004E21B4"/>
    <w:rsid w:val="004E2301"/>
    <w:rsid w:val="004E2347"/>
    <w:rsid w:val="004E265E"/>
    <w:rsid w:val="004E2AB1"/>
    <w:rsid w:val="004E2C69"/>
    <w:rsid w:val="004E2D51"/>
    <w:rsid w:val="004E2EA6"/>
    <w:rsid w:val="004E2FDD"/>
    <w:rsid w:val="004E3049"/>
    <w:rsid w:val="004E3051"/>
    <w:rsid w:val="004E3925"/>
    <w:rsid w:val="004E3B52"/>
    <w:rsid w:val="004E3F89"/>
    <w:rsid w:val="004E42FC"/>
    <w:rsid w:val="004E4467"/>
    <w:rsid w:val="004E4856"/>
    <w:rsid w:val="004E4B47"/>
    <w:rsid w:val="004E4D7D"/>
    <w:rsid w:val="004E4E4F"/>
    <w:rsid w:val="004E5139"/>
    <w:rsid w:val="004E530F"/>
    <w:rsid w:val="004E55E6"/>
    <w:rsid w:val="004E56DC"/>
    <w:rsid w:val="004E582B"/>
    <w:rsid w:val="004E5A96"/>
    <w:rsid w:val="004E5E68"/>
    <w:rsid w:val="004E5F6B"/>
    <w:rsid w:val="004E5FDC"/>
    <w:rsid w:val="004E632C"/>
    <w:rsid w:val="004E654F"/>
    <w:rsid w:val="004E6883"/>
    <w:rsid w:val="004E6D56"/>
    <w:rsid w:val="004E6D5F"/>
    <w:rsid w:val="004E6FA4"/>
    <w:rsid w:val="004F002A"/>
    <w:rsid w:val="004F0443"/>
    <w:rsid w:val="004F0519"/>
    <w:rsid w:val="004F056F"/>
    <w:rsid w:val="004F06F6"/>
    <w:rsid w:val="004F070F"/>
    <w:rsid w:val="004F076D"/>
    <w:rsid w:val="004F0AD5"/>
    <w:rsid w:val="004F0EA4"/>
    <w:rsid w:val="004F106F"/>
    <w:rsid w:val="004F1635"/>
    <w:rsid w:val="004F1642"/>
    <w:rsid w:val="004F193A"/>
    <w:rsid w:val="004F1AF1"/>
    <w:rsid w:val="004F1B5C"/>
    <w:rsid w:val="004F1C6A"/>
    <w:rsid w:val="004F1E78"/>
    <w:rsid w:val="004F2083"/>
    <w:rsid w:val="004F24B4"/>
    <w:rsid w:val="004F24BD"/>
    <w:rsid w:val="004F2BE2"/>
    <w:rsid w:val="004F2C1F"/>
    <w:rsid w:val="004F3255"/>
    <w:rsid w:val="004F34BE"/>
    <w:rsid w:val="004F3613"/>
    <w:rsid w:val="004F382E"/>
    <w:rsid w:val="004F4749"/>
    <w:rsid w:val="004F4858"/>
    <w:rsid w:val="004F48FD"/>
    <w:rsid w:val="004F4A32"/>
    <w:rsid w:val="004F4A91"/>
    <w:rsid w:val="004F4E81"/>
    <w:rsid w:val="004F4F4A"/>
    <w:rsid w:val="004F51CD"/>
    <w:rsid w:val="004F542B"/>
    <w:rsid w:val="004F54CD"/>
    <w:rsid w:val="004F5595"/>
    <w:rsid w:val="004F55DC"/>
    <w:rsid w:val="004F5DFA"/>
    <w:rsid w:val="004F5F34"/>
    <w:rsid w:val="004F5FA0"/>
    <w:rsid w:val="004F629A"/>
    <w:rsid w:val="004F638A"/>
    <w:rsid w:val="004F6455"/>
    <w:rsid w:val="004F65EC"/>
    <w:rsid w:val="004F6688"/>
    <w:rsid w:val="004F66CF"/>
    <w:rsid w:val="004F6BB4"/>
    <w:rsid w:val="004F6CB7"/>
    <w:rsid w:val="004F6D01"/>
    <w:rsid w:val="004F6E86"/>
    <w:rsid w:val="004F729B"/>
    <w:rsid w:val="004F7379"/>
    <w:rsid w:val="004F7662"/>
    <w:rsid w:val="004F799B"/>
    <w:rsid w:val="004F7E58"/>
    <w:rsid w:val="004F7E9F"/>
    <w:rsid w:val="0050067A"/>
    <w:rsid w:val="005007B0"/>
    <w:rsid w:val="005015E7"/>
    <w:rsid w:val="0050183C"/>
    <w:rsid w:val="00501DCD"/>
    <w:rsid w:val="005022EF"/>
    <w:rsid w:val="005024D4"/>
    <w:rsid w:val="005025C9"/>
    <w:rsid w:val="00502925"/>
    <w:rsid w:val="00502AFE"/>
    <w:rsid w:val="00502B52"/>
    <w:rsid w:val="00502D18"/>
    <w:rsid w:val="00502E18"/>
    <w:rsid w:val="005030D5"/>
    <w:rsid w:val="005032B4"/>
    <w:rsid w:val="005032ED"/>
    <w:rsid w:val="005032F1"/>
    <w:rsid w:val="0050330E"/>
    <w:rsid w:val="00503A9B"/>
    <w:rsid w:val="00503AE2"/>
    <w:rsid w:val="00503B37"/>
    <w:rsid w:val="00504484"/>
    <w:rsid w:val="00504513"/>
    <w:rsid w:val="005047F3"/>
    <w:rsid w:val="005048D3"/>
    <w:rsid w:val="00504968"/>
    <w:rsid w:val="00504B4D"/>
    <w:rsid w:val="00504ECD"/>
    <w:rsid w:val="00504F74"/>
    <w:rsid w:val="00504FFE"/>
    <w:rsid w:val="0050562D"/>
    <w:rsid w:val="005056B4"/>
    <w:rsid w:val="005057E4"/>
    <w:rsid w:val="00505807"/>
    <w:rsid w:val="00505AC9"/>
    <w:rsid w:val="00505AF8"/>
    <w:rsid w:val="00505C7E"/>
    <w:rsid w:val="00505F97"/>
    <w:rsid w:val="00506115"/>
    <w:rsid w:val="005068EC"/>
    <w:rsid w:val="00506C27"/>
    <w:rsid w:val="00506CB2"/>
    <w:rsid w:val="005072DE"/>
    <w:rsid w:val="005077BF"/>
    <w:rsid w:val="0050787D"/>
    <w:rsid w:val="00507BAD"/>
    <w:rsid w:val="00507D2F"/>
    <w:rsid w:val="00507D67"/>
    <w:rsid w:val="00510025"/>
    <w:rsid w:val="005103DF"/>
    <w:rsid w:val="0051101C"/>
    <w:rsid w:val="00511042"/>
    <w:rsid w:val="00511790"/>
    <w:rsid w:val="00511B2E"/>
    <w:rsid w:val="00511B3B"/>
    <w:rsid w:val="00511CFE"/>
    <w:rsid w:val="00511F49"/>
    <w:rsid w:val="0051200B"/>
    <w:rsid w:val="005121FC"/>
    <w:rsid w:val="0051220A"/>
    <w:rsid w:val="00512664"/>
    <w:rsid w:val="005126AE"/>
    <w:rsid w:val="0051287B"/>
    <w:rsid w:val="00512BFB"/>
    <w:rsid w:val="00512E4C"/>
    <w:rsid w:val="00513008"/>
    <w:rsid w:val="005130A8"/>
    <w:rsid w:val="005131B3"/>
    <w:rsid w:val="00513878"/>
    <w:rsid w:val="005138DE"/>
    <w:rsid w:val="005139D2"/>
    <w:rsid w:val="00513C8C"/>
    <w:rsid w:val="00513DDF"/>
    <w:rsid w:val="00513E02"/>
    <w:rsid w:val="00514070"/>
    <w:rsid w:val="005141C6"/>
    <w:rsid w:val="0051438E"/>
    <w:rsid w:val="005144D7"/>
    <w:rsid w:val="005145B7"/>
    <w:rsid w:val="005146A6"/>
    <w:rsid w:val="00514AF0"/>
    <w:rsid w:val="00514D29"/>
    <w:rsid w:val="00515366"/>
    <w:rsid w:val="0051537F"/>
    <w:rsid w:val="0051564E"/>
    <w:rsid w:val="005156D8"/>
    <w:rsid w:val="005157B5"/>
    <w:rsid w:val="00515E02"/>
    <w:rsid w:val="00515E2C"/>
    <w:rsid w:val="00515EFF"/>
    <w:rsid w:val="00515F5B"/>
    <w:rsid w:val="00516172"/>
    <w:rsid w:val="0051618C"/>
    <w:rsid w:val="0051695D"/>
    <w:rsid w:val="005169C6"/>
    <w:rsid w:val="00516C1A"/>
    <w:rsid w:val="00516E47"/>
    <w:rsid w:val="0051708B"/>
    <w:rsid w:val="00517875"/>
    <w:rsid w:val="0051789B"/>
    <w:rsid w:val="00517DA7"/>
    <w:rsid w:val="005200D5"/>
    <w:rsid w:val="00520127"/>
    <w:rsid w:val="0052057F"/>
    <w:rsid w:val="00520617"/>
    <w:rsid w:val="00520660"/>
    <w:rsid w:val="00520699"/>
    <w:rsid w:val="0052078A"/>
    <w:rsid w:val="00520C82"/>
    <w:rsid w:val="00521309"/>
    <w:rsid w:val="0052191A"/>
    <w:rsid w:val="00521963"/>
    <w:rsid w:val="00521FDC"/>
    <w:rsid w:val="00522195"/>
    <w:rsid w:val="0052226A"/>
    <w:rsid w:val="0052249B"/>
    <w:rsid w:val="005228D3"/>
    <w:rsid w:val="005229D6"/>
    <w:rsid w:val="00522A9F"/>
    <w:rsid w:val="00522B06"/>
    <w:rsid w:val="00522D1B"/>
    <w:rsid w:val="00522EBD"/>
    <w:rsid w:val="005234E7"/>
    <w:rsid w:val="005235B0"/>
    <w:rsid w:val="00523B78"/>
    <w:rsid w:val="00523D1E"/>
    <w:rsid w:val="00523D1F"/>
    <w:rsid w:val="00523E53"/>
    <w:rsid w:val="00523F1F"/>
    <w:rsid w:val="00524138"/>
    <w:rsid w:val="0052471F"/>
    <w:rsid w:val="0052485E"/>
    <w:rsid w:val="00524977"/>
    <w:rsid w:val="00524B4E"/>
    <w:rsid w:val="00524C38"/>
    <w:rsid w:val="00525089"/>
    <w:rsid w:val="00525125"/>
    <w:rsid w:val="005251BE"/>
    <w:rsid w:val="0052525B"/>
    <w:rsid w:val="00525715"/>
    <w:rsid w:val="00525F98"/>
    <w:rsid w:val="005262F4"/>
    <w:rsid w:val="00526325"/>
    <w:rsid w:val="0052636F"/>
    <w:rsid w:val="00526566"/>
    <w:rsid w:val="005268AC"/>
    <w:rsid w:val="005269B6"/>
    <w:rsid w:val="00526B0D"/>
    <w:rsid w:val="00526FCA"/>
    <w:rsid w:val="00526FF7"/>
    <w:rsid w:val="00527A48"/>
    <w:rsid w:val="00527DA7"/>
    <w:rsid w:val="00527DD4"/>
    <w:rsid w:val="00530491"/>
    <w:rsid w:val="00530557"/>
    <w:rsid w:val="00530948"/>
    <w:rsid w:val="00530B93"/>
    <w:rsid w:val="00530C0C"/>
    <w:rsid w:val="00530E4F"/>
    <w:rsid w:val="00530E73"/>
    <w:rsid w:val="00531240"/>
    <w:rsid w:val="005313AE"/>
    <w:rsid w:val="005317E4"/>
    <w:rsid w:val="005318C2"/>
    <w:rsid w:val="005318F6"/>
    <w:rsid w:val="00531C32"/>
    <w:rsid w:val="00531F4C"/>
    <w:rsid w:val="005320EA"/>
    <w:rsid w:val="005323A1"/>
    <w:rsid w:val="00532745"/>
    <w:rsid w:val="00532A2D"/>
    <w:rsid w:val="00533143"/>
    <w:rsid w:val="0053335B"/>
    <w:rsid w:val="005336CC"/>
    <w:rsid w:val="00533930"/>
    <w:rsid w:val="0053417E"/>
    <w:rsid w:val="005342F7"/>
    <w:rsid w:val="005346E4"/>
    <w:rsid w:val="00534AF0"/>
    <w:rsid w:val="00534BFF"/>
    <w:rsid w:val="00534E80"/>
    <w:rsid w:val="0053509A"/>
    <w:rsid w:val="005353E7"/>
    <w:rsid w:val="0053548A"/>
    <w:rsid w:val="005358B7"/>
    <w:rsid w:val="00535A24"/>
    <w:rsid w:val="0053673B"/>
    <w:rsid w:val="0053699A"/>
    <w:rsid w:val="005369B1"/>
    <w:rsid w:val="005378C7"/>
    <w:rsid w:val="00537900"/>
    <w:rsid w:val="00537F6F"/>
    <w:rsid w:val="0054048D"/>
    <w:rsid w:val="0054072A"/>
    <w:rsid w:val="00540AC2"/>
    <w:rsid w:val="00540B42"/>
    <w:rsid w:val="005410D9"/>
    <w:rsid w:val="0054111D"/>
    <w:rsid w:val="005415C7"/>
    <w:rsid w:val="00541650"/>
    <w:rsid w:val="0054229A"/>
    <w:rsid w:val="005424DB"/>
    <w:rsid w:val="005426BA"/>
    <w:rsid w:val="00542F42"/>
    <w:rsid w:val="00543B49"/>
    <w:rsid w:val="00543C80"/>
    <w:rsid w:val="00544100"/>
    <w:rsid w:val="00544136"/>
    <w:rsid w:val="00544323"/>
    <w:rsid w:val="00544382"/>
    <w:rsid w:val="005446D6"/>
    <w:rsid w:val="005448F3"/>
    <w:rsid w:val="00544BC2"/>
    <w:rsid w:val="00544C59"/>
    <w:rsid w:val="00544D09"/>
    <w:rsid w:val="00545534"/>
    <w:rsid w:val="00545B07"/>
    <w:rsid w:val="0054638E"/>
    <w:rsid w:val="00546408"/>
    <w:rsid w:val="0054643F"/>
    <w:rsid w:val="0054659B"/>
    <w:rsid w:val="005467B0"/>
    <w:rsid w:val="00546CE3"/>
    <w:rsid w:val="00546CF4"/>
    <w:rsid w:val="00546FAE"/>
    <w:rsid w:val="0054723B"/>
    <w:rsid w:val="00547C79"/>
    <w:rsid w:val="00547CCE"/>
    <w:rsid w:val="00547D6D"/>
    <w:rsid w:val="0055004D"/>
    <w:rsid w:val="005502B1"/>
    <w:rsid w:val="0055045B"/>
    <w:rsid w:val="005505A8"/>
    <w:rsid w:val="00550A72"/>
    <w:rsid w:val="00550D40"/>
    <w:rsid w:val="00550FE8"/>
    <w:rsid w:val="00551373"/>
    <w:rsid w:val="005513E1"/>
    <w:rsid w:val="00551668"/>
    <w:rsid w:val="005518A9"/>
    <w:rsid w:val="00551B2E"/>
    <w:rsid w:val="00551FBF"/>
    <w:rsid w:val="0055217B"/>
    <w:rsid w:val="0055226D"/>
    <w:rsid w:val="005523C5"/>
    <w:rsid w:val="0055261F"/>
    <w:rsid w:val="00552C9F"/>
    <w:rsid w:val="00552EC9"/>
    <w:rsid w:val="00552F64"/>
    <w:rsid w:val="00553058"/>
    <w:rsid w:val="0055327E"/>
    <w:rsid w:val="005538EB"/>
    <w:rsid w:val="00553F52"/>
    <w:rsid w:val="00554070"/>
    <w:rsid w:val="005541C6"/>
    <w:rsid w:val="005548F4"/>
    <w:rsid w:val="00554DC2"/>
    <w:rsid w:val="00554E5B"/>
    <w:rsid w:val="00555320"/>
    <w:rsid w:val="005553D8"/>
    <w:rsid w:val="005555D1"/>
    <w:rsid w:val="005557F8"/>
    <w:rsid w:val="00555891"/>
    <w:rsid w:val="00555A06"/>
    <w:rsid w:val="00555DAC"/>
    <w:rsid w:val="00556177"/>
    <w:rsid w:val="005564C5"/>
    <w:rsid w:val="0055686F"/>
    <w:rsid w:val="00556A06"/>
    <w:rsid w:val="00556A45"/>
    <w:rsid w:val="00556E75"/>
    <w:rsid w:val="005575A8"/>
    <w:rsid w:val="00557913"/>
    <w:rsid w:val="005579C1"/>
    <w:rsid w:val="00557B0D"/>
    <w:rsid w:val="00557B1B"/>
    <w:rsid w:val="00557B65"/>
    <w:rsid w:val="0056007C"/>
    <w:rsid w:val="00560313"/>
    <w:rsid w:val="005603C1"/>
    <w:rsid w:val="0056049F"/>
    <w:rsid w:val="005609E8"/>
    <w:rsid w:val="00560EA1"/>
    <w:rsid w:val="00560EA3"/>
    <w:rsid w:val="005615BF"/>
    <w:rsid w:val="005617F2"/>
    <w:rsid w:val="0056184F"/>
    <w:rsid w:val="00561B97"/>
    <w:rsid w:val="005623B4"/>
    <w:rsid w:val="0056241A"/>
    <w:rsid w:val="00562785"/>
    <w:rsid w:val="00562E78"/>
    <w:rsid w:val="00563358"/>
    <w:rsid w:val="00563601"/>
    <w:rsid w:val="0056362B"/>
    <w:rsid w:val="00563B3C"/>
    <w:rsid w:val="00563B98"/>
    <w:rsid w:val="00563CF0"/>
    <w:rsid w:val="00563E5D"/>
    <w:rsid w:val="00563EA6"/>
    <w:rsid w:val="005642D5"/>
    <w:rsid w:val="00564452"/>
    <w:rsid w:val="005644B5"/>
    <w:rsid w:val="005647F7"/>
    <w:rsid w:val="00564980"/>
    <w:rsid w:val="00564CDA"/>
    <w:rsid w:val="00564D58"/>
    <w:rsid w:val="00564DB1"/>
    <w:rsid w:val="00565015"/>
    <w:rsid w:val="00565151"/>
    <w:rsid w:val="0056533E"/>
    <w:rsid w:val="00565549"/>
    <w:rsid w:val="005657D4"/>
    <w:rsid w:val="00565835"/>
    <w:rsid w:val="00565E31"/>
    <w:rsid w:val="00566215"/>
    <w:rsid w:val="005662C3"/>
    <w:rsid w:val="005667A3"/>
    <w:rsid w:val="00566822"/>
    <w:rsid w:val="00566EB6"/>
    <w:rsid w:val="00567335"/>
    <w:rsid w:val="005678A2"/>
    <w:rsid w:val="00567B06"/>
    <w:rsid w:val="00567CF1"/>
    <w:rsid w:val="00570436"/>
    <w:rsid w:val="00570908"/>
    <w:rsid w:val="00570FDE"/>
    <w:rsid w:val="00571091"/>
    <w:rsid w:val="00571704"/>
    <w:rsid w:val="00571920"/>
    <w:rsid w:val="00571B34"/>
    <w:rsid w:val="00571DA6"/>
    <w:rsid w:val="005723CF"/>
    <w:rsid w:val="005724A5"/>
    <w:rsid w:val="00572892"/>
    <w:rsid w:val="00572CD6"/>
    <w:rsid w:val="00572DF9"/>
    <w:rsid w:val="00573222"/>
    <w:rsid w:val="00573263"/>
    <w:rsid w:val="005738E2"/>
    <w:rsid w:val="00573DBA"/>
    <w:rsid w:val="005741AF"/>
    <w:rsid w:val="0057426D"/>
    <w:rsid w:val="005742CF"/>
    <w:rsid w:val="005744EA"/>
    <w:rsid w:val="00574712"/>
    <w:rsid w:val="00575045"/>
    <w:rsid w:val="00575745"/>
    <w:rsid w:val="005757ED"/>
    <w:rsid w:val="00575948"/>
    <w:rsid w:val="00575A22"/>
    <w:rsid w:val="00575A8B"/>
    <w:rsid w:val="00575F83"/>
    <w:rsid w:val="005764B6"/>
    <w:rsid w:val="0057655C"/>
    <w:rsid w:val="00576640"/>
    <w:rsid w:val="00576664"/>
    <w:rsid w:val="005769AE"/>
    <w:rsid w:val="00576B42"/>
    <w:rsid w:val="00577146"/>
    <w:rsid w:val="005772E4"/>
    <w:rsid w:val="00577328"/>
    <w:rsid w:val="00577513"/>
    <w:rsid w:val="00577992"/>
    <w:rsid w:val="00577A3D"/>
    <w:rsid w:val="00577D05"/>
    <w:rsid w:val="00577E3A"/>
    <w:rsid w:val="00580021"/>
    <w:rsid w:val="005800D6"/>
    <w:rsid w:val="005806CE"/>
    <w:rsid w:val="00580DD0"/>
    <w:rsid w:val="00580F36"/>
    <w:rsid w:val="00580F83"/>
    <w:rsid w:val="00581145"/>
    <w:rsid w:val="005814FC"/>
    <w:rsid w:val="0058168C"/>
    <w:rsid w:val="00581A7A"/>
    <w:rsid w:val="00581C62"/>
    <w:rsid w:val="00581E5E"/>
    <w:rsid w:val="0058202E"/>
    <w:rsid w:val="00582378"/>
    <w:rsid w:val="0058267F"/>
    <w:rsid w:val="005827E7"/>
    <w:rsid w:val="005828CF"/>
    <w:rsid w:val="00582A24"/>
    <w:rsid w:val="00582DB9"/>
    <w:rsid w:val="00583047"/>
    <w:rsid w:val="005830BA"/>
    <w:rsid w:val="0058311D"/>
    <w:rsid w:val="0058346C"/>
    <w:rsid w:val="005834B0"/>
    <w:rsid w:val="00583871"/>
    <w:rsid w:val="00583C8B"/>
    <w:rsid w:val="00583C8F"/>
    <w:rsid w:val="005842A1"/>
    <w:rsid w:val="00584588"/>
    <w:rsid w:val="00584817"/>
    <w:rsid w:val="005849D1"/>
    <w:rsid w:val="00584E86"/>
    <w:rsid w:val="005855B8"/>
    <w:rsid w:val="00585DEC"/>
    <w:rsid w:val="0058650F"/>
    <w:rsid w:val="0058669E"/>
    <w:rsid w:val="00586B58"/>
    <w:rsid w:val="00586F50"/>
    <w:rsid w:val="00587072"/>
    <w:rsid w:val="005874C7"/>
    <w:rsid w:val="00587BCB"/>
    <w:rsid w:val="00587BE2"/>
    <w:rsid w:val="00587BEB"/>
    <w:rsid w:val="00587DEA"/>
    <w:rsid w:val="00587E10"/>
    <w:rsid w:val="00587ECA"/>
    <w:rsid w:val="00590942"/>
    <w:rsid w:val="00590EE1"/>
    <w:rsid w:val="00591384"/>
    <w:rsid w:val="005916AB"/>
    <w:rsid w:val="0059173E"/>
    <w:rsid w:val="005918DD"/>
    <w:rsid w:val="00591C1B"/>
    <w:rsid w:val="0059220D"/>
    <w:rsid w:val="00592355"/>
    <w:rsid w:val="0059315E"/>
    <w:rsid w:val="005931B4"/>
    <w:rsid w:val="00593D86"/>
    <w:rsid w:val="00593F33"/>
    <w:rsid w:val="00593F46"/>
    <w:rsid w:val="00593F4D"/>
    <w:rsid w:val="005942EE"/>
    <w:rsid w:val="0059431E"/>
    <w:rsid w:val="00594329"/>
    <w:rsid w:val="00594342"/>
    <w:rsid w:val="00594BE2"/>
    <w:rsid w:val="00594CC1"/>
    <w:rsid w:val="0059541A"/>
    <w:rsid w:val="005956DB"/>
    <w:rsid w:val="005956F3"/>
    <w:rsid w:val="00595AEA"/>
    <w:rsid w:val="00595E91"/>
    <w:rsid w:val="00596375"/>
    <w:rsid w:val="00596587"/>
    <w:rsid w:val="0059698D"/>
    <w:rsid w:val="00596E3F"/>
    <w:rsid w:val="00596FF2"/>
    <w:rsid w:val="0059724B"/>
    <w:rsid w:val="00597340"/>
    <w:rsid w:val="0059736F"/>
    <w:rsid w:val="00597491"/>
    <w:rsid w:val="00597ED9"/>
    <w:rsid w:val="005A0999"/>
    <w:rsid w:val="005A0E95"/>
    <w:rsid w:val="005A1173"/>
    <w:rsid w:val="005A12CC"/>
    <w:rsid w:val="005A14B1"/>
    <w:rsid w:val="005A1520"/>
    <w:rsid w:val="005A15F4"/>
    <w:rsid w:val="005A164B"/>
    <w:rsid w:val="005A1654"/>
    <w:rsid w:val="005A16BB"/>
    <w:rsid w:val="005A1913"/>
    <w:rsid w:val="005A1B16"/>
    <w:rsid w:val="005A1BB9"/>
    <w:rsid w:val="005A1D95"/>
    <w:rsid w:val="005A1DC0"/>
    <w:rsid w:val="005A20BD"/>
    <w:rsid w:val="005A227B"/>
    <w:rsid w:val="005A2589"/>
    <w:rsid w:val="005A2705"/>
    <w:rsid w:val="005A2A16"/>
    <w:rsid w:val="005A2C65"/>
    <w:rsid w:val="005A2E1B"/>
    <w:rsid w:val="005A2E7B"/>
    <w:rsid w:val="005A2EB5"/>
    <w:rsid w:val="005A32FA"/>
    <w:rsid w:val="005A3A27"/>
    <w:rsid w:val="005A45C0"/>
    <w:rsid w:val="005A4989"/>
    <w:rsid w:val="005A4B3B"/>
    <w:rsid w:val="005A4FE1"/>
    <w:rsid w:val="005A54DE"/>
    <w:rsid w:val="005A5761"/>
    <w:rsid w:val="005A591D"/>
    <w:rsid w:val="005A5E97"/>
    <w:rsid w:val="005A5F0B"/>
    <w:rsid w:val="005A61A4"/>
    <w:rsid w:val="005A625D"/>
    <w:rsid w:val="005A6903"/>
    <w:rsid w:val="005A6A2A"/>
    <w:rsid w:val="005A6B49"/>
    <w:rsid w:val="005A71C4"/>
    <w:rsid w:val="005A75F4"/>
    <w:rsid w:val="005A7D2E"/>
    <w:rsid w:val="005A7D8F"/>
    <w:rsid w:val="005B0268"/>
    <w:rsid w:val="005B0E39"/>
    <w:rsid w:val="005B0F02"/>
    <w:rsid w:val="005B1198"/>
    <w:rsid w:val="005B159B"/>
    <w:rsid w:val="005B185F"/>
    <w:rsid w:val="005B189F"/>
    <w:rsid w:val="005B1A92"/>
    <w:rsid w:val="005B1F0C"/>
    <w:rsid w:val="005B2028"/>
    <w:rsid w:val="005B24C2"/>
    <w:rsid w:val="005B2A56"/>
    <w:rsid w:val="005B308D"/>
    <w:rsid w:val="005B3717"/>
    <w:rsid w:val="005B373D"/>
    <w:rsid w:val="005B392C"/>
    <w:rsid w:val="005B3E76"/>
    <w:rsid w:val="005B3E96"/>
    <w:rsid w:val="005B4470"/>
    <w:rsid w:val="005B462A"/>
    <w:rsid w:val="005B47F2"/>
    <w:rsid w:val="005B4910"/>
    <w:rsid w:val="005B49B9"/>
    <w:rsid w:val="005B4C80"/>
    <w:rsid w:val="005B4D00"/>
    <w:rsid w:val="005B5257"/>
    <w:rsid w:val="005B5BE4"/>
    <w:rsid w:val="005B5CD1"/>
    <w:rsid w:val="005B5E76"/>
    <w:rsid w:val="005B620B"/>
    <w:rsid w:val="005B66DB"/>
    <w:rsid w:val="005B6C53"/>
    <w:rsid w:val="005B6CAA"/>
    <w:rsid w:val="005B6FB4"/>
    <w:rsid w:val="005B7545"/>
    <w:rsid w:val="005B7766"/>
    <w:rsid w:val="005B7997"/>
    <w:rsid w:val="005B79FA"/>
    <w:rsid w:val="005B7ADF"/>
    <w:rsid w:val="005B7BC8"/>
    <w:rsid w:val="005C01CA"/>
    <w:rsid w:val="005C0C6F"/>
    <w:rsid w:val="005C14E2"/>
    <w:rsid w:val="005C1632"/>
    <w:rsid w:val="005C1A8A"/>
    <w:rsid w:val="005C1AF1"/>
    <w:rsid w:val="005C1D95"/>
    <w:rsid w:val="005C1F15"/>
    <w:rsid w:val="005C21CC"/>
    <w:rsid w:val="005C2214"/>
    <w:rsid w:val="005C275E"/>
    <w:rsid w:val="005C2969"/>
    <w:rsid w:val="005C29E8"/>
    <w:rsid w:val="005C2C4C"/>
    <w:rsid w:val="005C3172"/>
    <w:rsid w:val="005C3241"/>
    <w:rsid w:val="005C3797"/>
    <w:rsid w:val="005C3BEB"/>
    <w:rsid w:val="005C3CAE"/>
    <w:rsid w:val="005C3D1B"/>
    <w:rsid w:val="005C4AEB"/>
    <w:rsid w:val="005C4B97"/>
    <w:rsid w:val="005C4CB0"/>
    <w:rsid w:val="005C4E10"/>
    <w:rsid w:val="005C509D"/>
    <w:rsid w:val="005C513D"/>
    <w:rsid w:val="005C586B"/>
    <w:rsid w:val="005C58CE"/>
    <w:rsid w:val="005C5B77"/>
    <w:rsid w:val="005C5DDC"/>
    <w:rsid w:val="005C5F62"/>
    <w:rsid w:val="005C63CD"/>
    <w:rsid w:val="005C654B"/>
    <w:rsid w:val="005C67E6"/>
    <w:rsid w:val="005C6D13"/>
    <w:rsid w:val="005C7278"/>
    <w:rsid w:val="005C7602"/>
    <w:rsid w:val="005C7834"/>
    <w:rsid w:val="005D004E"/>
    <w:rsid w:val="005D006B"/>
    <w:rsid w:val="005D0723"/>
    <w:rsid w:val="005D0C8D"/>
    <w:rsid w:val="005D0EAB"/>
    <w:rsid w:val="005D1632"/>
    <w:rsid w:val="005D1A43"/>
    <w:rsid w:val="005D1C13"/>
    <w:rsid w:val="005D1C48"/>
    <w:rsid w:val="005D2752"/>
    <w:rsid w:val="005D2CB4"/>
    <w:rsid w:val="005D2DD3"/>
    <w:rsid w:val="005D2E60"/>
    <w:rsid w:val="005D3269"/>
    <w:rsid w:val="005D32A9"/>
    <w:rsid w:val="005D37C3"/>
    <w:rsid w:val="005D3852"/>
    <w:rsid w:val="005D3C3E"/>
    <w:rsid w:val="005D3D59"/>
    <w:rsid w:val="005D3D68"/>
    <w:rsid w:val="005D3DE9"/>
    <w:rsid w:val="005D3F3D"/>
    <w:rsid w:val="005D3FBA"/>
    <w:rsid w:val="005D4126"/>
    <w:rsid w:val="005D4155"/>
    <w:rsid w:val="005D421C"/>
    <w:rsid w:val="005D422E"/>
    <w:rsid w:val="005D4325"/>
    <w:rsid w:val="005D4496"/>
    <w:rsid w:val="005D4895"/>
    <w:rsid w:val="005D48E6"/>
    <w:rsid w:val="005D49C4"/>
    <w:rsid w:val="005D49EB"/>
    <w:rsid w:val="005D4B1F"/>
    <w:rsid w:val="005D4D67"/>
    <w:rsid w:val="005D4F6F"/>
    <w:rsid w:val="005D4FD5"/>
    <w:rsid w:val="005D5D34"/>
    <w:rsid w:val="005D5FC5"/>
    <w:rsid w:val="005D5FF8"/>
    <w:rsid w:val="005D6373"/>
    <w:rsid w:val="005D6534"/>
    <w:rsid w:val="005D6808"/>
    <w:rsid w:val="005D6E3C"/>
    <w:rsid w:val="005D6EF1"/>
    <w:rsid w:val="005D6F91"/>
    <w:rsid w:val="005D70E1"/>
    <w:rsid w:val="005D7BC8"/>
    <w:rsid w:val="005E014C"/>
    <w:rsid w:val="005E042A"/>
    <w:rsid w:val="005E04D3"/>
    <w:rsid w:val="005E0505"/>
    <w:rsid w:val="005E0555"/>
    <w:rsid w:val="005E06C7"/>
    <w:rsid w:val="005E0B4D"/>
    <w:rsid w:val="005E0E1E"/>
    <w:rsid w:val="005E0E2E"/>
    <w:rsid w:val="005E1093"/>
    <w:rsid w:val="005E1096"/>
    <w:rsid w:val="005E1369"/>
    <w:rsid w:val="005E164B"/>
    <w:rsid w:val="005E1959"/>
    <w:rsid w:val="005E1A1F"/>
    <w:rsid w:val="005E1A6D"/>
    <w:rsid w:val="005E20B0"/>
    <w:rsid w:val="005E20F1"/>
    <w:rsid w:val="005E26E1"/>
    <w:rsid w:val="005E2B97"/>
    <w:rsid w:val="005E2D71"/>
    <w:rsid w:val="005E3573"/>
    <w:rsid w:val="005E3792"/>
    <w:rsid w:val="005E3AE5"/>
    <w:rsid w:val="005E3D63"/>
    <w:rsid w:val="005E3EC6"/>
    <w:rsid w:val="005E4097"/>
    <w:rsid w:val="005E4394"/>
    <w:rsid w:val="005E4670"/>
    <w:rsid w:val="005E4BAF"/>
    <w:rsid w:val="005E4C05"/>
    <w:rsid w:val="005E4F2A"/>
    <w:rsid w:val="005E5065"/>
    <w:rsid w:val="005E51EB"/>
    <w:rsid w:val="005E53E0"/>
    <w:rsid w:val="005E54F1"/>
    <w:rsid w:val="005E5778"/>
    <w:rsid w:val="005E5811"/>
    <w:rsid w:val="005E5969"/>
    <w:rsid w:val="005E5993"/>
    <w:rsid w:val="005E61E4"/>
    <w:rsid w:val="005E62F5"/>
    <w:rsid w:val="005E67F5"/>
    <w:rsid w:val="005E6DD5"/>
    <w:rsid w:val="005E6DF4"/>
    <w:rsid w:val="005E7394"/>
    <w:rsid w:val="005E74A9"/>
    <w:rsid w:val="005E7870"/>
    <w:rsid w:val="005F0175"/>
    <w:rsid w:val="005F0346"/>
    <w:rsid w:val="005F057E"/>
    <w:rsid w:val="005F05F9"/>
    <w:rsid w:val="005F0743"/>
    <w:rsid w:val="005F0746"/>
    <w:rsid w:val="005F0858"/>
    <w:rsid w:val="005F08FF"/>
    <w:rsid w:val="005F0C61"/>
    <w:rsid w:val="005F0DCE"/>
    <w:rsid w:val="005F0F57"/>
    <w:rsid w:val="005F11EE"/>
    <w:rsid w:val="005F136A"/>
    <w:rsid w:val="005F148E"/>
    <w:rsid w:val="005F14FB"/>
    <w:rsid w:val="005F16AC"/>
    <w:rsid w:val="005F1710"/>
    <w:rsid w:val="005F171C"/>
    <w:rsid w:val="005F1899"/>
    <w:rsid w:val="005F1AF4"/>
    <w:rsid w:val="005F1B6F"/>
    <w:rsid w:val="005F1C44"/>
    <w:rsid w:val="005F1E8D"/>
    <w:rsid w:val="005F1F01"/>
    <w:rsid w:val="005F1FC7"/>
    <w:rsid w:val="005F202B"/>
    <w:rsid w:val="005F2B46"/>
    <w:rsid w:val="005F2B77"/>
    <w:rsid w:val="005F2EA4"/>
    <w:rsid w:val="005F2EE3"/>
    <w:rsid w:val="005F338E"/>
    <w:rsid w:val="005F387D"/>
    <w:rsid w:val="005F3D4B"/>
    <w:rsid w:val="005F3E95"/>
    <w:rsid w:val="005F3F83"/>
    <w:rsid w:val="005F4020"/>
    <w:rsid w:val="005F432F"/>
    <w:rsid w:val="005F4587"/>
    <w:rsid w:val="005F4A33"/>
    <w:rsid w:val="005F4BF1"/>
    <w:rsid w:val="005F57C0"/>
    <w:rsid w:val="005F58E1"/>
    <w:rsid w:val="005F5B20"/>
    <w:rsid w:val="005F5BE9"/>
    <w:rsid w:val="005F5E8B"/>
    <w:rsid w:val="005F61FF"/>
    <w:rsid w:val="005F68E3"/>
    <w:rsid w:val="005F6B7C"/>
    <w:rsid w:val="005F6CA4"/>
    <w:rsid w:val="005F6CC3"/>
    <w:rsid w:val="005F7049"/>
    <w:rsid w:val="005F774D"/>
    <w:rsid w:val="005F78DD"/>
    <w:rsid w:val="005F7F32"/>
    <w:rsid w:val="0060014A"/>
    <w:rsid w:val="0060024E"/>
    <w:rsid w:val="00600683"/>
    <w:rsid w:val="00600A66"/>
    <w:rsid w:val="00600A90"/>
    <w:rsid w:val="00600AA2"/>
    <w:rsid w:val="00600B94"/>
    <w:rsid w:val="00600C23"/>
    <w:rsid w:val="006014BB"/>
    <w:rsid w:val="006015FA"/>
    <w:rsid w:val="006018A4"/>
    <w:rsid w:val="00601F92"/>
    <w:rsid w:val="00602041"/>
    <w:rsid w:val="00602069"/>
    <w:rsid w:val="00602648"/>
    <w:rsid w:val="0060282A"/>
    <w:rsid w:val="00602E5F"/>
    <w:rsid w:val="00602EDC"/>
    <w:rsid w:val="00603134"/>
    <w:rsid w:val="00603A06"/>
    <w:rsid w:val="0060470F"/>
    <w:rsid w:val="006053E7"/>
    <w:rsid w:val="006056AC"/>
    <w:rsid w:val="00605B30"/>
    <w:rsid w:val="00605BC1"/>
    <w:rsid w:val="00605E58"/>
    <w:rsid w:val="00606183"/>
    <w:rsid w:val="00606197"/>
    <w:rsid w:val="00606417"/>
    <w:rsid w:val="006064DD"/>
    <w:rsid w:val="0060678E"/>
    <w:rsid w:val="00606840"/>
    <w:rsid w:val="006069B7"/>
    <w:rsid w:val="00606E21"/>
    <w:rsid w:val="00606F7A"/>
    <w:rsid w:val="00607437"/>
    <w:rsid w:val="006074BD"/>
    <w:rsid w:val="00607633"/>
    <w:rsid w:val="00607A37"/>
    <w:rsid w:val="00607AA2"/>
    <w:rsid w:val="00607CFE"/>
    <w:rsid w:val="00607F8D"/>
    <w:rsid w:val="00610068"/>
    <w:rsid w:val="00610195"/>
    <w:rsid w:val="00610360"/>
    <w:rsid w:val="00610442"/>
    <w:rsid w:val="0061077E"/>
    <w:rsid w:val="00610B2C"/>
    <w:rsid w:val="00610B7A"/>
    <w:rsid w:val="00610CF1"/>
    <w:rsid w:val="00610DB7"/>
    <w:rsid w:val="00610FA2"/>
    <w:rsid w:val="0061123E"/>
    <w:rsid w:val="006112B8"/>
    <w:rsid w:val="00611722"/>
    <w:rsid w:val="00611A8D"/>
    <w:rsid w:val="00611FC0"/>
    <w:rsid w:val="006123E9"/>
    <w:rsid w:val="0061265B"/>
    <w:rsid w:val="00612CB6"/>
    <w:rsid w:val="00612D37"/>
    <w:rsid w:val="00612E62"/>
    <w:rsid w:val="00613400"/>
    <w:rsid w:val="0061395A"/>
    <w:rsid w:val="006139A4"/>
    <w:rsid w:val="00613ABD"/>
    <w:rsid w:val="00613CC3"/>
    <w:rsid w:val="00613E80"/>
    <w:rsid w:val="00613F86"/>
    <w:rsid w:val="00614193"/>
    <w:rsid w:val="00614575"/>
    <w:rsid w:val="00614859"/>
    <w:rsid w:val="00614951"/>
    <w:rsid w:val="00614C52"/>
    <w:rsid w:val="00614CD3"/>
    <w:rsid w:val="00614CD5"/>
    <w:rsid w:val="006150B7"/>
    <w:rsid w:val="0061542C"/>
    <w:rsid w:val="006154A2"/>
    <w:rsid w:val="006156E7"/>
    <w:rsid w:val="0061579C"/>
    <w:rsid w:val="00615823"/>
    <w:rsid w:val="006159E3"/>
    <w:rsid w:val="00615A70"/>
    <w:rsid w:val="00615ADA"/>
    <w:rsid w:val="00615F34"/>
    <w:rsid w:val="00616093"/>
    <w:rsid w:val="006160FA"/>
    <w:rsid w:val="0061653A"/>
    <w:rsid w:val="00616667"/>
    <w:rsid w:val="00616C57"/>
    <w:rsid w:val="00616C78"/>
    <w:rsid w:val="00617053"/>
    <w:rsid w:val="006176ED"/>
    <w:rsid w:val="00617C1E"/>
    <w:rsid w:val="00620B92"/>
    <w:rsid w:val="00620FAE"/>
    <w:rsid w:val="00620FCD"/>
    <w:rsid w:val="00621A7F"/>
    <w:rsid w:val="00621E08"/>
    <w:rsid w:val="0062209C"/>
    <w:rsid w:val="00622133"/>
    <w:rsid w:val="00622202"/>
    <w:rsid w:val="006222CD"/>
    <w:rsid w:val="00622496"/>
    <w:rsid w:val="0062266E"/>
    <w:rsid w:val="00622958"/>
    <w:rsid w:val="00622A62"/>
    <w:rsid w:val="00622B68"/>
    <w:rsid w:val="00622D7D"/>
    <w:rsid w:val="00622ED4"/>
    <w:rsid w:val="0062301E"/>
    <w:rsid w:val="0062302A"/>
    <w:rsid w:val="006236A7"/>
    <w:rsid w:val="006238E2"/>
    <w:rsid w:val="00623BD6"/>
    <w:rsid w:val="00623CF2"/>
    <w:rsid w:val="00623F00"/>
    <w:rsid w:val="00624805"/>
    <w:rsid w:val="00624AD2"/>
    <w:rsid w:val="00624B18"/>
    <w:rsid w:val="00624D99"/>
    <w:rsid w:val="00625152"/>
    <w:rsid w:val="00625586"/>
    <w:rsid w:val="0062580E"/>
    <w:rsid w:val="00625C27"/>
    <w:rsid w:val="006260C6"/>
    <w:rsid w:val="0062676C"/>
    <w:rsid w:val="0062676D"/>
    <w:rsid w:val="00626D94"/>
    <w:rsid w:val="00626F95"/>
    <w:rsid w:val="0062718E"/>
    <w:rsid w:val="006276B9"/>
    <w:rsid w:val="0062773C"/>
    <w:rsid w:val="0062781C"/>
    <w:rsid w:val="0062795A"/>
    <w:rsid w:val="00627A09"/>
    <w:rsid w:val="00627ACA"/>
    <w:rsid w:val="00630229"/>
    <w:rsid w:val="0063029C"/>
    <w:rsid w:val="00630418"/>
    <w:rsid w:val="006309A6"/>
    <w:rsid w:val="00630FB0"/>
    <w:rsid w:val="00631269"/>
    <w:rsid w:val="00631282"/>
    <w:rsid w:val="00631711"/>
    <w:rsid w:val="00631D4D"/>
    <w:rsid w:val="0063258F"/>
    <w:rsid w:val="00632634"/>
    <w:rsid w:val="006329F0"/>
    <w:rsid w:val="00632B11"/>
    <w:rsid w:val="00632B6A"/>
    <w:rsid w:val="00632BE2"/>
    <w:rsid w:val="00632CED"/>
    <w:rsid w:val="00632DC9"/>
    <w:rsid w:val="00632E86"/>
    <w:rsid w:val="006332A8"/>
    <w:rsid w:val="006335CB"/>
    <w:rsid w:val="00633630"/>
    <w:rsid w:val="00633814"/>
    <w:rsid w:val="00633B23"/>
    <w:rsid w:val="00633CF4"/>
    <w:rsid w:val="006343B7"/>
    <w:rsid w:val="00634599"/>
    <w:rsid w:val="00634660"/>
    <w:rsid w:val="0063469A"/>
    <w:rsid w:val="00634708"/>
    <w:rsid w:val="00634811"/>
    <w:rsid w:val="00634A22"/>
    <w:rsid w:val="00634A82"/>
    <w:rsid w:val="00634C21"/>
    <w:rsid w:val="00634E3B"/>
    <w:rsid w:val="00634FB1"/>
    <w:rsid w:val="006355CE"/>
    <w:rsid w:val="00635961"/>
    <w:rsid w:val="00635A63"/>
    <w:rsid w:val="00635F65"/>
    <w:rsid w:val="00636008"/>
    <w:rsid w:val="00636682"/>
    <w:rsid w:val="00636B30"/>
    <w:rsid w:val="006373BD"/>
    <w:rsid w:val="0063741E"/>
    <w:rsid w:val="00637536"/>
    <w:rsid w:val="00637960"/>
    <w:rsid w:val="006379C4"/>
    <w:rsid w:val="00637CC4"/>
    <w:rsid w:val="00637D54"/>
    <w:rsid w:val="006404FC"/>
    <w:rsid w:val="0064065E"/>
    <w:rsid w:val="0064073B"/>
    <w:rsid w:val="00640AAB"/>
    <w:rsid w:val="00641028"/>
    <w:rsid w:val="0064118A"/>
    <w:rsid w:val="00641D06"/>
    <w:rsid w:val="0064243D"/>
    <w:rsid w:val="00643167"/>
    <w:rsid w:val="00643622"/>
    <w:rsid w:val="0064381E"/>
    <w:rsid w:val="00643968"/>
    <w:rsid w:val="00643E33"/>
    <w:rsid w:val="0064434F"/>
    <w:rsid w:val="00644620"/>
    <w:rsid w:val="00644763"/>
    <w:rsid w:val="006448EA"/>
    <w:rsid w:val="00644C65"/>
    <w:rsid w:val="00644DCE"/>
    <w:rsid w:val="00644FCD"/>
    <w:rsid w:val="006452BB"/>
    <w:rsid w:val="006455C1"/>
    <w:rsid w:val="0064583D"/>
    <w:rsid w:val="0064590B"/>
    <w:rsid w:val="0064595F"/>
    <w:rsid w:val="00645B6A"/>
    <w:rsid w:val="00645DA2"/>
    <w:rsid w:val="00645E89"/>
    <w:rsid w:val="006462BE"/>
    <w:rsid w:val="006463AC"/>
    <w:rsid w:val="006467E0"/>
    <w:rsid w:val="006468F1"/>
    <w:rsid w:val="00646D17"/>
    <w:rsid w:val="0064701A"/>
    <w:rsid w:val="006471E4"/>
    <w:rsid w:val="00647586"/>
    <w:rsid w:val="00647695"/>
    <w:rsid w:val="00647784"/>
    <w:rsid w:val="006477E1"/>
    <w:rsid w:val="00647A7F"/>
    <w:rsid w:val="00647AFA"/>
    <w:rsid w:val="00647D41"/>
    <w:rsid w:val="0065039E"/>
    <w:rsid w:val="00650D95"/>
    <w:rsid w:val="00650E64"/>
    <w:rsid w:val="00650ED6"/>
    <w:rsid w:val="00651100"/>
    <w:rsid w:val="0065112E"/>
    <w:rsid w:val="006511E8"/>
    <w:rsid w:val="00651248"/>
    <w:rsid w:val="006517B7"/>
    <w:rsid w:val="0065186E"/>
    <w:rsid w:val="0065196D"/>
    <w:rsid w:val="0065205C"/>
    <w:rsid w:val="006520B4"/>
    <w:rsid w:val="006529E6"/>
    <w:rsid w:val="00652E9D"/>
    <w:rsid w:val="00652F8C"/>
    <w:rsid w:val="00653263"/>
    <w:rsid w:val="0065355F"/>
    <w:rsid w:val="0065366E"/>
    <w:rsid w:val="0065381F"/>
    <w:rsid w:val="00653B55"/>
    <w:rsid w:val="00653D79"/>
    <w:rsid w:val="00653DAA"/>
    <w:rsid w:val="006540AF"/>
    <w:rsid w:val="006540EC"/>
    <w:rsid w:val="006543DC"/>
    <w:rsid w:val="006544F9"/>
    <w:rsid w:val="0065473C"/>
    <w:rsid w:val="00654A2E"/>
    <w:rsid w:val="00654BA1"/>
    <w:rsid w:val="00654DEB"/>
    <w:rsid w:val="00654FC0"/>
    <w:rsid w:val="006553B3"/>
    <w:rsid w:val="00655406"/>
    <w:rsid w:val="0065558A"/>
    <w:rsid w:val="00655625"/>
    <w:rsid w:val="006557C3"/>
    <w:rsid w:val="006558DD"/>
    <w:rsid w:val="00655B5F"/>
    <w:rsid w:val="00655CC1"/>
    <w:rsid w:val="006560E3"/>
    <w:rsid w:val="0065631C"/>
    <w:rsid w:val="006563D4"/>
    <w:rsid w:val="006564B3"/>
    <w:rsid w:val="006566D4"/>
    <w:rsid w:val="00656DC8"/>
    <w:rsid w:val="00657247"/>
    <w:rsid w:val="0065747B"/>
    <w:rsid w:val="0065795D"/>
    <w:rsid w:val="00657A60"/>
    <w:rsid w:val="00657B00"/>
    <w:rsid w:val="00657E55"/>
    <w:rsid w:val="00660146"/>
    <w:rsid w:val="00660AB2"/>
    <w:rsid w:val="00660C11"/>
    <w:rsid w:val="0066104D"/>
    <w:rsid w:val="00661266"/>
    <w:rsid w:val="006614A2"/>
    <w:rsid w:val="00661A2B"/>
    <w:rsid w:val="00661A5E"/>
    <w:rsid w:val="0066256D"/>
    <w:rsid w:val="00662C73"/>
    <w:rsid w:val="00662E0E"/>
    <w:rsid w:val="0066310C"/>
    <w:rsid w:val="006631D9"/>
    <w:rsid w:val="00663381"/>
    <w:rsid w:val="00663386"/>
    <w:rsid w:val="00663E4B"/>
    <w:rsid w:val="00664010"/>
    <w:rsid w:val="00664ACA"/>
    <w:rsid w:val="00664ACE"/>
    <w:rsid w:val="00664BD0"/>
    <w:rsid w:val="00664E8A"/>
    <w:rsid w:val="006650B0"/>
    <w:rsid w:val="006655D1"/>
    <w:rsid w:val="00665888"/>
    <w:rsid w:val="006658AC"/>
    <w:rsid w:val="006658E9"/>
    <w:rsid w:val="00665AA0"/>
    <w:rsid w:val="00665E66"/>
    <w:rsid w:val="006661C3"/>
    <w:rsid w:val="00666267"/>
    <w:rsid w:val="0066687F"/>
    <w:rsid w:val="00666B27"/>
    <w:rsid w:val="00666C90"/>
    <w:rsid w:val="00666DAC"/>
    <w:rsid w:val="00666EA4"/>
    <w:rsid w:val="006674A7"/>
    <w:rsid w:val="00667621"/>
    <w:rsid w:val="00667709"/>
    <w:rsid w:val="00667BE8"/>
    <w:rsid w:val="00667C4E"/>
    <w:rsid w:val="00667E13"/>
    <w:rsid w:val="0067010E"/>
    <w:rsid w:val="00670412"/>
    <w:rsid w:val="00670419"/>
    <w:rsid w:val="0067070E"/>
    <w:rsid w:val="006707B9"/>
    <w:rsid w:val="00670C81"/>
    <w:rsid w:val="00670D7E"/>
    <w:rsid w:val="00670E9C"/>
    <w:rsid w:val="00670FA0"/>
    <w:rsid w:val="0067160F"/>
    <w:rsid w:val="00671720"/>
    <w:rsid w:val="006725A1"/>
    <w:rsid w:val="00672929"/>
    <w:rsid w:val="00672A12"/>
    <w:rsid w:val="00673214"/>
    <w:rsid w:val="00673604"/>
    <w:rsid w:val="00673940"/>
    <w:rsid w:val="00673A36"/>
    <w:rsid w:val="00673EC7"/>
    <w:rsid w:val="00673FFB"/>
    <w:rsid w:val="00674337"/>
    <w:rsid w:val="00674581"/>
    <w:rsid w:val="00674681"/>
    <w:rsid w:val="00674A78"/>
    <w:rsid w:val="00674AD1"/>
    <w:rsid w:val="00674B64"/>
    <w:rsid w:val="00674D9D"/>
    <w:rsid w:val="0067518B"/>
    <w:rsid w:val="006753C6"/>
    <w:rsid w:val="006756B8"/>
    <w:rsid w:val="006757C4"/>
    <w:rsid w:val="00675C95"/>
    <w:rsid w:val="0067631A"/>
    <w:rsid w:val="006766CB"/>
    <w:rsid w:val="006768E4"/>
    <w:rsid w:val="0067693D"/>
    <w:rsid w:val="00676A10"/>
    <w:rsid w:val="00676D7C"/>
    <w:rsid w:val="00676D89"/>
    <w:rsid w:val="00676D99"/>
    <w:rsid w:val="006779E4"/>
    <w:rsid w:val="006801E9"/>
    <w:rsid w:val="00680515"/>
    <w:rsid w:val="00680B6B"/>
    <w:rsid w:val="00680CBD"/>
    <w:rsid w:val="00680D6A"/>
    <w:rsid w:val="006810A6"/>
    <w:rsid w:val="0068126B"/>
    <w:rsid w:val="006812CC"/>
    <w:rsid w:val="006815CA"/>
    <w:rsid w:val="006817EC"/>
    <w:rsid w:val="0068192A"/>
    <w:rsid w:val="00681BFC"/>
    <w:rsid w:val="00681DE9"/>
    <w:rsid w:val="006825B7"/>
    <w:rsid w:val="0068272D"/>
    <w:rsid w:val="006828ED"/>
    <w:rsid w:val="00682A0D"/>
    <w:rsid w:val="00682D08"/>
    <w:rsid w:val="00682FCC"/>
    <w:rsid w:val="00683976"/>
    <w:rsid w:val="00683994"/>
    <w:rsid w:val="00683B21"/>
    <w:rsid w:val="0068421C"/>
    <w:rsid w:val="00684281"/>
    <w:rsid w:val="006843E9"/>
    <w:rsid w:val="00684676"/>
    <w:rsid w:val="00684685"/>
    <w:rsid w:val="00685364"/>
    <w:rsid w:val="00685891"/>
    <w:rsid w:val="00685923"/>
    <w:rsid w:val="006861AE"/>
    <w:rsid w:val="006863EB"/>
    <w:rsid w:val="00686546"/>
    <w:rsid w:val="006865B5"/>
    <w:rsid w:val="006869C2"/>
    <w:rsid w:val="00686DAD"/>
    <w:rsid w:val="00686E45"/>
    <w:rsid w:val="00686F2F"/>
    <w:rsid w:val="0068737E"/>
    <w:rsid w:val="00687711"/>
    <w:rsid w:val="006877C2"/>
    <w:rsid w:val="006877EA"/>
    <w:rsid w:val="006904BF"/>
    <w:rsid w:val="0069089F"/>
    <w:rsid w:val="00690997"/>
    <w:rsid w:val="00690ABD"/>
    <w:rsid w:val="00690E49"/>
    <w:rsid w:val="00691239"/>
    <w:rsid w:val="00691367"/>
    <w:rsid w:val="0069158E"/>
    <w:rsid w:val="00691867"/>
    <w:rsid w:val="00691905"/>
    <w:rsid w:val="00691C80"/>
    <w:rsid w:val="00691D70"/>
    <w:rsid w:val="00692020"/>
    <w:rsid w:val="00692255"/>
    <w:rsid w:val="006924FF"/>
    <w:rsid w:val="006925F5"/>
    <w:rsid w:val="00692892"/>
    <w:rsid w:val="00692A27"/>
    <w:rsid w:val="00692BA2"/>
    <w:rsid w:val="00692D9E"/>
    <w:rsid w:val="00692F48"/>
    <w:rsid w:val="00693218"/>
    <w:rsid w:val="00693521"/>
    <w:rsid w:val="006936AE"/>
    <w:rsid w:val="00693869"/>
    <w:rsid w:val="006938FE"/>
    <w:rsid w:val="00693C8C"/>
    <w:rsid w:val="00693E18"/>
    <w:rsid w:val="00693F7F"/>
    <w:rsid w:val="006944EE"/>
    <w:rsid w:val="006945D5"/>
    <w:rsid w:val="006946FF"/>
    <w:rsid w:val="00694954"/>
    <w:rsid w:val="00694EDE"/>
    <w:rsid w:val="00694FE8"/>
    <w:rsid w:val="006950A2"/>
    <w:rsid w:val="006950B4"/>
    <w:rsid w:val="00695128"/>
    <w:rsid w:val="006957BF"/>
    <w:rsid w:val="006957CB"/>
    <w:rsid w:val="006959CC"/>
    <w:rsid w:val="00695DBE"/>
    <w:rsid w:val="00695ED9"/>
    <w:rsid w:val="00696031"/>
    <w:rsid w:val="00696471"/>
    <w:rsid w:val="006965AD"/>
    <w:rsid w:val="00696912"/>
    <w:rsid w:val="00696BC9"/>
    <w:rsid w:val="00696E38"/>
    <w:rsid w:val="00696F2A"/>
    <w:rsid w:val="006972BC"/>
    <w:rsid w:val="00697913"/>
    <w:rsid w:val="00697C8D"/>
    <w:rsid w:val="00697FF9"/>
    <w:rsid w:val="006A00B5"/>
    <w:rsid w:val="006A00D3"/>
    <w:rsid w:val="006A04F4"/>
    <w:rsid w:val="006A07EA"/>
    <w:rsid w:val="006A08C0"/>
    <w:rsid w:val="006A093F"/>
    <w:rsid w:val="006A0B30"/>
    <w:rsid w:val="006A0B78"/>
    <w:rsid w:val="006A0BAA"/>
    <w:rsid w:val="006A0E6D"/>
    <w:rsid w:val="006A12F5"/>
    <w:rsid w:val="006A152F"/>
    <w:rsid w:val="006A17E2"/>
    <w:rsid w:val="006A1881"/>
    <w:rsid w:val="006A1909"/>
    <w:rsid w:val="006A1AB3"/>
    <w:rsid w:val="006A1AFC"/>
    <w:rsid w:val="006A1C6E"/>
    <w:rsid w:val="006A20D9"/>
    <w:rsid w:val="006A2840"/>
    <w:rsid w:val="006A28CC"/>
    <w:rsid w:val="006A298F"/>
    <w:rsid w:val="006A2BC1"/>
    <w:rsid w:val="006A3207"/>
    <w:rsid w:val="006A33C5"/>
    <w:rsid w:val="006A3476"/>
    <w:rsid w:val="006A3514"/>
    <w:rsid w:val="006A386F"/>
    <w:rsid w:val="006A3956"/>
    <w:rsid w:val="006A4221"/>
    <w:rsid w:val="006A42E2"/>
    <w:rsid w:val="006A43BE"/>
    <w:rsid w:val="006A44A7"/>
    <w:rsid w:val="006A4A92"/>
    <w:rsid w:val="006A4B1E"/>
    <w:rsid w:val="006A4D45"/>
    <w:rsid w:val="006A4FFD"/>
    <w:rsid w:val="006A5126"/>
    <w:rsid w:val="006A5378"/>
    <w:rsid w:val="006A53AB"/>
    <w:rsid w:val="006A54F6"/>
    <w:rsid w:val="006A5574"/>
    <w:rsid w:val="006A5A4A"/>
    <w:rsid w:val="006A5B2F"/>
    <w:rsid w:val="006A685B"/>
    <w:rsid w:val="006A687E"/>
    <w:rsid w:val="006A6B2F"/>
    <w:rsid w:val="006A6D7F"/>
    <w:rsid w:val="006A70EE"/>
    <w:rsid w:val="006A7183"/>
    <w:rsid w:val="006A728E"/>
    <w:rsid w:val="006A7629"/>
    <w:rsid w:val="006A770C"/>
    <w:rsid w:val="006A7909"/>
    <w:rsid w:val="006A7C5A"/>
    <w:rsid w:val="006A7CA7"/>
    <w:rsid w:val="006A7D27"/>
    <w:rsid w:val="006A7E5C"/>
    <w:rsid w:val="006B031D"/>
    <w:rsid w:val="006B06C7"/>
    <w:rsid w:val="006B0811"/>
    <w:rsid w:val="006B08F6"/>
    <w:rsid w:val="006B0A86"/>
    <w:rsid w:val="006B0F6E"/>
    <w:rsid w:val="006B1041"/>
    <w:rsid w:val="006B14B8"/>
    <w:rsid w:val="006B193F"/>
    <w:rsid w:val="006B1A08"/>
    <w:rsid w:val="006B1AEC"/>
    <w:rsid w:val="006B1B70"/>
    <w:rsid w:val="006B1BD6"/>
    <w:rsid w:val="006B1BFE"/>
    <w:rsid w:val="006B22C4"/>
    <w:rsid w:val="006B23AE"/>
    <w:rsid w:val="006B23BF"/>
    <w:rsid w:val="006B2620"/>
    <w:rsid w:val="006B27D3"/>
    <w:rsid w:val="006B2914"/>
    <w:rsid w:val="006B29CC"/>
    <w:rsid w:val="006B2AF1"/>
    <w:rsid w:val="006B2BA2"/>
    <w:rsid w:val="006B2E05"/>
    <w:rsid w:val="006B2F17"/>
    <w:rsid w:val="006B2FC8"/>
    <w:rsid w:val="006B30FC"/>
    <w:rsid w:val="006B3527"/>
    <w:rsid w:val="006B43E9"/>
    <w:rsid w:val="006B4830"/>
    <w:rsid w:val="006B48A3"/>
    <w:rsid w:val="006B4CB5"/>
    <w:rsid w:val="006B4DF7"/>
    <w:rsid w:val="006B4F01"/>
    <w:rsid w:val="006B540E"/>
    <w:rsid w:val="006B57C0"/>
    <w:rsid w:val="006B580A"/>
    <w:rsid w:val="006B59EF"/>
    <w:rsid w:val="006B5A15"/>
    <w:rsid w:val="006B5BC1"/>
    <w:rsid w:val="006B5C16"/>
    <w:rsid w:val="006B5C19"/>
    <w:rsid w:val="006B62D1"/>
    <w:rsid w:val="006B648D"/>
    <w:rsid w:val="006B6501"/>
    <w:rsid w:val="006B65ED"/>
    <w:rsid w:val="006B6873"/>
    <w:rsid w:val="006B68FC"/>
    <w:rsid w:val="006B6DB9"/>
    <w:rsid w:val="006B7391"/>
    <w:rsid w:val="006B7A79"/>
    <w:rsid w:val="006B7C3C"/>
    <w:rsid w:val="006C007A"/>
    <w:rsid w:val="006C0422"/>
    <w:rsid w:val="006C0C6C"/>
    <w:rsid w:val="006C158F"/>
    <w:rsid w:val="006C159D"/>
    <w:rsid w:val="006C1BF0"/>
    <w:rsid w:val="006C238A"/>
    <w:rsid w:val="006C265D"/>
    <w:rsid w:val="006C2BF8"/>
    <w:rsid w:val="006C2F6A"/>
    <w:rsid w:val="006C3196"/>
    <w:rsid w:val="006C3348"/>
    <w:rsid w:val="006C3AFB"/>
    <w:rsid w:val="006C3DE6"/>
    <w:rsid w:val="006C3F8A"/>
    <w:rsid w:val="006C47AF"/>
    <w:rsid w:val="006C48A7"/>
    <w:rsid w:val="006C4C59"/>
    <w:rsid w:val="006C4CFB"/>
    <w:rsid w:val="006C4D3D"/>
    <w:rsid w:val="006C4F4D"/>
    <w:rsid w:val="006C4F98"/>
    <w:rsid w:val="006C5318"/>
    <w:rsid w:val="006C53A9"/>
    <w:rsid w:val="006C57B6"/>
    <w:rsid w:val="006C5959"/>
    <w:rsid w:val="006C59FF"/>
    <w:rsid w:val="006C5BC1"/>
    <w:rsid w:val="006C63F7"/>
    <w:rsid w:val="006C66A5"/>
    <w:rsid w:val="006C66CB"/>
    <w:rsid w:val="006C6F56"/>
    <w:rsid w:val="006C78AE"/>
    <w:rsid w:val="006C78F8"/>
    <w:rsid w:val="006D0031"/>
    <w:rsid w:val="006D00BB"/>
    <w:rsid w:val="006D04C9"/>
    <w:rsid w:val="006D0583"/>
    <w:rsid w:val="006D05FD"/>
    <w:rsid w:val="006D0702"/>
    <w:rsid w:val="006D087D"/>
    <w:rsid w:val="006D0A31"/>
    <w:rsid w:val="006D0AE9"/>
    <w:rsid w:val="006D1045"/>
    <w:rsid w:val="006D2189"/>
    <w:rsid w:val="006D2902"/>
    <w:rsid w:val="006D29C3"/>
    <w:rsid w:val="006D29D0"/>
    <w:rsid w:val="006D2B24"/>
    <w:rsid w:val="006D2BC1"/>
    <w:rsid w:val="006D3592"/>
    <w:rsid w:val="006D366C"/>
    <w:rsid w:val="006D39EF"/>
    <w:rsid w:val="006D4799"/>
    <w:rsid w:val="006D47E6"/>
    <w:rsid w:val="006D48BA"/>
    <w:rsid w:val="006D498C"/>
    <w:rsid w:val="006D5173"/>
    <w:rsid w:val="006D5293"/>
    <w:rsid w:val="006D5877"/>
    <w:rsid w:val="006D5957"/>
    <w:rsid w:val="006D59F2"/>
    <w:rsid w:val="006D5D16"/>
    <w:rsid w:val="006D5D29"/>
    <w:rsid w:val="006D6191"/>
    <w:rsid w:val="006D63A1"/>
    <w:rsid w:val="006D64A5"/>
    <w:rsid w:val="006D657E"/>
    <w:rsid w:val="006D6B8B"/>
    <w:rsid w:val="006D7546"/>
    <w:rsid w:val="006D7638"/>
    <w:rsid w:val="006D77AD"/>
    <w:rsid w:val="006D7876"/>
    <w:rsid w:val="006D797F"/>
    <w:rsid w:val="006D7D76"/>
    <w:rsid w:val="006D7E85"/>
    <w:rsid w:val="006D7E8A"/>
    <w:rsid w:val="006D7F39"/>
    <w:rsid w:val="006D7F78"/>
    <w:rsid w:val="006E0180"/>
    <w:rsid w:val="006E037D"/>
    <w:rsid w:val="006E037E"/>
    <w:rsid w:val="006E047C"/>
    <w:rsid w:val="006E0604"/>
    <w:rsid w:val="006E09B3"/>
    <w:rsid w:val="006E0C3D"/>
    <w:rsid w:val="006E0CD8"/>
    <w:rsid w:val="006E0D73"/>
    <w:rsid w:val="006E0F56"/>
    <w:rsid w:val="006E0F8A"/>
    <w:rsid w:val="006E137B"/>
    <w:rsid w:val="006E19BB"/>
    <w:rsid w:val="006E2131"/>
    <w:rsid w:val="006E247B"/>
    <w:rsid w:val="006E2578"/>
    <w:rsid w:val="006E2660"/>
    <w:rsid w:val="006E2DAA"/>
    <w:rsid w:val="006E2E4E"/>
    <w:rsid w:val="006E2FBD"/>
    <w:rsid w:val="006E3086"/>
    <w:rsid w:val="006E31D8"/>
    <w:rsid w:val="006E34CF"/>
    <w:rsid w:val="006E368E"/>
    <w:rsid w:val="006E3720"/>
    <w:rsid w:val="006E44F3"/>
    <w:rsid w:val="006E462D"/>
    <w:rsid w:val="006E485C"/>
    <w:rsid w:val="006E4FC1"/>
    <w:rsid w:val="006E5240"/>
    <w:rsid w:val="006E54CF"/>
    <w:rsid w:val="006E54FF"/>
    <w:rsid w:val="006E5656"/>
    <w:rsid w:val="006E5765"/>
    <w:rsid w:val="006E5838"/>
    <w:rsid w:val="006E5958"/>
    <w:rsid w:val="006E59E0"/>
    <w:rsid w:val="006E59E5"/>
    <w:rsid w:val="006E5BA0"/>
    <w:rsid w:val="006E5DFC"/>
    <w:rsid w:val="006E602F"/>
    <w:rsid w:val="006E6340"/>
    <w:rsid w:val="006E6652"/>
    <w:rsid w:val="006E6783"/>
    <w:rsid w:val="006E752C"/>
    <w:rsid w:val="006E7992"/>
    <w:rsid w:val="006E7BA4"/>
    <w:rsid w:val="006E7DCE"/>
    <w:rsid w:val="006E7FB0"/>
    <w:rsid w:val="006F0B4F"/>
    <w:rsid w:val="006F0B81"/>
    <w:rsid w:val="006F0C4A"/>
    <w:rsid w:val="006F0D3E"/>
    <w:rsid w:val="006F1470"/>
    <w:rsid w:val="006F1536"/>
    <w:rsid w:val="006F1542"/>
    <w:rsid w:val="006F1CD6"/>
    <w:rsid w:val="006F1D1B"/>
    <w:rsid w:val="006F1D2C"/>
    <w:rsid w:val="006F1EC7"/>
    <w:rsid w:val="006F21C6"/>
    <w:rsid w:val="006F226E"/>
    <w:rsid w:val="006F2311"/>
    <w:rsid w:val="006F26A9"/>
    <w:rsid w:val="006F29E2"/>
    <w:rsid w:val="006F2A41"/>
    <w:rsid w:val="006F2AF5"/>
    <w:rsid w:val="006F2B7C"/>
    <w:rsid w:val="006F2BE7"/>
    <w:rsid w:val="006F2CA5"/>
    <w:rsid w:val="006F329E"/>
    <w:rsid w:val="006F32E8"/>
    <w:rsid w:val="006F34CC"/>
    <w:rsid w:val="006F367E"/>
    <w:rsid w:val="006F4660"/>
    <w:rsid w:val="006F523E"/>
    <w:rsid w:val="006F53FD"/>
    <w:rsid w:val="006F5566"/>
    <w:rsid w:val="006F5B38"/>
    <w:rsid w:val="006F60D0"/>
    <w:rsid w:val="006F6A14"/>
    <w:rsid w:val="006F6C1D"/>
    <w:rsid w:val="006F6D09"/>
    <w:rsid w:val="006F7088"/>
    <w:rsid w:val="006F70BB"/>
    <w:rsid w:val="006F7447"/>
    <w:rsid w:val="006F7875"/>
    <w:rsid w:val="006F794E"/>
    <w:rsid w:val="006F7ACC"/>
    <w:rsid w:val="006F7CB2"/>
    <w:rsid w:val="006F7DE9"/>
    <w:rsid w:val="0070001C"/>
    <w:rsid w:val="0070078E"/>
    <w:rsid w:val="007009BA"/>
    <w:rsid w:val="00700A7A"/>
    <w:rsid w:val="00700B2A"/>
    <w:rsid w:val="007014DD"/>
    <w:rsid w:val="007018F1"/>
    <w:rsid w:val="00701A6C"/>
    <w:rsid w:val="0070219C"/>
    <w:rsid w:val="007024C2"/>
    <w:rsid w:val="0070262E"/>
    <w:rsid w:val="00702C68"/>
    <w:rsid w:val="00702F65"/>
    <w:rsid w:val="00703184"/>
    <w:rsid w:val="00703874"/>
    <w:rsid w:val="00703B8D"/>
    <w:rsid w:val="00703E5C"/>
    <w:rsid w:val="00703F9D"/>
    <w:rsid w:val="00704012"/>
    <w:rsid w:val="00704617"/>
    <w:rsid w:val="0070480C"/>
    <w:rsid w:val="00704990"/>
    <w:rsid w:val="00704C63"/>
    <w:rsid w:val="00705516"/>
    <w:rsid w:val="00705560"/>
    <w:rsid w:val="007056DC"/>
    <w:rsid w:val="00705726"/>
    <w:rsid w:val="0070573B"/>
    <w:rsid w:val="00705CD0"/>
    <w:rsid w:val="00706005"/>
    <w:rsid w:val="0070620C"/>
    <w:rsid w:val="0070651F"/>
    <w:rsid w:val="0070698C"/>
    <w:rsid w:val="007069A5"/>
    <w:rsid w:val="00706AEA"/>
    <w:rsid w:val="00706F5E"/>
    <w:rsid w:val="00707078"/>
    <w:rsid w:val="007073B0"/>
    <w:rsid w:val="00707765"/>
    <w:rsid w:val="0070789B"/>
    <w:rsid w:val="00707C3A"/>
    <w:rsid w:val="007100EE"/>
    <w:rsid w:val="0071050E"/>
    <w:rsid w:val="00710676"/>
    <w:rsid w:val="00711202"/>
    <w:rsid w:val="0071145F"/>
    <w:rsid w:val="00711788"/>
    <w:rsid w:val="0071199F"/>
    <w:rsid w:val="00711ADD"/>
    <w:rsid w:val="00711C71"/>
    <w:rsid w:val="00711CD3"/>
    <w:rsid w:val="00711EB1"/>
    <w:rsid w:val="007120CC"/>
    <w:rsid w:val="007122CD"/>
    <w:rsid w:val="00712BD1"/>
    <w:rsid w:val="00712BEB"/>
    <w:rsid w:val="00712CF5"/>
    <w:rsid w:val="007132AA"/>
    <w:rsid w:val="0071345A"/>
    <w:rsid w:val="00713721"/>
    <w:rsid w:val="0071379D"/>
    <w:rsid w:val="00713C1C"/>
    <w:rsid w:val="007141AC"/>
    <w:rsid w:val="00714226"/>
    <w:rsid w:val="0071423A"/>
    <w:rsid w:val="007145B5"/>
    <w:rsid w:val="007147A2"/>
    <w:rsid w:val="00714AD6"/>
    <w:rsid w:val="00714FBB"/>
    <w:rsid w:val="00715524"/>
    <w:rsid w:val="00715836"/>
    <w:rsid w:val="0071583F"/>
    <w:rsid w:val="00715984"/>
    <w:rsid w:val="00715C4B"/>
    <w:rsid w:val="00715E61"/>
    <w:rsid w:val="0071613E"/>
    <w:rsid w:val="0071624B"/>
    <w:rsid w:val="0071633D"/>
    <w:rsid w:val="0071640D"/>
    <w:rsid w:val="007168B1"/>
    <w:rsid w:val="00717531"/>
    <w:rsid w:val="0071754F"/>
    <w:rsid w:val="00717B92"/>
    <w:rsid w:val="00717BCC"/>
    <w:rsid w:val="00717E85"/>
    <w:rsid w:val="00717EDE"/>
    <w:rsid w:val="00717F93"/>
    <w:rsid w:val="007201AB"/>
    <w:rsid w:val="00720239"/>
    <w:rsid w:val="0072075C"/>
    <w:rsid w:val="007209BB"/>
    <w:rsid w:val="00720B9E"/>
    <w:rsid w:val="00720CD7"/>
    <w:rsid w:val="00721DA1"/>
    <w:rsid w:val="00722942"/>
    <w:rsid w:val="0072295D"/>
    <w:rsid w:val="00722D36"/>
    <w:rsid w:val="00723092"/>
    <w:rsid w:val="00723756"/>
    <w:rsid w:val="00723C62"/>
    <w:rsid w:val="00723D6E"/>
    <w:rsid w:val="00723E70"/>
    <w:rsid w:val="00723F86"/>
    <w:rsid w:val="00724196"/>
    <w:rsid w:val="00724B99"/>
    <w:rsid w:val="00724C77"/>
    <w:rsid w:val="00726541"/>
    <w:rsid w:val="007266A6"/>
    <w:rsid w:val="007266FD"/>
    <w:rsid w:val="00726C05"/>
    <w:rsid w:val="00726D26"/>
    <w:rsid w:val="00726D8C"/>
    <w:rsid w:val="00726DAB"/>
    <w:rsid w:val="007270E0"/>
    <w:rsid w:val="00727154"/>
    <w:rsid w:val="007277DC"/>
    <w:rsid w:val="007303B6"/>
    <w:rsid w:val="007307EE"/>
    <w:rsid w:val="007309DF"/>
    <w:rsid w:val="00731166"/>
    <w:rsid w:val="007315ED"/>
    <w:rsid w:val="00731705"/>
    <w:rsid w:val="00731E7C"/>
    <w:rsid w:val="0073209E"/>
    <w:rsid w:val="007320A4"/>
    <w:rsid w:val="007322A5"/>
    <w:rsid w:val="00732640"/>
    <w:rsid w:val="007334BD"/>
    <w:rsid w:val="00733532"/>
    <w:rsid w:val="007338CD"/>
    <w:rsid w:val="00733B40"/>
    <w:rsid w:val="00733C42"/>
    <w:rsid w:val="0073400B"/>
    <w:rsid w:val="00734062"/>
    <w:rsid w:val="00734229"/>
    <w:rsid w:val="0073427D"/>
    <w:rsid w:val="00734344"/>
    <w:rsid w:val="00734356"/>
    <w:rsid w:val="0073447F"/>
    <w:rsid w:val="007347D5"/>
    <w:rsid w:val="00734C72"/>
    <w:rsid w:val="00735260"/>
    <w:rsid w:val="007354E1"/>
    <w:rsid w:val="00735562"/>
    <w:rsid w:val="007355BC"/>
    <w:rsid w:val="007358D2"/>
    <w:rsid w:val="0073609D"/>
    <w:rsid w:val="0073611C"/>
    <w:rsid w:val="00736358"/>
    <w:rsid w:val="007368A0"/>
    <w:rsid w:val="00736AAA"/>
    <w:rsid w:val="00736D57"/>
    <w:rsid w:val="007370D7"/>
    <w:rsid w:val="00737263"/>
    <w:rsid w:val="00737398"/>
    <w:rsid w:val="00737AFE"/>
    <w:rsid w:val="00737B93"/>
    <w:rsid w:val="00737CBD"/>
    <w:rsid w:val="00737CF1"/>
    <w:rsid w:val="00737E23"/>
    <w:rsid w:val="00740113"/>
    <w:rsid w:val="007402D6"/>
    <w:rsid w:val="007406A7"/>
    <w:rsid w:val="00740F00"/>
    <w:rsid w:val="007410D9"/>
    <w:rsid w:val="00741120"/>
    <w:rsid w:val="00741765"/>
    <w:rsid w:val="00741A55"/>
    <w:rsid w:val="00741AE1"/>
    <w:rsid w:val="00741BD5"/>
    <w:rsid w:val="00741C72"/>
    <w:rsid w:val="00741E1C"/>
    <w:rsid w:val="00742119"/>
    <w:rsid w:val="007421FA"/>
    <w:rsid w:val="0074231A"/>
    <w:rsid w:val="007427F7"/>
    <w:rsid w:val="00742EE8"/>
    <w:rsid w:val="00742F85"/>
    <w:rsid w:val="0074307C"/>
    <w:rsid w:val="007430E4"/>
    <w:rsid w:val="00743295"/>
    <w:rsid w:val="00743424"/>
    <w:rsid w:val="007437B3"/>
    <w:rsid w:val="0074406D"/>
    <w:rsid w:val="00744280"/>
    <w:rsid w:val="00744518"/>
    <w:rsid w:val="00744650"/>
    <w:rsid w:val="007446EB"/>
    <w:rsid w:val="0074471D"/>
    <w:rsid w:val="00744725"/>
    <w:rsid w:val="00744737"/>
    <w:rsid w:val="00744813"/>
    <w:rsid w:val="00744897"/>
    <w:rsid w:val="00744AAB"/>
    <w:rsid w:val="00744ADF"/>
    <w:rsid w:val="00744F0D"/>
    <w:rsid w:val="007455D5"/>
    <w:rsid w:val="00745799"/>
    <w:rsid w:val="00745B5F"/>
    <w:rsid w:val="00745C97"/>
    <w:rsid w:val="00745D62"/>
    <w:rsid w:val="00745D84"/>
    <w:rsid w:val="00745FD4"/>
    <w:rsid w:val="00745FE1"/>
    <w:rsid w:val="00746077"/>
    <w:rsid w:val="007461E9"/>
    <w:rsid w:val="007463B8"/>
    <w:rsid w:val="0074654E"/>
    <w:rsid w:val="007465A1"/>
    <w:rsid w:val="00746656"/>
    <w:rsid w:val="007466DF"/>
    <w:rsid w:val="007471EE"/>
    <w:rsid w:val="0074722A"/>
    <w:rsid w:val="0074733B"/>
    <w:rsid w:val="0074762F"/>
    <w:rsid w:val="00747A92"/>
    <w:rsid w:val="00747C68"/>
    <w:rsid w:val="00747CBF"/>
    <w:rsid w:val="0075001C"/>
    <w:rsid w:val="00750202"/>
    <w:rsid w:val="00750262"/>
    <w:rsid w:val="00750568"/>
    <w:rsid w:val="007506D4"/>
    <w:rsid w:val="0075080E"/>
    <w:rsid w:val="007508DF"/>
    <w:rsid w:val="00750B3A"/>
    <w:rsid w:val="00750BCA"/>
    <w:rsid w:val="00750C7A"/>
    <w:rsid w:val="00750FDB"/>
    <w:rsid w:val="007510E8"/>
    <w:rsid w:val="00751398"/>
    <w:rsid w:val="00751628"/>
    <w:rsid w:val="007519E1"/>
    <w:rsid w:val="00751BB5"/>
    <w:rsid w:val="00751C12"/>
    <w:rsid w:val="0075204C"/>
    <w:rsid w:val="0075205D"/>
    <w:rsid w:val="007522FD"/>
    <w:rsid w:val="007523F3"/>
    <w:rsid w:val="0075256D"/>
    <w:rsid w:val="007529A7"/>
    <w:rsid w:val="00752E00"/>
    <w:rsid w:val="00753099"/>
    <w:rsid w:val="0075329B"/>
    <w:rsid w:val="007535D8"/>
    <w:rsid w:val="00753682"/>
    <w:rsid w:val="00753800"/>
    <w:rsid w:val="00753E66"/>
    <w:rsid w:val="00754125"/>
    <w:rsid w:val="007542C0"/>
    <w:rsid w:val="00754B10"/>
    <w:rsid w:val="00754C30"/>
    <w:rsid w:val="00755056"/>
    <w:rsid w:val="007554D2"/>
    <w:rsid w:val="00755B76"/>
    <w:rsid w:val="00755DC8"/>
    <w:rsid w:val="00755F03"/>
    <w:rsid w:val="0075604D"/>
    <w:rsid w:val="00756705"/>
    <w:rsid w:val="00756788"/>
    <w:rsid w:val="007567B6"/>
    <w:rsid w:val="00756825"/>
    <w:rsid w:val="00756BCE"/>
    <w:rsid w:val="0075710C"/>
    <w:rsid w:val="00757117"/>
    <w:rsid w:val="00757401"/>
    <w:rsid w:val="007576C2"/>
    <w:rsid w:val="007578E1"/>
    <w:rsid w:val="00757BBC"/>
    <w:rsid w:val="00757C93"/>
    <w:rsid w:val="00757CB5"/>
    <w:rsid w:val="00757DDE"/>
    <w:rsid w:val="0076028C"/>
    <w:rsid w:val="00760798"/>
    <w:rsid w:val="00760BF7"/>
    <w:rsid w:val="00760C66"/>
    <w:rsid w:val="00760D2E"/>
    <w:rsid w:val="007610AC"/>
    <w:rsid w:val="0076124A"/>
    <w:rsid w:val="0076167D"/>
    <w:rsid w:val="00761979"/>
    <w:rsid w:val="00761AA8"/>
    <w:rsid w:val="00761FE4"/>
    <w:rsid w:val="007623E9"/>
    <w:rsid w:val="00762574"/>
    <w:rsid w:val="00762A59"/>
    <w:rsid w:val="00762AAA"/>
    <w:rsid w:val="00762C2C"/>
    <w:rsid w:val="00762DB2"/>
    <w:rsid w:val="00762E78"/>
    <w:rsid w:val="00762F32"/>
    <w:rsid w:val="007631E4"/>
    <w:rsid w:val="0076355A"/>
    <w:rsid w:val="0076374D"/>
    <w:rsid w:val="00763A73"/>
    <w:rsid w:val="00763AAC"/>
    <w:rsid w:val="00763B16"/>
    <w:rsid w:val="00763BC3"/>
    <w:rsid w:val="00763C14"/>
    <w:rsid w:val="00763D59"/>
    <w:rsid w:val="0076447B"/>
    <w:rsid w:val="00764AB4"/>
    <w:rsid w:val="00764D0C"/>
    <w:rsid w:val="00764F8B"/>
    <w:rsid w:val="007651C8"/>
    <w:rsid w:val="007653CB"/>
    <w:rsid w:val="0076584B"/>
    <w:rsid w:val="00765B85"/>
    <w:rsid w:val="00765EF7"/>
    <w:rsid w:val="007664AA"/>
    <w:rsid w:val="0076655A"/>
    <w:rsid w:val="00766696"/>
    <w:rsid w:val="00766A49"/>
    <w:rsid w:val="00767027"/>
    <w:rsid w:val="00767267"/>
    <w:rsid w:val="007676B4"/>
    <w:rsid w:val="00770080"/>
    <w:rsid w:val="00770125"/>
    <w:rsid w:val="0077016E"/>
    <w:rsid w:val="00770303"/>
    <w:rsid w:val="00770D0F"/>
    <w:rsid w:val="0077130B"/>
    <w:rsid w:val="007717CA"/>
    <w:rsid w:val="007717FA"/>
    <w:rsid w:val="00771998"/>
    <w:rsid w:val="00771A7D"/>
    <w:rsid w:val="00771C08"/>
    <w:rsid w:val="00772169"/>
    <w:rsid w:val="00772247"/>
    <w:rsid w:val="00772388"/>
    <w:rsid w:val="00772C83"/>
    <w:rsid w:val="00772D88"/>
    <w:rsid w:val="00772DE5"/>
    <w:rsid w:val="00773080"/>
    <w:rsid w:val="00773098"/>
    <w:rsid w:val="00773467"/>
    <w:rsid w:val="00773921"/>
    <w:rsid w:val="007739CB"/>
    <w:rsid w:val="00773E7E"/>
    <w:rsid w:val="00773F43"/>
    <w:rsid w:val="00773F5B"/>
    <w:rsid w:val="007743D2"/>
    <w:rsid w:val="00774491"/>
    <w:rsid w:val="007744B9"/>
    <w:rsid w:val="00774710"/>
    <w:rsid w:val="0077489A"/>
    <w:rsid w:val="00774977"/>
    <w:rsid w:val="007749D6"/>
    <w:rsid w:val="00774A0B"/>
    <w:rsid w:val="00774E53"/>
    <w:rsid w:val="0077575F"/>
    <w:rsid w:val="0077581F"/>
    <w:rsid w:val="007759EA"/>
    <w:rsid w:val="00775A12"/>
    <w:rsid w:val="00775A28"/>
    <w:rsid w:val="00775A7E"/>
    <w:rsid w:val="00775AF7"/>
    <w:rsid w:val="0077606F"/>
    <w:rsid w:val="00776973"/>
    <w:rsid w:val="007769D4"/>
    <w:rsid w:val="00776AE0"/>
    <w:rsid w:val="00776EEE"/>
    <w:rsid w:val="00776F51"/>
    <w:rsid w:val="007772CC"/>
    <w:rsid w:val="007775AF"/>
    <w:rsid w:val="0077770E"/>
    <w:rsid w:val="00777BE2"/>
    <w:rsid w:val="00777C3C"/>
    <w:rsid w:val="00777C99"/>
    <w:rsid w:val="0078024B"/>
    <w:rsid w:val="00780463"/>
    <w:rsid w:val="00780655"/>
    <w:rsid w:val="00780FCC"/>
    <w:rsid w:val="0078119D"/>
    <w:rsid w:val="00782123"/>
    <w:rsid w:val="007822E0"/>
    <w:rsid w:val="00782BCB"/>
    <w:rsid w:val="00782DB5"/>
    <w:rsid w:val="00783472"/>
    <w:rsid w:val="007836B2"/>
    <w:rsid w:val="007837FB"/>
    <w:rsid w:val="0078399D"/>
    <w:rsid w:val="00783AAB"/>
    <w:rsid w:val="007841AF"/>
    <w:rsid w:val="0078427D"/>
    <w:rsid w:val="00784425"/>
    <w:rsid w:val="007848D7"/>
    <w:rsid w:val="00785463"/>
    <w:rsid w:val="00785527"/>
    <w:rsid w:val="0078553D"/>
    <w:rsid w:val="007858DA"/>
    <w:rsid w:val="00785BDA"/>
    <w:rsid w:val="00785DD4"/>
    <w:rsid w:val="00785ED0"/>
    <w:rsid w:val="00785EEB"/>
    <w:rsid w:val="00785F6A"/>
    <w:rsid w:val="00786276"/>
    <w:rsid w:val="0078628F"/>
    <w:rsid w:val="0078685F"/>
    <w:rsid w:val="00786EA8"/>
    <w:rsid w:val="00787236"/>
    <w:rsid w:val="007872E9"/>
    <w:rsid w:val="00787617"/>
    <w:rsid w:val="00787672"/>
    <w:rsid w:val="007877C7"/>
    <w:rsid w:val="007878EE"/>
    <w:rsid w:val="007879F4"/>
    <w:rsid w:val="00787A4D"/>
    <w:rsid w:val="00787A54"/>
    <w:rsid w:val="00787B2B"/>
    <w:rsid w:val="00787B44"/>
    <w:rsid w:val="00787E62"/>
    <w:rsid w:val="00787F1D"/>
    <w:rsid w:val="00787F64"/>
    <w:rsid w:val="007906F1"/>
    <w:rsid w:val="0079077B"/>
    <w:rsid w:val="00790981"/>
    <w:rsid w:val="00790CC5"/>
    <w:rsid w:val="00790CF9"/>
    <w:rsid w:val="007910FB"/>
    <w:rsid w:val="00791262"/>
    <w:rsid w:val="007915A3"/>
    <w:rsid w:val="0079164D"/>
    <w:rsid w:val="0079170F"/>
    <w:rsid w:val="00792452"/>
    <w:rsid w:val="00792631"/>
    <w:rsid w:val="007927EA"/>
    <w:rsid w:val="0079285A"/>
    <w:rsid w:val="00793536"/>
    <w:rsid w:val="00793D1D"/>
    <w:rsid w:val="00794018"/>
    <w:rsid w:val="0079499C"/>
    <w:rsid w:val="00794EC5"/>
    <w:rsid w:val="00794EEF"/>
    <w:rsid w:val="00795182"/>
    <w:rsid w:val="00795B45"/>
    <w:rsid w:val="00795BC8"/>
    <w:rsid w:val="00795C5F"/>
    <w:rsid w:val="00795E8A"/>
    <w:rsid w:val="0079605A"/>
    <w:rsid w:val="007967B9"/>
    <w:rsid w:val="00796812"/>
    <w:rsid w:val="007969DC"/>
    <w:rsid w:val="00796AD3"/>
    <w:rsid w:val="007970D0"/>
    <w:rsid w:val="00797314"/>
    <w:rsid w:val="00797487"/>
    <w:rsid w:val="007977A7"/>
    <w:rsid w:val="00797A09"/>
    <w:rsid w:val="00797EA4"/>
    <w:rsid w:val="00797EF8"/>
    <w:rsid w:val="007A09DB"/>
    <w:rsid w:val="007A117A"/>
    <w:rsid w:val="007A11E9"/>
    <w:rsid w:val="007A13A7"/>
    <w:rsid w:val="007A16DA"/>
    <w:rsid w:val="007A2518"/>
    <w:rsid w:val="007A2536"/>
    <w:rsid w:val="007A26BC"/>
    <w:rsid w:val="007A29D0"/>
    <w:rsid w:val="007A2D08"/>
    <w:rsid w:val="007A2D80"/>
    <w:rsid w:val="007A2E5D"/>
    <w:rsid w:val="007A302B"/>
    <w:rsid w:val="007A3166"/>
    <w:rsid w:val="007A32B4"/>
    <w:rsid w:val="007A32DD"/>
    <w:rsid w:val="007A35F3"/>
    <w:rsid w:val="007A3687"/>
    <w:rsid w:val="007A3727"/>
    <w:rsid w:val="007A3F07"/>
    <w:rsid w:val="007A4184"/>
    <w:rsid w:val="007A45E5"/>
    <w:rsid w:val="007A490E"/>
    <w:rsid w:val="007A492E"/>
    <w:rsid w:val="007A4BE3"/>
    <w:rsid w:val="007A5040"/>
    <w:rsid w:val="007A57C1"/>
    <w:rsid w:val="007A5BE9"/>
    <w:rsid w:val="007A60C6"/>
    <w:rsid w:val="007A6184"/>
    <w:rsid w:val="007A62F0"/>
    <w:rsid w:val="007A651C"/>
    <w:rsid w:val="007A68C4"/>
    <w:rsid w:val="007A6CF7"/>
    <w:rsid w:val="007A72C3"/>
    <w:rsid w:val="007A772E"/>
    <w:rsid w:val="007A7744"/>
    <w:rsid w:val="007A7788"/>
    <w:rsid w:val="007A7B0D"/>
    <w:rsid w:val="007B0370"/>
    <w:rsid w:val="007B03A9"/>
    <w:rsid w:val="007B05CE"/>
    <w:rsid w:val="007B0C73"/>
    <w:rsid w:val="007B0CC2"/>
    <w:rsid w:val="007B1017"/>
    <w:rsid w:val="007B111D"/>
    <w:rsid w:val="007B1393"/>
    <w:rsid w:val="007B1F62"/>
    <w:rsid w:val="007B2643"/>
    <w:rsid w:val="007B29C1"/>
    <w:rsid w:val="007B2A09"/>
    <w:rsid w:val="007B2B73"/>
    <w:rsid w:val="007B2F8D"/>
    <w:rsid w:val="007B2FBC"/>
    <w:rsid w:val="007B35E5"/>
    <w:rsid w:val="007B35FF"/>
    <w:rsid w:val="007B36A2"/>
    <w:rsid w:val="007B3831"/>
    <w:rsid w:val="007B394A"/>
    <w:rsid w:val="007B39B3"/>
    <w:rsid w:val="007B3A04"/>
    <w:rsid w:val="007B3B3E"/>
    <w:rsid w:val="007B3DB5"/>
    <w:rsid w:val="007B3E16"/>
    <w:rsid w:val="007B3E61"/>
    <w:rsid w:val="007B4010"/>
    <w:rsid w:val="007B4461"/>
    <w:rsid w:val="007B4AA6"/>
    <w:rsid w:val="007B4B01"/>
    <w:rsid w:val="007B4C05"/>
    <w:rsid w:val="007B4FC3"/>
    <w:rsid w:val="007B54E1"/>
    <w:rsid w:val="007B5677"/>
    <w:rsid w:val="007B5756"/>
    <w:rsid w:val="007B5C44"/>
    <w:rsid w:val="007B5F07"/>
    <w:rsid w:val="007B6061"/>
    <w:rsid w:val="007B6168"/>
    <w:rsid w:val="007B684F"/>
    <w:rsid w:val="007B69A2"/>
    <w:rsid w:val="007B7026"/>
    <w:rsid w:val="007B73DE"/>
    <w:rsid w:val="007B755A"/>
    <w:rsid w:val="007B789F"/>
    <w:rsid w:val="007B7D14"/>
    <w:rsid w:val="007B7D4B"/>
    <w:rsid w:val="007B7DB2"/>
    <w:rsid w:val="007B7E93"/>
    <w:rsid w:val="007C041A"/>
    <w:rsid w:val="007C0691"/>
    <w:rsid w:val="007C0725"/>
    <w:rsid w:val="007C0974"/>
    <w:rsid w:val="007C0ADF"/>
    <w:rsid w:val="007C1182"/>
    <w:rsid w:val="007C1294"/>
    <w:rsid w:val="007C142B"/>
    <w:rsid w:val="007C1444"/>
    <w:rsid w:val="007C150F"/>
    <w:rsid w:val="007C1B2D"/>
    <w:rsid w:val="007C1B89"/>
    <w:rsid w:val="007C1C75"/>
    <w:rsid w:val="007C1D39"/>
    <w:rsid w:val="007C202C"/>
    <w:rsid w:val="007C243A"/>
    <w:rsid w:val="007C24C8"/>
    <w:rsid w:val="007C24DD"/>
    <w:rsid w:val="007C2511"/>
    <w:rsid w:val="007C262B"/>
    <w:rsid w:val="007C35F6"/>
    <w:rsid w:val="007C3610"/>
    <w:rsid w:val="007C3818"/>
    <w:rsid w:val="007C3FF5"/>
    <w:rsid w:val="007C4787"/>
    <w:rsid w:val="007C47D0"/>
    <w:rsid w:val="007C47FB"/>
    <w:rsid w:val="007C48A2"/>
    <w:rsid w:val="007C4AC2"/>
    <w:rsid w:val="007C5021"/>
    <w:rsid w:val="007C53FE"/>
    <w:rsid w:val="007C55CA"/>
    <w:rsid w:val="007C56AF"/>
    <w:rsid w:val="007C5794"/>
    <w:rsid w:val="007C5C2D"/>
    <w:rsid w:val="007C5EA5"/>
    <w:rsid w:val="007C5F4E"/>
    <w:rsid w:val="007C6376"/>
    <w:rsid w:val="007C63C2"/>
    <w:rsid w:val="007C7023"/>
    <w:rsid w:val="007C71CB"/>
    <w:rsid w:val="007C78AC"/>
    <w:rsid w:val="007C7A62"/>
    <w:rsid w:val="007C7B73"/>
    <w:rsid w:val="007C7C6F"/>
    <w:rsid w:val="007C7D1D"/>
    <w:rsid w:val="007D0193"/>
    <w:rsid w:val="007D0287"/>
    <w:rsid w:val="007D0421"/>
    <w:rsid w:val="007D073D"/>
    <w:rsid w:val="007D09CB"/>
    <w:rsid w:val="007D0CCC"/>
    <w:rsid w:val="007D0D8B"/>
    <w:rsid w:val="007D0F06"/>
    <w:rsid w:val="007D15CF"/>
    <w:rsid w:val="007D1722"/>
    <w:rsid w:val="007D1729"/>
    <w:rsid w:val="007D1BBB"/>
    <w:rsid w:val="007D1FDF"/>
    <w:rsid w:val="007D20B6"/>
    <w:rsid w:val="007D2161"/>
    <w:rsid w:val="007D2A22"/>
    <w:rsid w:val="007D2AC7"/>
    <w:rsid w:val="007D2B98"/>
    <w:rsid w:val="007D2C0E"/>
    <w:rsid w:val="007D30E5"/>
    <w:rsid w:val="007D353A"/>
    <w:rsid w:val="007D3579"/>
    <w:rsid w:val="007D383D"/>
    <w:rsid w:val="007D3976"/>
    <w:rsid w:val="007D3F47"/>
    <w:rsid w:val="007D44FB"/>
    <w:rsid w:val="007D4777"/>
    <w:rsid w:val="007D483D"/>
    <w:rsid w:val="007D4960"/>
    <w:rsid w:val="007D4CC8"/>
    <w:rsid w:val="007D4EFD"/>
    <w:rsid w:val="007D4FAE"/>
    <w:rsid w:val="007D53B6"/>
    <w:rsid w:val="007D5B2E"/>
    <w:rsid w:val="007D5CFB"/>
    <w:rsid w:val="007D623F"/>
    <w:rsid w:val="007D62CF"/>
    <w:rsid w:val="007D6378"/>
    <w:rsid w:val="007D6387"/>
    <w:rsid w:val="007D6619"/>
    <w:rsid w:val="007D66A2"/>
    <w:rsid w:val="007D67D4"/>
    <w:rsid w:val="007D7098"/>
    <w:rsid w:val="007D71C2"/>
    <w:rsid w:val="007D7306"/>
    <w:rsid w:val="007D77CF"/>
    <w:rsid w:val="007D7875"/>
    <w:rsid w:val="007D79F2"/>
    <w:rsid w:val="007D7ADF"/>
    <w:rsid w:val="007D7AF6"/>
    <w:rsid w:val="007D7CAE"/>
    <w:rsid w:val="007E0479"/>
    <w:rsid w:val="007E0C84"/>
    <w:rsid w:val="007E12C0"/>
    <w:rsid w:val="007E169C"/>
    <w:rsid w:val="007E186F"/>
    <w:rsid w:val="007E1C96"/>
    <w:rsid w:val="007E24BA"/>
    <w:rsid w:val="007E295C"/>
    <w:rsid w:val="007E29C4"/>
    <w:rsid w:val="007E2CC0"/>
    <w:rsid w:val="007E2EDF"/>
    <w:rsid w:val="007E2F59"/>
    <w:rsid w:val="007E31AD"/>
    <w:rsid w:val="007E3C01"/>
    <w:rsid w:val="007E3C60"/>
    <w:rsid w:val="007E3ECB"/>
    <w:rsid w:val="007E4040"/>
    <w:rsid w:val="007E4138"/>
    <w:rsid w:val="007E456C"/>
    <w:rsid w:val="007E46AB"/>
    <w:rsid w:val="007E4951"/>
    <w:rsid w:val="007E4D2A"/>
    <w:rsid w:val="007E4EF2"/>
    <w:rsid w:val="007E4F76"/>
    <w:rsid w:val="007E5013"/>
    <w:rsid w:val="007E513A"/>
    <w:rsid w:val="007E52EE"/>
    <w:rsid w:val="007E54A6"/>
    <w:rsid w:val="007E6095"/>
    <w:rsid w:val="007E6103"/>
    <w:rsid w:val="007E6652"/>
    <w:rsid w:val="007E6702"/>
    <w:rsid w:val="007E6BEB"/>
    <w:rsid w:val="007E6D41"/>
    <w:rsid w:val="007E6D7E"/>
    <w:rsid w:val="007E6FD7"/>
    <w:rsid w:val="007E7134"/>
    <w:rsid w:val="007E7135"/>
    <w:rsid w:val="007E7BC4"/>
    <w:rsid w:val="007E7C3D"/>
    <w:rsid w:val="007F0C11"/>
    <w:rsid w:val="007F10B9"/>
    <w:rsid w:val="007F11D0"/>
    <w:rsid w:val="007F11E4"/>
    <w:rsid w:val="007F1235"/>
    <w:rsid w:val="007F196F"/>
    <w:rsid w:val="007F19C1"/>
    <w:rsid w:val="007F1A1E"/>
    <w:rsid w:val="007F1D6C"/>
    <w:rsid w:val="007F1E86"/>
    <w:rsid w:val="007F23C2"/>
    <w:rsid w:val="007F246F"/>
    <w:rsid w:val="007F26B6"/>
    <w:rsid w:val="007F3479"/>
    <w:rsid w:val="007F36DD"/>
    <w:rsid w:val="007F3D7C"/>
    <w:rsid w:val="007F3EE4"/>
    <w:rsid w:val="007F47B2"/>
    <w:rsid w:val="007F49C9"/>
    <w:rsid w:val="007F4AE6"/>
    <w:rsid w:val="007F4C3D"/>
    <w:rsid w:val="007F4CB8"/>
    <w:rsid w:val="007F4DAB"/>
    <w:rsid w:val="007F5F56"/>
    <w:rsid w:val="007F6055"/>
    <w:rsid w:val="007F60D3"/>
    <w:rsid w:val="007F6852"/>
    <w:rsid w:val="007F6952"/>
    <w:rsid w:val="007F6A03"/>
    <w:rsid w:val="007F6E58"/>
    <w:rsid w:val="007F6E9D"/>
    <w:rsid w:val="007F703A"/>
    <w:rsid w:val="007F7224"/>
    <w:rsid w:val="007F7503"/>
    <w:rsid w:val="007F7651"/>
    <w:rsid w:val="007F78C8"/>
    <w:rsid w:val="007F796B"/>
    <w:rsid w:val="007F7A6D"/>
    <w:rsid w:val="007F7D15"/>
    <w:rsid w:val="0080046B"/>
    <w:rsid w:val="00800F01"/>
    <w:rsid w:val="00800FC4"/>
    <w:rsid w:val="0080103F"/>
    <w:rsid w:val="00801138"/>
    <w:rsid w:val="0080174B"/>
    <w:rsid w:val="00801D11"/>
    <w:rsid w:val="00802916"/>
    <w:rsid w:val="00802D7E"/>
    <w:rsid w:val="0080307D"/>
    <w:rsid w:val="008030E9"/>
    <w:rsid w:val="008034D2"/>
    <w:rsid w:val="00803526"/>
    <w:rsid w:val="0080363A"/>
    <w:rsid w:val="008037C8"/>
    <w:rsid w:val="00803C7C"/>
    <w:rsid w:val="00803E15"/>
    <w:rsid w:val="008042A9"/>
    <w:rsid w:val="00804390"/>
    <w:rsid w:val="00804459"/>
    <w:rsid w:val="00804943"/>
    <w:rsid w:val="00804ABB"/>
    <w:rsid w:val="00804CBC"/>
    <w:rsid w:val="00804DF9"/>
    <w:rsid w:val="00805104"/>
    <w:rsid w:val="008053BE"/>
    <w:rsid w:val="00805608"/>
    <w:rsid w:val="008057B2"/>
    <w:rsid w:val="00805C16"/>
    <w:rsid w:val="00805F41"/>
    <w:rsid w:val="00805F72"/>
    <w:rsid w:val="008069C8"/>
    <w:rsid w:val="00806CA0"/>
    <w:rsid w:val="00806DBC"/>
    <w:rsid w:val="00806F04"/>
    <w:rsid w:val="00807086"/>
    <w:rsid w:val="008071FA"/>
    <w:rsid w:val="00807C1E"/>
    <w:rsid w:val="0081033A"/>
    <w:rsid w:val="0081068C"/>
    <w:rsid w:val="008112DE"/>
    <w:rsid w:val="0081150C"/>
    <w:rsid w:val="0081173A"/>
    <w:rsid w:val="00811D2D"/>
    <w:rsid w:val="00811F3F"/>
    <w:rsid w:val="008124E0"/>
    <w:rsid w:val="00812ED9"/>
    <w:rsid w:val="00813BE1"/>
    <w:rsid w:val="00814686"/>
    <w:rsid w:val="00814917"/>
    <w:rsid w:val="00814A36"/>
    <w:rsid w:val="00814D0B"/>
    <w:rsid w:val="00815A85"/>
    <w:rsid w:val="00815ACD"/>
    <w:rsid w:val="00815F92"/>
    <w:rsid w:val="00816263"/>
    <w:rsid w:val="00816911"/>
    <w:rsid w:val="00816A1D"/>
    <w:rsid w:val="00816D9A"/>
    <w:rsid w:val="00816E42"/>
    <w:rsid w:val="00816F45"/>
    <w:rsid w:val="00816FE3"/>
    <w:rsid w:val="00817380"/>
    <w:rsid w:val="008178D6"/>
    <w:rsid w:val="00817982"/>
    <w:rsid w:val="00817AA7"/>
    <w:rsid w:val="00817B3F"/>
    <w:rsid w:val="008202AB"/>
    <w:rsid w:val="0082041A"/>
    <w:rsid w:val="0082049D"/>
    <w:rsid w:val="008204AA"/>
    <w:rsid w:val="00820A04"/>
    <w:rsid w:val="00820D21"/>
    <w:rsid w:val="00820DBF"/>
    <w:rsid w:val="00820E69"/>
    <w:rsid w:val="00820E75"/>
    <w:rsid w:val="00820F32"/>
    <w:rsid w:val="008211CC"/>
    <w:rsid w:val="008213A2"/>
    <w:rsid w:val="008213FA"/>
    <w:rsid w:val="00821751"/>
    <w:rsid w:val="00821901"/>
    <w:rsid w:val="0082191B"/>
    <w:rsid w:val="00821CCD"/>
    <w:rsid w:val="00821FFB"/>
    <w:rsid w:val="008223D1"/>
    <w:rsid w:val="00822551"/>
    <w:rsid w:val="00822A4A"/>
    <w:rsid w:val="00822AC8"/>
    <w:rsid w:val="00822B61"/>
    <w:rsid w:val="00822C03"/>
    <w:rsid w:val="00822D93"/>
    <w:rsid w:val="00822DD2"/>
    <w:rsid w:val="00822E76"/>
    <w:rsid w:val="00822FF2"/>
    <w:rsid w:val="00823028"/>
    <w:rsid w:val="00823168"/>
    <w:rsid w:val="008232F3"/>
    <w:rsid w:val="00823402"/>
    <w:rsid w:val="00823CBE"/>
    <w:rsid w:val="00823E72"/>
    <w:rsid w:val="00823F64"/>
    <w:rsid w:val="0082402E"/>
    <w:rsid w:val="008244A3"/>
    <w:rsid w:val="008245BF"/>
    <w:rsid w:val="00824F19"/>
    <w:rsid w:val="008252BD"/>
    <w:rsid w:val="008253C9"/>
    <w:rsid w:val="00825697"/>
    <w:rsid w:val="00825930"/>
    <w:rsid w:val="00825CBD"/>
    <w:rsid w:val="0082617B"/>
    <w:rsid w:val="008262A8"/>
    <w:rsid w:val="00826677"/>
    <w:rsid w:val="00826C0E"/>
    <w:rsid w:val="00826C8E"/>
    <w:rsid w:val="00826CD5"/>
    <w:rsid w:val="00826DEA"/>
    <w:rsid w:val="00827414"/>
    <w:rsid w:val="0082741F"/>
    <w:rsid w:val="0082752C"/>
    <w:rsid w:val="00827D12"/>
    <w:rsid w:val="00827D63"/>
    <w:rsid w:val="00827E3C"/>
    <w:rsid w:val="00830012"/>
    <w:rsid w:val="00830386"/>
    <w:rsid w:val="008308F4"/>
    <w:rsid w:val="008309F0"/>
    <w:rsid w:val="00830AEB"/>
    <w:rsid w:val="00830BFF"/>
    <w:rsid w:val="00830F21"/>
    <w:rsid w:val="008310EB"/>
    <w:rsid w:val="0083152B"/>
    <w:rsid w:val="00831703"/>
    <w:rsid w:val="00831ABA"/>
    <w:rsid w:val="00831F3F"/>
    <w:rsid w:val="0083244B"/>
    <w:rsid w:val="00832717"/>
    <w:rsid w:val="008329C5"/>
    <w:rsid w:val="00832B50"/>
    <w:rsid w:val="00833071"/>
    <w:rsid w:val="0083309D"/>
    <w:rsid w:val="0083346A"/>
    <w:rsid w:val="008334A9"/>
    <w:rsid w:val="0083358C"/>
    <w:rsid w:val="0083361E"/>
    <w:rsid w:val="00833A35"/>
    <w:rsid w:val="00833DC2"/>
    <w:rsid w:val="00834068"/>
    <w:rsid w:val="00834103"/>
    <w:rsid w:val="00834130"/>
    <w:rsid w:val="008345CC"/>
    <w:rsid w:val="0083471D"/>
    <w:rsid w:val="00834BF0"/>
    <w:rsid w:val="00835E76"/>
    <w:rsid w:val="0083608D"/>
    <w:rsid w:val="00836250"/>
    <w:rsid w:val="00836D2E"/>
    <w:rsid w:val="00836D46"/>
    <w:rsid w:val="00837049"/>
    <w:rsid w:val="00837225"/>
    <w:rsid w:val="00837326"/>
    <w:rsid w:val="00837A94"/>
    <w:rsid w:val="00837FB0"/>
    <w:rsid w:val="00840027"/>
    <w:rsid w:val="0084067C"/>
    <w:rsid w:val="00840A9C"/>
    <w:rsid w:val="00840DBC"/>
    <w:rsid w:val="008413D8"/>
    <w:rsid w:val="008413DB"/>
    <w:rsid w:val="008415DB"/>
    <w:rsid w:val="008417F1"/>
    <w:rsid w:val="00841935"/>
    <w:rsid w:val="00841CDB"/>
    <w:rsid w:val="00841DD8"/>
    <w:rsid w:val="00841F59"/>
    <w:rsid w:val="00841FAD"/>
    <w:rsid w:val="0084204B"/>
    <w:rsid w:val="008422AD"/>
    <w:rsid w:val="008422BC"/>
    <w:rsid w:val="0084292E"/>
    <w:rsid w:val="00842AFC"/>
    <w:rsid w:val="00842D17"/>
    <w:rsid w:val="00843041"/>
    <w:rsid w:val="00843120"/>
    <w:rsid w:val="0084318A"/>
    <w:rsid w:val="00843532"/>
    <w:rsid w:val="00843F16"/>
    <w:rsid w:val="00843FB4"/>
    <w:rsid w:val="00844230"/>
    <w:rsid w:val="0084485D"/>
    <w:rsid w:val="00844F8D"/>
    <w:rsid w:val="00844FB9"/>
    <w:rsid w:val="0084519D"/>
    <w:rsid w:val="00845449"/>
    <w:rsid w:val="00845747"/>
    <w:rsid w:val="00845BAD"/>
    <w:rsid w:val="00845CFE"/>
    <w:rsid w:val="00845D54"/>
    <w:rsid w:val="00845DFC"/>
    <w:rsid w:val="00846351"/>
    <w:rsid w:val="008464FF"/>
    <w:rsid w:val="00846A16"/>
    <w:rsid w:val="00846B89"/>
    <w:rsid w:val="00846D70"/>
    <w:rsid w:val="00846D93"/>
    <w:rsid w:val="00846DBA"/>
    <w:rsid w:val="00846FBB"/>
    <w:rsid w:val="00847113"/>
    <w:rsid w:val="008475CB"/>
    <w:rsid w:val="00847932"/>
    <w:rsid w:val="00847AD5"/>
    <w:rsid w:val="00847BC2"/>
    <w:rsid w:val="00847C4B"/>
    <w:rsid w:val="00847EE5"/>
    <w:rsid w:val="00850072"/>
    <w:rsid w:val="00850474"/>
    <w:rsid w:val="008506FD"/>
    <w:rsid w:val="008507FD"/>
    <w:rsid w:val="00850848"/>
    <w:rsid w:val="00850A7D"/>
    <w:rsid w:val="00850AF7"/>
    <w:rsid w:val="008510BC"/>
    <w:rsid w:val="00851350"/>
    <w:rsid w:val="0085141E"/>
    <w:rsid w:val="0085169C"/>
    <w:rsid w:val="00851823"/>
    <w:rsid w:val="00851892"/>
    <w:rsid w:val="00851C18"/>
    <w:rsid w:val="00851E2F"/>
    <w:rsid w:val="00852078"/>
    <w:rsid w:val="0085208A"/>
    <w:rsid w:val="0085228F"/>
    <w:rsid w:val="00852307"/>
    <w:rsid w:val="00852362"/>
    <w:rsid w:val="00852366"/>
    <w:rsid w:val="00852496"/>
    <w:rsid w:val="0085253D"/>
    <w:rsid w:val="0085302F"/>
    <w:rsid w:val="00853121"/>
    <w:rsid w:val="00853822"/>
    <w:rsid w:val="00853948"/>
    <w:rsid w:val="00853E5C"/>
    <w:rsid w:val="0085412F"/>
    <w:rsid w:val="00854521"/>
    <w:rsid w:val="00854580"/>
    <w:rsid w:val="008545DC"/>
    <w:rsid w:val="008547BB"/>
    <w:rsid w:val="008547E5"/>
    <w:rsid w:val="00854991"/>
    <w:rsid w:val="00854B23"/>
    <w:rsid w:val="008550C9"/>
    <w:rsid w:val="0085553E"/>
    <w:rsid w:val="008555C0"/>
    <w:rsid w:val="00856668"/>
    <w:rsid w:val="00856955"/>
    <w:rsid w:val="008569EC"/>
    <w:rsid w:val="00856B43"/>
    <w:rsid w:val="00856F34"/>
    <w:rsid w:val="00857097"/>
    <w:rsid w:val="008571B5"/>
    <w:rsid w:val="008571E5"/>
    <w:rsid w:val="00857221"/>
    <w:rsid w:val="008578A0"/>
    <w:rsid w:val="0086008F"/>
    <w:rsid w:val="00860152"/>
    <w:rsid w:val="008603D6"/>
    <w:rsid w:val="00860618"/>
    <w:rsid w:val="00860E1F"/>
    <w:rsid w:val="00861126"/>
    <w:rsid w:val="008611EB"/>
    <w:rsid w:val="00861977"/>
    <w:rsid w:val="00861CA6"/>
    <w:rsid w:val="00861F3A"/>
    <w:rsid w:val="008621F4"/>
    <w:rsid w:val="0086229E"/>
    <w:rsid w:val="0086264E"/>
    <w:rsid w:val="0086296F"/>
    <w:rsid w:val="00862B1A"/>
    <w:rsid w:val="0086331D"/>
    <w:rsid w:val="0086444E"/>
    <w:rsid w:val="00864474"/>
    <w:rsid w:val="00864698"/>
    <w:rsid w:val="00864B0F"/>
    <w:rsid w:val="00864DAE"/>
    <w:rsid w:val="00865470"/>
    <w:rsid w:val="00865EAB"/>
    <w:rsid w:val="008661E6"/>
    <w:rsid w:val="00866871"/>
    <w:rsid w:val="00866C08"/>
    <w:rsid w:val="00866DF3"/>
    <w:rsid w:val="00866E0D"/>
    <w:rsid w:val="00866E1F"/>
    <w:rsid w:val="00866E32"/>
    <w:rsid w:val="00866F40"/>
    <w:rsid w:val="00867403"/>
    <w:rsid w:val="00867AB6"/>
    <w:rsid w:val="00867B4C"/>
    <w:rsid w:val="00867C2F"/>
    <w:rsid w:val="00867F9F"/>
    <w:rsid w:val="00870132"/>
    <w:rsid w:val="00870265"/>
    <w:rsid w:val="0087061D"/>
    <w:rsid w:val="008708E1"/>
    <w:rsid w:val="00870F0A"/>
    <w:rsid w:val="0087114E"/>
    <w:rsid w:val="00871732"/>
    <w:rsid w:val="0087174E"/>
    <w:rsid w:val="008717F9"/>
    <w:rsid w:val="00871D99"/>
    <w:rsid w:val="00871F5F"/>
    <w:rsid w:val="0087279C"/>
    <w:rsid w:val="0087327D"/>
    <w:rsid w:val="008734BB"/>
    <w:rsid w:val="008738B7"/>
    <w:rsid w:val="0087394A"/>
    <w:rsid w:val="00873C9A"/>
    <w:rsid w:val="00873D53"/>
    <w:rsid w:val="00874086"/>
    <w:rsid w:val="008742F3"/>
    <w:rsid w:val="008745E5"/>
    <w:rsid w:val="00875093"/>
    <w:rsid w:val="00875239"/>
    <w:rsid w:val="0087524F"/>
    <w:rsid w:val="00875733"/>
    <w:rsid w:val="008757B0"/>
    <w:rsid w:val="008758A3"/>
    <w:rsid w:val="00875D0A"/>
    <w:rsid w:val="00876552"/>
    <w:rsid w:val="00876892"/>
    <w:rsid w:val="008768FA"/>
    <w:rsid w:val="00876B86"/>
    <w:rsid w:val="00876C1B"/>
    <w:rsid w:val="00876E00"/>
    <w:rsid w:val="00876FC3"/>
    <w:rsid w:val="008771C1"/>
    <w:rsid w:val="008776F5"/>
    <w:rsid w:val="0087776B"/>
    <w:rsid w:val="00877A21"/>
    <w:rsid w:val="00877DBB"/>
    <w:rsid w:val="00877E5A"/>
    <w:rsid w:val="00877F04"/>
    <w:rsid w:val="008804B3"/>
    <w:rsid w:val="00880A41"/>
    <w:rsid w:val="00880A51"/>
    <w:rsid w:val="00880B45"/>
    <w:rsid w:val="00880EFA"/>
    <w:rsid w:val="0088183D"/>
    <w:rsid w:val="00881B18"/>
    <w:rsid w:val="00881B44"/>
    <w:rsid w:val="00881F8E"/>
    <w:rsid w:val="0088213C"/>
    <w:rsid w:val="0088215F"/>
    <w:rsid w:val="0088232F"/>
    <w:rsid w:val="00882422"/>
    <w:rsid w:val="008824AA"/>
    <w:rsid w:val="00882853"/>
    <w:rsid w:val="008828D8"/>
    <w:rsid w:val="00882B1C"/>
    <w:rsid w:val="00882DE8"/>
    <w:rsid w:val="00883973"/>
    <w:rsid w:val="00883A91"/>
    <w:rsid w:val="00883B6F"/>
    <w:rsid w:val="00884244"/>
    <w:rsid w:val="0088487A"/>
    <w:rsid w:val="00884AD1"/>
    <w:rsid w:val="00884C80"/>
    <w:rsid w:val="00884FCD"/>
    <w:rsid w:val="00885595"/>
    <w:rsid w:val="0088560A"/>
    <w:rsid w:val="00885622"/>
    <w:rsid w:val="0088573A"/>
    <w:rsid w:val="00885AC7"/>
    <w:rsid w:val="00885B79"/>
    <w:rsid w:val="00885C18"/>
    <w:rsid w:val="00885C5B"/>
    <w:rsid w:val="00885D12"/>
    <w:rsid w:val="00885EBE"/>
    <w:rsid w:val="0088618F"/>
    <w:rsid w:val="008861C2"/>
    <w:rsid w:val="0088659F"/>
    <w:rsid w:val="008865D8"/>
    <w:rsid w:val="00886B33"/>
    <w:rsid w:val="00886C21"/>
    <w:rsid w:val="00886C22"/>
    <w:rsid w:val="00886CD7"/>
    <w:rsid w:val="00886F10"/>
    <w:rsid w:val="008872F5"/>
    <w:rsid w:val="00887542"/>
    <w:rsid w:val="008877B1"/>
    <w:rsid w:val="00887865"/>
    <w:rsid w:val="0088790D"/>
    <w:rsid w:val="00887A1F"/>
    <w:rsid w:val="0089019F"/>
    <w:rsid w:val="00890364"/>
    <w:rsid w:val="00890627"/>
    <w:rsid w:val="00891138"/>
    <w:rsid w:val="008911BE"/>
    <w:rsid w:val="00891650"/>
    <w:rsid w:val="00891783"/>
    <w:rsid w:val="00891FEE"/>
    <w:rsid w:val="008920B6"/>
    <w:rsid w:val="0089287C"/>
    <w:rsid w:val="00892916"/>
    <w:rsid w:val="00892D32"/>
    <w:rsid w:val="00892DE7"/>
    <w:rsid w:val="0089338D"/>
    <w:rsid w:val="008935E2"/>
    <w:rsid w:val="008938A8"/>
    <w:rsid w:val="008938B4"/>
    <w:rsid w:val="00893A53"/>
    <w:rsid w:val="00893F7F"/>
    <w:rsid w:val="00894129"/>
    <w:rsid w:val="0089461B"/>
    <w:rsid w:val="0089484E"/>
    <w:rsid w:val="00894B35"/>
    <w:rsid w:val="00894F48"/>
    <w:rsid w:val="0089554F"/>
    <w:rsid w:val="00895CD6"/>
    <w:rsid w:val="00895E4D"/>
    <w:rsid w:val="00895FE9"/>
    <w:rsid w:val="00896014"/>
    <w:rsid w:val="0089620D"/>
    <w:rsid w:val="00896243"/>
    <w:rsid w:val="008963A6"/>
    <w:rsid w:val="00896654"/>
    <w:rsid w:val="00896A51"/>
    <w:rsid w:val="00896F2B"/>
    <w:rsid w:val="008971F2"/>
    <w:rsid w:val="008973FB"/>
    <w:rsid w:val="0089799B"/>
    <w:rsid w:val="008A0065"/>
    <w:rsid w:val="008A0905"/>
    <w:rsid w:val="008A0AB2"/>
    <w:rsid w:val="008A0B0E"/>
    <w:rsid w:val="008A0C6D"/>
    <w:rsid w:val="008A0E9A"/>
    <w:rsid w:val="008A1002"/>
    <w:rsid w:val="008A17CB"/>
    <w:rsid w:val="008A2186"/>
    <w:rsid w:val="008A2268"/>
    <w:rsid w:val="008A245D"/>
    <w:rsid w:val="008A2C2C"/>
    <w:rsid w:val="008A2F30"/>
    <w:rsid w:val="008A2F52"/>
    <w:rsid w:val="008A2FC2"/>
    <w:rsid w:val="008A320E"/>
    <w:rsid w:val="008A3212"/>
    <w:rsid w:val="008A3657"/>
    <w:rsid w:val="008A36B0"/>
    <w:rsid w:val="008A36D8"/>
    <w:rsid w:val="008A374B"/>
    <w:rsid w:val="008A3830"/>
    <w:rsid w:val="008A3BB0"/>
    <w:rsid w:val="008A3D16"/>
    <w:rsid w:val="008A40E2"/>
    <w:rsid w:val="008A42CF"/>
    <w:rsid w:val="008A43C0"/>
    <w:rsid w:val="008A44B1"/>
    <w:rsid w:val="008A4B23"/>
    <w:rsid w:val="008A4BB6"/>
    <w:rsid w:val="008A4C74"/>
    <w:rsid w:val="008A5123"/>
    <w:rsid w:val="008A58DA"/>
    <w:rsid w:val="008A59F1"/>
    <w:rsid w:val="008A5EAF"/>
    <w:rsid w:val="008A5FD9"/>
    <w:rsid w:val="008A6094"/>
    <w:rsid w:val="008A62A0"/>
    <w:rsid w:val="008A6488"/>
    <w:rsid w:val="008A6627"/>
    <w:rsid w:val="008A69A7"/>
    <w:rsid w:val="008A6A47"/>
    <w:rsid w:val="008A6C94"/>
    <w:rsid w:val="008A7149"/>
    <w:rsid w:val="008A74B7"/>
    <w:rsid w:val="008A7778"/>
    <w:rsid w:val="008A7C1D"/>
    <w:rsid w:val="008A7DA1"/>
    <w:rsid w:val="008A7E3F"/>
    <w:rsid w:val="008A7FAE"/>
    <w:rsid w:val="008B04D0"/>
    <w:rsid w:val="008B0A1D"/>
    <w:rsid w:val="008B0A42"/>
    <w:rsid w:val="008B0FAD"/>
    <w:rsid w:val="008B129A"/>
    <w:rsid w:val="008B1ADB"/>
    <w:rsid w:val="008B2122"/>
    <w:rsid w:val="008B30F9"/>
    <w:rsid w:val="008B3202"/>
    <w:rsid w:val="008B3370"/>
    <w:rsid w:val="008B34B3"/>
    <w:rsid w:val="008B3BD4"/>
    <w:rsid w:val="008B4A80"/>
    <w:rsid w:val="008B4AFE"/>
    <w:rsid w:val="008B5015"/>
    <w:rsid w:val="008B5332"/>
    <w:rsid w:val="008B57A5"/>
    <w:rsid w:val="008B5C08"/>
    <w:rsid w:val="008B5EC4"/>
    <w:rsid w:val="008B5F2E"/>
    <w:rsid w:val="008B620C"/>
    <w:rsid w:val="008B6275"/>
    <w:rsid w:val="008B635E"/>
    <w:rsid w:val="008B63ED"/>
    <w:rsid w:val="008B644C"/>
    <w:rsid w:val="008B67E8"/>
    <w:rsid w:val="008B6993"/>
    <w:rsid w:val="008B6A46"/>
    <w:rsid w:val="008B6ED2"/>
    <w:rsid w:val="008B774F"/>
    <w:rsid w:val="008B780D"/>
    <w:rsid w:val="008B788B"/>
    <w:rsid w:val="008C0111"/>
    <w:rsid w:val="008C030F"/>
    <w:rsid w:val="008C04C3"/>
    <w:rsid w:val="008C0547"/>
    <w:rsid w:val="008C062A"/>
    <w:rsid w:val="008C0B44"/>
    <w:rsid w:val="008C0BC0"/>
    <w:rsid w:val="008C0F5A"/>
    <w:rsid w:val="008C0F73"/>
    <w:rsid w:val="008C10FD"/>
    <w:rsid w:val="008C135A"/>
    <w:rsid w:val="008C165A"/>
    <w:rsid w:val="008C171E"/>
    <w:rsid w:val="008C174A"/>
    <w:rsid w:val="008C1758"/>
    <w:rsid w:val="008C19BF"/>
    <w:rsid w:val="008C19DB"/>
    <w:rsid w:val="008C1AED"/>
    <w:rsid w:val="008C1D34"/>
    <w:rsid w:val="008C2958"/>
    <w:rsid w:val="008C2F1D"/>
    <w:rsid w:val="008C3401"/>
    <w:rsid w:val="008C35F0"/>
    <w:rsid w:val="008C3634"/>
    <w:rsid w:val="008C37F7"/>
    <w:rsid w:val="008C3984"/>
    <w:rsid w:val="008C3CAE"/>
    <w:rsid w:val="008C407D"/>
    <w:rsid w:val="008C4125"/>
    <w:rsid w:val="008C413E"/>
    <w:rsid w:val="008C4347"/>
    <w:rsid w:val="008C4739"/>
    <w:rsid w:val="008C4D24"/>
    <w:rsid w:val="008C518D"/>
    <w:rsid w:val="008C51B9"/>
    <w:rsid w:val="008C51BD"/>
    <w:rsid w:val="008C5299"/>
    <w:rsid w:val="008C5431"/>
    <w:rsid w:val="008C5AB2"/>
    <w:rsid w:val="008C5F83"/>
    <w:rsid w:val="008C6525"/>
    <w:rsid w:val="008C6749"/>
    <w:rsid w:val="008C68A9"/>
    <w:rsid w:val="008C69DC"/>
    <w:rsid w:val="008C72D6"/>
    <w:rsid w:val="008C75CB"/>
    <w:rsid w:val="008C7E94"/>
    <w:rsid w:val="008D02E1"/>
    <w:rsid w:val="008D031B"/>
    <w:rsid w:val="008D0788"/>
    <w:rsid w:val="008D09B7"/>
    <w:rsid w:val="008D0D8D"/>
    <w:rsid w:val="008D1340"/>
    <w:rsid w:val="008D1433"/>
    <w:rsid w:val="008D1503"/>
    <w:rsid w:val="008D155F"/>
    <w:rsid w:val="008D1781"/>
    <w:rsid w:val="008D21A5"/>
    <w:rsid w:val="008D229A"/>
    <w:rsid w:val="008D292E"/>
    <w:rsid w:val="008D29FE"/>
    <w:rsid w:val="008D2A54"/>
    <w:rsid w:val="008D2A76"/>
    <w:rsid w:val="008D2AEF"/>
    <w:rsid w:val="008D2CA6"/>
    <w:rsid w:val="008D2D03"/>
    <w:rsid w:val="008D2D10"/>
    <w:rsid w:val="008D2E5D"/>
    <w:rsid w:val="008D2FF2"/>
    <w:rsid w:val="008D3413"/>
    <w:rsid w:val="008D3497"/>
    <w:rsid w:val="008D3533"/>
    <w:rsid w:val="008D3703"/>
    <w:rsid w:val="008D37AB"/>
    <w:rsid w:val="008D3FAA"/>
    <w:rsid w:val="008D4195"/>
    <w:rsid w:val="008D449B"/>
    <w:rsid w:val="008D4733"/>
    <w:rsid w:val="008D4776"/>
    <w:rsid w:val="008D4894"/>
    <w:rsid w:val="008D5849"/>
    <w:rsid w:val="008D58A5"/>
    <w:rsid w:val="008D5C1E"/>
    <w:rsid w:val="008D5C63"/>
    <w:rsid w:val="008D5DEB"/>
    <w:rsid w:val="008D647A"/>
    <w:rsid w:val="008D6485"/>
    <w:rsid w:val="008D6496"/>
    <w:rsid w:val="008D64CC"/>
    <w:rsid w:val="008D75B8"/>
    <w:rsid w:val="008D761B"/>
    <w:rsid w:val="008D7CA4"/>
    <w:rsid w:val="008D7FA9"/>
    <w:rsid w:val="008E01D5"/>
    <w:rsid w:val="008E026A"/>
    <w:rsid w:val="008E05AB"/>
    <w:rsid w:val="008E0766"/>
    <w:rsid w:val="008E08BF"/>
    <w:rsid w:val="008E0EFC"/>
    <w:rsid w:val="008E0F39"/>
    <w:rsid w:val="008E0FB3"/>
    <w:rsid w:val="008E0FCF"/>
    <w:rsid w:val="008E1293"/>
    <w:rsid w:val="008E179B"/>
    <w:rsid w:val="008E1CEF"/>
    <w:rsid w:val="008E20F3"/>
    <w:rsid w:val="008E296E"/>
    <w:rsid w:val="008E29C6"/>
    <w:rsid w:val="008E2C97"/>
    <w:rsid w:val="008E31F1"/>
    <w:rsid w:val="008E3215"/>
    <w:rsid w:val="008E365F"/>
    <w:rsid w:val="008E3BBD"/>
    <w:rsid w:val="008E3E2A"/>
    <w:rsid w:val="008E43B0"/>
    <w:rsid w:val="008E46FD"/>
    <w:rsid w:val="008E4760"/>
    <w:rsid w:val="008E48B8"/>
    <w:rsid w:val="008E48E2"/>
    <w:rsid w:val="008E49B5"/>
    <w:rsid w:val="008E4B4D"/>
    <w:rsid w:val="008E4BC7"/>
    <w:rsid w:val="008E4C9E"/>
    <w:rsid w:val="008E4DCC"/>
    <w:rsid w:val="008E4E1F"/>
    <w:rsid w:val="008E4F6C"/>
    <w:rsid w:val="008E4FCC"/>
    <w:rsid w:val="008E55AA"/>
    <w:rsid w:val="008E5607"/>
    <w:rsid w:val="008E57DF"/>
    <w:rsid w:val="008E593B"/>
    <w:rsid w:val="008E5AAB"/>
    <w:rsid w:val="008E5CCF"/>
    <w:rsid w:val="008E5EDB"/>
    <w:rsid w:val="008E696F"/>
    <w:rsid w:val="008E6C40"/>
    <w:rsid w:val="008E6D01"/>
    <w:rsid w:val="008E6F4E"/>
    <w:rsid w:val="008E6F5C"/>
    <w:rsid w:val="008E6FF5"/>
    <w:rsid w:val="008E7192"/>
    <w:rsid w:val="008E750B"/>
    <w:rsid w:val="008E771E"/>
    <w:rsid w:val="008F0063"/>
    <w:rsid w:val="008F05AA"/>
    <w:rsid w:val="008F060E"/>
    <w:rsid w:val="008F0E2C"/>
    <w:rsid w:val="008F0ED4"/>
    <w:rsid w:val="008F1042"/>
    <w:rsid w:val="008F13B5"/>
    <w:rsid w:val="008F14C8"/>
    <w:rsid w:val="008F1611"/>
    <w:rsid w:val="008F17DC"/>
    <w:rsid w:val="008F181B"/>
    <w:rsid w:val="008F19C2"/>
    <w:rsid w:val="008F214D"/>
    <w:rsid w:val="008F2292"/>
    <w:rsid w:val="008F2522"/>
    <w:rsid w:val="008F265D"/>
    <w:rsid w:val="008F2971"/>
    <w:rsid w:val="008F2D37"/>
    <w:rsid w:val="008F312E"/>
    <w:rsid w:val="008F321C"/>
    <w:rsid w:val="008F3261"/>
    <w:rsid w:val="008F32B1"/>
    <w:rsid w:val="008F3330"/>
    <w:rsid w:val="008F34E4"/>
    <w:rsid w:val="008F3F5A"/>
    <w:rsid w:val="008F4362"/>
    <w:rsid w:val="008F4423"/>
    <w:rsid w:val="008F4ADA"/>
    <w:rsid w:val="008F515E"/>
    <w:rsid w:val="008F5739"/>
    <w:rsid w:val="008F583C"/>
    <w:rsid w:val="008F5CB0"/>
    <w:rsid w:val="008F5E3D"/>
    <w:rsid w:val="008F5E87"/>
    <w:rsid w:val="008F60BA"/>
    <w:rsid w:val="008F635B"/>
    <w:rsid w:val="008F6372"/>
    <w:rsid w:val="008F63C5"/>
    <w:rsid w:val="008F653E"/>
    <w:rsid w:val="008F69CA"/>
    <w:rsid w:val="008F6EA0"/>
    <w:rsid w:val="008F6F28"/>
    <w:rsid w:val="008F6F7F"/>
    <w:rsid w:val="008F71BB"/>
    <w:rsid w:val="008F77B2"/>
    <w:rsid w:val="008F7A49"/>
    <w:rsid w:val="008F7ADD"/>
    <w:rsid w:val="008F7CC9"/>
    <w:rsid w:val="008F7D47"/>
    <w:rsid w:val="00900159"/>
    <w:rsid w:val="009001BE"/>
    <w:rsid w:val="00900300"/>
    <w:rsid w:val="0090042B"/>
    <w:rsid w:val="00900A73"/>
    <w:rsid w:val="00900B22"/>
    <w:rsid w:val="00900CB9"/>
    <w:rsid w:val="00900D44"/>
    <w:rsid w:val="00900F0E"/>
    <w:rsid w:val="0090103F"/>
    <w:rsid w:val="009010BF"/>
    <w:rsid w:val="009010CA"/>
    <w:rsid w:val="00901253"/>
    <w:rsid w:val="00901445"/>
    <w:rsid w:val="00901515"/>
    <w:rsid w:val="0090161A"/>
    <w:rsid w:val="00901674"/>
    <w:rsid w:val="0090189B"/>
    <w:rsid w:val="00901D43"/>
    <w:rsid w:val="00901E9C"/>
    <w:rsid w:val="00901F54"/>
    <w:rsid w:val="0090260F"/>
    <w:rsid w:val="00902641"/>
    <w:rsid w:val="00902B6B"/>
    <w:rsid w:val="00902B6F"/>
    <w:rsid w:val="009034A5"/>
    <w:rsid w:val="009034D7"/>
    <w:rsid w:val="00903C7E"/>
    <w:rsid w:val="00903F19"/>
    <w:rsid w:val="00903FF2"/>
    <w:rsid w:val="00904483"/>
    <w:rsid w:val="009045C2"/>
    <w:rsid w:val="00904760"/>
    <w:rsid w:val="00904FC8"/>
    <w:rsid w:val="009050CC"/>
    <w:rsid w:val="009052A3"/>
    <w:rsid w:val="009054E4"/>
    <w:rsid w:val="009054E6"/>
    <w:rsid w:val="0090554C"/>
    <w:rsid w:val="00905F2E"/>
    <w:rsid w:val="00906270"/>
    <w:rsid w:val="009062C9"/>
    <w:rsid w:val="0090631F"/>
    <w:rsid w:val="00906777"/>
    <w:rsid w:val="00906817"/>
    <w:rsid w:val="00906B8A"/>
    <w:rsid w:val="00906F95"/>
    <w:rsid w:val="009070D2"/>
    <w:rsid w:val="0090762B"/>
    <w:rsid w:val="0090783C"/>
    <w:rsid w:val="00907BF1"/>
    <w:rsid w:val="00910375"/>
    <w:rsid w:val="00910AA0"/>
    <w:rsid w:val="00911168"/>
    <w:rsid w:val="009115E3"/>
    <w:rsid w:val="00911613"/>
    <w:rsid w:val="00911674"/>
    <w:rsid w:val="0091176E"/>
    <w:rsid w:val="00911892"/>
    <w:rsid w:val="00911C33"/>
    <w:rsid w:val="00911CF5"/>
    <w:rsid w:val="00912050"/>
    <w:rsid w:val="00912158"/>
    <w:rsid w:val="009121D9"/>
    <w:rsid w:val="0091220F"/>
    <w:rsid w:val="00912684"/>
    <w:rsid w:val="00912E25"/>
    <w:rsid w:val="00913194"/>
    <w:rsid w:val="00913263"/>
    <w:rsid w:val="0091375A"/>
    <w:rsid w:val="00913E95"/>
    <w:rsid w:val="0091492D"/>
    <w:rsid w:val="0091535C"/>
    <w:rsid w:val="00915732"/>
    <w:rsid w:val="00915812"/>
    <w:rsid w:val="009159F8"/>
    <w:rsid w:val="00915E9E"/>
    <w:rsid w:val="00915FDA"/>
    <w:rsid w:val="00916181"/>
    <w:rsid w:val="0091622F"/>
    <w:rsid w:val="00916565"/>
    <w:rsid w:val="00916777"/>
    <w:rsid w:val="00916967"/>
    <w:rsid w:val="00916A19"/>
    <w:rsid w:val="00916EE0"/>
    <w:rsid w:val="009172CD"/>
    <w:rsid w:val="0091756D"/>
    <w:rsid w:val="009176D3"/>
    <w:rsid w:val="009178B4"/>
    <w:rsid w:val="00917E94"/>
    <w:rsid w:val="00917EE6"/>
    <w:rsid w:val="009206EF"/>
    <w:rsid w:val="009206FB"/>
    <w:rsid w:val="00920B44"/>
    <w:rsid w:val="00920B81"/>
    <w:rsid w:val="00920C95"/>
    <w:rsid w:val="00921031"/>
    <w:rsid w:val="00921173"/>
    <w:rsid w:val="009215D7"/>
    <w:rsid w:val="00921614"/>
    <w:rsid w:val="00921765"/>
    <w:rsid w:val="0092181F"/>
    <w:rsid w:val="0092183B"/>
    <w:rsid w:val="009219D4"/>
    <w:rsid w:val="00922454"/>
    <w:rsid w:val="00923451"/>
    <w:rsid w:val="0092412B"/>
    <w:rsid w:val="009244B5"/>
    <w:rsid w:val="00924534"/>
    <w:rsid w:val="0092464F"/>
    <w:rsid w:val="00924653"/>
    <w:rsid w:val="0092465B"/>
    <w:rsid w:val="00924AF3"/>
    <w:rsid w:val="00924B88"/>
    <w:rsid w:val="00924D34"/>
    <w:rsid w:val="00925006"/>
    <w:rsid w:val="009250AC"/>
    <w:rsid w:val="009250C0"/>
    <w:rsid w:val="00925150"/>
    <w:rsid w:val="00925439"/>
    <w:rsid w:val="00925559"/>
    <w:rsid w:val="00925560"/>
    <w:rsid w:val="009257F8"/>
    <w:rsid w:val="00925A30"/>
    <w:rsid w:val="00925A6B"/>
    <w:rsid w:val="00925BFB"/>
    <w:rsid w:val="00925F82"/>
    <w:rsid w:val="00926459"/>
    <w:rsid w:val="00926DE3"/>
    <w:rsid w:val="0092756A"/>
    <w:rsid w:val="00927682"/>
    <w:rsid w:val="00927B08"/>
    <w:rsid w:val="00927B83"/>
    <w:rsid w:val="00927D2D"/>
    <w:rsid w:val="009302B4"/>
    <w:rsid w:val="00930952"/>
    <w:rsid w:val="00930C4E"/>
    <w:rsid w:val="0093110E"/>
    <w:rsid w:val="0093116D"/>
    <w:rsid w:val="0093129D"/>
    <w:rsid w:val="00931483"/>
    <w:rsid w:val="009318E5"/>
    <w:rsid w:val="00931A3E"/>
    <w:rsid w:val="00931E9D"/>
    <w:rsid w:val="009321AF"/>
    <w:rsid w:val="00932942"/>
    <w:rsid w:val="00932B17"/>
    <w:rsid w:val="00933141"/>
    <w:rsid w:val="009331AE"/>
    <w:rsid w:val="009332D0"/>
    <w:rsid w:val="00933431"/>
    <w:rsid w:val="009337D5"/>
    <w:rsid w:val="00933BAE"/>
    <w:rsid w:val="00933BD9"/>
    <w:rsid w:val="00933BE0"/>
    <w:rsid w:val="00933F50"/>
    <w:rsid w:val="00934120"/>
    <w:rsid w:val="00934197"/>
    <w:rsid w:val="0093423C"/>
    <w:rsid w:val="0093449A"/>
    <w:rsid w:val="00934A74"/>
    <w:rsid w:val="00934B05"/>
    <w:rsid w:val="00934BAA"/>
    <w:rsid w:val="00935332"/>
    <w:rsid w:val="00935401"/>
    <w:rsid w:val="009355EA"/>
    <w:rsid w:val="0093584A"/>
    <w:rsid w:val="00935905"/>
    <w:rsid w:val="00935D3F"/>
    <w:rsid w:val="00935D58"/>
    <w:rsid w:val="00935F68"/>
    <w:rsid w:val="0093606F"/>
    <w:rsid w:val="00936219"/>
    <w:rsid w:val="00936555"/>
    <w:rsid w:val="009366B7"/>
    <w:rsid w:val="00936772"/>
    <w:rsid w:val="009370E1"/>
    <w:rsid w:val="009371F7"/>
    <w:rsid w:val="0093758A"/>
    <w:rsid w:val="009376A9"/>
    <w:rsid w:val="00937734"/>
    <w:rsid w:val="00937767"/>
    <w:rsid w:val="009377C7"/>
    <w:rsid w:val="00937F29"/>
    <w:rsid w:val="00937F6D"/>
    <w:rsid w:val="00940000"/>
    <w:rsid w:val="009401FE"/>
    <w:rsid w:val="00940311"/>
    <w:rsid w:val="00940694"/>
    <w:rsid w:val="00940C08"/>
    <w:rsid w:val="00940D16"/>
    <w:rsid w:val="00940ECF"/>
    <w:rsid w:val="00941260"/>
    <w:rsid w:val="0094155B"/>
    <w:rsid w:val="0094156E"/>
    <w:rsid w:val="00941BAB"/>
    <w:rsid w:val="00941DEB"/>
    <w:rsid w:val="00941E19"/>
    <w:rsid w:val="00942333"/>
    <w:rsid w:val="009423C7"/>
    <w:rsid w:val="0094250A"/>
    <w:rsid w:val="00942B86"/>
    <w:rsid w:val="0094327B"/>
    <w:rsid w:val="00943506"/>
    <w:rsid w:val="0094359D"/>
    <w:rsid w:val="0094373D"/>
    <w:rsid w:val="00943780"/>
    <w:rsid w:val="00943A59"/>
    <w:rsid w:val="009441F1"/>
    <w:rsid w:val="009444E7"/>
    <w:rsid w:val="0094491A"/>
    <w:rsid w:val="00944D0D"/>
    <w:rsid w:val="00944DD0"/>
    <w:rsid w:val="00944FA2"/>
    <w:rsid w:val="0094542D"/>
    <w:rsid w:val="009455A6"/>
    <w:rsid w:val="00945D21"/>
    <w:rsid w:val="00945D43"/>
    <w:rsid w:val="0094609B"/>
    <w:rsid w:val="00946287"/>
    <w:rsid w:val="0094655C"/>
    <w:rsid w:val="00946A0B"/>
    <w:rsid w:val="00946B10"/>
    <w:rsid w:val="00946D85"/>
    <w:rsid w:val="009471EA"/>
    <w:rsid w:val="00947259"/>
    <w:rsid w:val="00947424"/>
    <w:rsid w:val="009475CB"/>
    <w:rsid w:val="0094793F"/>
    <w:rsid w:val="00947958"/>
    <w:rsid w:val="00947C49"/>
    <w:rsid w:val="00947CDE"/>
    <w:rsid w:val="00947DF5"/>
    <w:rsid w:val="00947EFB"/>
    <w:rsid w:val="00947FD8"/>
    <w:rsid w:val="0095099D"/>
    <w:rsid w:val="00950A59"/>
    <w:rsid w:val="00950B91"/>
    <w:rsid w:val="00950C53"/>
    <w:rsid w:val="00950E60"/>
    <w:rsid w:val="009511A4"/>
    <w:rsid w:val="00951363"/>
    <w:rsid w:val="009513F5"/>
    <w:rsid w:val="00951420"/>
    <w:rsid w:val="00951997"/>
    <w:rsid w:val="00951A64"/>
    <w:rsid w:val="00951C3F"/>
    <w:rsid w:val="00951CF4"/>
    <w:rsid w:val="009526F5"/>
    <w:rsid w:val="00952C62"/>
    <w:rsid w:val="00952FF4"/>
    <w:rsid w:val="00953102"/>
    <w:rsid w:val="00953A58"/>
    <w:rsid w:val="00953A8B"/>
    <w:rsid w:val="00953AD9"/>
    <w:rsid w:val="009540CB"/>
    <w:rsid w:val="0095428D"/>
    <w:rsid w:val="0095452B"/>
    <w:rsid w:val="00954D69"/>
    <w:rsid w:val="00954E0A"/>
    <w:rsid w:val="00954F25"/>
    <w:rsid w:val="0095542A"/>
    <w:rsid w:val="009554BD"/>
    <w:rsid w:val="00955573"/>
    <w:rsid w:val="00955610"/>
    <w:rsid w:val="00955A6A"/>
    <w:rsid w:val="00955AEB"/>
    <w:rsid w:val="00956543"/>
    <w:rsid w:val="009568B8"/>
    <w:rsid w:val="0095692D"/>
    <w:rsid w:val="00956B95"/>
    <w:rsid w:val="0095725A"/>
    <w:rsid w:val="00957DDB"/>
    <w:rsid w:val="00957EFE"/>
    <w:rsid w:val="00960001"/>
    <w:rsid w:val="009602EB"/>
    <w:rsid w:val="0096119A"/>
    <w:rsid w:val="009611A6"/>
    <w:rsid w:val="00961A14"/>
    <w:rsid w:val="00961FA3"/>
    <w:rsid w:val="009620CB"/>
    <w:rsid w:val="00962258"/>
    <w:rsid w:val="0096231B"/>
    <w:rsid w:val="0096270C"/>
    <w:rsid w:val="009628A2"/>
    <w:rsid w:val="009628B5"/>
    <w:rsid w:val="00962A72"/>
    <w:rsid w:val="00962C2C"/>
    <w:rsid w:val="00962CC1"/>
    <w:rsid w:val="00962D7F"/>
    <w:rsid w:val="00962EAA"/>
    <w:rsid w:val="00963184"/>
    <w:rsid w:val="0096333F"/>
    <w:rsid w:val="0096362D"/>
    <w:rsid w:val="00963A64"/>
    <w:rsid w:val="0096421F"/>
    <w:rsid w:val="00964320"/>
    <w:rsid w:val="00964387"/>
    <w:rsid w:val="009644DE"/>
    <w:rsid w:val="00964938"/>
    <w:rsid w:val="00964B0A"/>
    <w:rsid w:val="00965228"/>
    <w:rsid w:val="0096535D"/>
    <w:rsid w:val="009653FC"/>
    <w:rsid w:val="00965495"/>
    <w:rsid w:val="00965500"/>
    <w:rsid w:val="00965574"/>
    <w:rsid w:val="00965609"/>
    <w:rsid w:val="009656B9"/>
    <w:rsid w:val="009657CC"/>
    <w:rsid w:val="00965AD3"/>
    <w:rsid w:val="00965DFE"/>
    <w:rsid w:val="0096607E"/>
    <w:rsid w:val="0096623B"/>
    <w:rsid w:val="00966314"/>
    <w:rsid w:val="00966317"/>
    <w:rsid w:val="009666D2"/>
    <w:rsid w:val="00966721"/>
    <w:rsid w:val="00966865"/>
    <w:rsid w:val="00966ED0"/>
    <w:rsid w:val="00966ED7"/>
    <w:rsid w:val="00967460"/>
    <w:rsid w:val="009676A9"/>
    <w:rsid w:val="00967B77"/>
    <w:rsid w:val="0097028D"/>
    <w:rsid w:val="00970472"/>
    <w:rsid w:val="009706F6"/>
    <w:rsid w:val="009709FB"/>
    <w:rsid w:val="00970DE0"/>
    <w:rsid w:val="00970F20"/>
    <w:rsid w:val="0097159D"/>
    <w:rsid w:val="009716BC"/>
    <w:rsid w:val="009717A0"/>
    <w:rsid w:val="009724E9"/>
    <w:rsid w:val="009729FF"/>
    <w:rsid w:val="00973052"/>
    <w:rsid w:val="00973889"/>
    <w:rsid w:val="009738B4"/>
    <w:rsid w:val="00973927"/>
    <w:rsid w:val="00973C21"/>
    <w:rsid w:val="009741CD"/>
    <w:rsid w:val="00974C6D"/>
    <w:rsid w:val="009750AF"/>
    <w:rsid w:val="009757CF"/>
    <w:rsid w:val="009758DC"/>
    <w:rsid w:val="00975981"/>
    <w:rsid w:val="00975BB4"/>
    <w:rsid w:val="009763A7"/>
    <w:rsid w:val="0097641F"/>
    <w:rsid w:val="0097647D"/>
    <w:rsid w:val="009765CF"/>
    <w:rsid w:val="00976989"/>
    <w:rsid w:val="00976C24"/>
    <w:rsid w:val="0097719C"/>
    <w:rsid w:val="00977697"/>
    <w:rsid w:val="00977D67"/>
    <w:rsid w:val="00977F44"/>
    <w:rsid w:val="00980226"/>
    <w:rsid w:val="00980563"/>
    <w:rsid w:val="00980611"/>
    <w:rsid w:val="0098071A"/>
    <w:rsid w:val="00980890"/>
    <w:rsid w:val="00980917"/>
    <w:rsid w:val="00981022"/>
    <w:rsid w:val="00981053"/>
    <w:rsid w:val="009812A3"/>
    <w:rsid w:val="0098151D"/>
    <w:rsid w:val="00981555"/>
    <w:rsid w:val="009815DC"/>
    <w:rsid w:val="0098193B"/>
    <w:rsid w:val="00981B1C"/>
    <w:rsid w:val="00981F98"/>
    <w:rsid w:val="0098227A"/>
    <w:rsid w:val="009824D9"/>
    <w:rsid w:val="00982543"/>
    <w:rsid w:val="0098284C"/>
    <w:rsid w:val="00982B68"/>
    <w:rsid w:val="00982C04"/>
    <w:rsid w:val="00982E08"/>
    <w:rsid w:val="00982E95"/>
    <w:rsid w:val="009833DB"/>
    <w:rsid w:val="00983511"/>
    <w:rsid w:val="009835BE"/>
    <w:rsid w:val="009835C4"/>
    <w:rsid w:val="0098364F"/>
    <w:rsid w:val="00983781"/>
    <w:rsid w:val="00983A56"/>
    <w:rsid w:val="00983C63"/>
    <w:rsid w:val="00983EA4"/>
    <w:rsid w:val="00983FCD"/>
    <w:rsid w:val="00984007"/>
    <w:rsid w:val="00984147"/>
    <w:rsid w:val="009841D9"/>
    <w:rsid w:val="00984736"/>
    <w:rsid w:val="00984ED7"/>
    <w:rsid w:val="00984F56"/>
    <w:rsid w:val="0098502A"/>
    <w:rsid w:val="009853EE"/>
    <w:rsid w:val="00985AFB"/>
    <w:rsid w:val="00985C12"/>
    <w:rsid w:val="00985C62"/>
    <w:rsid w:val="00985EAD"/>
    <w:rsid w:val="009867D6"/>
    <w:rsid w:val="00986B3A"/>
    <w:rsid w:val="00986B90"/>
    <w:rsid w:val="00986F23"/>
    <w:rsid w:val="009870EC"/>
    <w:rsid w:val="0098749C"/>
    <w:rsid w:val="009875BE"/>
    <w:rsid w:val="00987C6F"/>
    <w:rsid w:val="00987EB3"/>
    <w:rsid w:val="00987F08"/>
    <w:rsid w:val="009900AE"/>
    <w:rsid w:val="00990120"/>
    <w:rsid w:val="009901B7"/>
    <w:rsid w:val="0099061F"/>
    <w:rsid w:val="0099099F"/>
    <w:rsid w:val="009909AB"/>
    <w:rsid w:val="00990C15"/>
    <w:rsid w:val="00991247"/>
    <w:rsid w:val="0099177F"/>
    <w:rsid w:val="00991F9A"/>
    <w:rsid w:val="0099278D"/>
    <w:rsid w:val="00993071"/>
    <w:rsid w:val="00993087"/>
    <w:rsid w:val="00993253"/>
    <w:rsid w:val="009932E4"/>
    <w:rsid w:val="0099336C"/>
    <w:rsid w:val="00993470"/>
    <w:rsid w:val="009934F1"/>
    <w:rsid w:val="00993BA5"/>
    <w:rsid w:val="00993D29"/>
    <w:rsid w:val="00993E45"/>
    <w:rsid w:val="009942AD"/>
    <w:rsid w:val="009944F4"/>
    <w:rsid w:val="00994552"/>
    <w:rsid w:val="0099494C"/>
    <w:rsid w:val="00994A19"/>
    <w:rsid w:val="00994BDE"/>
    <w:rsid w:val="00994BF4"/>
    <w:rsid w:val="00994CB9"/>
    <w:rsid w:val="00994DF7"/>
    <w:rsid w:val="00995460"/>
    <w:rsid w:val="00995600"/>
    <w:rsid w:val="0099567A"/>
    <w:rsid w:val="009958F7"/>
    <w:rsid w:val="009964E4"/>
    <w:rsid w:val="0099681D"/>
    <w:rsid w:val="0099699C"/>
    <w:rsid w:val="0099709C"/>
    <w:rsid w:val="0099724B"/>
    <w:rsid w:val="0099737B"/>
    <w:rsid w:val="00997464"/>
    <w:rsid w:val="009974AB"/>
    <w:rsid w:val="00997853"/>
    <w:rsid w:val="009979AD"/>
    <w:rsid w:val="00997DFD"/>
    <w:rsid w:val="009A0248"/>
    <w:rsid w:val="009A091A"/>
    <w:rsid w:val="009A158B"/>
    <w:rsid w:val="009A18AF"/>
    <w:rsid w:val="009A1AED"/>
    <w:rsid w:val="009A1DE7"/>
    <w:rsid w:val="009A29C3"/>
    <w:rsid w:val="009A29CB"/>
    <w:rsid w:val="009A2BB1"/>
    <w:rsid w:val="009A2BE7"/>
    <w:rsid w:val="009A38B5"/>
    <w:rsid w:val="009A43F8"/>
    <w:rsid w:val="009A45C0"/>
    <w:rsid w:val="009A48B4"/>
    <w:rsid w:val="009A4AED"/>
    <w:rsid w:val="009A4D4A"/>
    <w:rsid w:val="009A500D"/>
    <w:rsid w:val="009A5559"/>
    <w:rsid w:val="009A55B7"/>
    <w:rsid w:val="009A581B"/>
    <w:rsid w:val="009A58B1"/>
    <w:rsid w:val="009A597C"/>
    <w:rsid w:val="009A597F"/>
    <w:rsid w:val="009A5D23"/>
    <w:rsid w:val="009A609C"/>
    <w:rsid w:val="009A63F0"/>
    <w:rsid w:val="009A6550"/>
    <w:rsid w:val="009A698A"/>
    <w:rsid w:val="009A6F89"/>
    <w:rsid w:val="009A6FA0"/>
    <w:rsid w:val="009A6FF9"/>
    <w:rsid w:val="009A714B"/>
    <w:rsid w:val="009A7967"/>
    <w:rsid w:val="009A7F1A"/>
    <w:rsid w:val="009B0037"/>
    <w:rsid w:val="009B03FA"/>
    <w:rsid w:val="009B047C"/>
    <w:rsid w:val="009B0543"/>
    <w:rsid w:val="009B055F"/>
    <w:rsid w:val="009B0654"/>
    <w:rsid w:val="009B0757"/>
    <w:rsid w:val="009B0C9D"/>
    <w:rsid w:val="009B123D"/>
    <w:rsid w:val="009B176C"/>
    <w:rsid w:val="009B1C40"/>
    <w:rsid w:val="009B1CB8"/>
    <w:rsid w:val="009B20E3"/>
    <w:rsid w:val="009B218E"/>
    <w:rsid w:val="009B2468"/>
    <w:rsid w:val="009B2878"/>
    <w:rsid w:val="009B2E29"/>
    <w:rsid w:val="009B3020"/>
    <w:rsid w:val="009B305C"/>
    <w:rsid w:val="009B331D"/>
    <w:rsid w:val="009B3321"/>
    <w:rsid w:val="009B3830"/>
    <w:rsid w:val="009B3A91"/>
    <w:rsid w:val="009B42AE"/>
    <w:rsid w:val="009B47CD"/>
    <w:rsid w:val="009B4CA6"/>
    <w:rsid w:val="009B50B7"/>
    <w:rsid w:val="009B522E"/>
    <w:rsid w:val="009B526B"/>
    <w:rsid w:val="009B53E9"/>
    <w:rsid w:val="009B5D72"/>
    <w:rsid w:val="009B5DF7"/>
    <w:rsid w:val="009B5FE2"/>
    <w:rsid w:val="009B6037"/>
    <w:rsid w:val="009B63B7"/>
    <w:rsid w:val="009B64A3"/>
    <w:rsid w:val="009B64F8"/>
    <w:rsid w:val="009B673F"/>
    <w:rsid w:val="009B6D76"/>
    <w:rsid w:val="009B6D9B"/>
    <w:rsid w:val="009B6E22"/>
    <w:rsid w:val="009B709E"/>
    <w:rsid w:val="009B7336"/>
    <w:rsid w:val="009B77A2"/>
    <w:rsid w:val="009B7BEF"/>
    <w:rsid w:val="009C0199"/>
    <w:rsid w:val="009C02DA"/>
    <w:rsid w:val="009C0671"/>
    <w:rsid w:val="009C07D6"/>
    <w:rsid w:val="009C0901"/>
    <w:rsid w:val="009C0D6C"/>
    <w:rsid w:val="009C17A5"/>
    <w:rsid w:val="009C1A53"/>
    <w:rsid w:val="009C1B1F"/>
    <w:rsid w:val="009C1D9A"/>
    <w:rsid w:val="009C1F78"/>
    <w:rsid w:val="009C201B"/>
    <w:rsid w:val="009C31A7"/>
    <w:rsid w:val="009C31BD"/>
    <w:rsid w:val="009C32BE"/>
    <w:rsid w:val="009C3424"/>
    <w:rsid w:val="009C34F0"/>
    <w:rsid w:val="009C35AE"/>
    <w:rsid w:val="009C3630"/>
    <w:rsid w:val="009C383B"/>
    <w:rsid w:val="009C3C30"/>
    <w:rsid w:val="009C40DE"/>
    <w:rsid w:val="009C4256"/>
    <w:rsid w:val="009C486C"/>
    <w:rsid w:val="009C48A6"/>
    <w:rsid w:val="009C4904"/>
    <w:rsid w:val="009C52DB"/>
    <w:rsid w:val="009C5436"/>
    <w:rsid w:val="009C54A7"/>
    <w:rsid w:val="009C56C3"/>
    <w:rsid w:val="009C5AFA"/>
    <w:rsid w:val="009C5B42"/>
    <w:rsid w:val="009C5C22"/>
    <w:rsid w:val="009C5F94"/>
    <w:rsid w:val="009C6322"/>
    <w:rsid w:val="009C6361"/>
    <w:rsid w:val="009C66FF"/>
    <w:rsid w:val="009C674A"/>
    <w:rsid w:val="009C67CC"/>
    <w:rsid w:val="009C73B9"/>
    <w:rsid w:val="009C7431"/>
    <w:rsid w:val="009C758C"/>
    <w:rsid w:val="009C771A"/>
    <w:rsid w:val="009C77C4"/>
    <w:rsid w:val="009C7B09"/>
    <w:rsid w:val="009D00DA"/>
    <w:rsid w:val="009D02E1"/>
    <w:rsid w:val="009D0307"/>
    <w:rsid w:val="009D0471"/>
    <w:rsid w:val="009D068D"/>
    <w:rsid w:val="009D078E"/>
    <w:rsid w:val="009D083D"/>
    <w:rsid w:val="009D0A50"/>
    <w:rsid w:val="009D0BC7"/>
    <w:rsid w:val="009D0E74"/>
    <w:rsid w:val="009D1136"/>
    <w:rsid w:val="009D1663"/>
    <w:rsid w:val="009D16E1"/>
    <w:rsid w:val="009D1883"/>
    <w:rsid w:val="009D1A01"/>
    <w:rsid w:val="009D1DD9"/>
    <w:rsid w:val="009D1E10"/>
    <w:rsid w:val="009D1E22"/>
    <w:rsid w:val="009D1ED2"/>
    <w:rsid w:val="009D20EF"/>
    <w:rsid w:val="009D23FF"/>
    <w:rsid w:val="009D2515"/>
    <w:rsid w:val="009D288E"/>
    <w:rsid w:val="009D2F1A"/>
    <w:rsid w:val="009D2F40"/>
    <w:rsid w:val="009D2F53"/>
    <w:rsid w:val="009D2F7F"/>
    <w:rsid w:val="009D301E"/>
    <w:rsid w:val="009D38D4"/>
    <w:rsid w:val="009D3C7B"/>
    <w:rsid w:val="009D48B4"/>
    <w:rsid w:val="009D48D2"/>
    <w:rsid w:val="009D4CD4"/>
    <w:rsid w:val="009D4F49"/>
    <w:rsid w:val="009D5ECC"/>
    <w:rsid w:val="009D5F54"/>
    <w:rsid w:val="009D62A6"/>
    <w:rsid w:val="009D6482"/>
    <w:rsid w:val="009D6553"/>
    <w:rsid w:val="009D66F8"/>
    <w:rsid w:val="009D6BDD"/>
    <w:rsid w:val="009D71B1"/>
    <w:rsid w:val="009D71DD"/>
    <w:rsid w:val="009D7246"/>
    <w:rsid w:val="009D737C"/>
    <w:rsid w:val="009D7807"/>
    <w:rsid w:val="009D7950"/>
    <w:rsid w:val="009D7A9B"/>
    <w:rsid w:val="009D7E1C"/>
    <w:rsid w:val="009D7F4F"/>
    <w:rsid w:val="009E0123"/>
    <w:rsid w:val="009E0229"/>
    <w:rsid w:val="009E036B"/>
    <w:rsid w:val="009E051D"/>
    <w:rsid w:val="009E0560"/>
    <w:rsid w:val="009E0690"/>
    <w:rsid w:val="009E0B01"/>
    <w:rsid w:val="009E0E31"/>
    <w:rsid w:val="009E0FFF"/>
    <w:rsid w:val="009E11C3"/>
    <w:rsid w:val="009E121B"/>
    <w:rsid w:val="009E14EC"/>
    <w:rsid w:val="009E2032"/>
    <w:rsid w:val="009E2AB3"/>
    <w:rsid w:val="009E2EAA"/>
    <w:rsid w:val="009E2F6A"/>
    <w:rsid w:val="009E309E"/>
    <w:rsid w:val="009E30D8"/>
    <w:rsid w:val="009E3362"/>
    <w:rsid w:val="009E34A4"/>
    <w:rsid w:val="009E3538"/>
    <w:rsid w:val="009E35C3"/>
    <w:rsid w:val="009E3FCB"/>
    <w:rsid w:val="009E4133"/>
    <w:rsid w:val="009E41F7"/>
    <w:rsid w:val="009E4E69"/>
    <w:rsid w:val="009E575A"/>
    <w:rsid w:val="009E5AEC"/>
    <w:rsid w:val="009E5DCF"/>
    <w:rsid w:val="009E5FC4"/>
    <w:rsid w:val="009E6380"/>
    <w:rsid w:val="009E6CD3"/>
    <w:rsid w:val="009E70F2"/>
    <w:rsid w:val="009E7984"/>
    <w:rsid w:val="009E7AEE"/>
    <w:rsid w:val="009F063A"/>
    <w:rsid w:val="009F0734"/>
    <w:rsid w:val="009F073F"/>
    <w:rsid w:val="009F09B9"/>
    <w:rsid w:val="009F0B52"/>
    <w:rsid w:val="009F1329"/>
    <w:rsid w:val="009F13D8"/>
    <w:rsid w:val="009F1699"/>
    <w:rsid w:val="009F172D"/>
    <w:rsid w:val="009F17F1"/>
    <w:rsid w:val="009F1ABD"/>
    <w:rsid w:val="009F1EBE"/>
    <w:rsid w:val="009F21EB"/>
    <w:rsid w:val="009F2343"/>
    <w:rsid w:val="009F23D1"/>
    <w:rsid w:val="009F240E"/>
    <w:rsid w:val="009F24D0"/>
    <w:rsid w:val="009F2B5C"/>
    <w:rsid w:val="009F3170"/>
    <w:rsid w:val="009F3454"/>
    <w:rsid w:val="009F3AE9"/>
    <w:rsid w:val="009F3FF3"/>
    <w:rsid w:val="009F435E"/>
    <w:rsid w:val="009F4A69"/>
    <w:rsid w:val="009F4D7B"/>
    <w:rsid w:val="009F4F1D"/>
    <w:rsid w:val="009F4F2D"/>
    <w:rsid w:val="009F5147"/>
    <w:rsid w:val="009F5156"/>
    <w:rsid w:val="009F5752"/>
    <w:rsid w:val="009F5781"/>
    <w:rsid w:val="009F5946"/>
    <w:rsid w:val="009F5EE6"/>
    <w:rsid w:val="009F6139"/>
    <w:rsid w:val="009F619E"/>
    <w:rsid w:val="009F66C2"/>
    <w:rsid w:val="009F67E2"/>
    <w:rsid w:val="009F68D8"/>
    <w:rsid w:val="009F6A6C"/>
    <w:rsid w:val="009F6AC5"/>
    <w:rsid w:val="009F72F7"/>
    <w:rsid w:val="009F751B"/>
    <w:rsid w:val="009F7A80"/>
    <w:rsid w:val="009F7C84"/>
    <w:rsid w:val="00A00012"/>
    <w:rsid w:val="00A000F9"/>
    <w:rsid w:val="00A001C3"/>
    <w:rsid w:val="00A00450"/>
    <w:rsid w:val="00A00483"/>
    <w:rsid w:val="00A005C5"/>
    <w:rsid w:val="00A005CF"/>
    <w:rsid w:val="00A008E2"/>
    <w:rsid w:val="00A0107F"/>
    <w:rsid w:val="00A011E8"/>
    <w:rsid w:val="00A01C6F"/>
    <w:rsid w:val="00A01D7B"/>
    <w:rsid w:val="00A02544"/>
    <w:rsid w:val="00A025F0"/>
    <w:rsid w:val="00A026DB"/>
    <w:rsid w:val="00A02848"/>
    <w:rsid w:val="00A028A5"/>
    <w:rsid w:val="00A02B4B"/>
    <w:rsid w:val="00A02D9D"/>
    <w:rsid w:val="00A02FD3"/>
    <w:rsid w:val="00A03256"/>
    <w:rsid w:val="00A0336C"/>
    <w:rsid w:val="00A0345B"/>
    <w:rsid w:val="00A03D1F"/>
    <w:rsid w:val="00A03E1A"/>
    <w:rsid w:val="00A044C1"/>
    <w:rsid w:val="00A04597"/>
    <w:rsid w:val="00A048F2"/>
    <w:rsid w:val="00A04AAE"/>
    <w:rsid w:val="00A04AEA"/>
    <w:rsid w:val="00A0509B"/>
    <w:rsid w:val="00A05241"/>
    <w:rsid w:val="00A0571E"/>
    <w:rsid w:val="00A05F7C"/>
    <w:rsid w:val="00A06498"/>
    <w:rsid w:val="00A06887"/>
    <w:rsid w:val="00A06A12"/>
    <w:rsid w:val="00A06B0C"/>
    <w:rsid w:val="00A06D2B"/>
    <w:rsid w:val="00A06E2C"/>
    <w:rsid w:val="00A071D4"/>
    <w:rsid w:val="00A105A9"/>
    <w:rsid w:val="00A10738"/>
    <w:rsid w:val="00A108A8"/>
    <w:rsid w:val="00A10C27"/>
    <w:rsid w:val="00A10ED4"/>
    <w:rsid w:val="00A10F27"/>
    <w:rsid w:val="00A10F72"/>
    <w:rsid w:val="00A11221"/>
    <w:rsid w:val="00A11678"/>
    <w:rsid w:val="00A1177A"/>
    <w:rsid w:val="00A117B5"/>
    <w:rsid w:val="00A11ADA"/>
    <w:rsid w:val="00A11BD3"/>
    <w:rsid w:val="00A11F56"/>
    <w:rsid w:val="00A125F0"/>
    <w:rsid w:val="00A12830"/>
    <w:rsid w:val="00A128D8"/>
    <w:rsid w:val="00A12C88"/>
    <w:rsid w:val="00A13012"/>
    <w:rsid w:val="00A130B2"/>
    <w:rsid w:val="00A130C8"/>
    <w:rsid w:val="00A13336"/>
    <w:rsid w:val="00A133BB"/>
    <w:rsid w:val="00A1367A"/>
    <w:rsid w:val="00A13719"/>
    <w:rsid w:val="00A13BF3"/>
    <w:rsid w:val="00A13E2E"/>
    <w:rsid w:val="00A142E3"/>
    <w:rsid w:val="00A14537"/>
    <w:rsid w:val="00A14740"/>
    <w:rsid w:val="00A14906"/>
    <w:rsid w:val="00A14940"/>
    <w:rsid w:val="00A14A82"/>
    <w:rsid w:val="00A14BDD"/>
    <w:rsid w:val="00A14D54"/>
    <w:rsid w:val="00A15263"/>
    <w:rsid w:val="00A152CE"/>
    <w:rsid w:val="00A15367"/>
    <w:rsid w:val="00A1561F"/>
    <w:rsid w:val="00A157A4"/>
    <w:rsid w:val="00A15B20"/>
    <w:rsid w:val="00A15D38"/>
    <w:rsid w:val="00A15E69"/>
    <w:rsid w:val="00A15FD3"/>
    <w:rsid w:val="00A16A7B"/>
    <w:rsid w:val="00A16FD9"/>
    <w:rsid w:val="00A171B3"/>
    <w:rsid w:val="00A175BD"/>
    <w:rsid w:val="00A20D15"/>
    <w:rsid w:val="00A20E62"/>
    <w:rsid w:val="00A21118"/>
    <w:rsid w:val="00A21282"/>
    <w:rsid w:val="00A212B2"/>
    <w:rsid w:val="00A212B3"/>
    <w:rsid w:val="00A213FE"/>
    <w:rsid w:val="00A21D48"/>
    <w:rsid w:val="00A21F10"/>
    <w:rsid w:val="00A21FDF"/>
    <w:rsid w:val="00A222BC"/>
    <w:rsid w:val="00A22353"/>
    <w:rsid w:val="00A22B50"/>
    <w:rsid w:val="00A22E29"/>
    <w:rsid w:val="00A22E46"/>
    <w:rsid w:val="00A235ED"/>
    <w:rsid w:val="00A235F7"/>
    <w:rsid w:val="00A23986"/>
    <w:rsid w:val="00A23C7F"/>
    <w:rsid w:val="00A23CF5"/>
    <w:rsid w:val="00A23E97"/>
    <w:rsid w:val="00A240A3"/>
    <w:rsid w:val="00A25317"/>
    <w:rsid w:val="00A25318"/>
    <w:rsid w:val="00A25499"/>
    <w:rsid w:val="00A255A8"/>
    <w:rsid w:val="00A25785"/>
    <w:rsid w:val="00A257B6"/>
    <w:rsid w:val="00A257C4"/>
    <w:rsid w:val="00A259F0"/>
    <w:rsid w:val="00A26182"/>
    <w:rsid w:val="00A26187"/>
    <w:rsid w:val="00A26892"/>
    <w:rsid w:val="00A26AA1"/>
    <w:rsid w:val="00A26CFC"/>
    <w:rsid w:val="00A26D02"/>
    <w:rsid w:val="00A26FD3"/>
    <w:rsid w:val="00A2744A"/>
    <w:rsid w:val="00A275D5"/>
    <w:rsid w:val="00A27E9D"/>
    <w:rsid w:val="00A27F15"/>
    <w:rsid w:val="00A30123"/>
    <w:rsid w:val="00A3012A"/>
    <w:rsid w:val="00A302D6"/>
    <w:rsid w:val="00A30534"/>
    <w:rsid w:val="00A30733"/>
    <w:rsid w:val="00A30CE5"/>
    <w:rsid w:val="00A30E40"/>
    <w:rsid w:val="00A30E5B"/>
    <w:rsid w:val="00A310C4"/>
    <w:rsid w:val="00A31225"/>
    <w:rsid w:val="00A314A9"/>
    <w:rsid w:val="00A31761"/>
    <w:rsid w:val="00A3176C"/>
    <w:rsid w:val="00A3196D"/>
    <w:rsid w:val="00A31978"/>
    <w:rsid w:val="00A31BA1"/>
    <w:rsid w:val="00A31E41"/>
    <w:rsid w:val="00A320FD"/>
    <w:rsid w:val="00A3214A"/>
    <w:rsid w:val="00A3240F"/>
    <w:rsid w:val="00A3263C"/>
    <w:rsid w:val="00A326D7"/>
    <w:rsid w:val="00A32845"/>
    <w:rsid w:val="00A32952"/>
    <w:rsid w:val="00A33041"/>
    <w:rsid w:val="00A332DE"/>
    <w:rsid w:val="00A33462"/>
    <w:rsid w:val="00A340AD"/>
    <w:rsid w:val="00A343A4"/>
    <w:rsid w:val="00A35228"/>
    <w:rsid w:val="00A3527C"/>
    <w:rsid w:val="00A35995"/>
    <w:rsid w:val="00A35C77"/>
    <w:rsid w:val="00A35F46"/>
    <w:rsid w:val="00A35FC2"/>
    <w:rsid w:val="00A36152"/>
    <w:rsid w:val="00A362F6"/>
    <w:rsid w:val="00A370A5"/>
    <w:rsid w:val="00A37211"/>
    <w:rsid w:val="00A372ED"/>
    <w:rsid w:val="00A37A61"/>
    <w:rsid w:val="00A37C9A"/>
    <w:rsid w:val="00A37D4B"/>
    <w:rsid w:val="00A37F82"/>
    <w:rsid w:val="00A37FEA"/>
    <w:rsid w:val="00A402E0"/>
    <w:rsid w:val="00A40528"/>
    <w:rsid w:val="00A40638"/>
    <w:rsid w:val="00A40B55"/>
    <w:rsid w:val="00A40C38"/>
    <w:rsid w:val="00A40DB5"/>
    <w:rsid w:val="00A412A9"/>
    <w:rsid w:val="00A417AE"/>
    <w:rsid w:val="00A417D9"/>
    <w:rsid w:val="00A41AFF"/>
    <w:rsid w:val="00A41F7C"/>
    <w:rsid w:val="00A422CD"/>
    <w:rsid w:val="00A42454"/>
    <w:rsid w:val="00A42764"/>
    <w:rsid w:val="00A429A6"/>
    <w:rsid w:val="00A42C17"/>
    <w:rsid w:val="00A42F5D"/>
    <w:rsid w:val="00A431D5"/>
    <w:rsid w:val="00A4347E"/>
    <w:rsid w:val="00A44248"/>
    <w:rsid w:val="00A44455"/>
    <w:rsid w:val="00A44DCB"/>
    <w:rsid w:val="00A459E1"/>
    <w:rsid w:val="00A45C11"/>
    <w:rsid w:val="00A45D9B"/>
    <w:rsid w:val="00A46012"/>
    <w:rsid w:val="00A46266"/>
    <w:rsid w:val="00A468EA"/>
    <w:rsid w:val="00A46940"/>
    <w:rsid w:val="00A46C87"/>
    <w:rsid w:val="00A47473"/>
    <w:rsid w:val="00A47779"/>
    <w:rsid w:val="00A479D7"/>
    <w:rsid w:val="00A47C15"/>
    <w:rsid w:val="00A47DEC"/>
    <w:rsid w:val="00A50567"/>
    <w:rsid w:val="00A50577"/>
    <w:rsid w:val="00A506DC"/>
    <w:rsid w:val="00A508A4"/>
    <w:rsid w:val="00A508E1"/>
    <w:rsid w:val="00A50921"/>
    <w:rsid w:val="00A50E68"/>
    <w:rsid w:val="00A50F6F"/>
    <w:rsid w:val="00A513FD"/>
    <w:rsid w:val="00A51781"/>
    <w:rsid w:val="00A51AEA"/>
    <w:rsid w:val="00A51B29"/>
    <w:rsid w:val="00A51D8D"/>
    <w:rsid w:val="00A51ECA"/>
    <w:rsid w:val="00A521F3"/>
    <w:rsid w:val="00A526D6"/>
    <w:rsid w:val="00A52A23"/>
    <w:rsid w:val="00A52BEC"/>
    <w:rsid w:val="00A52E1B"/>
    <w:rsid w:val="00A5342E"/>
    <w:rsid w:val="00A5348B"/>
    <w:rsid w:val="00A536E7"/>
    <w:rsid w:val="00A539BE"/>
    <w:rsid w:val="00A53A4C"/>
    <w:rsid w:val="00A53BCF"/>
    <w:rsid w:val="00A53C7D"/>
    <w:rsid w:val="00A53E46"/>
    <w:rsid w:val="00A53FA3"/>
    <w:rsid w:val="00A54138"/>
    <w:rsid w:val="00A54153"/>
    <w:rsid w:val="00A54221"/>
    <w:rsid w:val="00A5431B"/>
    <w:rsid w:val="00A54917"/>
    <w:rsid w:val="00A5492B"/>
    <w:rsid w:val="00A54B87"/>
    <w:rsid w:val="00A54C46"/>
    <w:rsid w:val="00A54CA8"/>
    <w:rsid w:val="00A54CC0"/>
    <w:rsid w:val="00A54D0A"/>
    <w:rsid w:val="00A54DEF"/>
    <w:rsid w:val="00A54F97"/>
    <w:rsid w:val="00A5535C"/>
    <w:rsid w:val="00A553A9"/>
    <w:rsid w:val="00A558E8"/>
    <w:rsid w:val="00A559B4"/>
    <w:rsid w:val="00A55C5B"/>
    <w:rsid w:val="00A55F94"/>
    <w:rsid w:val="00A55FEE"/>
    <w:rsid w:val="00A5606F"/>
    <w:rsid w:val="00A564B6"/>
    <w:rsid w:val="00A56648"/>
    <w:rsid w:val="00A56C28"/>
    <w:rsid w:val="00A56C92"/>
    <w:rsid w:val="00A56D6E"/>
    <w:rsid w:val="00A56D85"/>
    <w:rsid w:val="00A56DEA"/>
    <w:rsid w:val="00A57486"/>
    <w:rsid w:val="00A575CD"/>
    <w:rsid w:val="00A577F2"/>
    <w:rsid w:val="00A57F4D"/>
    <w:rsid w:val="00A60181"/>
    <w:rsid w:val="00A6029A"/>
    <w:rsid w:val="00A604A4"/>
    <w:rsid w:val="00A606BB"/>
    <w:rsid w:val="00A60CAE"/>
    <w:rsid w:val="00A60CEA"/>
    <w:rsid w:val="00A60D84"/>
    <w:rsid w:val="00A60EA3"/>
    <w:rsid w:val="00A6110E"/>
    <w:rsid w:val="00A612C3"/>
    <w:rsid w:val="00A61433"/>
    <w:rsid w:val="00A61500"/>
    <w:rsid w:val="00A617C3"/>
    <w:rsid w:val="00A61824"/>
    <w:rsid w:val="00A61DC2"/>
    <w:rsid w:val="00A623CF"/>
    <w:rsid w:val="00A62D5C"/>
    <w:rsid w:val="00A63144"/>
    <w:rsid w:val="00A633DB"/>
    <w:rsid w:val="00A633FC"/>
    <w:rsid w:val="00A6363C"/>
    <w:rsid w:val="00A63865"/>
    <w:rsid w:val="00A638B7"/>
    <w:rsid w:val="00A639B2"/>
    <w:rsid w:val="00A642BE"/>
    <w:rsid w:val="00A643D3"/>
    <w:rsid w:val="00A643F0"/>
    <w:rsid w:val="00A645D2"/>
    <w:rsid w:val="00A64D68"/>
    <w:rsid w:val="00A65735"/>
    <w:rsid w:val="00A65BC2"/>
    <w:rsid w:val="00A65DDF"/>
    <w:rsid w:val="00A65F40"/>
    <w:rsid w:val="00A6689F"/>
    <w:rsid w:val="00A668D4"/>
    <w:rsid w:val="00A67169"/>
    <w:rsid w:val="00A67B5A"/>
    <w:rsid w:val="00A67D5D"/>
    <w:rsid w:val="00A67EC5"/>
    <w:rsid w:val="00A703A9"/>
    <w:rsid w:val="00A70A9B"/>
    <w:rsid w:val="00A70C3E"/>
    <w:rsid w:val="00A71180"/>
    <w:rsid w:val="00A713C2"/>
    <w:rsid w:val="00A71690"/>
    <w:rsid w:val="00A719F3"/>
    <w:rsid w:val="00A71A0B"/>
    <w:rsid w:val="00A71F42"/>
    <w:rsid w:val="00A7246F"/>
    <w:rsid w:val="00A7271F"/>
    <w:rsid w:val="00A72A6E"/>
    <w:rsid w:val="00A72F9B"/>
    <w:rsid w:val="00A732F4"/>
    <w:rsid w:val="00A73362"/>
    <w:rsid w:val="00A73632"/>
    <w:rsid w:val="00A73CFB"/>
    <w:rsid w:val="00A73E23"/>
    <w:rsid w:val="00A74064"/>
    <w:rsid w:val="00A742D1"/>
    <w:rsid w:val="00A7454C"/>
    <w:rsid w:val="00A74628"/>
    <w:rsid w:val="00A7467A"/>
    <w:rsid w:val="00A74848"/>
    <w:rsid w:val="00A74851"/>
    <w:rsid w:val="00A74B6E"/>
    <w:rsid w:val="00A751D9"/>
    <w:rsid w:val="00A753F4"/>
    <w:rsid w:val="00A75523"/>
    <w:rsid w:val="00A75585"/>
    <w:rsid w:val="00A75716"/>
    <w:rsid w:val="00A75834"/>
    <w:rsid w:val="00A75BE3"/>
    <w:rsid w:val="00A75F8F"/>
    <w:rsid w:val="00A7613E"/>
    <w:rsid w:val="00A7628C"/>
    <w:rsid w:val="00A764BD"/>
    <w:rsid w:val="00A771F4"/>
    <w:rsid w:val="00A776CD"/>
    <w:rsid w:val="00A778A2"/>
    <w:rsid w:val="00A77BA3"/>
    <w:rsid w:val="00A77BBE"/>
    <w:rsid w:val="00A77FCE"/>
    <w:rsid w:val="00A800A1"/>
    <w:rsid w:val="00A80393"/>
    <w:rsid w:val="00A80708"/>
    <w:rsid w:val="00A807D2"/>
    <w:rsid w:val="00A80837"/>
    <w:rsid w:val="00A80C26"/>
    <w:rsid w:val="00A80E16"/>
    <w:rsid w:val="00A80FB4"/>
    <w:rsid w:val="00A81280"/>
    <w:rsid w:val="00A81311"/>
    <w:rsid w:val="00A813D0"/>
    <w:rsid w:val="00A815E8"/>
    <w:rsid w:val="00A81685"/>
    <w:rsid w:val="00A81777"/>
    <w:rsid w:val="00A81ED7"/>
    <w:rsid w:val="00A82435"/>
    <w:rsid w:val="00A82554"/>
    <w:rsid w:val="00A826AE"/>
    <w:rsid w:val="00A8276E"/>
    <w:rsid w:val="00A827EC"/>
    <w:rsid w:val="00A82CE6"/>
    <w:rsid w:val="00A83087"/>
    <w:rsid w:val="00A8363D"/>
    <w:rsid w:val="00A8376B"/>
    <w:rsid w:val="00A83E09"/>
    <w:rsid w:val="00A83F79"/>
    <w:rsid w:val="00A83FCF"/>
    <w:rsid w:val="00A8420E"/>
    <w:rsid w:val="00A844E1"/>
    <w:rsid w:val="00A84888"/>
    <w:rsid w:val="00A84B41"/>
    <w:rsid w:val="00A84CEA"/>
    <w:rsid w:val="00A84D51"/>
    <w:rsid w:val="00A84E05"/>
    <w:rsid w:val="00A85141"/>
    <w:rsid w:val="00A851DC"/>
    <w:rsid w:val="00A85565"/>
    <w:rsid w:val="00A85E51"/>
    <w:rsid w:val="00A85E6E"/>
    <w:rsid w:val="00A85F71"/>
    <w:rsid w:val="00A86608"/>
    <w:rsid w:val="00A8668B"/>
    <w:rsid w:val="00A867ED"/>
    <w:rsid w:val="00A86D86"/>
    <w:rsid w:val="00A86DA3"/>
    <w:rsid w:val="00A87018"/>
    <w:rsid w:val="00A87389"/>
    <w:rsid w:val="00A87DAD"/>
    <w:rsid w:val="00A87EE7"/>
    <w:rsid w:val="00A87F90"/>
    <w:rsid w:val="00A90049"/>
    <w:rsid w:val="00A900E0"/>
    <w:rsid w:val="00A901FB"/>
    <w:rsid w:val="00A9057B"/>
    <w:rsid w:val="00A90CD4"/>
    <w:rsid w:val="00A90D91"/>
    <w:rsid w:val="00A91006"/>
    <w:rsid w:val="00A910A0"/>
    <w:rsid w:val="00A9126B"/>
    <w:rsid w:val="00A914CF"/>
    <w:rsid w:val="00A91532"/>
    <w:rsid w:val="00A919F0"/>
    <w:rsid w:val="00A921E6"/>
    <w:rsid w:val="00A924FB"/>
    <w:rsid w:val="00A9267D"/>
    <w:rsid w:val="00A92909"/>
    <w:rsid w:val="00A92976"/>
    <w:rsid w:val="00A92C5A"/>
    <w:rsid w:val="00A92CD5"/>
    <w:rsid w:val="00A92D3B"/>
    <w:rsid w:val="00A92FC3"/>
    <w:rsid w:val="00A92FCD"/>
    <w:rsid w:val="00A931B0"/>
    <w:rsid w:val="00A9344D"/>
    <w:rsid w:val="00A938B6"/>
    <w:rsid w:val="00A93958"/>
    <w:rsid w:val="00A939CD"/>
    <w:rsid w:val="00A93A4E"/>
    <w:rsid w:val="00A93BF2"/>
    <w:rsid w:val="00A93C55"/>
    <w:rsid w:val="00A93C97"/>
    <w:rsid w:val="00A93DB4"/>
    <w:rsid w:val="00A93DE6"/>
    <w:rsid w:val="00A93E0C"/>
    <w:rsid w:val="00A93F8F"/>
    <w:rsid w:val="00A943AB"/>
    <w:rsid w:val="00A944C5"/>
    <w:rsid w:val="00A94A37"/>
    <w:rsid w:val="00A94A56"/>
    <w:rsid w:val="00A94AD9"/>
    <w:rsid w:val="00A94C9B"/>
    <w:rsid w:val="00A94F88"/>
    <w:rsid w:val="00A95043"/>
    <w:rsid w:val="00A950BD"/>
    <w:rsid w:val="00A951DC"/>
    <w:rsid w:val="00A954D8"/>
    <w:rsid w:val="00A956E5"/>
    <w:rsid w:val="00A95854"/>
    <w:rsid w:val="00A95881"/>
    <w:rsid w:val="00A959D0"/>
    <w:rsid w:val="00A95F0A"/>
    <w:rsid w:val="00A961BC"/>
    <w:rsid w:val="00A96995"/>
    <w:rsid w:val="00A969E0"/>
    <w:rsid w:val="00A97027"/>
    <w:rsid w:val="00A97063"/>
    <w:rsid w:val="00A9726E"/>
    <w:rsid w:val="00A976F0"/>
    <w:rsid w:val="00A97A7A"/>
    <w:rsid w:val="00A97ABA"/>
    <w:rsid w:val="00AA0445"/>
    <w:rsid w:val="00AA0719"/>
    <w:rsid w:val="00AA1542"/>
    <w:rsid w:val="00AA1632"/>
    <w:rsid w:val="00AA29AD"/>
    <w:rsid w:val="00AA2B50"/>
    <w:rsid w:val="00AA2BD6"/>
    <w:rsid w:val="00AA3004"/>
    <w:rsid w:val="00AA3806"/>
    <w:rsid w:val="00AA3955"/>
    <w:rsid w:val="00AA3DDF"/>
    <w:rsid w:val="00AA413C"/>
    <w:rsid w:val="00AA4304"/>
    <w:rsid w:val="00AA4D88"/>
    <w:rsid w:val="00AA4EE3"/>
    <w:rsid w:val="00AA4F16"/>
    <w:rsid w:val="00AA511D"/>
    <w:rsid w:val="00AA5161"/>
    <w:rsid w:val="00AA5665"/>
    <w:rsid w:val="00AA5740"/>
    <w:rsid w:val="00AA5ABA"/>
    <w:rsid w:val="00AA5B7F"/>
    <w:rsid w:val="00AA5DDA"/>
    <w:rsid w:val="00AA5E39"/>
    <w:rsid w:val="00AA6F8D"/>
    <w:rsid w:val="00AA7072"/>
    <w:rsid w:val="00AA71ED"/>
    <w:rsid w:val="00AA743E"/>
    <w:rsid w:val="00AA7754"/>
    <w:rsid w:val="00AA787E"/>
    <w:rsid w:val="00AA7A27"/>
    <w:rsid w:val="00AA7D5B"/>
    <w:rsid w:val="00AB0169"/>
    <w:rsid w:val="00AB06AE"/>
    <w:rsid w:val="00AB080A"/>
    <w:rsid w:val="00AB084D"/>
    <w:rsid w:val="00AB0A27"/>
    <w:rsid w:val="00AB0CAD"/>
    <w:rsid w:val="00AB0E1F"/>
    <w:rsid w:val="00AB0E52"/>
    <w:rsid w:val="00AB14EC"/>
    <w:rsid w:val="00AB1599"/>
    <w:rsid w:val="00AB1C68"/>
    <w:rsid w:val="00AB1E92"/>
    <w:rsid w:val="00AB200D"/>
    <w:rsid w:val="00AB2106"/>
    <w:rsid w:val="00AB210C"/>
    <w:rsid w:val="00AB22E5"/>
    <w:rsid w:val="00AB25D2"/>
    <w:rsid w:val="00AB28A6"/>
    <w:rsid w:val="00AB28B9"/>
    <w:rsid w:val="00AB309D"/>
    <w:rsid w:val="00AB30EA"/>
    <w:rsid w:val="00AB32BB"/>
    <w:rsid w:val="00AB3401"/>
    <w:rsid w:val="00AB39E7"/>
    <w:rsid w:val="00AB3BB5"/>
    <w:rsid w:val="00AB48E3"/>
    <w:rsid w:val="00AB5065"/>
    <w:rsid w:val="00AB51C1"/>
    <w:rsid w:val="00AB5266"/>
    <w:rsid w:val="00AB52C8"/>
    <w:rsid w:val="00AB5373"/>
    <w:rsid w:val="00AB5451"/>
    <w:rsid w:val="00AB5B92"/>
    <w:rsid w:val="00AB6148"/>
    <w:rsid w:val="00AB626E"/>
    <w:rsid w:val="00AB634A"/>
    <w:rsid w:val="00AB6442"/>
    <w:rsid w:val="00AB64B6"/>
    <w:rsid w:val="00AB66F1"/>
    <w:rsid w:val="00AB68AF"/>
    <w:rsid w:val="00AB6925"/>
    <w:rsid w:val="00AB69B7"/>
    <w:rsid w:val="00AB6F96"/>
    <w:rsid w:val="00AB72D7"/>
    <w:rsid w:val="00AB742D"/>
    <w:rsid w:val="00AB7ABC"/>
    <w:rsid w:val="00AB7C2B"/>
    <w:rsid w:val="00AB7C95"/>
    <w:rsid w:val="00AB7D3F"/>
    <w:rsid w:val="00AB7DD0"/>
    <w:rsid w:val="00AC0038"/>
    <w:rsid w:val="00AC0250"/>
    <w:rsid w:val="00AC032A"/>
    <w:rsid w:val="00AC0444"/>
    <w:rsid w:val="00AC0757"/>
    <w:rsid w:val="00AC0786"/>
    <w:rsid w:val="00AC0B8E"/>
    <w:rsid w:val="00AC0BA4"/>
    <w:rsid w:val="00AC0D30"/>
    <w:rsid w:val="00AC0DF7"/>
    <w:rsid w:val="00AC102D"/>
    <w:rsid w:val="00AC1462"/>
    <w:rsid w:val="00AC1817"/>
    <w:rsid w:val="00AC1960"/>
    <w:rsid w:val="00AC1B40"/>
    <w:rsid w:val="00AC22A5"/>
    <w:rsid w:val="00AC2673"/>
    <w:rsid w:val="00AC26D0"/>
    <w:rsid w:val="00AC28BD"/>
    <w:rsid w:val="00AC2914"/>
    <w:rsid w:val="00AC29DF"/>
    <w:rsid w:val="00AC2A0E"/>
    <w:rsid w:val="00AC2AF8"/>
    <w:rsid w:val="00AC2D68"/>
    <w:rsid w:val="00AC2ED7"/>
    <w:rsid w:val="00AC2F70"/>
    <w:rsid w:val="00AC3572"/>
    <w:rsid w:val="00AC3A3B"/>
    <w:rsid w:val="00AC3B45"/>
    <w:rsid w:val="00AC3F87"/>
    <w:rsid w:val="00AC4036"/>
    <w:rsid w:val="00AC404C"/>
    <w:rsid w:val="00AC43FE"/>
    <w:rsid w:val="00AC4553"/>
    <w:rsid w:val="00AC47E0"/>
    <w:rsid w:val="00AC4845"/>
    <w:rsid w:val="00AC4A75"/>
    <w:rsid w:val="00AC4AB0"/>
    <w:rsid w:val="00AC50DF"/>
    <w:rsid w:val="00AC51D5"/>
    <w:rsid w:val="00AC53A9"/>
    <w:rsid w:val="00AC55E9"/>
    <w:rsid w:val="00AC5606"/>
    <w:rsid w:val="00AC563A"/>
    <w:rsid w:val="00AC5777"/>
    <w:rsid w:val="00AC5971"/>
    <w:rsid w:val="00AC5B57"/>
    <w:rsid w:val="00AC5F53"/>
    <w:rsid w:val="00AC6679"/>
    <w:rsid w:val="00AC680B"/>
    <w:rsid w:val="00AC686E"/>
    <w:rsid w:val="00AC6A43"/>
    <w:rsid w:val="00AC6B8D"/>
    <w:rsid w:val="00AC6BC7"/>
    <w:rsid w:val="00AC6EBD"/>
    <w:rsid w:val="00AC6F22"/>
    <w:rsid w:val="00AC70E3"/>
    <w:rsid w:val="00AC71C4"/>
    <w:rsid w:val="00AC7420"/>
    <w:rsid w:val="00AC76B5"/>
    <w:rsid w:val="00AC77F3"/>
    <w:rsid w:val="00AC7A21"/>
    <w:rsid w:val="00AC7CF5"/>
    <w:rsid w:val="00AC7E6D"/>
    <w:rsid w:val="00AD00C5"/>
    <w:rsid w:val="00AD045D"/>
    <w:rsid w:val="00AD0954"/>
    <w:rsid w:val="00AD0DA4"/>
    <w:rsid w:val="00AD0F23"/>
    <w:rsid w:val="00AD1166"/>
    <w:rsid w:val="00AD11EF"/>
    <w:rsid w:val="00AD1205"/>
    <w:rsid w:val="00AD13D9"/>
    <w:rsid w:val="00AD174E"/>
    <w:rsid w:val="00AD1B95"/>
    <w:rsid w:val="00AD1EAA"/>
    <w:rsid w:val="00AD2117"/>
    <w:rsid w:val="00AD233D"/>
    <w:rsid w:val="00AD26D8"/>
    <w:rsid w:val="00AD28F1"/>
    <w:rsid w:val="00AD2BB1"/>
    <w:rsid w:val="00AD2D50"/>
    <w:rsid w:val="00AD2E08"/>
    <w:rsid w:val="00AD2F25"/>
    <w:rsid w:val="00AD2FB6"/>
    <w:rsid w:val="00AD33AB"/>
    <w:rsid w:val="00AD33DE"/>
    <w:rsid w:val="00AD3436"/>
    <w:rsid w:val="00AD3498"/>
    <w:rsid w:val="00AD3B79"/>
    <w:rsid w:val="00AD3C98"/>
    <w:rsid w:val="00AD4173"/>
    <w:rsid w:val="00AD4735"/>
    <w:rsid w:val="00AD478B"/>
    <w:rsid w:val="00AD47B9"/>
    <w:rsid w:val="00AD49F3"/>
    <w:rsid w:val="00AD4AF7"/>
    <w:rsid w:val="00AD4B55"/>
    <w:rsid w:val="00AD4C91"/>
    <w:rsid w:val="00AD5181"/>
    <w:rsid w:val="00AD520C"/>
    <w:rsid w:val="00AD5510"/>
    <w:rsid w:val="00AD565E"/>
    <w:rsid w:val="00AD580A"/>
    <w:rsid w:val="00AD58C4"/>
    <w:rsid w:val="00AD58F3"/>
    <w:rsid w:val="00AD6347"/>
    <w:rsid w:val="00AD6549"/>
    <w:rsid w:val="00AD681F"/>
    <w:rsid w:val="00AD6B14"/>
    <w:rsid w:val="00AD6CCD"/>
    <w:rsid w:val="00AD749F"/>
    <w:rsid w:val="00AD77A6"/>
    <w:rsid w:val="00AD780C"/>
    <w:rsid w:val="00AD78FF"/>
    <w:rsid w:val="00AD7A0D"/>
    <w:rsid w:val="00AE08FA"/>
    <w:rsid w:val="00AE09AA"/>
    <w:rsid w:val="00AE1103"/>
    <w:rsid w:val="00AE1370"/>
    <w:rsid w:val="00AE1392"/>
    <w:rsid w:val="00AE1402"/>
    <w:rsid w:val="00AE1475"/>
    <w:rsid w:val="00AE18F4"/>
    <w:rsid w:val="00AE1AC0"/>
    <w:rsid w:val="00AE1E70"/>
    <w:rsid w:val="00AE1FEC"/>
    <w:rsid w:val="00AE22D0"/>
    <w:rsid w:val="00AE28FE"/>
    <w:rsid w:val="00AE2993"/>
    <w:rsid w:val="00AE2E61"/>
    <w:rsid w:val="00AE30D8"/>
    <w:rsid w:val="00AE3481"/>
    <w:rsid w:val="00AE3A33"/>
    <w:rsid w:val="00AE3A97"/>
    <w:rsid w:val="00AE3AD3"/>
    <w:rsid w:val="00AE3BDA"/>
    <w:rsid w:val="00AE3D23"/>
    <w:rsid w:val="00AE403E"/>
    <w:rsid w:val="00AE47A6"/>
    <w:rsid w:val="00AE4FDA"/>
    <w:rsid w:val="00AE4FFD"/>
    <w:rsid w:val="00AE50B8"/>
    <w:rsid w:val="00AE5459"/>
    <w:rsid w:val="00AE5CC5"/>
    <w:rsid w:val="00AE603C"/>
    <w:rsid w:val="00AE6180"/>
    <w:rsid w:val="00AE6354"/>
    <w:rsid w:val="00AE643F"/>
    <w:rsid w:val="00AE6D68"/>
    <w:rsid w:val="00AE6EB2"/>
    <w:rsid w:val="00AE71A1"/>
    <w:rsid w:val="00AE71B8"/>
    <w:rsid w:val="00AE7523"/>
    <w:rsid w:val="00AE7889"/>
    <w:rsid w:val="00AE7F61"/>
    <w:rsid w:val="00AE7FAA"/>
    <w:rsid w:val="00AF026E"/>
    <w:rsid w:val="00AF0273"/>
    <w:rsid w:val="00AF05F2"/>
    <w:rsid w:val="00AF0BFE"/>
    <w:rsid w:val="00AF0EC2"/>
    <w:rsid w:val="00AF12C4"/>
    <w:rsid w:val="00AF1889"/>
    <w:rsid w:val="00AF1FFC"/>
    <w:rsid w:val="00AF205B"/>
    <w:rsid w:val="00AF20F3"/>
    <w:rsid w:val="00AF2262"/>
    <w:rsid w:val="00AF2A80"/>
    <w:rsid w:val="00AF2F35"/>
    <w:rsid w:val="00AF31E6"/>
    <w:rsid w:val="00AF325F"/>
    <w:rsid w:val="00AF34D3"/>
    <w:rsid w:val="00AF34DC"/>
    <w:rsid w:val="00AF3AF4"/>
    <w:rsid w:val="00AF3D09"/>
    <w:rsid w:val="00AF3F47"/>
    <w:rsid w:val="00AF3FB8"/>
    <w:rsid w:val="00AF4137"/>
    <w:rsid w:val="00AF42C5"/>
    <w:rsid w:val="00AF4532"/>
    <w:rsid w:val="00AF4C54"/>
    <w:rsid w:val="00AF4FDE"/>
    <w:rsid w:val="00AF54FA"/>
    <w:rsid w:val="00AF5C2E"/>
    <w:rsid w:val="00AF5CB9"/>
    <w:rsid w:val="00AF5D91"/>
    <w:rsid w:val="00AF60CF"/>
    <w:rsid w:val="00AF616C"/>
    <w:rsid w:val="00AF628B"/>
    <w:rsid w:val="00AF64FE"/>
    <w:rsid w:val="00AF688C"/>
    <w:rsid w:val="00AF70D5"/>
    <w:rsid w:val="00AF72C8"/>
    <w:rsid w:val="00AF7A1A"/>
    <w:rsid w:val="00AF7EAF"/>
    <w:rsid w:val="00AF7FAE"/>
    <w:rsid w:val="00B0045E"/>
    <w:rsid w:val="00B00547"/>
    <w:rsid w:val="00B008DB"/>
    <w:rsid w:val="00B00B85"/>
    <w:rsid w:val="00B00C24"/>
    <w:rsid w:val="00B0127A"/>
    <w:rsid w:val="00B01749"/>
    <w:rsid w:val="00B017F4"/>
    <w:rsid w:val="00B019DD"/>
    <w:rsid w:val="00B02093"/>
    <w:rsid w:val="00B02300"/>
    <w:rsid w:val="00B02308"/>
    <w:rsid w:val="00B024CC"/>
    <w:rsid w:val="00B027C7"/>
    <w:rsid w:val="00B0284B"/>
    <w:rsid w:val="00B028E0"/>
    <w:rsid w:val="00B02DC7"/>
    <w:rsid w:val="00B03131"/>
    <w:rsid w:val="00B033D9"/>
    <w:rsid w:val="00B0393C"/>
    <w:rsid w:val="00B03CB3"/>
    <w:rsid w:val="00B04341"/>
    <w:rsid w:val="00B0467E"/>
    <w:rsid w:val="00B046B6"/>
    <w:rsid w:val="00B049A9"/>
    <w:rsid w:val="00B04A5D"/>
    <w:rsid w:val="00B052B9"/>
    <w:rsid w:val="00B05E2B"/>
    <w:rsid w:val="00B0604C"/>
    <w:rsid w:val="00B0619E"/>
    <w:rsid w:val="00B062B3"/>
    <w:rsid w:val="00B06327"/>
    <w:rsid w:val="00B0650E"/>
    <w:rsid w:val="00B065C8"/>
    <w:rsid w:val="00B06700"/>
    <w:rsid w:val="00B06B93"/>
    <w:rsid w:val="00B07053"/>
    <w:rsid w:val="00B07283"/>
    <w:rsid w:val="00B073E2"/>
    <w:rsid w:val="00B0790D"/>
    <w:rsid w:val="00B07971"/>
    <w:rsid w:val="00B07F96"/>
    <w:rsid w:val="00B07FBF"/>
    <w:rsid w:val="00B1018D"/>
    <w:rsid w:val="00B107AF"/>
    <w:rsid w:val="00B10CDD"/>
    <w:rsid w:val="00B10D2D"/>
    <w:rsid w:val="00B110F8"/>
    <w:rsid w:val="00B113E0"/>
    <w:rsid w:val="00B118EF"/>
    <w:rsid w:val="00B1192D"/>
    <w:rsid w:val="00B11B3F"/>
    <w:rsid w:val="00B11DFA"/>
    <w:rsid w:val="00B11F88"/>
    <w:rsid w:val="00B12647"/>
    <w:rsid w:val="00B126E8"/>
    <w:rsid w:val="00B12CD6"/>
    <w:rsid w:val="00B12DE4"/>
    <w:rsid w:val="00B12F70"/>
    <w:rsid w:val="00B1322F"/>
    <w:rsid w:val="00B1337A"/>
    <w:rsid w:val="00B1340A"/>
    <w:rsid w:val="00B13487"/>
    <w:rsid w:val="00B1361F"/>
    <w:rsid w:val="00B139CE"/>
    <w:rsid w:val="00B13B2C"/>
    <w:rsid w:val="00B14051"/>
    <w:rsid w:val="00B14544"/>
    <w:rsid w:val="00B1458C"/>
    <w:rsid w:val="00B146E4"/>
    <w:rsid w:val="00B14A48"/>
    <w:rsid w:val="00B14BB4"/>
    <w:rsid w:val="00B14BF6"/>
    <w:rsid w:val="00B14C4E"/>
    <w:rsid w:val="00B14CED"/>
    <w:rsid w:val="00B14D42"/>
    <w:rsid w:val="00B14FCF"/>
    <w:rsid w:val="00B14FFC"/>
    <w:rsid w:val="00B15460"/>
    <w:rsid w:val="00B155CD"/>
    <w:rsid w:val="00B15ADA"/>
    <w:rsid w:val="00B15C47"/>
    <w:rsid w:val="00B15CF9"/>
    <w:rsid w:val="00B15D14"/>
    <w:rsid w:val="00B16369"/>
    <w:rsid w:val="00B164B6"/>
    <w:rsid w:val="00B16847"/>
    <w:rsid w:val="00B169C4"/>
    <w:rsid w:val="00B16DCD"/>
    <w:rsid w:val="00B16EF1"/>
    <w:rsid w:val="00B17037"/>
    <w:rsid w:val="00B17247"/>
    <w:rsid w:val="00B17545"/>
    <w:rsid w:val="00B176BA"/>
    <w:rsid w:val="00B200EB"/>
    <w:rsid w:val="00B2021B"/>
    <w:rsid w:val="00B20436"/>
    <w:rsid w:val="00B20679"/>
    <w:rsid w:val="00B20716"/>
    <w:rsid w:val="00B20CC6"/>
    <w:rsid w:val="00B21100"/>
    <w:rsid w:val="00B21508"/>
    <w:rsid w:val="00B2156C"/>
    <w:rsid w:val="00B216CA"/>
    <w:rsid w:val="00B217F1"/>
    <w:rsid w:val="00B21917"/>
    <w:rsid w:val="00B219DF"/>
    <w:rsid w:val="00B21AF8"/>
    <w:rsid w:val="00B21C0C"/>
    <w:rsid w:val="00B22361"/>
    <w:rsid w:val="00B223E6"/>
    <w:rsid w:val="00B2267D"/>
    <w:rsid w:val="00B22775"/>
    <w:rsid w:val="00B227D1"/>
    <w:rsid w:val="00B228F3"/>
    <w:rsid w:val="00B22C69"/>
    <w:rsid w:val="00B232AE"/>
    <w:rsid w:val="00B233E1"/>
    <w:rsid w:val="00B234AE"/>
    <w:rsid w:val="00B23882"/>
    <w:rsid w:val="00B23C09"/>
    <w:rsid w:val="00B23E18"/>
    <w:rsid w:val="00B2419E"/>
    <w:rsid w:val="00B24285"/>
    <w:rsid w:val="00B24298"/>
    <w:rsid w:val="00B24327"/>
    <w:rsid w:val="00B245DB"/>
    <w:rsid w:val="00B2462C"/>
    <w:rsid w:val="00B24896"/>
    <w:rsid w:val="00B24B41"/>
    <w:rsid w:val="00B24C4A"/>
    <w:rsid w:val="00B25211"/>
    <w:rsid w:val="00B256DC"/>
    <w:rsid w:val="00B2587B"/>
    <w:rsid w:val="00B2597C"/>
    <w:rsid w:val="00B25C37"/>
    <w:rsid w:val="00B25FFD"/>
    <w:rsid w:val="00B26171"/>
    <w:rsid w:val="00B26624"/>
    <w:rsid w:val="00B267C3"/>
    <w:rsid w:val="00B26840"/>
    <w:rsid w:val="00B26867"/>
    <w:rsid w:val="00B2694E"/>
    <w:rsid w:val="00B2699E"/>
    <w:rsid w:val="00B269B9"/>
    <w:rsid w:val="00B27083"/>
    <w:rsid w:val="00B270F1"/>
    <w:rsid w:val="00B274F0"/>
    <w:rsid w:val="00B2773C"/>
    <w:rsid w:val="00B27C9C"/>
    <w:rsid w:val="00B3020D"/>
    <w:rsid w:val="00B304A7"/>
    <w:rsid w:val="00B30619"/>
    <w:rsid w:val="00B3074E"/>
    <w:rsid w:val="00B30A55"/>
    <w:rsid w:val="00B30C49"/>
    <w:rsid w:val="00B30CA5"/>
    <w:rsid w:val="00B311D3"/>
    <w:rsid w:val="00B31223"/>
    <w:rsid w:val="00B31249"/>
    <w:rsid w:val="00B31CD5"/>
    <w:rsid w:val="00B321C7"/>
    <w:rsid w:val="00B325A3"/>
    <w:rsid w:val="00B32C1E"/>
    <w:rsid w:val="00B32F43"/>
    <w:rsid w:val="00B33823"/>
    <w:rsid w:val="00B33D23"/>
    <w:rsid w:val="00B33EE2"/>
    <w:rsid w:val="00B33F76"/>
    <w:rsid w:val="00B340BD"/>
    <w:rsid w:val="00B345BE"/>
    <w:rsid w:val="00B349F4"/>
    <w:rsid w:val="00B34A31"/>
    <w:rsid w:val="00B34DAC"/>
    <w:rsid w:val="00B34E8A"/>
    <w:rsid w:val="00B35122"/>
    <w:rsid w:val="00B35235"/>
    <w:rsid w:val="00B353BC"/>
    <w:rsid w:val="00B35535"/>
    <w:rsid w:val="00B3628F"/>
    <w:rsid w:val="00B36811"/>
    <w:rsid w:val="00B36D4A"/>
    <w:rsid w:val="00B36EB7"/>
    <w:rsid w:val="00B371AE"/>
    <w:rsid w:val="00B37663"/>
    <w:rsid w:val="00B37BD1"/>
    <w:rsid w:val="00B40029"/>
    <w:rsid w:val="00B400FB"/>
    <w:rsid w:val="00B40276"/>
    <w:rsid w:val="00B404F7"/>
    <w:rsid w:val="00B40E30"/>
    <w:rsid w:val="00B41016"/>
    <w:rsid w:val="00B41253"/>
    <w:rsid w:val="00B41366"/>
    <w:rsid w:val="00B417B1"/>
    <w:rsid w:val="00B41809"/>
    <w:rsid w:val="00B419B3"/>
    <w:rsid w:val="00B41D07"/>
    <w:rsid w:val="00B42289"/>
    <w:rsid w:val="00B42607"/>
    <w:rsid w:val="00B42C66"/>
    <w:rsid w:val="00B42C95"/>
    <w:rsid w:val="00B42F3D"/>
    <w:rsid w:val="00B43161"/>
    <w:rsid w:val="00B43779"/>
    <w:rsid w:val="00B43BA8"/>
    <w:rsid w:val="00B43F50"/>
    <w:rsid w:val="00B440E8"/>
    <w:rsid w:val="00B443F0"/>
    <w:rsid w:val="00B4440F"/>
    <w:rsid w:val="00B44BB2"/>
    <w:rsid w:val="00B44C60"/>
    <w:rsid w:val="00B44EB2"/>
    <w:rsid w:val="00B44FF1"/>
    <w:rsid w:val="00B4506F"/>
    <w:rsid w:val="00B45571"/>
    <w:rsid w:val="00B45608"/>
    <w:rsid w:val="00B4565B"/>
    <w:rsid w:val="00B45AC2"/>
    <w:rsid w:val="00B45AF6"/>
    <w:rsid w:val="00B45BDC"/>
    <w:rsid w:val="00B45E99"/>
    <w:rsid w:val="00B45F0B"/>
    <w:rsid w:val="00B45F6A"/>
    <w:rsid w:val="00B4631D"/>
    <w:rsid w:val="00B46775"/>
    <w:rsid w:val="00B468C3"/>
    <w:rsid w:val="00B46B10"/>
    <w:rsid w:val="00B46D29"/>
    <w:rsid w:val="00B47161"/>
    <w:rsid w:val="00B474BC"/>
    <w:rsid w:val="00B479BD"/>
    <w:rsid w:val="00B503C1"/>
    <w:rsid w:val="00B506EF"/>
    <w:rsid w:val="00B506F1"/>
    <w:rsid w:val="00B50CD8"/>
    <w:rsid w:val="00B50D0C"/>
    <w:rsid w:val="00B50F68"/>
    <w:rsid w:val="00B5125C"/>
    <w:rsid w:val="00B512C0"/>
    <w:rsid w:val="00B513D9"/>
    <w:rsid w:val="00B5148D"/>
    <w:rsid w:val="00B5151D"/>
    <w:rsid w:val="00B51BE7"/>
    <w:rsid w:val="00B51D18"/>
    <w:rsid w:val="00B52ADF"/>
    <w:rsid w:val="00B52F82"/>
    <w:rsid w:val="00B53674"/>
    <w:rsid w:val="00B5401F"/>
    <w:rsid w:val="00B54059"/>
    <w:rsid w:val="00B54612"/>
    <w:rsid w:val="00B5461F"/>
    <w:rsid w:val="00B55040"/>
    <w:rsid w:val="00B552D8"/>
    <w:rsid w:val="00B55C0B"/>
    <w:rsid w:val="00B56BAD"/>
    <w:rsid w:val="00B57197"/>
    <w:rsid w:val="00B576EF"/>
    <w:rsid w:val="00B578D8"/>
    <w:rsid w:val="00B57926"/>
    <w:rsid w:val="00B5797D"/>
    <w:rsid w:val="00B57A80"/>
    <w:rsid w:val="00B57C71"/>
    <w:rsid w:val="00B57DB2"/>
    <w:rsid w:val="00B600DD"/>
    <w:rsid w:val="00B60228"/>
    <w:rsid w:val="00B6094B"/>
    <w:rsid w:val="00B60D1E"/>
    <w:rsid w:val="00B60DD2"/>
    <w:rsid w:val="00B6112F"/>
    <w:rsid w:val="00B6153F"/>
    <w:rsid w:val="00B616E2"/>
    <w:rsid w:val="00B6175D"/>
    <w:rsid w:val="00B61790"/>
    <w:rsid w:val="00B61939"/>
    <w:rsid w:val="00B61A40"/>
    <w:rsid w:val="00B61B41"/>
    <w:rsid w:val="00B62267"/>
    <w:rsid w:val="00B62665"/>
    <w:rsid w:val="00B6274C"/>
    <w:rsid w:val="00B62764"/>
    <w:rsid w:val="00B62BAA"/>
    <w:rsid w:val="00B62E53"/>
    <w:rsid w:val="00B6306E"/>
    <w:rsid w:val="00B63482"/>
    <w:rsid w:val="00B635DF"/>
    <w:rsid w:val="00B637EE"/>
    <w:rsid w:val="00B63CF1"/>
    <w:rsid w:val="00B63EF9"/>
    <w:rsid w:val="00B64669"/>
    <w:rsid w:val="00B64868"/>
    <w:rsid w:val="00B64F45"/>
    <w:rsid w:val="00B65209"/>
    <w:rsid w:val="00B655DB"/>
    <w:rsid w:val="00B6574F"/>
    <w:rsid w:val="00B65A3E"/>
    <w:rsid w:val="00B65A9D"/>
    <w:rsid w:val="00B65D60"/>
    <w:rsid w:val="00B660A5"/>
    <w:rsid w:val="00B6625E"/>
    <w:rsid w:val="00B66381"/>
    <w:rsid w:val="00B663EA"/>
    <w:rsid w:val="00B66C6D"/>
    <w:rsid w:val="00B66DFD"/>
    <w:rsid w:val="00B6717E"/>
    <w:rsid w:val="00B6733D"/>
    <w:rsid w:val="00B67384"/>
    <w:rsid w:val="00B67437"/>
    <w:rsid w:val="00B67600"/>
    <w:rsid w:val="00B67657"/>
    <w:rsid w:val="00B70024"/>
    <w:rsid w:val="00B70031"/>
    <w:rsid w:val="00B700A1"/>
    <w:rsid w:val="00B701B8"/>
    <w:rsid w:val="00B70378"/>
    <w:rsid w:val="00B703C9"/>
    <w:rsid w:val="00B70682"/>
    <w:rsid w:val="00B70CAF"/>
    <w:rsid w:val="00B7104F"/>
    <w:rsid w:val="00B7115D"/>
    <w:rsid w:val="00B71851"/>
    <w:rsid w:val="00B718E0"/>
    <w:rsid w:val="00B71A9D"/>
    <w:rsid w:val="00B71B9D"/>
    <w:rsid w:val="00B7202B"/>
    <w:rsid w:val="00B7213D"/>
    <w:rsid w:val="00B724A1"/>
    <w:rsid w:val="00B725A5"/>
    <w:rsid w:val="00B72B00"/>
    <w:rsid w:val="00B72BC0"/>
    <w:rsid w:val="00B72DBC"/>
    <w:rsid w:val="00B72FFA"/>
    <w:rsid w:val="00B732DB"/>
    <w:rsid w:val="00B73301"/>
    <w:rsid w:val="00B73A99"/>
    <w:rsid w:val="00B73FB3"/>
    <w:rsid w:val="00B74086"/>
    <w:rsid w:val="00B741C9"/>
    <w:rsid w:val="00B7468E"/>
    <w:rsid w:val="00B74864"/>
    <w:rsid w:val="00B748B2"/>
    <w:rsid w:val="00B7492D"/>
    <w:rsid w:val="00B74977"/>
    <w:rsid w:val="00B74C55"/>
    <w:rsid w:val="00B74FC9"/>
    <w:rsid w:val="00B7553D"/>
    <w:rsid w:val="00B76083"/>
    <w:rsid w:val="00B764DD"/>
    <w:rsid w:val="00B7655C"/>
    <w:rsid w:val="00B7657C"/>
    <w:rsid w:val="00B766FE"/>
    <w:rsid w:val="00B76765"/>
    <w:rsid w:val="00B7691F"/>
    <w:rsid w:val="00B76AF5"/>
    <w:rsid w:val="00B76AF6"/>
    <w:rsid w:val="00B7734B"/>
    <w:rsid w:val="00B77747"/>
    <w:rsid w:val="00B77D8F"/>
    <w:rsid w:val="00B800ED"/>
    <w:rsid w:val="00B80126"/>
    <w:rsid w:val="00B801E5"/>
    <w:rsid w:val="00B801FD"/>
    <w:rsid w:val="00B80609"/>
    <w:rsid w:val="00B80795"/>
    <w:rsid w:val="00B80F0C"/>
    <w:rsid w:val="00B8115B"/>
    <w:rsid w:val="00B8141E"/>
    <w:rsid w:val="00B8299B"/>
    <w:rsid w:val="00B82C3F"/>
    <w:rsid w:val="00B82D1A"/>
    <w:rsid w:val="00B82D56"/>
    <w:rsid w:val="00B83013"/>
    <w:rsid w:val="00B83513"/>
    <w:rsid w:val="00B836BC"/>
    <w:rsid w:val="00B836ED"/>
    <w:rsid w:val="00B83B1B"/>
    <w:rsid w:val="00B841DA"/>
    <w:rsid w:val="00B84241"/>
    <w:rsid w:val="00B84327"/>
    <w:rsid w:val="00B8444B"/>
    <w:rsid w:val="00B8448B"/>
    <w:rsid w:val="00B84E1D"/>
    <w:rsid w:val="00B8570D"/>
    <w:rsid w:val="00B858F2"/>
    <w:rsid w:val="00B85A82"/>
    <w:rsid w:val="00B85AB6"/>
    <w:rsid w:val="00B85AF9"/>
    <w:rsid w:val="00B865B4"/>
    <w:rsid w:val="00B8693D"/>
    <w:rsid w:val="00B86CDF"/>
    <w:rsid w:val="00B86D66"/>
    <w:rsid w:val="00B86F17"/>
    <w:rsid w:val="00B86FBF"/>
    <w:rsid w:val="00B8735C"/>
    <w:rsid w:val="00B876EA"/>
    <w:rsid w:val="00B8774B"/>
    <w:rsid w:val="00B87BDE"/>
    <w:rsid w:val="00B87BE6"/>
    <w:rsid w:val="00B87D0C"/>
    <w:rsid w:val="00B904E8"/>
    <w:rsid w:val="00B90EA1"/>
    <w:rsid w:val="00B910BA"/>
    <w:rsid w:val="00B910EA"/>
    <w:rsid w:val="00B9115A"/>
    <w:rsid w:val="00B91665"/>
    <w:rsid w:val="00B9198C"/>
    <w:rsid w:val="00B91C12"/>
    <w:rsid w:val="00B920BD"/>
    <w:rsid w:val="00B92240"/>
    <w:rsid w:val="00B925D3"/>
    <w:rsid w:val="00B929B8"/>
    <w:rsid w:val="00B92AFA"/>
    <w:rsid w:val="00B92F08"/>
    <w:rsid w:val="00B9346B"/>
    <w:rsid w:val="00B93627"/>
    <w:rsid w:val="00B9383C"/>
    <w:rsid w:val="00B941C7"/>
    <w:rsid w:val="00B94517"/>
    <w:rsid w:val="00B94A11"/>
    <w:rsid w:val="00B94D96"/>
    <w:rsid w:val="00B95762"/>
    <w:rsid w:val="00B95857"/>
    <w:rsid w:val="00B958A7"/>
    <w:rsid w:val="00B962D5"/>
    <w:rsid w:val="00B9642E"/>
    <w:rsid w:val="00B964C5"/>
    <w:rsid w:val="00B96A2C"/>
    <w:rsid w:val="00B96B10"/>
    <w:rsid w:val="00B96CDE"/>
    <w:rsid w:val="00B97110"/>
    <w:rsid w:val="00B972EE"/>
    <w:rsid w:val="00B975E8"/>
    <w:rsid w:val="00B97DB8"/>
    <w:rsid w:val="00B97ED7"/>
    <w:rsid w:val="00B97FB0"/>
    <w:rsid w:val="00BA004D"/>
    <w:rsid w:val="00BA00F7"/>
    <w:rsid w:val="00BA01B7"/>
    <w:rsid w:val="00BA02B3"/>
    <w:rsid w:val="00BA0431"/>
    <w:rsid w:val="00BA076C"/>
    <w:rsid w:val="00BA0897"/>
    <w:rsid w:val="00BA0AB8"/>
    <w:rsid w:val="00BA0B99"/>
    <w:rsid w:val="00BA14BE"/>
    <w:rsid w:val="00BA1509"/>
    <w:rsid w:val="00BA1747"/>
    <w:rsid w:val="00BA1933"/>
    <w:rsid w:val="00BA1C6E"/>
    <w:rsid w:val="00BA1CD6"/>
    <w:rsid w:val="00BA2068"/>
    <w:rsid w:val="00BA21E5"/>
    <w:rsid w:val="00BA2842"/>
    <w:rsid w:val="00BA2861"/>
    <w:rsid w:val="00BA2919"/>
    <w:rsid w:val="00BA2C1C"/>
    <w:rsid w:val="00BA2C79"/>
    <w:rsid w:val="00BA2E89"/>
    <w:rsid w:val="00BA2F58"/>
    <w:rsid w:val="00BA3498"/>
    <w:rsid w:val="00BA35BD"/>
    <w:rsid w:val="00BA37DE"/>
    <w:rsid w:val="00BA38D6"/>
    <w:rsid w:val="00BA3BFE"/>
    <w:rsid w:val="00BA3E46"/>
    <w:rsid w:val="00BA4025"/>
    <w:rsid w:val="00BA4459"/>
    <w:rsid w:val="00BA4750"/>
    <w:rsid w:val="00BA4C16"/>
    <w:rsid w:val="00BA4E72"/>
    <w:rsid w:val="00BA54B4"/>
    <w:rsid w:val="00BA56B8"/>
    <w:rsid w:val="00BA5C8E"/>
    <w:rsid w:val="00BA6377"/>
    <w:rsid w:val="00BA63CF"/>
    <w:rsid w:val="00BA686D"/>
    <w:rsid w:val="00BA6A1D"/>
    <w:rsid w:val="00BA6DF8"/>
    <w:rsid w:val="00BA77FB"/>
    <w:rsid w:val="00BA793F"/>
    <w:rsid w:val="00BA7A80"/>
    <w:rsid w:val="00BA7A85"/>
    <w:rsid w:val="00BA7DCC"/>
    <w:rsid w:val="00BB0171"/>
    <w:rsid w:val="00BB08DE"/>
    <w:rsid w:val="00BB0C1E"/>
    <w:rsid w:val="00BB0CA2"/>
    <w:rsid w:val="00BB0FA1"/>
    <w:rsid w:val="00BB1302"/>
    <w:rsid w:val="00BB16B9"/>
    <w:rsid w:val="00BB1DA3"/>
    <w:rsid w:val="00BB1F83"/>
    <w:rsid w:val="00BB22A9"/>
    <w:rsid w:val="00BB26E8"/>
    <w:rsid w:val="00BB2828"/>
    <w:rsid w:val="00BB2C31"/>
    <w:rsid w:val="00BB2D75"/>
    <w:rsid w:val="00BB2E4D"/>
    <w:rsid w:val="00BB2FBB"/>
    <w:rsid w:val="00BB3344"/>
    <w:rsid w:val="00BB3553"/>
    <w:rsid w:val="00BB35EB"/>
    <w:rsid w:val="00BB3B01"/>
    <w:rsid w:val="00BB4534"/>
    <w:rsid w:val="00BB4EC2"/>
    <w:rsid w:val="00BB51A2"/>
    <w:rsid w:val="00BB5850"/>
    <w:rsid w:val="00BB5E8F"/>
    <w:rsid w:val="00BB6B44"/>
    <w:rsid w:val="00BB6D79"/>
    <w:rsid w:val="00BB71D4"/>
    <w:rsid w:val="00BB72D9"/>
    <w:rsid w:val="00BB7470"/>
    <w:rsid w:val="00BB748C"/>
    <w:rsid w:val="00BB771F"/>
    <w:rsid w:val="00BB79B6"/>
    <w:rsid w:val="00BB7C15"/>
    <w:rsid w:val="00BC0099"/>
    <w:rsid w:val="00BC0797"/>
    <w:rsid w:val="00BC0BCC"/>
    <w:rsid w:val="00BC0E5D"/>
    <w:rsid w:val="00BC125E"/>
    <w:rsid w:val="00BC167A"/>
    <w:rsid w:val="00BC16A1"/>
    <w:rsid w:val="00BC16A5"/>
    <w:rsid w:val="00BC1A1F"/>
    <w:rsid w:val="00BC1DB9"/>
    <w:rsid w:val="00BC210A"/>
    <w:rsid w:val="00BC2582"/>
    <w:rsid w:val="00BC2785"/>
    <w:rsid w:val="00BC2B42"/>
    <w:rsid w:val="00BC2CEF"/>
    <w:rsid w:val="00BC3BAC"/>
    <w:rsid w:val="00BC3C04"/>
    <w:rsid w:val="00BC3D87"/>
    <w:rsid w:val="00BC3E4F"/>
    <w:rsid w:val="00BC40FD"/>
    <w:rsid w:val="00BC4427"/>
    <w:rsid w:val="00BC44DC"/>
    <w:rsid w:val="00BC4B1E"/>
    <w:rsid w:val="00BC4B5B"/>
    <w:rsid w:val="00BC4C71"/>
    <w:rsid w:val="00BC4E07"/>
    <w:rsid w:val="00BC4E8D"/>
    <w:rsid w:val="00BC4ECE"/>
    <w:rsid w:val="00BC53C9"/>
    <w:rsid w:val="00BC55EE"/>
    <w:rsid w:val="00BC561B"/>
    <w:rsid w:val="00BC5A99"/>
    <w:rsid w:val="00BC5CF0"/>
    <w:rsid w:val="00BC5DDD"/>
    <w:rsid w:val="00BC5F80"/>
    <w:rsid w:val="00BC5FBF"/>
    <w:rsid w:val="00BC612D"/>
    <w:rsid w:val="00BC6147"/>
    <w:rsid w:val="00BC6262"/>
    <w:rsid w:val="00BC6281"/>
    <w:rsid w:val="00BC63AF"/>
    <w:rsid w:val="00BC6404"/>
    <w:rsid w:val="00BC6420"/>
    <w:rsid w:val="00BC656C"/>
    <w:rsid w:val="00BC694B"/>
    <w:rsid w:val="00BC7065"/>
    <w:rsid w:val="00BC72DB"/>
    <w:rsid w:val="00BC733C"/>
    <w:rsid w:val="00BD064C"/>
    <w:rsid w:val="00BD065C"/>
    <w:rsid w:val="00BD07B9"/>
    <w:rsid w:val="00BD0A59"/>
    <w:rsid w:val="00BD0CC1"/>
    <w:rsid w:val="00BD0ED8"/>
    <w:rsid w:val="00BD0EDE"/>
    <w:rsid w:val="00BD1094"/>
    <w:rsid w:val="00BD1110"/>
    <w:rsid w:val="00BD12E6"/>
    <w:rsid w:val="00BD1581"/>
    <w:rsid w:val="00BD18B5"/>
    <w:rsid w:val="00BD18E6"/>
    <w:rsid w:val="00BD1A4B"/>
    <w:rsid w:val="00BD22CC"/>
    <w:rsid w:val="00BD2F98"/>
    <w:rsid w:val="00BD2FEA"/>
    <w:rsid w:val="00BD306D"/>
    <w:rsid w:val="00BD367A"/>
    <w:rsid w:val="00BD420C"/>
    <w:rsid w:val="00BD43FE"/>
    <w:rsid w:val="00BD4566"/>
    <w:rsid w:val="00BD45E9"/>
    <w:rsid w:val="00BD4851"/>
    <w:rsid w:val="00BD48F4"/>
    <w:rsid w:val="00BD4BF0"/>
    <w:rsid w:val="00BD4F01"/>
    <w:rsid w:val="00BD549B"/>
    <w:rsid w:val="00BD5841"/>
    <w:rsid w:val="00BD5873"/>
    <w:rsid w:val="00BD5B56"/>
    <w:rsid w:val="00BD5E91"/>
    <w:rsid w:val="00BD5F31"/>
    <w:rsid w:val="00BD65EB"/>
    <w:rsid w:val="00BD6640"/>
    <w:rsid w:val="00BD694C"/>
    <w:rsid w:val="00BD74FC"/>
    <w:rsid w:val="00BD7B82"/>
    <w:rsid w:val="00BD7F3C"/>
    <w:rsid w:val="00BD7F6E"/>
    <w:rsid w:val="00BE0363"/>
    <w:rsid w:val="00BE05EE"/>
    <w:rsid w:val="00BE05F4"/>
    <w:rsid w:val="00BE0851"/>
    <w:rsid w:val="00BE0857"/>
    <w:rsid w:val="00BE0CDF"/>
    <w:rsid w:val="00BE0F21"/>
    <w:rsid w:val="00BE1734"/>
    <w:rsid w:val="00BE189D"/>
    <w:rsid w:val="00BE1A92"/>
    <w:rsid w:val="00BE1B40"/>
    <w:rsid w:val="00BE1C65"/>
    <w:rsid w:val="00BE1D77"/>
    <w:rsid w:val="00BE1EF5"/>
    <w:rsid w:val="00BE1FB2"/>
    <w:rsid w:val="00BE2010"/>
    <w:rsid w:val="00BE2187"/>
    <w:rsid w:val="00BE224A"/>
    <w:rsid w:val="00BE260D"/>
    <w:rsid w:val="00BE2711"/>
    <w:rsid w:val="00BE2967"/>
    <w:rsid w:val="00BE2AD0"/>
    <w:rsid w:val="00BE2C8C"/>
    <w:rsid w:val="00BE2E0B"/>
    <w:rsid w:val="00BE2E79"/>
    <w:rsid w:val="00BE2F1F"/>
    <w:rsid w:val="00BE35EE"/>
    <w:rsid w:val="00BE37BA"/>
    <w:rsid w:val="00BE3AE4"/>
    <w:rsid w:val="00BE3CCF"/>
    <w:rsid w:val="00BE3D16"/>
    <w:rsid w:val="00BE4014"/>
    <w:rsid w:val="00BE4346"/>
    <w:rsid w:val="00BE439C"/>
    <w:rsid w:val="00BE4642"/>
    <w:rsid w:val="00BE46A2"/>
    <w:rsid w:val="00BE4AF5"/>
    <w:rsid w:val="00BE4F7A"/>
    <w:rsid w:val="00BE501B"/>
    <w:rsid w:val="00BE520D"/>
    <w:rsid w:val="00BE5327"/>
    <w:rsid w:val="00BE577B"/>
    <w:rsid w:val="00BE58E8"/>
    <w:rsid w:val="00BE5D29"/>
    <w:rsid w:val="00BE5FD8"/>
    <w:rsid w:val="00BE6746"/>
    <w:rsid w:val="00BE6A1C"/>
    <w:rsid w:val="00BE6A76"/>
    <w:rsid w:val="00BE6D5B"/>
    <w:rsid w:val="00BE73A5"/>
    <w:rsid w:val="00BE7450"/>
    <w:rsid w:val="00BE74E8"/>
    <w:rsid w:val="00BE77FA"/>
    <w:rsid w:val="00BE785D"/>
    <w:rsid w:val="00BE78F3"/>
    <w:rsid w:val="00BE7B65"/>
    <w:rsid w:val="00BE7B7C"/>
    <w:rsid w:val="00BE7CB5"/>
    <w:rsid w:val="00BE7D08"/>
    <w:rsid w:val="00BE7D78"/>
    <w:rsid w:val="00BE7F1B"/>
    <w:rsid w:val="00BF0189"/>
    <w:rsid w:val="00BF03C3"/>
    <w:rsid w:val="00BF040B"/>
    <w:rsid w:val="00BF0478"/>
    <w:rsid w:val="00BF0614"/>
    <w:rsid w:val="00BF0AA1"/>
    <w:rsid w:val="00BF0AAA"/>
    <w:rsid w:val="00BF0C87"/>
    <w:rsid w:val="00BF10AC"/>
    <w:rsid w:val="00BF12DC"/>
    <w:rsid w:val="00BF135E"/>
    <w:rsid w:val="00BF14A5"/>
    <w:rsid w:val="00BF18C1"/>
    <w:rsid w:val="00BF18CE"/>
    <w:rsid w:val="00BF19DC"/>
    <w:rsid w:val="00BF1FF0"/>
    <w:rsid w:val="00BF2625"/>
    <w:rsid w:val="00BF301E"/>
    <w:rsid w:val="00BF312D"/>
    <w:rsid w:val="00BF3426"/>
    <w:rsid w:val="00BF345A"/>
    <w:rsid w:val="00BF3774"/>
    <w:rsid w:val="00BF38A6"/>
    <w:rsid w:val="00BF3A5E"/>
    <w:rsid w:val="00BF4013"/>
    <w:rsid w:val="00BF4128"/>
    <w:rsid w:val="00BF4557"/>
    <w:rsid w:val="00BF45D2"/>
    <w:rsid w:val="00BF464E"/>
    <w:rsid w:val="00BF47CC"/>
    <w:rsid w:val="00BF49A8"/>
    <w:rsid w:val="00BF4B31"/>
    <w:rsid w:val="00BF4B38"/>
    <w:rsid w:val="00BF4CEE"/>
    <w:rsid w:val="00BF4DB0"/>
    <w:rsid w:val="00BF50DF"/>
    <w:rsid w:val="00BF5103"/>
    <w:rsid w:val="00BF52E5"/>
    <w:rsid w:val="00BF52FC"/>
    <w:rsid w:val="00BF5E19"/>
    <w:rsid w:val="00BF5ED5"/>
    <w:rsid w:val="00BF6055"/>
    <w:rsid w:val="00BF614F"/>
    <w:rsid w:val="00BF62F0"/>
    <w:rsid w:val="00BF630D"/>
    <w:rsid w:val="00BF63D1"/>
    <w:rsid w:val="00BF65CA"/>
    <w:rsid w:val="00BF6A2D"/>
    <w:rsid w:val="00BF6B39"/>
    <w:rsid w:val="00BF6C53"/>
    <w:rsid w:val="00BF6E17"/>
    <w:rsid w:val="00BF6F09"/>
    <w:rsid w:val="00BF6FA5"/>
    <w:rsid w:val="00BF71F5"/>
    <w:rsid w:val="00BF7290"/>
    <w:rsid w:val="00BF7420"/>
    <w:rsid w:val="00BF7C4B"/>
    <w:rsid w:val="00BF7FA7"/>
    <w:rsid w:val="00C00A92"/>
    <w:rsid w:val="00C01404"/>
    <w:rsid w:val="00C01563"/>
    <w:rsid w:val="00C0185C"/>
    <w:rsid w:val="00C01D24"/>
    <w:rsid w:val="00C01DD1"/>
    <w:rsid w:val="00C02020"/>
    <w:rsid w:val="00C020A8"/>
    <w:rsid w:val="00C02307"/>
    <w:rsid w:val="00C02572"/>
    <w:rsid w:val="00C033D9"/>
    <w:rsid w:val="00C03580"/>
    <w:rsid w:val="00C03937"/>
    <w:rsid w:val="00C03D49"/>
    <w:rsid w:val="00C04044"/>
    <w:rsid w:val="00C04126"/>
    <w:rsid w:val="00C04821"/>
    <w:rsid w:val="00C04957"/>
    <w:rsid w:val="00C049B1"/>
    <w:rsid w:val="00C049BB"/>
    <w:rsid w:val="00C04E17"/>
    <w:rsid w:val="00C0526C"/>
    <w:rsid w:val="00C052A8"/>
    <w:rsid w:val="00C05311"/>
    <w:rsid w:val="00C05492"/>
    <w:rsid w:val="00C062F4"/>
    <w:rsid w:val="00C069D6"/>
    <w:rsid w:val="00C06E15"/>
    <w:rsid w:val="00C06F25"/>
    <w:rsid w:val="00C076F6"/>
    <w:rsid w:val="00C07CA2"/>
    <w:rsid w:val="00C07F85"/>
    <w:rsid w:val="00C10506"/>
    <w:rsid w:val="00C10601"/>
    <w:rsid w:val="00C10B6E"/>
    <w:rsid w:val="00C10B93"/>
    <w:rsid w:val="00C1104E"/>
    <w:rsid w:val="00C11234"/>
    <w:rsid w:val="00C1129F"/>
    <w:rsid w:val="00C112E1"/>
    <w:rsid w:val="00C1133B"/>
    <w:rsid w:val="00C11787"/>
    <w:rsid w:val="00C11948"/>
    <w:rsid w:val="00C11C03"/>
    <w:rsid w:val="00C11CE3"/>
    <w:rsid w:val="00C1215C"/>
    <w:rsid w:val="00C1218A"/>
    <w:rsid w:val="00C123A2"/>
    <w:rsid w:val="00C124AB"/>
    <w:rsid w:val="00C12635"/>
    <w:rsid w:val="00C12940"/>
    <w:rsid w:val="00C12B69"/>
    <w:rsid w:val="00C12B7E"/>
    <w:rsid w:val="00C12C7D"/>
    <w:rsid w:val="00C12DA5"/>
    <w:rsid w:val="00C131CC"/>
    <w:rsid w:val="00C1320A"/>
    <w:rsid w:val="00C13231"/>
    <w:rsid w:val="00C1340B"/>
    <w:rsid w:val="00C1353A"/>
    <w:rsid w:val="00C1356A"/>
    <w:rsid w:val="00C1367A"/>
    <w:rsid w:val="00C13964"/>
    <w:rsid w:val="00C13B9C"/>
    <w:rsid w:val="00C13CAF"/>
    <w:rsid w:val="00C13F81"/>
    <w:rsid w:val="00C1408E"/>
    <w:rsid w:val="00C14309"/>
    <w:rsid w:val="00C14A21"/>
    <w:rsid w:val="00C14B88"/>
    <w:rsid w:val="00C14BD1"/>
    <w:rsid w:val="00C153AD"/>
    <w:rsid w:val="00C15BD2"/>
    <w:rsid w:val="00C15C77"/>
    <w:rsid w:val="00C15EC8"/>
    <w:rsid w:val="00C1632A"/>
    <w:rsid w:val="00C16675"/>
    <w:rsid w:val="00C16B30"/>
    <w:rsid w:val="00C16B79"/>
    <w:rsid w:val="00C16C44"/>
    <w:rsid w:val="00C16E05"/>
    <w:rsid w:val="00C17298"/>
    <w:rsid w:val="00C17331"/>
    <w:rsid w:val="00C17468"/>
    <w:rsid w:val="00C17752"/>
    <w:rsid w:val="00C17774"/>
    <w:rsid w:val="00C177F8"/>
    <w:rsid w:val="00C17846"/>
    <w:rsid w:val="00C1798F"/>
    <w:rsid w:val="00C17992"/>
    <w:rsid w:val="00C17B3F"/>
    <w:rsid w:val="00C17CF4"/>
    <w:rsid w:val="00C17D18"/>
    <w:rsid w:val="00C17DA7"/>
    <w:rsid w:val="00C17FEB"/>
    <w:rsid w:val="00C2063A"/>
    <w:rsid w:val="00C207E7"/>
    <w:rsid w:val="00C20C9A"/>
    <w:rsid w:val="00C212A6"/>
    <w:rsid w:val="00C215E4"/>
    <w:rsid w:val="00C21706"/>
    <w:rsid w:val="00C2190D"/>
    <w:rsid w:val="00C21927"/>
    <w:rsid w:val="00C21A75"/>
    <w:rsid w:val="00C21E0E"/>
    <w:rsid w:val="00C21F0E"/>
    <w:rsid w:val="00C22618"/>
    <w:rsid w:val="00C22A4B"/>
    <w:rsid w:val="00C22B82"/>
    <w:rsid w:val="00C22D98"/>
    <w:rsid w:val="00C22EBE"/>
    <w:rsid w:val="00C2302C"/>
    <w:rsid w:val="00C2305F"/>
    <w:rsid w:val="00C23224"/>
    <w:rsid w:val="00C232DC"/>
    <w:rsid w:val="00C237AC"/>
    <w:rsid w:val="00C237DE"/>
    <w:rsid w:val="00C2387B"/>
    <w:rsid w:val="00C23B16"/>
    <w:rsid w:val="00C23E09"/>
    <w:rsid w:val="00C23FBC"/>
    <w:rsid w:val="00C2407E"/>
    <w:rsid w:val="00C24118"/>
    <w:rsid w:val="00C2444F"/>
    <w:rsid w:val="00C247DC"/>
    <w:rsid w:val="00C247E7"/>
    <w:rsid w:val="00C24E04"/>
    <w:rsid w:val="00C25396"/>
    <w:rsid w:val="00C2545D"/>
    <w:rsid w:val="00C255BB"/>
    <w:rsid w:val="00C25793"/>
    <w:rsid w:val="00C2589B"/>
    <w:rsid w:val="00C2599C"/>
    <w:rsid w:val="00C25F46"/>
    <w:rsid w:val="00C26038"/>
    <w:rsid w:val="00C2630E"/>
    <w:rsid w:val="00C263E3"/>
    <w:rsid w:val="00C26A60"/>
    <w:rsid w:val="00C26C8F"/>
    <w:rsid w:val="00C27369"/>
    <w:rsid w:val="00C27616"/>
    <w:rsid w:val="00C27B7B"/>
    <w:rsid w:val="00C27F34"/>
    <w:rsid w:val="00C303D6"/>
    <w:rsid w:val="00C30656"/>
    <w:rsid w:val="00C30695"/>
    <w:rsid w:val="00C3090D"/>
    <w:rsid w:val="00C30F74"/>
    <w:rsid w:val="00C310BA"/>
    <w:rsid w:val="00C310CD"/>
    <w:rsid w:val="00C312BC"/>
    <w:rsid w:val="00C313AB"/>
    <w:rsid w:val="00C31427"/>
    <w:rsid w:val="00C319EA"/>
    <w:rsid w:val="00C31A22"/>
    <w:rsid w:val="00C31BB0"/>
    <w:rsid w:val="00C31DBF"/>
    <w:rsid w:val="00C31F81"/>
    <w:rsid w:val="00C32307"/>
    <w:rsid w:val="00C324CA"/>
    <w:rsid w:val="00C327DE"/>
    <w:rsid w:val="00C327E1"/>
    <w:rsid w:val="00C32B7F"/>
    <w:rsid w:val="00C32C18"/>
    <w:rsid w:val="00C339BA"/>
    <w:rsid w:val="00C339BB"/>
    <w:rsid w:val="00C33A35"/>
    <w:rsid w:val="00C33D43"/>
    <w:rsid w:val="00C34474"/>
    <w:rsid w:val="00C34919"/>
    <w:rsid w:val="00C34CF5"/>
    <w:rsid w:val="00C34D77"/>
    <w:rsid w:val="00C35163"/>
    <w:rsid w:val="00C35290"/>
    <w:rsid w:val="00C353C3"/>
    <w:rsid w:val="00C353C9"/>
    <w:rsid w:val="00C353CA"/>
    <w:rsid w:val="00C35B25"/>
    <w:rsid w:val="00C35D97"/>
    <w:rsid w:val="00C3608A"/>
    <w:rsid w:val="00C3612C"/>
    <w:rsid w:val="00C3628F"/>
    <w:rsid w:val="00C36689"/>
    <w:rsid w:val="00C36A3D"/>
    <w:rsid w:val="00C36B57"/>
    <w:rsid w:val="00C36B59"/>
    <w:rsid w:val="00C36F87"/>
    <w:rsid w:val="00C36F9B"/>
    <w:rsid w:val="00C3714C"/>
    <w:rsid w:val="00C37297"/>
    <w:rsid w:val="00C3747C"/>
    <w:rsid w:val="00C377D8"/>
    <w:rsid w:val="00C37950"/>
    <w:rsid w:val="00C403CE"/>
    <w:rsid w:val="00C40C8D"/>
    <w:rsid w:val="00C40F60"/>
    <w:rsid w:val="00C415A2"/>
    <w:rsid w:val="00C4177E"/>
    <w:rsid w:val="00C41E9C"/>
    <w:rsid w:val="00C427E2"/>
    <w:rsid w:val="00C42A65"/>
    <w:rsid w:val="00C42AFA"/>
    <w:rsid w:val="00C42E17"/>
    <w:rsid w:val="00C43AA2"/>
    <w:rsid w:val="00C43C50"/>
    <w:rsid w:val="00C43E21"/>
    <w:rsid w:val="00C43F29"/>
    <w:rsid w:val="00C43FB2"/>
    <w:rsid w:val="00C440AD"/>
    <w:rsid w:val="00C442D7"/>
    <w:rsid w:val="00C444B7"/>
    <w:rsid w:val="00C4495D"/>
    <w:rsid w:val="00C44DA5"/>
    <w:rsid w:val="00C452D6"/>
    <w:rsid w:val="00C45551"/>
    <w:rsid w:val="00C45561"/>
    <w:rsid w:val="00C455DF"/>
    <w:rsid w:val="00C4563D"/>
    <w:rsid w:val="00C457E6"/>
    <w:rsid w:val="00C45B8E"/>
    <w:rsid w:val="00C45E9F"/>
    <w:rsid w:val="00C46081"/>
    <w:rsid w:val="00C4633F"/>
    <w:rsid w:val="00C46368"/>
    <w:rsid w:val="00C4651A"/>
    <w:rsid w:val="00C46706"/>
    <w:rsid w:val="00C4687C"/>
    <w:rsid w:val="00C4698D"/>
    <w:rsid w:val="00C46A2A"/>
    <w:rsid w:val="00C46AC5"/>
    <w:rsid w:val="00C46CF5"/>
    <w:rsid w:val="00C46E9B"/>
    <w:rsid w:val="00C46EBA"/>
    <w:rsid w:val="00C47383"/>
    <w:rsid w:val="00C4758E"/>
    <w:rsid w:val="00C47669"/>
    <w:rsid w:val="00C47A62"/>
    <w:rsid w:val="00C47ACD"/>
    <w:rsid w:val="00C47C56"/>
    <w:rsid w:val="00C47DFB"/>
    <w:rsid w:val="00C47F01"/>
    <w:rsid w:val="00C5002F"/>
    <w:rsid w:val="00C50189"/>
    <w:rsid w:val="00C50404"/>
    <w:rsid w:val="00C505F6"/>
    <w:rsid w:val="00C506DB"/>
    <w:rsid w:val="00C50834"/>
    <w:rsid w:val="00C50D1E"/>
    <w:rsid w:val="00C511A0"/>
    <w:rsid w:val="00C5125B"/>
    <w:rsid w:val="00C513C2"/>
    <w:rsid w:val="00C51431"/>
    <w:rsid w:val="00C5172A"/>
    <w:rsid w:val="00C5195A"/>
    <w:rsid w:val="00C51B2E"/>
    <w:rsid w:val="00C51BDD"/>
    <w:rsid w:val="00C51CA9"/>
    <w:rsid w:val="00C5210C"/>
    <w:rsid w:val="00C52303"/>
    <w:rsid w:val="00C529C4"/>
    <w:rsid w:val="00C52AFE"/>
    <w:rsid w:val="00C52D03"/>
    <w:rsid w:val="00C52D2C"/>
    <w:rsid w:val="00C52DAA"/>
    <w:rsid w:val="00C52F40"/>
    <w:rsid w:val="00C53043"/>
    <w:rsid w:val="00C5320C"/>
    <w:rsid w:val="00C53363"/>
    <w:rsid w:val="00C53373"/>
    <w:rsid w:val="00C5353F"/>
    <w:rsid w:val="00C535B7"/>
    <w:rsid w:val="00C535C8"/>
    <w:rsid w:val="00C535E6"/>
    <w:rsid w:val="00C5381F"/>
    <w:rsid w:val="00C53A35"/>
    <w:rsid w:val="00C53C72"/>
    <w:rsid w:val="00C53E5C"/>
    <w:rsid w:val="00C53F6A"/>
    <w:rsid w:val="00C5418B"/>
    <w:rsid w:val="00C542A0"/>
    <w:rsid w:val="00C54C86"/>
    <w:rsid w:val="00C54CC9"/>
    <w:rsid w:val="00C54D20"/>
    <w:rsid w:val="00C54F6A"/>
    <w:rsid w:val="00C557C9"/>
    <w:rsid w:val="00C557F5"/>
    <w:rsid w:val="00C559E3"/>
    <w:rsid w:val="00C55C92"/>
    <w:rsid w:val="00C560A7"/>
    <w:rsid w:val="00C561E1"/>
    <w:rsid w:val="00C563C2"/>
    <w:rsid w:val="00C56A61"/>
    <w:rsid w:val="00C56AA2"/>
    <w:rsid w:val="00C5737D"/>
    <w:rsid w:val="00C574F3"/>
    <w:rsid w:val="00C57860"/>
    <w:rsid w:val="00C5788D"/>
    <w:rsid w:val="00C57DEE"/>
    <w:rsid w:val="00C602D5"/>
    <w:rsid w:val="00C6053C"/>
    <w:rsid w:val="00C605EF"/>
    <w:rsid w:val="00C60D92"/>
    <w:rsid w:val="00C61048"/>
    <w:rsid w:val="00C610D3"/>
    <w:rsid w:val="00C61514"/>
    <w:rsid w:val="00C61614"/>
    <w:rsid w:val="00C61899"/>
    <w:rsid w:val="00C623FC"/>
    <w:rsid w:val="00C628E8"/>
    <w:rsid w:val="00C62C01"/>
    <w:rsid w:val="00C63194"/>
    <w:rsid w:val="00C6328E"/>
    <w:rsid w:val="00C634DC"/>
    <w:rsid w:val="00C63504"/>
    <w:rsid w:val="00C63714"/>
    <w:rsid w:val="00C6377A"/>
    <w:rsid w:val="00C63AA0"/>
    <w:rsid w:val="00C63C3C"/>
    <w:rsid w:val="00C63E82"/>
    <w:rsid w:val="00C64241"/>
    <w:rsid w:val="00C643A0"/>
    <w:rsid w:val="00C64719"/>
    <w:rsid w:val="00C648F8"/>
    <w:rsid w:val="00C64993"/>
    <w:rsid w:val="00C64A7B"/>
    <w:rsid w:val="00C64AF6"/>
    <w:rsid w:val="00C64B0A"/>
    <w:rsid w:val="00C64C6C"/>
    <w:rsid w:val="00C64CB2"/>
    <w:rsid w:val="00C64E6D"/>
    <w:rsid w:val="00C64FD6"/>
    <w:rsid w:val="00C6518F"/>
    <w:rsid w:val="00C65460"/>
    <w:rsid w:val="00C6560B"/>
    <w:rsid w:val="00C656EA"/>
    <w:rsid w:val="00C658C5"/>
    <w:rsid w:val="00C65D86"/>
    <w:rsid w:val="00C65EB2"/>
    <w:rsid w:val="00C6612F"/>
    <w:rsid w:val="00C6630B"/>
    <w:rsid w:val="00C663F2"/>
    <w:rsid w:val="00C66E18"/>
    <w:rsid w:val="00C67262"/>
    <w:rsid w:val="00C67AA3"/>
    <w:rsid w:val="00C67B00"/>
    <w:rsid w:val="00C67B65"/>
    <w:rsid w:val="00C67C01"/>
    <w:rsid w:val="00C67EBB"/>
    <w:rsid w:val="00C70294"/>
    <w:rsid w:val="00C7045C"/>
    <w:rsid w:val="00C7047E"/>
    <w:rsid w:val="00C709BA"/>
    <w:rsid w:val="00C70BE1"/>
    <w:rsid w:val="00C70E04"/>
    <w:rsid w:val="00C7115C"/>
    <w:rsid w:val="00C71585"/>
    <w:rsid w:val="00C71712"/>
    <w:rsid w:val="00C727E3"/>
    <w:rsid w:val="00C728E1"/>
    <w:rsid w:val="00C72EDD"/>
    <w:rsid w:val="00C73318"/>
    <w:rsid w:val="00C73477"/>
    <w:rsid w:val="00C73742"/>
    <w:rsid w:val="00C73EBA"/>
    <w:rsid w:val="00C74156"/>
    <w:rsid w:val="00C742DC"/>
    <w:rsid w:val="00C74447"/>
    <w:rsid w:val="00C745EC"/>
    <w:rsid w:val="00C746FF"/>
    <w:rsid w:val="00C749FD"/>
    <w:rsid w:val="00C74BF4"/>
    <w:rsid w:val="00C75009"/>
    <w:rsid w:val="00C750AC"/>
    <w:rsid w:val="00C7599F"/>
    <w:rsid w:val="00C75F1D"/>
    <w:rsid w:val="00C76452"/>
    <w:rsid w:val="00C76689"/>
    <w:rsid w:val="00C7675F"/>
    <w:rsid w:val="00C76D1F"/>
    <w:rsid w:val="00C76E86"/>
    <w:rsid w:val="00C76F6D"/>
    <w:rsid w:val="00C7788D"/>
    <w:rsid w:val="00C77AC1"/>
    <w:rsid w:val="00C77C23"/>
    <w:rsid w:val="00C77CF9"/>
    <w:rsid w:val="00C802A1"/>
    <w:rsid w:val="00C80454"/>
    <w:rsid w:val="00C8072E"/>
    <w:rsid w:val="00C80811"/>
    <w:rsid w:val="00C80A5C"/>
    <w:rsid w:val="00C81806"/>
    <w:rsid w:val="00C81998"/>
    <w:rsid w:val="00C819BA"/>
    <w:rsid w:val="00C81F9C"/>
    <w:rsid w:val="00C820D4"/>
    <w:rsid w:val="00C822F6"/>
    <w:rsid w:val="00C824A8"/>
    <w:rsid w:val="00C826C1"/>
    <w:rsid w:val="00C828EF"/>
    <w:rsid w:val="00C82DC6"/>
    <w:rsid w:val="00C83282"/>
    <w:rsid w:val="00C83B81"/>
    <w:rsid w:val="00C83D20"/>
    <w:rsid w:val="00C83FAD"/>
    <w:rsid w:val="00C840B6"/>
    <w:rsid w:val="00C841C2"/>
    <w:rsid w:val="00C8422A"/>
    <w:rsid w:val="00C847A5"/>
    <w:rsid w:val="00C84845"/>
    <w:rsid w:val="00C85086"/>
    <w:rsid w:val="00C85136"/>
    <w:rsid w:val="00C8514D"/>
    <w:rsid w:val="00C85179"/>
    <w:rsid w:val="00C852DD"/>
    <w:rsid w:val="00C866BC"/>
    <w:rsid w:val="00C8671D"/>
    <w:rsid w:val="00C867A8"/>
    <w:rsid w:val="00C8688D"/>
    <w:rsid w:val="00C86BED"/>
    <w:rsid w:val="00C86C75"/>
    <w:rsid w:val="00C86DC5"/>
    <w:rsid w:val="00C87129"/>
    <w:rsid w:val="00C8720B"/>
    <w:rsid w:val="00C874FF"/>
    <w:rsid w:val="00C87816"/>
    <w:rsid w:val="00C8792D"/>
    <w:rsid w:val="00C9000D"/>
    <w:rsid w:val="00C9060A"/>
    <w:rsid w:val="00C906A2"/>
    <w:rsid w:val="00C90BF2"/>
    <w:rsid w:val="00C90D36"/>
    <w:rsid w:val="00C90FEF"/>
    <w:rsid w:val="00C910F7"/>
    <w:rsid w:val="00C92455"/>
    <w:rsid w:val="00C9258F"/>
    <w:rsid w:val="00C926BB"/>
    <w:rsid w:val="00C92F58"/>
    <w:rsid w:val="00C9308A"/>
    <w:rsid w:val="00C9329C"/>
    <w:rsid w:val="00C933E1"/>
    <w:rsid w:val="00C9392F"/>
    <w:rsid w:val="00C93D2E"/>
    <w:rsid w:val="00C94395"/>
    <w:rsid w:val="00C94AE4"/>
    <w:rsid w:val="00C94C35"/>
    <w:rsid w:val="00C953DD"/>
    <w:rsid w:val="00C9541A"/>
    <w:rsid w:val="00C959E4"/>
    <w:rsid w:val="00C95ADB"/>
    <w:rsid w:val="00C95CCC"/>
    <w:rsid w:val="00C95E3A"/>
    <w:rsid w:val="00C960F0"/>
    <w:rsid w:val="00C964EB"/>
    <w:rsid w:val="00C966E7"/>
    <w:rsid w:val="00C96B27"/>
    <w:rsid w:val="00C96B52"/>
    <w:rsid w:val="00C96DE0"/>
    <w:rsid w:val="00C9701E"/>
    <w:rsid w:val="00C9706E"/>
    <w:rsid w:val="00C97200"/>
    <w:rsid w:val="00C978EF"/>
    <w:rsid w:val="00C97AD3"/>
    <w:rsid w:val="00C97EBE"/>
    <w:rsid w:val="00CA06F5"/>
    <w:rsid w:val="00CA15C9"/>
    <w:rsid w:val="00CA1B77"/>
    <w:rsid w:val="00CA1D59"/>
    <w:rsid w:val="00CA1DB5"/>
    <w:rsid w:val="00CA2023"/>
    <w:rsid w:val="00CA25ED"/>
    <w:rsid w:val="00CA282A"/>
    <w:rsid w:val="00CA2925"/>
    <w:rsid w:val="00CA2E6E"/>
    <w:rsid w:val="00CA3828"/>
    <w:rsid w:val="00CA3A49"/>
    <w:rsid w:val="00CA3CAE"/>
    <w:rsid w:val="00CA401C"/>
    <w:rsid w:val="00CA4249"/>
    <w:rsid w:val="00CA4309"/>
    <w:rsid w:val="00CA4429"/>
    <w:rsid w:val="00CA4B6E"/>
    <w:rsid w:val="00CA504A"/>
    <w:rsid w:val="00CA529E"/>
    <w:rsid w:val="00CA58D3"/>
    <w:rsid w:val="00CA6AF1"/>
    <w:rsid w:val="00CA6B9E"/>
    <w:rsid w:val="00CA6BEC"/>
    <w:rsid w:val="00CA6FB3"/>
    <w:rsid w:val="00CA759D"/>
    <w:rsid w:val="00CA75F4"/>
    <w:rsid w:val="00CA7BC1"/>
    <w:rsid w:val="00CA7C5A"/>
    <w:rsid w:val="00CB04CC"/>
    <w:rsid w:val="00CB065F"/>
    <w:rsid w:val="00CB082A"/>
    <w:rsid w:val="00CB0940"/>
    <w:rsid w:val="00CB0D9D"/>
    <w:rsid w:val="00CB18E3"/>
    <w:rsid w:val="00CB1AAB"/>
    <w:rsid w:val="00CB204D"/>
    <w:rsid w:val="00CB20E0"/>
    <w:rsid w:val="00CB24FC"/>
    <w:rsid w:val="00CB26B3"/>
    <w:rsid w:val="00CB28EC"/>
    <w:rsid w:val="00CB2912"/>
    <w:rsid w:val="00CB2A00"/>
    <w:rsid w:val="00CB2AEA"/>
    <w:rsid w:val="00CB2C36"/>
    <w:rsid w:val="00CB2D2D"/>
    <w:rsid w:val="00CB2F3A"/>
    <w:rsid w:val="00CB2F45"/>
    <w:rsid w:val="00CB3291"/>
    <w:rsid w:val="00CB3A46"/>
    <w:rsid w:val="00CB4523"/>
    <w:rsid w:val="00CB45A5"/>
    <w:rsid w:val="00CB4B37"/>
    <w:rsid w:val="00CB4E40"/>
    <w:rsid w:val="00CB5182"/>
    <w:rsid w:val="00CB51C6"/>
    <w:rsid w:val="00CB5277"/>
    <w:rsid w:val="00CB5364"/>
    <w:rsid w:val="00CB53DF"/>
    <w:rsid w:val="00CB55E1"/>
    <w:rsid w:val="00CB5AA7"/>
    <w:rsid w:val="00CB5B13"/>
    <w:rsid w:val="00CB5D03"/>
    <w:rsid w:val="00CB5EDA"/>
    <w:rsid w:val="00CB6366"/>
    <w:rsid w:val="00CB63F9"/>
    <w:rsid w:val="00CB658A"/>
    <w:rsid w:val="00CB6704"/>
    <w:rsid w:val="00CB6A74"/>
    <w:rsid w:val="00CB6EB2"/>
    <w:rsid w:val="00CB7120"/>
    <w:rsid w:val="00CB714D"/>
    <w:rsid w:val="00CB72D0"/>
    <w:rsid w:val="00CB7649"/>
    <w:rsid w:val="00CB7849"/>
    <w:rsid w:val="00CB7FF7"/>
    <w:rsid w:val="00CC03F1"/>
    <w:rsid w:val="00CC0627"/>
    <w:rsid w:val="00CC06E4"/>
    <w:rsid w:val="00CC0F83"/>
    <w:rsid w:val="00CC1659"/>
    <w:rsid w:val="00CC1B75"/>
    <w:rsid w:val="00CC2A61"/>
    <w:rsid w:val="00CC2BC5"/>
    <w:rsid w:val="00CC2C80"/>
    <w:rsid w:val="00CC2EC4"/>
    <w:rsid w:val="00CC30D7"/>
    <w:rsid w:val="00CC30EF"/>
    <w:rsid w:val="00CC326D"/>
    <w:rsid w:val="00CC34A5"/>
    <w:rsid w:val="00CC3BD4"/>
    <w:rsid w:val="00CC3C37"/>
    <w:rsid w:val="00CC3C87"/>
    <w:rsid w:val="00CC3E3E"/>
    <w:rsid w:val="00CC4377"/>
    <w:rsid w:val="00CC4651"/>
    <w:rsid w:val="00CC4A38"/>
    <w:rsid w:val="00CC52C7"/>
    <w:rsid w:val="00CC5B73"/>
    <w:rsid w:val="00CC5E5A"/>
    <w:rsid w:val="00CC5FA6"/>
    <w:rsid w:val="00CC6260"/>
    <w:rsid w:val="00CC65EF"/>
    <w:rsid w:val="00CC688F"/>
    <w:rsid w:val="00CC6F6A"/>
    <w:rsid w:val="00CD0154"/>
    <w:rsid w:val="00CD01AC"/>
    <w:rsid w:val="00CD022E"/>
    <w:rsid w:val="00CD02F9"/>
    <w:rsid w:val="00CD044F"/>
    <w:rsid w:val="00CD077C"/>
    <w:rsid w:val="00CD0CE9"/>
    <w:rsid w:val="00CD14DA"/>
    <w:rsid w:val="00CD1609"/>
    <w:rsid w:val="00CD163A"/>
    <w:rsid w:val="00CD1709"/>
    <w:rsid w:val="00CD176B"/>
    <w:rsid w:val="00CD20C4"/>
    <w:rsid w:val="00CD219B"/>
    <w:rsid w:val="00CD21B3"/>
    <w:rsid w:val="00CD2435"/>
    <w:rsid w:val="00CD2447"/>
    <w:rsid w:val="00CD244E"/>
    <w:rsid w:val="00CD255E"/>
    <w:rsid w:val="00CD2708"/>
    <w:rsid w:val="00CD27E5"/>
    <w:rsid w:val="00CD2F2C"/>
    <w:rsid w:val="00CD3B06"/>
    <w:rsid w:val="00CD3F53"/>
    <w:rsid w:val="00CD4033"/>
    <w:rsid w:val="00CD437B"/>
    <w:rsid w:val="00CD4414"/>
    <w:rsid w:val="00CD446F"/>
    <w:rsid w:val="00CD46B0"/>
    <w:rsid w:val="00CD48D4"/>
    <w:rsid w:val="00CD5839"/>
    <w:rsid w:val="00CD5A23"/>
    <w:rsid w:val="00CD5AF2"/>
    <w:rsid w:val="00CD6619"/>
    <w:rsid w:val="00CD683C"/>
    <w:rsid w:val="00CD6A82"/>
    <w:rsid w:val="00CD6B5C"/>
    <w:rsid w:val="00CD6FCC"/>
    <w:rsid w:val="00CD7117"/>
    <w:rsid w:val="00CD719E"/>
    <w:rsid w:val="00CD7273"/>
    <w:rsid w:val="00CD735A"/>
    <w:rsid w:val="00CD7823"/>
    <w:rsid w:val="00CD78B4"/>
    <w:rsid w:val="00CD7B14"/>
    <w:rsid w:val="00CD7B64"/>
    <w:rsid w:val="00CD7DED"/>
    <w:rsid w:val="00CE0086"/>
    <w:rsid w:val="00CE008B"/>
    <w:rsid w:val="00CE02AD"/>
    <w:rsid w:val="00CE0569"/>
    <w:rsid w:val="00CE06A8"/>
    <w:rsid w:val="00CE089D"/>
    <w:rsid w:val="00CE0B49"/>
    <w:rsid w:val="00CE1504"/>
    <w:rsid w:val="00CE1519"/>
    <w:rsid w:val="00CE1593"/>
    <w:rsid w:val="00CE1E74"/>
    <w:rsid w:val="00CE1FB7"/>
    <w:rsid w:val="00CE2176"/>
    <w:rsid w:val="00CE2355"/>
    <w:rsid w:val="00CE23C7"/>
    <w:rsid w:val="00CE277A"/>
    <w:rsid w:val="00CE285A"/>
    <w:rsid w:val="00CE28D9"/>
    <w:rsid w:val="00CE2A4D"/>
    <w:rsid w:val="00CE3061"/>
    <w:rsid w:val="00CE3151"/>
    <w:rsid w:val="00CE46CB"/>
    <w:rsid w:val="00CE4B3A"/>
    <w:rsid w:val="00CE4D25"/>
    <w:rsid w:val="00CE4FCC"/>
    <w:rsid w:val="00CE54F1"/>
    <w:rsid w:val="00CE5D8E"/>
    <w:rsid w:val="00CE5F96"/>
    <w:rsid w:val="00CE6121"/>
    <w:rsid w:val="00CE65F9"/>
    <w:rsid w:val="00CE67CE"/>
    <w:rsid w:val="00CE680E"/>
    <w:rsid w:val="00CE6B06"/>
    <w:rsid w:val="00CE6DB1"/>
    <w:rsid w:val="00CE6EAE"/>
    <w:rsid w:val="00CE71CC"/>
    <w:rsid w:val="00CE736E"/>
    <w:rsid w:val="00CE7595"/>
    <w:rsid w:val="00CE75F3"/>
    <w:rsid w:val="00CE7686"/>
    <w:rsid w:val="00CE7A4C"/>
    <w:rsid w:val="00CE7E20"/>
    <w:rsid w:val="00CF00A7"/>
    <w:rsid w:val="00CF03CD"/>
    <w:rsid w:val="00CF059A"/>
    <w:rsid w:val="00CF080B"/>
    <w:rsid w:val="00CF0988"/>
    <w:rsid w:val="00CF0D29"/>
    <w:rsid w:val="00CF0FB7"/>
    <w:rsid w:val="00CF16B2"/>
    <w:rsid w:val="00CF1A7F"/>
    <w:rsid w:val="00CF1BEC"/>
    <w:rsid w:val="00CF1EAF"/>
    <w:rsid w:val="00CF205E"/>
    <w:rsid w:val="00CF2126"/>
    <w:rsid w:val="00CF23EA"/>
    <w:rsid w:val="00CF23FA"/>
    <w:rsid w:val="00CF2572"/>
    <w:rsid w:val="00CF2624"/>
    <w:rsid w:val="00CF2646"/>
    <w:rsid w:val="00CF28BD"/>
    <w:rsid w:val="00CF2E23"/>
    <w:rsid w:val="00CF2E92"/>
    <w:rsid w:val="00CF30FF"/>
    <w:rsid w:val="00CF32D3"/>
    <w:rsid w:val="00CF32EF"/>
    <w:rsid w:val="00CF37B1"/>
    <w:rsid w:val="00CF3C98"/>
    <w:rsid w:val="00CF3F02"/>
    <w:rsid w:val="00CF4314"/>
    <w:rsid w:val="00CF451D"/>
    <w:rsid w:val="00CF46A5"/>
    <w:rsid w:val="00CF4892"/>
    <w:rsid w:val="00CF4933"/>
    <w:rsid w:val="00CF4F02"/>
    <w:rsid w:val="00CF5413"/>
    <w:rsid w:val="00CF5490"/>
    <w:rsid w:val="00CF581A"/>
    <w:rsid w:val="00CF5839"/>
    <w:rsid w:val="00CF595B"/>
    <w:rsid w:val="00CF597E"/>
    <w:rsid w:val="00CF5DA8"/>
    <w:rsid w:val="00CF5E77"/>
    <w:rsid w:val="00CF615B"/>
    <w:rsid w:val="00CF685F"/>
    <w:rsid w:val="00CF69EC"/>
    <w:rsid w:val="00CF6A39"/>
    <w:rsid w:val="00CF6B8B"/>
    <w:rsid w:val="00CF6C85"/>
    <w:rsid w:val="00CF6F9D"/>
    <w:rsid w:val="00CF7534"/>
    <w:rsid w:val="00CF755C"/>
    <w:rsid w:val="00CF77CC"/>
    <w:rsid w:val="00CF796A"/>
    <w:rsid w:val="00CF7F3B"/>
    <w:rsid w:val="00D00120"/>
    <w:rsid w:val="00D00130"/>
    <w:rsid w:val="00D007EF"/>
    <w:rsid w:val="00D014AE"/>
    <w:rsid w:val="00D0183D"/>
    <w:rsid w:val="00D01CCB"/>
    <w:rsid w:val="00D01D02"/>
    <w:rsid w:val="00D021E4"/>
    <w:rsid w:val="00D02414"/>
    <w:rsid w:val="00D02432"/>
    <w:rsid w:val="00D024C6"/>
    <w:rsid w:val="00D02661"/>
    <w:rsid w:val="00D02865"/>
    <w:rsid w:val="00D02A03"/>
    <w:rsid w:val="00D02BFE"/>
    <w:rsid w:val="00D031D2"/>
    <w:rsid w:val="00D0337B"/>
    <w:rsid w:val="00D0358B"/>
    <w:rsid w:val="00D03B17"/>
    <w:rsid w:val="00D04286"/>
    <w:rsid w:val="00D04A2A"/>
    <w:rsid w:val="00D04BF3"/>
    <w:rsid w:val="00D04E05"/>
    <w:rsid w:val="00D04E1F"/>
    <w:rsid w:val="00D05420"/>
    <w:rsid w:val="00D05646"/>
    <w:rsid w:val="00D05786"/>
    <w:rsid w:val="00D05AA6"/>
    <w:rsid w:val="00D05C04"/>
    <w:rsid w:val="00D06177"/>
    <w:rsid w:val="00D06208"/>
    <w:rsid w:val="00D062AB"/>
    <w:rsid w:val="00D0644A"/>
    <w:rsid w:val="00D065C0"/>
    <w:rsid w:val="00D067FB"/>
    <w:rsid w:val="00D06989"/>
    <w:rsid w:val="00D06B3C"/>
    <w:rsid w:val="00D06B51"/>
    <w:rsid w:val="00D06EA8"/>
    <w:rsid w:val="00D06F13"/>
    <w:rsid w:val="00D06F36"/>
    <w:rsid w:val="00D070C7"/>
    <w:rsid w:val="00D075BE"/>
    <w:rsid w:val="00D0775D"/>
    <w:rsid w:val="00D07ABF"/>
    <w:rsid w:val="00D07D32"/>
    <w:rsid w:val="00D07D6A"/>
    <w:rsid w:val="00D100AE"/>
    <w:rsid w:val="00D101A5"/>
    <w:rsid w:val="00D101E4"/>
    <w:rsid w:val="00D10556"/>
    <w:rsid w:val="00D105D1"/>
    <w:rsid w:val="00D10703"/>
    <w:rsid w:val="00D1078E"/>
    <w:rsid w:val="00D110CE"/>
    <w:rsid w:val="00D1136F"/>
    <w:rsid w:val="00D11513"/>
    <w:rsid w:val="00D11539"/>
    <w:rsid w:val="00D11B49"/>
    <w:rsid w:val="00D1219F"/>
    <w:rsid w:val="00D121D9"/>
    <w:rsid w:val="00D128D4"/>
    <w:rsid w:val="00D12E53"/>
    <w:rsid w:val="00D12F64"/>
    <w:rsid w:val="00D135EC"/>
    <w:rsid w:val="00D13713"/>
    <w:rsid w:val="00D137F0"/>
    <w:rsid w:val="00D13CF4"/>
    <w:rsid w:val="00D14188"/>
    <w:rsid w:val="00D14633"/>
    <w:rsid w:val="00D149E6"/>
    <w:rsid w:val="00D14A50"/>
    <w:rsid w:val="00D14BC3"/>
    <w:rsid w:val="00D14E07"/>
    <w:rsid w:val="00D14E52"/>
    <w:rsid w:val="00D1533F"/>
    <w:rsid w:val="00D15420"/>
    <w:rsid w:val="00D15461"/>
    <w:rsid w:val="00D155B7"/>
    <w:rsid w:val="00D156EC"/>
    <w:rsid w:val="00D15827"/>
    <w:rsid w:val="00D1590B"/>
    <w:rsid w:val="00D15B00"/>
    <w:rsid w:val="00D15BF7"/>
    <w:rsid w:val="00D15C71"/>
    <w:rsid w:val="00D163FB"/>
    <w:rsid w:val="00D165A2"/>
    <w:rsid w:val="00D1685A"/>
    <w:rsid w:val="00D1686A"/>
    <w:rsid w:val="00D16BEC"/>
    <w:rsid w:val="00D16EFF"/>
    <w:rsid w:val="00D1701D"/>
    <w:rsid w:val="00D17F82"/>
    <w:rsid w:val="00D2002B"/>
    <w:rsid w:val="00D20214"/>
    <w:rsid w:val="00D2024E"/>
    <w:rsid w:val="00D205D1"/>
    <w:rsid w:val="00D206B2"/>
    <w:rsid w:val="00D20C2D"/>
    <w:rsid w:val="00D218C3"/>
    <w:rsid w:val="00D2251E"/>
    <w:rsid w:val="00D22A69"/>
    <w:rsid w:val="00D22C6F"/>
    <w:rsid w:val="00D234B4"/>
    <w:rsid w:val="00D239EA"/>
    <w:rsid w:val="00D23C1F"/>
    <w:rsid w:val="00D23C7A"/>
    <w:rsid w:val="00D24272"/>
    <w:rsid w:val="00D243A8"/>
    <w:rsid w:val="00D247F3"/>
    <w:rsid w:val="00D24BD9"/>
    <w:rsid w:val="00D24CBF"/>
    <w:rsid w:val="00D24DC8"/>
    <w:rsid w:val="00D2518F"/>
    <w:rsid w:val="00D25441"/>
    <w:rsid w:val="00D25E7B"/>
    <w:rsid w:val="00D261D7"/>
    <w:rsid w:val="00D26600"/>
    <w:rsid w:val="00D267DA"/>
    <w:rsid w:val="00D269C6"/>
    <w:rsid w:val="00D26B82"/>
    <w:rsid w:val="00D26BB7"/>
    <w:rsid w:val="00D276F3"/>
    <w:rsid w:val="00D2784B"/>
    <w:rsid w:val="00D27A83"/>
    <w:rsid w:val="00D27AB3"/>
    <w:rsid w:val="00D27CD8"/>
    <w:rsid w:val="00D304BB"/>
    <w:rsid w:val="00D3067D"/>
    <w:rsid w:val="00D30C1F"/>
    <w:rsid w:val="00D30C4B"/>
    <w:rsid w:val="00D30F71"/>
    <w:rsid w:val="00D3147B"/>
    <w:rsid w:val="00D31A26"/>
    <w:rsid w:val="00D31A27"/>
    <w:rsid w:val="00D31C4D"/>
    <w:rsid w:val="00D31E2B"/>
    <w:rsid w:val="00D31FB5"/>
    <w:rsid w:val="00D32413"/>
    <w:rsid w:val="00D324CC"/>
    <w:rsid w:val="00D326B3"/>
    <w:rsid w:val="00D3274C"/>
    <w:rsid w:val="00D3294C"/>
    <w:rsid w:val="00D32FD1"/>
    <w:rsid w:val="00D33149"/>
    <w:rsid w:val="00D335AF"/>
    <w:rsid w:val="00D336A7"/>
    <w:rsid w:val="00D33B84"/>
    <w:rsid w:val="00D33D7C"/>
    <w:rsid w:val="00D34674"/>
    <w:rsid w:val="00D34681"/>
    <w:rsid w:val="00D34B3C"/>
    <w:rsid w:val="00D34F0C"/>
    <w:rsid w:val="00D3505A"/>
    <w:rsid w:val="00D35264"/>
    <w:rsid w:val="00D353B0"/>
    <w:rsid w:val="00D35676"/>
    <w:rsid w:val="00D356C3"/>
    <w:rsid w:val="00D359BA"/>
    <w:rsid w:val="00D35A56"/>
    <w:rsid w:val="00D35A5F"/>
    <w:rsid w:val="00D36025"/>
    <w:rsid w:val="00D361A0"/>
    <w:rsid w:val="00D3644E"/>
    <w:rsid w:val="00D36573"/>
    <w:rsid w:val="00D36577"/>
    <w:rsid w:val="00D367AA"/>
    <w:rsid w:val="00D36961"/>
    <w:rsid w:val="00D36C30"/>
    <w:rsid w:val="00D36D39"/>
    <w:rsid w:val="00D36F8A"/>
    <w:rsid w:val="00D37014"/>
    <w:rsid w:val="00D37508"/>
    <w:rsid w:val="00D37961"/>
    <w:rsid w:val="00D37D7E"/>
    <w:rsid w:val="00D37DDE"/>
    <w:rsid w:val="00D400C0"/>
    <w:rsid w:val="00D407FD"/>
    <w:rsid w:val="00D40A0A"/>
    <w:rsid w:val="00D41015"/>
    <w:rsid w:val="00D413D9"/>
    <w:rsid w:val="00D41481"/>
    <w:rsid w:val="00D41AC1"/>
    <w:rsid w:val="00D41CB4"/>
    <w:rsid w:val="00D41CE2"/>
    <w:rsid w:val="00D42AA7"/>
    <w:rsid w:val="00D42DBA"/>
    <w:rsid w:val="00D4332E"/>
    <w:rsid w:val="00D436E1"/>
    <w:rsid w:val="00D43B29"/>
    <w:rsid w:val="00D44327"/>
    <w:rsid w:val="00D44385"/>
    <w:rsid w:val="00D448C2"/>
    <w:rsid w:val="00D449FF"/>
    <w:rsid w:val="00D44CAD"/>
    <w:rsid w:val="00D44E81"/>
    <w:rsid w:val="00D44F1C"/>
    <w:rsid w:val="00D44FC4"/>
    <w:rsid w:val="00D454F4"/>
    <w:rsid w:val="00D4563C"/>
    <w:rsid w:val="00D4615B"/>
    <w:rsid w:val="00D46388"/>
    <w:rsid w:val="00D463B9"/>
    <w:rsid w:val="00D46B16"/>
    <w:rsid w:val="00D46B26"/>
    <w:rsid w:val="00D46D9A"/>
    <w:rsid w:val="00D46FD6"/>
    <w:rsid w:val="00D472C7"/>
    <w:rsid w:val="00D4730E"/>
    <w:rsid w:val="00D47369"/>
    <w:rsid w:val="00D47B79"/>
    <w:rsid w:val="00D47BF5"/>
    <w:rsid w:val="00D47FE3"/>
    <w:rsid w:val="00D50092"/>
    <w:rsid w:val="00D501BA"/>
    <w:rsid w:val="00D50458"/>
    <w:rsid w:val="00D5124C"/>
    <w:rsid w:val="00D5149D"/>
    <w:rsid w:val="00D5156F"/>
    <w:rsid w:val="00D51B54"/>
    <w:rsid w:val="00D51FC4"/>
    <w:rsid w:val="00D52031"/>
    <w:rsid w:val="00D52685"/>
    <w:rsid w:val="00D527AE"/>
    <w:rsid w:val="00D52E60"/>
    <w:rsid w:val="00D52EF4"/>
    <w:rsid w:val="00D530E9"/>
    <w:rsid w:val="00D53F7D"/>
    <w:rsid w:val="00D54105"/>
    <w:rsid w:val="00D54EDD"/>
    <w:rsid w:val="00D54FFE"/>
    <w:rsid w:val="00D55097"/>
    <w:rsid w:val="00D555A1"/>
    <w:rsid w:val="00D555F9"/>
    <w:rsid w:val="00D55949"/>
    <w:rsid w:val="00D55AF3"/>
    <w:rsid w:val="00D55C06"/>
    <w:rsid w:val="00D56060"/>
    <w:rsid w:val="00D56098"/>
    <w:rsid w:val="00D56180"/>
    <w:rsid w:val="00D564C3"/>
    <w:rsid w:val="00D56527"/>
    <w:rsid w:val="00D56CFA"/>
    <w:rsid w:val="00D56D12"/>
    <w:rsid w:val="00D57156"/>
    <w:rsid w:val="00D5719C"/>
    <w:rsid w:val="00D5763B"/>
    <w:rsid w:val="00D57824"/>
    <w:rsid w:val="00D57929"/>
    <w:rsid w:val="00D57BBF"/>
    <w:rsid w:val="00D57BF9"/>
    <w:rsid w:val="00D60220"/>
    <w:rsid w:val="00D60547"/>
    <w:rsid w:val="00D6059D"/>
    <w:rsid w:val="00D60D11"/>
    <w:rsid w:val="00D60D5A"/>
    <w:rsid w:val="00D61047"/>
    <w:rsid w:val="00D61143"/>
    <w:rsid w:val="00D61B38"/>
    <w:rsid w:val="00D62301"/>
    <w:rsid w:val="00D623D0"/>
    <w:rsid w:val="00D62506"/>
    <w:rsid w:val="00D628B2"/>
    <w:rsid w:val="00D62EFC"/>
    <w:rsid w:val="00D637B5"/>
    <w:rsid w:val="00D6390E"/>
    <w:rsid w:val="00D63BB1"/>
    <w:rsid w:val="00D63BE7"/>
    <w:rsid w:val="00D63FB3"/>
    <w:rsid w:val="00D63FD4"/>
    <w:rsid w:val="00D6443A"/>
    <w:rsid w:val="00D6479C"/>
    <w:rsid w:val="00D64960"/>
    <w:rsid w:val="00D649E7"/>
    <w:rsid w:val="00D649F3"/>
    <w:rsid w:val="00D64A68"/>
    <w:rsid w:val="00D64B58"/>
    <w:rsid w:val="00D64BEF"/>
    <w:rsid w:val="00D64F1D"/>
    <w:rsid w:val="00D65030"/>
    <w:rsid w:val="00D6508B"/>
    <w:rsid w:val="00D656A8"/>
    <w:rsid w:val="00D65796"/>
    <w:rsid w:val="00D65E59"/>
    <w:rsid w:val="00D6612B"/>
    <w:rsid w:val="00D6668C"/>
    <w:rsid w:val="00D6679B"/>
    <w:rsid w:val="00D66836"/>
    <w:rsid w:val="00D66BA6"/>
    <w:rsid w:val="00D66F14"/>
    <w:rsid w:val="00D66F84"/>
    <w:rsid w:val="00D67177"/>
    <w:rsid w:val="00D67A51"/>
    <w:rsid w:val="00D67EBD"/>
    <w:rsid w:val="00D7015E"/>
    <w:rsid w:val="00D7021D"/>
    <w:rsid w:val="00D702AD"/>
    <w:rsid w:val="00D70A54"/>
    <w:rsid w:val="00D70ACC"/>
    <w:rsid w:val="00D70CD8"/>
    <w:rsid w:val="00D70DA4"/>
    <w:rsid w:val="00D70DA8"/>
    <w:rsid w:val="00D70E93"/>
    <w:rsid w:val="00D712C2"/>
    <w:rsid w:val="00D7131E"/>
    <w:rsid w:val="00D72144"/>
    <w:rsid w:val="00D72CBC"/>
    <w:rsid w:val="00D72DFA"/>
    <w:rsid w:val="00D72F4D"/>
    <w:rsid w:val="00D72FE4"/>
    <w:rsid w:val="00D73468"/>
    <w:rsid w:val="00D73916"/>
    <w:rsid w:val="00D73B74"/>
    <w:rsid w:val="00D73BCB"/>
    <w:rsid w:val="00D73C8D"/>
    <w:rsid w:val="00D7464A"/>
    <w:rsid w:val="00D748C8"/>
    <w:rsid w:val="00D74991"/>
    <w:rsid w:val="00D74AC6"/>
    <w:rsid w:val="00D74DF5"/>
    <w:rsid w:val="00D75569"/>
    <w:rsid w:val="00D7571C"/>
    <w:rsid w:val="00D759FC"/>
    <w:rsid w:val="00D75B51"/>
    <w:rsid w:val="00D75BA8"/>
    <w:rsid w:val="00D75C14"/>
    <w:rsid w:val="00D762DD"/>
    <w:rsid w:val="00D77347"/>
    <w:rsid w:val="00D776C6"/>
    <w:rsid w:val="00D77CF5"/>
    <w:rsid w:val="00D77E32"/>
    <w:rsid w:val="00D80194"/>
    <w:rsid w:val="00D8038C"/>
    <w:rsid w:val="00D807BD"/>
    <w:rsid w:val="00D80986"/>
    <w:rsid w:val="00D8103C"/>
    <w:rsid w:val="00D81317"/>
    <w:rsid w:val="00D81CA6"/>
    <w:rsid w:val="00D81EFD"/>
    <w:rsid w:val="00D82114"/>
    <w:rsid w:val="00D82194"/>
    <w:rsid w:val="00D82380"/>
    <w:rsid w:val="00D824DF"/>
    <w:rsid w:val="00D82592"/>
    <w:rsid w:val="00D829B9"/>
    <w:rsid w:val="00D82EEB"/>
    <w:rsid w:val="00D83185"/>
    <w:rsid w:val="00D83BDA"/>
    <w:rsid w:val="00D83DD3"/>
    <w:rsid w:val="00D84161"/>
    <w:rsid w:val="00D845CF"/>
    <w:rsid w:val="00D8498F"/>
    <w:rsid w:val="00D84C20"/>
    <w:rsid w:val="00D84D64"/>
    <w:rsid w:val="00D84E92"/>
    <w:rsid w:val="00D84F33"/>
    <w:rsid w:val="00D85229"/>
    <w:rsid w:val="00D855C3"/>
    <w:rsid w:val="00D85C15"/>
    <w:rsid w:val="00D86062"/>
    <w:rsid w:val="00D862FD"/>
    <w:rsid w:val="00D865B8"/>
    <w:rsid w:val="00D866F8"/>
    <w:rsid w:val="00D86A40"/>
    <w:rsid w:val="00D86EE9"/>
    <w:rsid w:val="00D86F49"/>
    <w:rsid w:val="00D86F6D"/>
    <w:rsid w:val="00D86FD4"/>
    <w:rsid w:val="00D87321"/>
    <w:rsid w:val="00D87493"/>
    <w:rsid w:val="00D87621"/>
    <w:rsid w:val="00D87931"/>
    <w:rsid w:val="00D87A10"/>
    <w:rsid w:val="00D90019"/>
    <w:rsid w:val="00D90040"/>
    <w:rsid w:val="00D90100"/>
    <w:rsid w:val="00D90A45"/>
    <w:rsid w:val="00D90E4B"/>
    <w:rsid w:val="00D90F1B"/>
    <w:rsid w:val="00D91277"/>
    <w:rsid w:val="00D9156E"/>
    <w:rsid w:val="00D91A9A"/>
    <w:rsid w:val="00D91C75"/>
    <w:rsid w:val="00D91FF4"/>
    <w:rsid w:val="00D92253"/>
    <w:rsid w:val="00D9233B"/>
    <w:rsid w:val="00D925AB"/>
    <w:rsid w:val="00D928D6"/>
    <w:rsid w:val="00D92E32"/>
    <w:rsid w:val="00D92EB7"/>
    <w:rsid w:val="00D93179"/>
    <w:rsid w:val="00D931D6"/>
    <w:rsid w:val="00D9376F"/>
    <w:rsid w:val="00D9399A"/>
    <w:rsid w:val="00D93C88"/>
    <w:rsid w:val="00D93E11"/>
    <w:rsid w:val="00D941E9"/>
    <w:rsid w:val="00D944EB"/>
    <w:rsid w:val="00D9458C"/>
    <w:rsid w:val="00D946A4"/>
    <w:rsid w:val="00D949D2"/>
    <w:rsid w:val="00D94A7C"/>
    <w:rsid w:val="00D94E1A"/>
    <w:rsid w:val="00D951C5"/>
    <w:rsid w:val="00D95777"/>
    <w:rsid w:val="00D95A5E"/>
    <w:rsid w:val="00D96247"/>
    <w:rsid w:val="00D96AE8"/>
    <w:rsid w:val="00D96CD2"/>
    <w:rsid w:val="00D96E1B"/>
    <w:rsid w:val="00D97370"/>
    <w:rsid w:val="00D973D5"/>
    <w:rsid w:val="00D975C7"/>
    <w:rsid w:val="00D97A3B"/>
    <w:rsid w:val="00D97A6C"/>
    <w:rsid w:val="00D97D9C"/>
    <w:rsid w:val="00DA006F"/>
    <w:rsid w:val="00DA0BA4"/>
    <w:rsid w:val="00DA0C2C"/>
    <w:rsid w:val="00DA0C83"/>
    <w:rsid w:val="00DA0CE5"/>
    <w:rsid w:val="00DA0E08"/>
    <w:rsid w:val="00DA0E1D"/>
    <w:rsid w:val="00DA0F48"/>
    <w:rsid w:val="00DA10A7"/>
    <w:rsid w:val="00DA16B4"/>
    <w:rsid w:val="00DA17BC"/>
    <w:rsid w:val="00DA17BF"/>
    <w:rsid w:val="00DA1968"/>
    <w:rsid w:val="00DA1EAF"/>
    <w:rsid w:val="00DA2154"/>
    <w:rsid w:val="00DA2457"/>
    <w:rsid w:val="00DA27C7"/>
    <w:rsid w:val="00DA2940"/>
    <w:rsid w:val="00DA2973"/>
    <w:rsid w:val="00DA2B8B"/>
    <w:rsid w:val="00DA3B1F"/>
    <w:rsid w:val="00DA3F7C"/>
    <w:rsid w:val="00DA4A6B"/>
    <w:rsid w:val="00DA4BDA"/>
    <w:rsid w:val="00DA4F9B"/>
    <w:rsid w:val="00DA5043"/>
    <w:rsid w:val="00DA50C8"/>
    <w:rsid w:val="00DA539A"/>
    <w:rsid w:val="00DA573B"/>
    <w:rsid w:val="00DA602A"/>
    <w:rsid w:val="00DA66AC"/>
    <w:rsid w:val="00DA68E9"/>
    <w:rsid w:val="00DA6941"/>
    <w:rsid w:val="00DA6AD0"/>
    <w:rsid w:val="00DA6DF9"/>
    <w:rsid w:val="00DA7441"/>
    <w:rsid w:val="00DA7A69"/>
    <w:rsid w:val="00DA7AB9"/>
    <w:rsid w:val="00DA7D95"/>
    <w:rsid w:val="00DA7E1C"/>
    <w:rsid w:val="00DB01B3"/>
    <w:rsid w:val="00DB0479"/>
    <w:rsid w:val="00DB092C"/>
    <w:rsid w:val="00DB1481"/>
    <w:rsid w:val="00DB275F"/>
    <w:rsid w:val="00DB2956"/>
    <w:rsid w:val="00DB2BC5"/>
    <w:rsid w:val="00DB2D14"/>
    <w:rsid w:val="00DB2DCD"/>
    <w:rsid w:val="00DB311E"/>
    <w:rsid w:val="00DB345F"/>
    <w:rsid w:val="00DB3A1D"/>
    <w:rsid w:val="00DB3AA8"/>
    <w:rsid w:val="00DB3E22"/>
    <w:rsid w:val="00DB3E97"/>
    <w:rsid w:val="00DB3EC5"/>
    <w:rsid w:val="00DB3FB2"/>
    <w:rsid w:val="00DB48D9"/>
    <w:rsid w:val="00DB48FF"/>
    <w:rsid w:val="00DB4B24"/>
    <w:rsid w:val="00DB4EED"/>
    <w:rsid w:val="00DB501E"/>
    <w:rsid w:val="00DB50C8"/>
    <w:rsid w:val="00DB519F"/>
    <w:rsid w:val="00DB52B6"/>
    <w:rsid w:val="00DB5446"/>
    <w:rsid w:val="00DB5590"/>
    <w:rsid w:val="00DB5B6C"/>
    <w:rsid w:val="00DB5F7E"/>
    <w:rsid w:val="00DB5FDB"/>
    <w:rsid w:val="00DB60F5"/>
    <w:rsid w:val="00DB61B8"/>
    <w:rsid w:val="00DB65A6"/>
    <w:rsid w:val="00DB6A43"/>
    <w:rsid w:val="00DB6CED"/>
    <w:rsid w:val="00DB6E25"/>
    <w:rsid w:val="00DB6F1A"/>
    <w:rsid w:val="00DB7005"/>
    <w:rsid w:val="00DB7335"/>
    <w:rsid w:val="00DC00CB"/>
    <w:rsid w:val="00DC00E1"/>
    <w:rsid w:val="00DC027E"/>
    <w:rsid w:val="00DC06D5"/>
    <w:rsid w:val="00DC10BD"/>
    <w:rsid w:val="00DC125E"/>
    <w:rsid w:val="00DC135D"/>
    <w:rsid w:val="00DC14D8"/>
    <w:rsid w:val="00DC1C45"/>
    <w:rsid w:val="00DC22E5"/>
    <w:rsid w:val="00DC234E"/>
    <w:rsid w:val="00DC2478"/>
    <w:rsid w:val="00DC25EB"/>
    <w:rsid w:val="00DC28AC"/>
    <w:rsid w:val="00DC2A5B"/>
    <w:rsid w:val="00DC2C3D"/>
    <w:rsid w:val="00DC2CFE"/>
    <w:rsid w:val="00DC2F78"/>
    <w:rsid w:val="00DC30D3"/>
    <w:rsid w:val="00DC32A4"/>
    <w:rsid w:val="00DC3809"/>
    <w:rsid w:val="00DC3872"/>
    <w:rsid w:val="00DC3DB8"/>
    <w:rsid w:val="00DC3E47"/>
    <w:rsid w:val="00DC4198"/>
    <w:rsid w:val="00DC4427"/>
    <w:rsid w:val="00DC4A4D"/>
    <w:rsid w:val="00DC505F"/>
    <w:rsid w:val="00DC5092"/>
    <w:rsid w:val="00DC5304"/>
    <w:rsid w:val="00DC553A"/>
    <w:rsid w:val="00DC5839"/>
    <w:rsid w:val="00DC58EE"/>
    <w:rsid w:val="00DC5BB8"/>
    <w:rsid w:val="00DC5D01"/>
    <w:rsid w:val="00DC643C"/>
    <w:rsid w:val="00DC6806"/>
    <w:rsid w:val="00DC6A0E"/>
    <w:rsid w:val="00DC6A37"/>
    <w:rsid w:val="00DC6AA4"/>
    <w:rsid w:val="00DC6C5F"/>
    <w:rsid w:val="00DC6F52"/>
    <w:rsid w:val="00DC707C"/>
    <w:rsid w:val="00DC7331"/>
    <w:rsid w:val="00DC7497"/>
    <w:rsid w:val="00DC76C9"/>
    <w:rsid w:val="00DC7A81"/>
    <w:rsid w:val="00DC7D43"/>
    <w:rsid w:val="00DC7E14"/>
    <w:rsid w:val="00DC7E5B"/>
    <w:rsid w:val="00DC7EAB"/>
    <w:rsid w:val="00DD00AF"/>
    <w:rsid w:val="00DD04BF"/>
    <w:rsid w:val="00DD06B3"/>
    <w:rsid w:val="00DD0A9A"/>
    <w:rsid w:val="00DD0AC4"/>
    <w:rsid w:val="00DD0F57"/>
    <w:rsid w:val="00DD140A"/>
    <w:rsid w:val="00DD1761"/>
    <w:rsid w:val="00DD187B"/>
    <w:rsid w:val="00DD1925"/>
    <w:rsid w:val="00DD19FC"/>
    <w:rsid w:val="00DD1A45"/>
    <w:rsid w:val="00DD1A55"/>
    <w:rsid w:val="00DD1AFD"/>
    <w:rsid w:val="00DD210E"/>
    <w:rsid w:val="00DD23B3"/>
    <w:rsid w:val="00DD25D4"/>
    <w:rsid w:val="00DD2831"/>
    <w:rsid w:val="00DD2B40"/>
    <w:rsid w:val="00DD2CB4"/>
    <w:rsid w:val="00DD2E7E"/>
    <w:rsid w:val="00DD2F77"/>
    <w:rsid w:val="00DD34CE"/>
    <w:rsid w:val="00DD356D"/>
    <w:rsid w:val="00DD3770"/>
    <w:rsid w:val="00DD37DC"/>
    <w:rsid w:val="00DD38E0"/>
    <w:rsid w:val="00DD3B00"/>
    <w:rsid w:val="00DD3BB0"/>
    <w:rsid w:val="00DD3C1A"/>
    <w:rsid w:val="00DD43A6"/>
    <w:rsid w:val="00DD4796"/>
    <w:rsid w:val="00DD54E4"/>
    <w:rsid w:val="00DD55D8"/>
    <w:rsid w:val="00DD57F7"/>
    <w:rsid w:val="00DD588F"/>
    <w:rsid w:val="00DD5D0F"/>
    <w:rsid w:val="00DD613D"/>
    <w:rsid w:val="00DD6436"/>
    <w:rsid w:val="00DD646E"/>
    <w:rsid w:val="00DD651C"/>
    <w:rsid w:val="00DD65AF"/>
    <w:rsid w:val="00DD6A5A"/>
    <w:rsid w:val="00DD6B90"/>
    <w:rsid w:val="00DD7083"/>
    <w:rsid w:val="00DD70B8"/>
    <w:rsid w:val="00DD7737"/>
    <w:rsid w:val="00DD7AD1"/>
    <w:rsid w:val="00DD7BAC"/>
    <w:rsid w:val="00DD7DD6"/>
    <w:rsid w:val="00DD7FFC"/>
    <w:rsid w:val="00DE006C"/>
    <w:rsid w:val="00DE03F9"/>
    <w:rsid w:val="00DE0E3E"/>
    <w:rsid w:val="00DE14AB"/>
    <w:rsid w:val="00DE1D78"/>
    <w:rsid w:val="00DE1FAA"/>
    <w:rsid w:val="00DE216E"/>
    <w:rsid w:val="00DE228A"/>
    <w:rsid w:val="00DE250A"/>
    <w:rsid w:val="00DE251E"/>
    <w:rsid w:val="00DE2576"/>
    <w:rsid w:val="00DE2917"/>
    <w:rsid w:val="00DE2CB3"/>
    <w:rsid w:val="00DE3118"/>
    <w:rsid w:val="00DE316F"/>
    <w:rsid w:val="00DE33F7"/>
    <w:rsid w:val="00DE359B"/>
    <w:rsid w:val="00DE37DA"/>
    <w:rsid w:val="00DE394B"/>
    <w:rsid w:val="00DE3A50"/>
    <w:rsid w:val="00DE406A"/>
    <w:rsid w:val="00DE4094"/>
    <w:rsid w:val="00DE4472"/>
    <w:rsid w:val="00DE458E"/>
    <w:rsid w:val="00DE4764"/>
    <w:rsid w:val="00DE4CB5"/>
    <w:rsid w:val="00DE4FBF"/>
    <w:rsid w:val="00DE551B"/>
    <w:rsid w:val="00DE57F4"/>
    <w:rsid w:val="00DE5823"/>
    <w:rsid w:val="00DE5ACC"/>
    <w:rsid w:val="00DE5B9A"/>
    <w:rsid w:val="00DE5BB1"/>
    <w:rsid w:val="00DE5E68"/>
    <w:rsid w:val="00DE5F92"/>
    <w:rsid w:val="00DE6061"/>
    <w:rsid w:val="00DE607F"/>
    <w:rsid w:val="00DE6389"/>
    <w:rsid w:val="00DE684E"/>
    <w:rsid w:val="00DE72B0"/>
    <w:rsid w:val="00DE78A8"/>
    <w:rsid w:val="00DE7AA9"/>
    <w:rsid w:val="00DE7B0D"/>
    <w:rsid w:val="00DF0184"/>
    <w:rsid w:val="00DF0349"/>
    <w:rsid w:val="00DF0A4B"/>
    <w:rsid w:val="00DF0AEB"/>
    <w:rsid w:val="00DF0C36"/>
    <w:rsid w:val="00DF1086"/>
    <w:rsid w:val="00DF1869"/>
    <w:rsid w:val="00DF1924"/>
    <w:rsid w:val="00DF1CF8"/>
    <w:rsid w:val="00DF1E42"/>
    <w:rsid w:val="00DF1FEE"/>
    <w:rsid w:val="00DF2112"/>
    <w:rsid w:val="00DF22D2"/>
    <w:rsid w:val="00DF2830"/>
    <w:rsid w:val="00DF2BA1"/>
    <w:rsid w:val="00DF2BBC"/>
    <w:rsid w:val="00DF2D56"/>
    <w:rsid w:val="00DF310D"/>
    <w:rsid w:val="00DF38CC"/>
    <w:rsid w:val="00DF3A67"/>
    <w:rsid w:val="00DF3BBB"/>
    <w:rsid w:val="00DF43E7"/>
    <w:rsid w:val="00DF47BB"/>
    <w:rsid w:val="00DF500A"/>
    <w:rsid w:val="00DF52AF"/>
    <w:rsid w:val="00DF52B2"/>
    <w:rsid w:val="00DF5474"/>
    <w:rsid w:val="00DF54E7"/>
    <w:rsid w:val="00DF5D58"/>
    <w:rsid w:val="00DF638F"/>
    <w:rsid w:val="00DF657B"/>
    <w:rsid w:val="00DF6A4C"/>
    <w:rsid w:val="00DF6ED9"/>
    <w:rsid w:val="00DF6F3A"/>
    <w:rsid w:val="00DF7326"/>
    <w:rsid w:val="00DF7354"/>
    <w:rsid w:val="00DF7654"/>
    <w:rsid w:val="00DF7882"/>
    <w:rsid w:val="00DF790B"/>
    <w:rsid w:val="00DF7E91"/>
    <w:rsid w:val="00E0013D"/>
    <w:rsid w:val="00E0109B"/>
    <w:rsid w:val="00E013A2"/>
    <w:rsid w:val="00E0145B"/>
    <w:rsid w:val="00E015BC"/>
    <w:rsid w:val="00E01B05"/>
    <w:rsid w:val="00E024DE"/>
    <w:rsid w:val="00E02646"/>
    <w:rsid w:val="00E0268B"/>
    <w:rsid w:val="00E0299D"/>
    <w:rsid w:val="00E02B75"/>
    <w:rsid w:val="00E02CAD"/>
    <w:rsid w:val="00E02DF4"/>
    <w:rsid w:val="00E03098"/>
    <w:rsid w:val="00E030ED"/>
    <w:rsid w:val="00E032EE"/>
    <w:rsid w:val="00E032F1"/>
    <w:rsid w:val="00E03666"/>
    <w:rsid w:val="00E0399F"/>
    <w:rsid w:val="00E039F8"/>
    <w:rsid w:val="00E04C2A"/>
    <w:rsid w:val="00E04D77"/>
    <w:rsid w:val="00E04E92"/>
    <w:rsid w:val="00E05491"/>
    <w:rsid w:val="00E056D2"/>
    <w:rsid w:val="00E0578C"/>
    <w:rsid w:val="00E05C82"/>
    <w:rsid w:val="00E05CA5"/>
    <w:rsid w:val="00E06102"/>
    <w:rsid w:val="00E06361"/>
    <w:rsid w:val="00E06667"/>
    <w:rsid w:val="00E0695B"/>
    <w:rsid w:val="00E06EBE"/>
    <w:rsid w:val="00E07057"/>
    <w:rsid w:val="00E07108"/>
    <w:rsid w:val="00E0725C"/>
    <w:rsid w:val="00E075E4"/>
    <w:rsid w:val="00E07AB3"/>
    <w:rsid w:val="00E07B05"/>
    <w:rsid w:val="00E07EE8"/>
    <w:rsid w:val="00E10386"/>
    <w:rsid w:val="00E1049A"/>
    <w:rsid w:val="00E1070B"/>
    <w:rsid w:val="00E10B9C"/>
    <w:rsid w:val="00E10BCE"/>
    <w:rsid w:val="00E10E4F"/>
    <w:rsid w:val="00E11279"/>
    <w:rsid w:val="00E1176D"/>
    <w:rsid w:val="00E11789"/>
    <w:rsid w:val="00E11D07"/>
    <w:rsid w:val="00E11FD1"/>
    <w:rsid w:val="00E122EA"/>
    <w:rsid w:val="00E12444"/>
    <w:rsid w:val="00E128E1"/>
    <w:rsid w:val="00E129C3"/>
    <w:rsid w:val="00E12DB8"/>
    <w:rsid w:val="00E13119"/>
    <w:rsid w:val="00E13A93"/>
    <w:rsid w:val="00E13D63"/>
    <w:rsid w:val="00E13D75"/>
    <w:rsid w:val="00E13E9C"/>
    <w:rsid w:val="00E14086"/>
    <w:rsid w:val="00E140EE"/>
    <w:rsid w:val="00E1462B"/>
    <w:rsid w:val="00E149DE"/>
    <w:rsid w:val="00E14B63"/>
    <w:rsid w:val="00E1506E"/>
    <w:rsid w:val="00E1567A"/>
    <w:rsid w:val="00E15957"/>
    <w:rsid w:val="00E15E64"/>
    <w:rsid w:val="00E15F6D"/>
    <w:rsid w:val="00E16411"/>
    <w:rsid w:val="00E164BC"/>
    <w:rsid w:val="00E16711"/>
    <w:rsid w:val="00E167F2"/>
    <w:rsid w:val="00E16B71"/>
    <w:rsid w:val="00E16CE5"/>
    <w:rsid w:val="00E16E47"/>
    <w:rsid w:val="00E17049"/>
    <w:rsid w:val="00E170DA"/>
    <w:rsid w:val="00E17527"/>
    <w:rsid w:val="00E17BF5"/>
    <w:rsid w:val="00E17D17"/>
    <w:rsid w:val="00E17D9E"/>
    <w:rsid w:val="00E17E50"/>
    <w:rsid w:val="00E20059"/>
    <w:rsid w:val="00E204AA"/>
    <w:rsid w:val="00E21150"/>
    <w:rsid w:val="00E211ED"/>
    <w:rsid w:val="00E21338"/>
    <w:rsid w:val="00E213E1"/>
    <w:rsid w:val="00E21555"/>
    <w:rsid w:val="00E216A7"/>
    <w:rsid w:val="00E22104"/>
    <w:rsid w:val="00E2210D"/>
    <w:rsid w:val="00E2263A"/>
    <w:rsid w:val="00E22ACB"/>
    <w:rsid w:val="00E22E48"/>
    <w:rsid w:val="00E23037"/>
    <w:rsid w:val="00E23098"/>
    <w:rsid w:val="00E23E55"/>
    <w:rsid w:val="00E23F67"/>
    <w:rsid w:val="00E24392"/>
    <w:rsid w:val="00E244DF"/>
    <w:rsid w:val="00E2461F"/>
    <w:rsid w:val="00E2479D"/>
    <w:rsid w:val="00E24A9C"/>
    <w:rsid w:val="00E2504B"/>
    <w:rsid w:val="00E2582F"/>
    <w:rsid w:val="00E25CB8"/>
    <w:rsid w:val="00E2655F"/>
    <w:rsid w:val="00E265A4"/>
    <w:rsid w:val="00E2687E"/>
    <w:rsid w:val="00E269EF"/>
    <w:rsid w:val="00E26F72"/>
    <w:rsid w:val="00E2724A"/>
    <w:rsid w:val="00E279AF"/>
    <w:rsid w:val="00E27AB9"/>
    <w:rsid w:val="00E27DCA"/>
    <w:rsid w:val="00E27F02"/>
    <w:rsid w:val="00E30052"/>
    <w:rsid w:val="00E305AE"/>
    <w:rsid w:val="00E306BD"/>
    <w:rsid w:val="00E30816"/>
    <w:rsid w:val="00E30C54"/>
    <w:rsid w:val="00E30EA1"/>
    <w:rsid w:val="00E31040"/>
    <w:rsid w:val="00E31392"/>
    <w:rsid w:val="00E313DE"/>
    <w:rsid w:val="00E315E5"/>
    <w:rsid w:val="00E316FF"/>
    <w:rsid w:val="00E31906"/>
    <w:rsid w:val="00E31928"/>
    <w:rsid w:val="00E31A52"/>
    <w:rsid w:val="00E31EC4"/>
    <w:rsid w:val="00E31F4E"/>
    <w:rsid w:val="00E32065"/>
    <w:rsid w:val="00E32391"/>
    <w:rsid w:val="00E32D92"/>
    <w:rsid w:val="00E32DE5"/>
    <w:rsid w:val="00E32E1F"/>
    <w:rsid w:val="00E3304C"/>
    <w:rsid w:val="00E331FB"/>
    <w:rsid w:val="00E336C3"/>
    <w:rsid w:val="00E33E52"/>
    <w:rsid w:val="00E33F36"/>
    <w:rsid w:val="00E34771"/>
    <w:rsid w:val="00E34A41"/>
    <w:rsid w:val="00E34CCF"/>
    <w:rsid w:val="00E3512D"/>
    <w:rsid w:val="00E3588F"/>
    <w:rsid w:val="00E35B56"/>
    <w:rsid w:val="00E360A3"/>
    <w:rsid w:val="00E36728"/>
    <w:rsid w:val="00E368E6"/>
    <w:rsid w:val="00E369D1"/>
    <w:rsid w:val="00E36D12"/>
    <w:rsid w:val="00E36E5F"/>
    <w:rsid w:val="00E370A9"/>
    <w:rsid w:val="00E373E1"/>
    <w:rsid w:val="00E37689"/>
    <w:rsid w:val="00E37816"/>
    <w:rsid w:val="00E37891"/>
    <w:rsid w:val="00E37946"/>
    <w:rsid w:val="00E37A23"/>
    <w:rsid w:val="00E37BEF"/>
    <w:rsid w:val="00E37D28"/>
    <w:rsid w:val="00E37E03"/>
    <w:rsid w:val="00E40042"/>
    <w:rsid w:val="00E4009C"/>
    <w:rsid w:val="00E4016D"/>
    <w:rsid w:val="00E40524"/>
    <w:rsid w:val="00E40C1C"/>
    <w:rsid w:val="00E40C45"/>
    <w:rsid w:val="00E40C5A"/>
    <w:rsid w:val="00E40C79"/>
    <w:rsid w:val="00E40D38"/>
    <w:rsid w:val="00E40EB0"/>
    <w:rsid w:val="00E40F18"/>
    <w:rsid w:val="00E418F2"/>
    <w:rsid w:val="00E41A06"/>
    <w:rsid w:val="00E41A0C"/>
    <w:rsid w:val="00E41A93"/>
    <w:rsid w:val="00E41AA1"/>
    <w:rsid w:val="00E4216F"/>
    <w:rsid w:val="00E42532"/>
    <w:rsid w:val="00E42673"/>
    <w:rsid w:val="00E43007"/>
    <w:rsid w:val="00E431A1"/>
    <w:rsid w:val="00E435E0"/>
    <w:rsid w:val="00E43789"/>
    <w:rsid w:val="00E43D7F"/>
    <w:rsid w:val="00E445A7"/>
    <w:rsid w:val="00E44701"/>
    <w:rsid w:val="00E45169"/>
    <w:rsid w:val="00E4527B"/>
    <w:rsid w:val="00E4533A"/>
    <w:rsid w:val="00E4540A"/>
    <w:rsid w:val="00E45CCC"/>
    <w:rsid w:val="00E45F48"/>
    <w:rsid w:val="00E460BD"/>
    <w:rsid w:val="00E460EB"/>
    <w:rsid w:val="00E4628F"/>
    <w:rsid w:val="00E462F0"/>
    <w:rsid w:val="00E467B5"/>
    <w:rsid w:val="00E46A25"/>
    <w:rsid w:val="00E470FD"/>
    <w:rsid w:val="00E47115"/>
    <w:rsid w:val="00E47292"/>
    <w:rsid w:val="00E474E8"/>
    <w:rsid w:val="00E475CA"/>
    <w:rsid w:val="00E47626"/>
    <w:rsid w:val="00E47766"/>
    <w:rsid w:val="00E47E97"/>
    <w:rsid w:val="00E50175"/>
    <w:rsid w:val="00E50304"/>
    <w:rsid w:val="00E5049C"/>
    <w:rsid w:val="00E509AE"/>
    <w:rsid w:val="00E509FD"/>
    <w:rsid w:val="00E50A7A"/>
    <w:rsid w:val="00E51148"/>
    <w:rsid w:val="00E5137E"/>
    <w:rsid w:val="00E514D5"/>
    <w:rsid w:val="00E514F1"/>
    <w:rsid w:val="00E5162D"/>
    <w:rsid w:val="00E51D16"/>
    <w:rsid w:val="00E51F74"/>
    <w:rsid w:val="00E52084"/>
    <w:rsid w:val="00E526AE"/>
    <w:rsid w:val="00E52E3A"/>
    <w:rsid w:val="00E52FCA"/>
    <w:rsid w:val="00E530A3"/>
    <w:rsid w:val="00E531F6"/>
    <w:rsid w:val="00E53418"/>
    <w:rsid w:val="00E53763"/>
    <w:rsid w:val="00E53830"/>
    <w:rsid w:val="00E53CEE"/>
    <w:rsid w:val="00E53E43"/>
    <w:rsid w:val="00E53FFD"/>
    <w:rsid w:val="00E54239"/>
    <w:rsid w:val="00E544AD"/>
    <w:rsid w:val="00E54670"/>
    <w:rsid w:val="00E548EA"/>
    <w:rsid w:val="00E54C49"/>
    <w:rsid w:val="00E54D6F"/>
    <w:rsid w:val="00E55130"/>
    <w:rsid w:val="00E552AE"/>
    <w:rsid w:val="00E55451"/>
    <w:rsid w:val="00E55936"/>
    <w:rsid w:val="00E559B8"/>
    <w:rsid w:val="00E55A0A"/>
    <w:rsid w:val="00E55C62"/>
    <w:rsid w:val="00E56022"/>
    <w:rsid w:val="00E56391"/>
    <w:rsid w:val="00E56411"/>
    <w:rsid w:val="00E565C6"/>
    <w:rsid w:val="00E56A5E"/>
    <w:rsid w:val="00E56A5F"/>
    <w:rsid w:val="00E56B4C"/>
    <w:rsid w:val="00E56D9A"/>
    <w:rsid w:val="00E56DF8"/>
    <w:rsid w:val="00E57E52"/>
    <w:rsid w:val="00E600AD"/>
    <w:rsid w:val="00E6029D"/>
    <w:rsid w:val="00E60758"/>
    <w:rsid w:val="00E60791"/>
    <w:rsid w:val="00E607CC"/>
    <w:rsid w:val="00E60855"/>
    <w:rsid w:val="00E6089E"/>
    <w:rsid w:val="00E60950"/>
    <w:rsid w:val="00E60A5A"/>
    <w:rsid w:val="00E60C72"/>
    <w:rsid w:val="00E60D4D"/>
    <w:rsid w:val="00E615C0"/>
    <w:rsid w:val="00E61634"/>
    <w:rsid w:val="00E619CB"/>
    <w:rsid w:val="00E61B03"/>
    <w:rsid w:val="00E61E9F"/>
    <w:rsid w:val="00E62175"/>
    <w:rsid w:val="00E622A8"/>
    <w:rsid w:val="00E622B0"/>
    <w:rsid w:val="00E6236A"/>
    <w:rsid w:val="00E6252D"/>
    <w:rsid w:val="00E626EE"/>
    <w:rsid w:val="00E62AD2"/>
    <w:rsid w:val="00E62E12"/>
    <w:rsid w:val="00E63036"/>
    <w:rsid w:val="00E63338"/>
    <w:rsid w:val="00E637D7"/>
    <w:rsid w:val="00E63D0D"/>
    <w:rsid w:val="00E63E5E"/>
    <w:rsid w:val="00E63E6B"/>
    <w:rsid w:val="00E63E6C"/>
    <w:rsid w:val="00E64366"/>
    <w:rsid w:val="00E64972"/>
    <w:rsid w:val="00E64A56"/>
    <w:rsid w:val="00E64BDC"/>
    <w:rsid w:val="00E64E53"/>
    <w:rsid w:val="00E64FFA"/>
    <w:rsid w:val="00E65065"/>
    <w:rsid w:val="00E653CC"/>
    <w:rsid w:val="00E65900"/>
    <w:rsid w:val="00E65AF3"/>
    <w:rsid w:val="00E65BF4"/>
    <w:rsid w:val="00E65C17"/>
    <w:rsid w:val="00E65D7F"/>
    <w:rsid w:val="00E6657E"/>
    <w:rsid w:val="00E666F9"/>
    <w:rsid w:val="00E66EF3"/>
    <w:rsid w:val="00E66F5B"/>
    <w:rsid w:val="00E67342"/>
    <w:rsid w:val="00E675A0"/>
    <w:rsid w:val="00E67E34"/>
    <w:rsid w:val="00E67F5F"/>
    <w:rsid w:val="00E701F5"/>
    <w:rsid w:val="00E70326"/>
    <w:rsid w:val="00E704E2"/>
    <w:rsid w:val="00E70719"/>
    <w:rsid w:val="00E70CDB"/>
    <w:rsid w:val="00E70FAE"/>
    <w:rsid w:val="00E71543"/>
    <w:rsid w:val="00E71741"/>
    <w:rsid w:val="00E72193"/>
    <w:rsid w:val="00E721B4"/>
    <w:rsid w:val="00E724DD"/>
    <w:rsid w:val="00E72516"/>
    <w:rsid w:val="00E72760"/>
    <w:rsid w:val="00E72EF1"/>
    <w:rsid w:val="00E72F1F"/>
    <w:rsid w:val="00E7300E"/>
    <w:rsid w:val="00E73141"/>
    <w:rsid w:val="00E733D9"/>
    <w:rsid w:val="00E734D8"/>
    <w:rsid w:val="00E7377C"/>
    <w:rsid w:val="00E73DB0"/>
    <w:rsid w:val="00E73DBD"/>
    <w:rsid w:val="00E73DD6"/>
    <w:rsid w:val="00E73E88"/>
    <w:rsid w:val="00E74245"/>
    <w:rsid w:val="00E7436E"/>
    <w:rsid w:val="00E747F9"/>
    <w:rsid w:val="00E748A3"/>
    <w:rsid w:val="00E7499C"/>
    <w:rsid w:val="00E74AC2"/>
    <w:rsid w:val="00E74B65"/>
    <w:rsid w:val="00E74E96"/>
    <w:rsid w:val="00E74EA1"/>
    <w:rsid w:val="00E751F1"/>
    <w:rsid w:val="00E7539E"/>
    <w:rsid w:val="00E754B3"/>
    <w:rsid w:val="00E756CC"/>
    <w:rsid w:val="00E75852"/>
    <w:rsid w:val="00E758DF"/>
    <w:rsid w:val="00E7599F"/>
    <w:rsid w:val="00E75BE2"/>
    <w:rsid w:val="00E75CA7"/>
    <w:rsid w:val="00E75E14"/>
    <w:rsid w:val="00E76497"/>
    <w:rsid w:val="00E76651"/>
    <w:rsid w:val="00E768B1"/>
    <w:rsid w:val="00E76F62"/>
    <w:rsid w:val="00E772B5"/>
    <w:rsid w:val="00E772BC"/>
    <w:rsid w:val="00E77523"/>
    <w:rsid w:val="00E7767B"/>
    <w:rsid w:val="00E779D0"/>
    <w:rsid w:val="00E77CA7"/>
    <w:rsid w:val="00E77E4E"/>
    <w:rsid w:val="00E8022B"/>
    <w:rsid w:val="00E80489"/>
    <w:rsid w:val="00E806CB"/>
    <w:rsid w:val="00E80BEE"/>
    <w:rsid w:val="00E812D9"/>
    <w:rsid w:val="00E8154C"/>
    <w:rsid w:val="00E81FD6"/>
    <w:rsid w:val="00E81FE4"/>
    <w:rsid w:val="00E82313"/>
    <w:rsid w:val="00E82CD6"/>
    <w:rsid w:val="00E82D1B"/>
    <w:rsid w:val="00E83155"/>
    <w:rsid w:val="00E833B0"/>
    <w:rsid w:val="00E83686"/>
    <w:rsid w:val="00E839C7"/>
    <w:rsid w:val="00E839E2"/>
    <w:rsid w:val="00E83A9C"/>
    <w:rsid w:val="00E83D7B"/>
    <w:rsid w:val="00E83FAA"/>
    <w:rsid w:val="00E84810"/>
    <w:rsid w:val="00E84A46"/>
    <w:rsid w:val="00E84BBE"/>
    <w:rsid w:val="00E84E19"/>
    <w:rsid w:val="00E85104"/>
    <w:rsid w:val="00E85164"/>
    <w:rsid w:val="00E85687"/>
    <w:rsid w:val="00E85B11"/>
    <w:rsid w:val="00E85BD0"/>
    <w:rsid w:val="00E85BD6"/>
    <w:rsid w:val="00E85BE5"/>
    <w:rsid w:val="00E85BED"/>
    <w:rsid w:val="00E86638"/>
    <w:rsid w:val="00E86A89"/>
    <w:rsid w:val="00E86B1B"/>
    <w:rsid w:val="00E86BB2"/>
    <w:rsid w:val="00E871F0"/>
    <w:rsid w:val="00E876F2"/>
    <w:rsid w:val="00E87A46"/>
    <w:rsid w:val="00E87B09"/>
    <w:rsid w:val="00E87B1B"/>
    <w:rsid w:val="00E87E6B"/>
    <w:rsid w:val="00E9022E"/>
    <w:rsid w:val="00E902D0"/>
    <w:rsid w:val="00E9048A"/>
    <w:rsid w:val="00E9084E"/>
    <w:rsid w:val="00E91328"/>
    <w:rsid w:val="00E91951"/>
    <w:rsid w:val="00E91A9A"/>
    <w:rsid w:val="00E92720"/>
    <w:rsid w:val="00E9303D"/>
    <w:rsid w:val="00E93531"/>
    <w:rsid w:val="00E93599"/>
    <w:rsid w:val="00E93873"/>
    <w:rsid w:val="00E93967"/>
    <w:rsid w:val="00E93C56"/>
    <w:rsid w:val="00E93C64"/>
    <w:rsid w:val="00E93EEE"/>
    <w:rsid w:val="00E93F9E"/>
    <w:rsid w:val="00E93FC2"/>
    <w:rsid w:val="00E94009"/>
    <w:rsid w:val="00E9402F"/>
    <w:rsid w:val="00E9445A"/>
    <w:rsid w:val="00E94659"/>
    <w:rsid w:val="00E9482D"/>
    <w:rsid w:val="00E94B28"/>
    <w:rsid w:val="00E94B7E"/>
    <w:rsid w:val="00E94C68"/>
    <w:rsid w:val="00E94D51"/>
    <w:rsid w:val="00E94E5C"/>
    <w:rsid w:val="00E94EAC"/>
    <w:rsid w:val="00E9587E"/>
    <w:rsid w:val="00E95887"/>
    <w:rsid w:val="00E958EF"/>
    <w:rsid w:val="00E95B10"/>
    <w:rsid w:val="00E95EB5"/>
    <w:rsid w:val="00E95F27"/>
    <w:rsid w:val="00E964D1"/>
    <w:rsid w:val="00E96D6F"/>
    <w:rsid w:val="00E97035"/>
    <w:rsid w:val="00E974A1"/>
    <w:rsid w:val="00E9778A"/>
    <w:rsid w:val="00E977FC"/>
    <w:rsid w:val="00E978D6"/>
    <w:rsid w:val="00E979BD"/>
    <w:rsid w:val="00E97E2F"/>
    <w:rsid w:val="00EA03D7"/>
    <w:rsid w:val="00EA09EF"/>
    <w:rsid w:val="00EA0B91"/>
    <w:rsid w:val="00EA0CDE"/>
    <w:rsid w:val="00EA0CFA"/>
    <w:rsid w:val="00EA0FBD"/>
    <w:rsid w:val="00EA105E"/>
    <w:rsid w:val="00EA1222"/>
    <w:rsid w:val="00EA15B1"/>
    <w:rsid w:val="00EA1B5F"/>
    <w:rsid w:val="00EA1FBE"/>
    <w:rsid w:val="00EA22BD"/>
    <w:rsid w:val="00EA2345"/>
    <w:rsid w:val="00EA2BA3"/>
    <w:rsid w:val="00EA2D1B"/>
    <w:rsid w:val="00EA302D"/>
    <w:rsid w:val="00EA36F6"/>
    <w:rsid w:val="00EA383C"/>
    <w:rsid w:val="00EA3D2C"/>
    <w:rsid w:val="00EA3DFA"/>
    <w:rsid w:val="00EA3FD7"/>
    <w:rsid w:val="00EA4083"/>
    <w:rsid w:val="00EA41C0"/>
    <w:rsid w:val="00EA4570"/>
    <w:rsid w:val="00EA4652"/>
    <w:rsid w:val="00EA46B7"/>
    <w:rsid w:val="00EA46EC"/>
    <w:rsid w:val="00EA4B83"/>
    <w:rsid w:val="00EA53EC"/>
    <w:rsid w:val="00EA54F3"/>
    <w:rsid w:val="00EA55FC"/>
    <w:rsid w:val="00EA5C43"/>
    <w:rsid w:val="00EA5DAE"/>
    <w:rsid w:val="00EA6319"/>
    <w:rsid w:val="00EA644E"/>
    <w:rsid w:val="00EA66A7"/>
    <w:rsid w:val="00EA6C2D"/>
    <w:rsid w:val="00EA7246"/>
    <w:rsid w:val="00EA7307"/>
    <w:rsid w:val="00EA747F"/>
    <w:rsid w:val="00EA7B1C"/>
    <w:rsid w:val="00EA7BF4"/>
    <w:rsid w:val="00EA7F12"/>
    <w:rsid w:val="00EB005A"/>
    <w:rsid w:val="00EB00DB"/>
    <w:rsid w:val="00EB00F0"/>
    <w:rsid w:val="00EB0532"/>
    <w:rsid w:val="00EB060A"/>
    <w:rsid w:val="00EB0798"/>
    <w:rsid w:val="00EB08A5"/>
    <w:rsid w:val="00EB0EC1"/>
    <w:rsid w:val="00EB1161"/>
    <w:rsid w:val="00EB1296"/>
    <w:rsid w:val="00EB1914"/>
    <w:rsid w:val="00EB1CFF"/>
    <w:rsid w:val="00EB1F7F"/>
    <w:rsid w:val="00EB2507"/>
    <w:rsid w:val="00EB2C51"/>
    <w:rsid w:val="00EB3270"/>
    <w:rsid w:val="00EB3A1F"/>
    <w:rsid w:val="00EB3AA6"/>
    <w:rsid w:val="00EB3CEE"/>
    <w:rsid w:val="00EB3E11"/>
    <w:rsid w:val="00EB42D4"/>
    <w:rsid w:val="00EB496C"/>
    <w:rsid w:val="00EB4FDB"/>
    <w:rsid w:val="00EB5249"/>
    <w:rsid w:val="00EB55DD"/>
    <w:rsid w:val="00EB564B"/>
    <w:rsid w:val="00EB5A5D"/>
    <w:rsid w:val="00EB5B74"/>
    <w:rsid w:val="00EB5DDD"/>
    <w:rsid w:val="00EB5EAD"/>
    <w:rsid w:val="00EB5ED7"/>
    <w:rsid w:val="00EB608C"/>
    <w:rsid w:val="00EB635A"/>
    <w:rsid w:val="00EB65BB"/>
    <w:rsid w:val="00EB662D"/>
    <w:rsid w:val="00EB698C"/>
    <w:rsid w:val="00EB6B5F"/>
    <w:rsid w:val="00EB6B80"/>
    <w:rsid w:val="00EB6D8A"/>
    <w:rsid w:val="00EB6F95"/>
    <w:rsid w:val="00EB7466"/>
    <w:rsid w:val="00EB74A8"/>
    <w:rsid w:val="00EB77A0"/>
    <w:rsid w:val="00EB7AF7"/>
    <w:rsid w:val="00EB7BA2"/>
    <w:rsid w:val="00EB7EAE"/>
    <w:rsid w:val="00EC0006"/>
    <w:rsid w:val="00EC0FCB"/>
    <w:rsid w:val="00EC104B"/>
    <w:rsid w:val="00EC1513"/>
    <w:rsid w:val="00EC155D"/>
    <w:rsid w:val="00EC17BA"/>
    <w:rsid w:val="00EC17EC"/>
    <w:rsid w:val="00EC1DA8"/>
    <w:rsid w:val="00EC1E17"/>
    <w:rsid w:val="00EC1EC3"/>
    <w:rsid w:val="00EC2185"/>
    <w:rsid w:val="00EC22D4"/>
    <w:rsid w:val="00EC2921"/>
    <w:rsid w:val="00EC2C6F"/>
    <w:rsid w:val="00EC2CEE"/>
    <w:rsid w:val="00EC2E1A"/>
    <w:rsid w:val="00EC2E5D"/>
    <w:rsid w:val="00EC2FF6"/>
    <w:rsid w:val="00EC322F"/>
    <w:rsid w:val="00EC323C"/>
    <w:rsid w:val="00EC3445"/>
    <w:rsid w:val="00EC36F0"/>
    <w:rsid w:val="00EC3792"/>
    <w:rsid w:val="00EC3EBB"/>
    <w:rsid w:val="00EC4249"/>
    <w:rsid w:val="00EC4ED4"/>
    <w:rsid w:val="00EC4EEB"/>
    <w:rsid w:val="00EC4F00"/>
    <w:rsid w:val="00EC511F"/>
    <w:rsid w:val="00EC5254"/>
    <w:rsid w:val="00EC52F7"/>
    <w:rsid w:val="00EC59E8"/>
    <w:rsid w:val="00EC5A85"/>
    <w:rsid w:val="00EC5DC8"/>
    <w:rsid w:val="00EC5F6B"/>
    <w:rsid w:val="00EC62F9"/>
    <w:rsid w:val="00EC6911"/>
    <w:rsid w:val="00EC6C6F"/>
    <w:rsid w:val="00EC6CBC"/>
    <w:rsid w:val="00EC70E3"/>
    <w:rsid w:val="00EC721F"/>
    <w:rsid w:val="00EC73FE"/>
    <w:rsid w:val="00EC7431"/>
    <w:rsid w:val="00EC7562"/>
    <w:rsid w:val="00EC7D0B"/>
    <w:rsid w:val="00EC7D9F"/>
    <w:rsid w:val="00EC7DD7"/>
    <w:rsid w:val="00ED01FA"/>
    <w:rsid w:val="00ED03EC"/>
    <w:rsid w:val="00ED08BE"/>
    <w:rsid w:val="00ED09E5"/>
    <w:rsid w:val="00ED0A56"/>
    <w:rsid w:val="00ED0AF8"/>
    <w:rsid w:val="00ED0C13"/>
    <w:rsid w:val="00ED0CDE"/>
    <w:rsid w:val="00ED10F9"/>
    <w:rsid w:val="00ED11FE"/>
    <w:rsid w:val="00ED13A4"/>
    <w:rsid w:val="00ED1749"/>
    <w:rsid w:val="00ED1FF2"/>
    <w:rsid w:val="00ED20CF"/>
    <w:rsid w:val="00ED271D"/>
    <w:rsid w:val="00ED28BD"/>
    <w:rsid w:val="00ED28D2"/>
    <w:rsid w:val="00ED2F82"/>
    <w:rsid w:val="00ED30A2"/>
    <w:rsid w:val="00ED3177"/>
    <w:rsid w:val="00ED4081"/>
    <w:rsid w:val="00ED41AA"/>
    <w:rsid w:val="00ED47AB"/>
    <w:rsid w:val="00ED496B"/>
    <w:rsid w:val="00ED4BB4"/>
    <w:rsid w:val="00ED4EF7"/>
    <w:rsid w:val="00ED4F95"/>
    <w:rsid w:val="00ED53E9"/>
    <w:rsid w:val="00ED5586"/>
    <w:rsid w:val="00ED59F1"/>
    <w:rsid w:val="00ED5A2C"/>
    <w:rsid w:val="00ED5BD0"/>
    <w:rsid w:val="00ED5C2C"/>
    <w:rsid w:val="00ED5E56"/>
    <w:rsid w:val="00ED5E59"/>
    <w:rsid w:val="00ED5F3A"/>
    <w:rsid w:val="00ED60AB"/>
    <w:rsid w:val="00ED6100"/>
    <w:rsid w:val="00ED618D"/>
    <w:rsid w:val="00ED619A"/>
    <w:rsid w:val="00ED65F8"/>
    <w:rsid w:val="00ED6BCD"/>
    <w:rsid w:val="00ED6C9D"/>
    <w:rsid w:val="00ED6E09"/>
    <w:rsid w:val="00ED6F86"/>
    <w:rsid w:val="00ED71C2"/>
    <w:rsid w:val="00ED71D6"/>
    <w:rsid w:val="00ED78BE"/>
    <w:rsid w:val="00ED7B9F"/>
    <w:rsid w:val="00ED7BE5"/>
    <w:rsid w:val="00ED7EE7"/>
    <w:rsid w:val="00EE05B7"/>
    <w:rsid w:val="00EE0692"/>
    <w:rsid w:val="00EE0840"/>
    <w:rsid w:val="00EE091F"/>
    <w:rsid w:val="00EE0F33"/>
    <w:rsid w:val="00EE15FF"/>
    <w:rsid w:val="00EE1866"/>
    <w:rsid w:val="00EE18F0"/>
    <w:rsid w:val="00EE1A4A"/>
    <w:rsid w:val="00EE2297"/>
    <w:rsid w:val="00EE22BA"/>
    <w:rsid w:val="00EE24F9"/>
    <w:rsid w:val="00EE25E6"/>
    <w:rsid w:val="00EE28E5"/>
    <w:rsid w:val="00EE2D69"/>
    <w:rsid w:val="00EE349E"/>
    <w:rsid w:val="00EE37B3"/>
    <w:rsid w:val="00EE4006"/>
    <w:rsid w:val="00EE4599"/>
    <w:rsid w:val="00EE45EE"/>
    <w:rsid w:val="00EE4837"/>
    <w:rsid w:val="00EE4C0E"/>
    <w:rsid w:val="00EE4FF0"/>
    <w:rsid w:val="00EE513A"/>
    <w:rsid w:val="00EE516A"/>
    <w:rsid w:val="00EE51E9"/>
    <w:rsid w:val="00EE5434"/>
    <w:rsid w:val="00EE5643"/>
    <w:rsid w:val="00EE5A96"/>
    <w:rsid w:val="00EE623D"/>
    <w:rsid w:val="00EE62CD"/>
    <w:rsid w:val="00EE6464"/>
    <w:rsid w:val="00EE6760"/>
    <w:rsid w:val="00EE6C4D"/>
    <w:rsid w:val="00EE7BD6"/>
    <w:rsid w:val="00EF00A6"/>
    <w:rsid w:val="00EF088F"/>
    <w:rsid w:val="00EF095D"/>
    <w:rsid w:val="00EF0AC2"/>
    <w:rsid w:val="00EF0FCB"/>
    <w:rsid w:val="00EF1132"/>
    <w:rsid w:val="00EF14DF"/>
    <w:rsid w:val="00EF1710"/>
    <w:rsid w:val="00EF1960"/>
    <w:rsid w:val="00EF1C42"/>
    <w:rsid w:val="00EF1D12"/>
    <w:rsid w:val="00EF2254"/>
    <w:rsid w:val="00EF23F0"/>
    <w:rsid w:val="00EF2593"/>
    <w:rsid w:val="00EF28C5"/>
    <w:rsid w:val="00EF2AD7"/>
    <w:rsid w:val="00EF2B20"/>
    <w:rsid w:val="00EF2BE1"/>
    <w:rsid w:val="00EF33FF"/>
    <w:rsid w:val="00EF3446"/>
    <w:rsid w:val="00EF3563"/>
    <w:rsid w:val="00EF36D6"/>
    <w:rsid w:val="00EF37AC"/>
    <w:rsid w:val="00EF3ACC"/>
    <w:rsid w:val="00EF3BDD"/>
    <w:rsid w:val="00EF3C91"/>
    <w:rsid w:val="00EF3DDF"/>
    <w:rsid w:val="00EF409D"/>
    <w:rsid w:val="00EF412E"/>
    <w:rsid w:val="00EF43D1"/>
    <w:rsid w:val="00EF43DE"/>
    <w:rsid w:val="00EF4430"/>
    <w:rsid w:val="00EF44E5"/>
    <w:rsid w:val="00EF46F9"/>
    <w:rsid w:val="00EF4915"/>
    <w:rsid w:val="00EF4B57"/>
    <w:rsid w:val="00EF4B5F"/>
    <w:rsid w:val="00EF4C07"/>
    <w:rsid w:val="00EF4E66"/>
    <w:rsid w:val="00EF4F26"/>
    <w:rsid w:val="00EF500D"/>
    <w:rsid w:val="00EF52E3"/>
    <w:rsid w:val="00EF54CD"/>
    <w:rsid w:val="00EF5804"/>
    <w:rsid w:val="00EF5B1E"/>
    <w:rsid w:val="00EF5ED2"/>
    <w:rsid w:val="00EF6004"/>
    <w:rsid w:val="00EF609F"/>
    <w:rsid w:val="00EF6121"/>
    <w:rsid w:val="00EF6467"/>
    <w:rsid w:val="00EF65CE"/>
    <w:rsid w:val="00EF674D"/>
    <w:rsid w:val="00EF6773"/>
    <w:rsid w:val="00EF68CD"/>
    <w:rsid w:val="00EF6957"/>
    <w:rsid w:val="00EF6C55"/>
    <w:rsid w:val="00EF6F0A"/>
    <w:rsid w:val="00EF7172"/>
    <w:rsid w:val="00EF75EC"/>
    <w:rsid w:val="00EF7AC9"/>
    <w:rsid w:val="00EF7CC1"/>
    <w:rsid w:val="00EF7D1D"/>
    <w:rsid w:val="00EF7DF8"/>
    <w:rsid w:val="00EF7EDE"/>
    <w:rsid w:val="00F0025C"/>
    <w:rsid w:val="00F0070C"/>
    <w:rsid w:val="00F00795"/>
    <w:rsid w:val="00F00902"/>
    <w:rsid w:val="00F009FB"/>
    <w:rsid w:val="00F00AC7"/>
    <w:rsid w:val="00F00BBB"/>
    <w:rsid w:val="00F00C4B"/>
    <w:rsid w:val="00F00D29"/>
    <w:rsid w:val="00F00DA6"/>
    <w:rsid w:val="00F00E13"/>
    <w:rsid w:val="00F010B9"/>
    <w:rsid w:val="00F015A8"/>
    <w:rsid w:val="00F01826"/>
    <w:rsid w:val="00F01B1E"/>
    <w:rsid w:val="00F01E6A"/>
    <w:rsid w:val="00F025B6"/>
    <w:rsid w:val="00F02937"/>
    <w:rsid w:val="00F02F2B"/>
    <w:rsid w:val="00F03088"/>
    <w:rsid w:val="00F030E5"/>
    <w:rsid w:val="00F03175"/>
    <w:rsid w:val="00F03218"/>
    <w:rsid w:val="00F03435"/>
    <w:rsid w:val="00F03936"/>
    <w:rsid w:val="00F03A9C"/>
    <w:rsid w:val="00F04996"/>
    <w:rsid w:val="00F04A39"/>
    <w:rsid w:val="00F04A51"/>
    <w:rsid w:val="00F04C80"/>
    <w:rsid w:val="00F05207"/>
    <w:rsid w:val="00F05709"/>
    <w:rsid w:val="00F0576A"/>
    <w:rsid w:val="00F05851"/>
    <w:rsid w:val="00F058AB"/>
    <w:rsid w:val="00F05A9D"/>
    <w:rsid w:val="00F05AFB"/>
    <w:rsid w:val="00F05C54"/>
    <w:rsid w:val="00F05E70"/>
    <w:rsid w:val="00F0602C"/>
    <w:rsid w:val="00F060BD"/>
    <w:rsid w:val="00F061D1"/>
    <w:rsid w:val="00F06563"/>
    <w:rsid w:val="00F0657F"/>
    <w:rsid w:val="00F0668E"/>
    <w:rsid w:val="00F0696B"/>
    <w:rsid w:val="00F07051"/>
    <w:rsid w:val="00F07210"/>
    <w:rsid w:val="00F07806"/>
    <w:rsid w:val="00F078BA"/>
    <w:rsid w:val="00F07B65"/>
    <w:rsid w:val="00F07EB5"/>
    <w:rsid w:val="00F100B9"/>
    <w:rsid w:val="00F101C7"/>
    <w:rsid w:val="00F10556"/>
    <w:rsid w:val="00F10639"/>
    <w:rsid w:val="00F107A9"/>
    <w:rsid w:val="00F10965"/>
    <w:rsid w:val="00F11084"/>
    <w:rsid w:val="00F1113B"/>
    <w:rsid w:val="00F11462"/>
    <w:rsid w:val="00F114A0"/>
    <w:rsid w:val="00F115DC"/>
    <w:rsid w:val="00F11EA5"/>
    <w:rsid w:val="00F11ED6"/>
    <w:rsid w:val="00F121AC"/>
    <w:rsid w:val="00F121CC"/>
    <w:rsid w:val="00F1293C"/>
    <w:rsid w:val="00F12CE5"/>
    <w:rsid w:val="00F1323A"/>
    <w:rsid w:val="00F13FEF"/>
    <w:rsid w:val="00F144F4"/>
    <w:rsid w:val="00F14561"/>
    <w:rsid w:val="00F14E5A"/>
    <w:rsid w:val="00F14F00"/>
    <w:rsid w:val="00F14FEF"/>
    <w:rsid w:val="00F15062"/>
    <w:rsid w:val="00F15277"/>
    <w:rsid w:val="00F1527C"/>
    <w:rsid w:val="00F15290"/>
    <w:rsid w:val="00F1532D"/>
    <w:rsid w:val="00F15A68"/>
    <w:rsid w:val="00F15E6B"/>
    <w:rsid w:val="00F15FBD"/>
    <w:rsid w:val="00F15FDE"/>
    <w:rsid w:val="00F163D2"/>
    <w:rsid w:val="00F16590"/>
    <w:rsid w:val="00F1659F"/>
    <w:rsid w:val="00F16A64"/>
    <w:rsid w:val="00F16D94"/>
    <w:rsid w:val="00F17223"/>
    <w:rsid w:val="00F175B0"/>
    <w:rsid w:val="00F176F3"/>
    <w:rsid w:val="00F17B26"/>
    <w:rsid w:val="00F17BAD"/>
    <w:rsid w:val="00F202CF"/>
    <w:rsid w:val="00F209A3"/>
    <w:rsid w:val="00F20C09"/>
    <w:rsid w:val="00F20F45"/>
    <w:rsid w:val="00F210E7"/>
    <w:rsid w:val="00F215EB"/>
    <w:rsid w:val="00F217A7"/>
    <w:rsid w:val="00F21978"/>
    <w:rsid w:val="00F21C3B"/>
    <w:rsid w:val="00F2217F"/>
    <w:rsid w:val="00F222D6"/>
    <w:rsid w:val="00F22307"/>
    <w:rsid w:val="00F22414"/>
    <w:rsid w:val="00F225D0"/>
    <w:rsid w:val="00F22D9C"/>
    <w:rsid w:val="00F22E39"/>
    <w:rsid w:val="00F22E52"/>
    <w:rsid w:val="00F22F47"/>
    <w:rsid w:val="00F2314C"/>
    <w:rsid w:val="00F23523"/>
    <w:rsid w:val="00F2360D"/>
    <w:rsid w:val="00F237ED"/>
    <w:rsid w:val="00F23843"/>
    <w:rsid w:val="00F23B94"/>
    <w:rsid w:val="00F23FBC"/>
    <w:rsid w:val="00F2415A"/>
    <w:rsid w:val="00F24746"/>
    <w:rsid w:val="00F24777"/>
    <w:rsid w:val="00F24A2A"/>
    <w:rsid w:val="00F24CCD"/>
    <w:rsid w:val="00F24F04"/>
    <w:rsid w:val="00F254B4"/>
    <w:rsid w:val="00F25B04"/>
    <w:rsid w:val="00F25BE6"/>
    <w:rsid w:val="00F25C90"/>
    <w:rsid w:val="00F261CB"/>
    <w:rsid w:val="00F26242"/>
    <w:rsid w:val="00F26359"/>
    <w:rsid w:val="00F265C2"/>
    <w:rsid w:val="00F26662"/>
    <w:rsid w:val="00F26842"/>
    <w:rsid w:val="00F268B8"/>
    <w:rsid w:val="00F268EC"/>
    <w:rsid w:val="00F269C8"/>
    <w:rsid w:val="00F26AC8"/>
    <w:rsid w:val="00F26B4E"/>
    <w:rsid w:val="00F26DD1"/>
    <w:rsid w:val="00F26FE8"/>
    <w:rsid w:val="00F27000"/>
    <w:rsid w:val="00F2708E"/>
    <w:rsid w:val="00F2725D"/>
    <w:rsid w:val="00F27276"/>
    <w:rsid w:val="00F272E3"/>
    <w:rsid w:val="00F2766F"/>
    <w:rsid w:val="00F2769C"/>
    <w:rsid w:val="00F2789D"/>
    <w:rsid w:val="00F278A5"/>
    <w:rsid w:val="00F27E38"/>
    <w:rsid w:val="00F301F4"/>
    <w:rsid w:val="00F302B1"/>
    <w:rsid w:val="00F3048C"/>
    <w:rsid w:val="00F308C4"/>
    <w:rsid w:val="00F30A7B"/>
    <w:rsid w:val="00F30A98"/>
    <w:rsid w:val="00F30B96"/>
    <w:rsid w:val="00F30DF8"/>
    <w:rsid w:val="00F30E36"/>
    <w:rsid w:val="00F31A3E"/>
    <w:rsid w:val="00F3223E"/>
    <w:rsid w:val="00F32451"/>
    <w:rsid w:val="00F324C5"/>
    <w:rsid w:val="00F325A0"/>
    <w:rsid w:val="00F32D24"/>
    <w:rsid w:val="00F33456"/>
    <w:rsid w:val="00F33A10"/>
    <w:rsid w:val="00F33C54"/>
    <w:rsid w:val="00F3441F"/>
    <w:rsid w:val="00F347A3"/>
    <w:rsid w:val="00F3495B"/>
    <w:rsid w:val="00F34E84"/>
    <w:rsid w:val="00F351D0"/>
    <w:rsid w:val="00F35EE2"/>
    <w:rsid w:val="00F35F68"/>
    <w:rsid w:val="00F36CAB"/>
    <w:rsid w:val="00F37190"/>
    <w:rsid w:val="00F3720C"/>
    <w:rsid w:val="00F37354"/>
    <w:rsid w:val="00F3747D"/>
    <w:rsid w:val="00F375CB"/>
    <w:rsid w:val="00F378CC"/>
    <w:rsid w:val="00F37B7C"/>
    <w:rsid w:val="00F37CBB"/>
    <w:rsid w:val="00F37E27"/>
    <w:rsid w:val="00F4029B"/>
    <w:rsid w:val="00F40400"/>
    <w:rsid w:val="00F404D1"/>
    <w:rsid w:val="00F4058F"/>
    <w:rsid w:val="00F4091B"/>
    <w:rsid w:val="00F40BED"/>
    <w:rsid w:val="00F40E89"/>
    <w:rsid w:val="00F40EB2"/>
    <w:rsid w:val="00F40F1D"/>
    <w:rsid w:val="00F412E9"/>
    <w:rsid w:val="00F42033"/>
    <w:rsid w:val="00F420A1"/>
    <w:rsid w:val="00F42CDF"/>
    <w:rsid w:val="00F430AB"/>
    <w:rsid w:val="00F43C62"/>
    <w:rsid w:val="00F43DDB"/>
    <w:rsid w:val="00F43E82"/>
    <w:rsid w:val="00F443C4"/>
    <w:rsid w:val="00F44927"/>
    <w:rsid w:val="00F44C23"/>
    <w:rsid w:val="00F45246"/>
    <w:rsid w:val="00F45709"/>
    <w:rsid w:val="00F461EF"/>
    <w:rsid w:val="00F46396"/>
    <w:rsid w:val="00F46877"/>
    <w:rsid w:val="00F469A6"/>
    <w:rsid w:val="00F46E11"/>
    <w:rsid w:val="00F473D2"/>
    <w:rsid w:val="00F4774C"/>
    <w:rsid w:val="00F4789E"/>
    <w:rsid w:val="00F47C7A"/>
    <w:rsid w:val="00F50152"/>
    <w:rsid w:val="00F50361"/>
    <w:rsid w:val="00F50392"/>
    <w:rsid w:val="00F50434"/>
    <w:rsid w:val="00F50FC3"/>
    <w:rsid w:val="00F5133D"/>
    <w:rsid w:val="00F5157C"/>
    <w:rsid w:val="00F515AB"/>
    <w:rsid w:val="00F517E2"/>
    <w:rsid w:val="00F518E4"/>
    <w:rsid w:val="00F51A8B"/>
    <w:rsid w:val="00F51FB6"/>
    <w:rsid w:val="00F51FC6"/>
    <w:rsid w:val="00F526BD"/>
    <w:rsid w:val="00F52973"/>
    <w:rsid w:val="00F52A97"/>
    <w:rsid w:val="00F52C24"/>
    <w:rsid w:val="00F52EB2"/>
    <w:rsid w:val="00F5301F"/>
    <w:rsid w:val="00F5307B"/>
    <w:rsid w:val="00F53208"/>
    <w:rsid w:val="00F5334D"/>
    <w:rsid w:val="00F53370"/>
    <w:rsid w:val="00F53402"/>
    <w:rsid w:val="00F5343A"/>
    <w:rsid w:val="00F53677"/>
    <w:rsid w:val="00F537AF"/>
    <w:rsid w:val="00F5381A"/>
    <w:rsid w:val="00F5395E"/>
    <w:rsid w:val="00F53A22"/>
    <w:rsid w:val="00F53B3B"/>
    <w:rsid w:val="00F53FE5"/>
    <w:rsid w:val="00F53FE6"/>
    <w:rsid w:val="00F54772"/>
    <w:rsid w:val="00F54776"/>
    <w:rsid w:val="00F54990"/>
    <w:rsid w:val="00F54C6A"/>
    <w:rsid w:val="00F54EA0"/>
    <w:rsid w:val="00F557EC"/>
    <w:rsid w:val="00F560EE"/>
    <w:rsid w:val="00F5610A"/>
    <w:rsid w:val="00F56291"/>
    <w:rsid w:val="00F567B8"/>
    <w:rsid w:val="00F568A7"/>
    <w:rsid w:val="00F56B61"/>
    <w:rsid w:val="00F56F06"/>
    <w:rsid w:val="00F572B6"/>
    <w:rsid w:val="00F57923"/>
    <w:rsid w:val="00F57ACA"/>
    <w:rsid w:val="00F601EE"/>
    <w:rsid w:val="00F603D4"/>
    <w:rsid w:val="00F6057A"/>
    <w:rsid w:val="00F606F3"/>
    <w:rsid w:val="00F60773"/>
    <w:rsid w:val="00F6094B"/>
    <w:rsid w:val="00F60BC8"/>
    <w:rsid w:val="00F60DEF"/>
    <w:rsid w:val="00F61182"/>
    <w:rsid w:val="00F61B19"/>
    <w:rsid w:val="00F62207"/>
    <w:rsid w:val="00F623F4"/>
    <w:rsid w:val="00F62D88"/>
    <w:rsid w:val="00F62E4A"/>
    <w:rsid w:val="00F63321"/>
    <w:rsid w:val="00F63421"/>
    <w:rsid w:val="00F639E5"/>
    <w:rsid w:val="00F63B68"/>
    <w:rsid w:val="00F63BCA"/>
    <w:rsid w:val="00F63C87"/>
    <w:rsid w:val="00F63CEB"/>
    <w:rsid w:val="00F63E2C"/>
    <w:rsid w:val="00F6409B"/>
    <w:rsid w:val="00F64131"/>
    <w:rsid w:val="00F64204"/>
    <w:rsid w:val="00F64906"/>
    <w:rsid w:val="00F64B2A"/>
    <w:rsid w:val="00F64BA6"/>
    <w:rsid w:val="00F651EF"/>
    <w:rsid w:val="00F654F1"/>
    <w:rsid w:val="00F6551C"/>
    <w:rsid w:val="00F6555A"/>
    <w:rsid w:val="00F65931"/>
    <w:rsid w:val="00F65B2B"/>
    <w:rsid w:val="00F65DBB"/>
    <w:rsid w:val="00F66071"/>
    <w:rsid w:val="00F66331"/>
    <w:rsid w:val="00F66495"/>
    <w:rsid w:val="00F66499"/>
    <w:rsid w:val="00F666AA"/>
    <w:rsid w:val="00F673FB"/>
    <w:rsid w:val="00F6749E"/>
    <w:rsid w:val="00F67551"/>
    <w:rsid w:val="00F6790B"/>
    <w:rsid w:val="00F67958"/>
    <w:rsid w:val="00F67F8B"/>
    <w:rsid w:val="00F701FB"/>
    <w:rsid w:val="00F7066A"/>
    <w:rsid w:val="00F70819"/>
    <w:rsid w:val="00F70CF6"/>
    <w:rsid w:val="00F719A7"/>
    <w:rsid w:val="00F719FE"/>
    <w:rsid w:val="00F71A4E"/>
    <w:rsid w:val="00F71CAD"/>
    <w:rsid w:val="00F7237D"/>
    <w:rsid w:val="00F72941"/>
    <w:rsid w:val="00F731EB"/>
    <w:rsid w:val="00F735B2"/>
    <w:rsid w:val="00F73875"/>
    <w:rsid w:val="00F73C61"/>
    <w:rsid w:val="00F73E39"/>
    <w:rsid w:val="00F73E7C"/>
    <w:rsid w:val="00F745CF"/>
    <w:rsid w:val="00F74644"/>
    <w:rsid w:val="00F748D2"/>
    <w:rsid w:val="00F74B2A"/>
    <w:rsid w:val="00F7547D"/>
    <w:rsid w:val="00F75516"/>
    <w:rsid w:val="00F7572F"/>
    <w:rsid w:val="00F75880"/>
    <w:rsid w:val="00F75A36"/>
    <w:rsid w:val="00F75DEA"/>
    <w:rsid w:val="00F75DF2"/>
    <w:rsid w:val="00F75F3E"/>
    <w:rsid w:val="00F7604C"/>
    <w:rsid w:val="00F76418"/>
    <w:rsid w:val="00F76541"/>
    <w:rsid w:val="00F76762"/>
    <w:rsid w:val="00F76BE4"/>
    <w:rsid w:val="00F76C4A"/>
    <w:rsid w:val="00F76CC8"/>
    <w:rsid w:val="00F76D5D"/>
    <w:rsid w:val="00F76DD2"/>
    <w:rsid w:val="00F7745C"/>
    <w:rsid w:val="00F775DF"/>
    <w:rsid w:val="00F775F2"/>
    <w:rsid w:val="00F7767B"/>
    <w:rsid w:val="00F778CB"/>
    <w:rsid w:val="00F77FBF"/>
    <w:rsid w:val="00F80152"/>
    <w:rsid w:val="00F81301"/>
    <w:rsid w:val="00F8176E"/>
    <w:rsid w:val="00F81962"/>
    <w:rsid w:val="00F81E04"/>
    <w:rsid w:val="00F82423"/>
    <w:rsid w:val="00F82595"/>
    <w:rsid w:val="00F826A4"/>
    <w:rsid w:val="00F82E4E"/>
    <w:rsid w:val="00F830ED"/>
    <w:rsid w:val="00F838CC"/>
    <w:rsid w:val="00F83BBC"/>
    <w:rsid w:val="00F8481D"/>
    <w:rsid w:val="00F8489C"/>
    <w:rsid w:val="00F8493F"/>
    <w:rsid w:val="00F849B5"/>
    <w:rsid w:val="00F84ACD"/>
    <w:rsid w:val="00F84FD9"/>
    <w:rsid w:val="00F852A8"/>
    <w:rsid w:val="00F85D25"/>
    <w:rsid w:val="00F86120"/>
    <w:rsid w:val="00F86209"/>
    <w:rsid w:val="00F8625F"/>
    <w:rsid w:val="00F8649A"/>
    <w:rsid w:val="00F8691B"/>
    <w:rsid w:val="00F869EB"/>
    <w:rsid w:val="00F86BF3"/>
    <w:rsid w:val="00F86C81"/>
    <w:rsid w:val="00F87071"/>
    <w:rsid w:val="00F872C8"/>
    <w:rsid w:val="00F87971"/>
    <w:rsid w:val="00F87BEA"/>
    <w:rsid w:val="00F87E3D"/>
    <w:rsid w:val="00F902B1"/>
    <w:rsid w:val="00F908A5"/>
    <w:rsid w:val="00F90909"/>
    <w:rsid w:val="00F90928"/>
    <w:rsid w:val="00F90AA3"/>
    <w:rsid w:val="00F90B09"/>
    <w:rsid w:val="00F90D21"/>
    <w:rsid w:val="00F90D24"/>
    <w:rsid w:val="00F90D2C"/>
    <w:rsid w:val="00F90F1A"/>
    <w:rsid w:val="00F9113B"/>
    <w:rsid w:val="00F913A9"/>
    <w:rsid w:val="00F914F0"/>
    <w:rsid w:val="00F916DE"/>
    <w:rsid w:val="00F91E8C"/>
    <w:rsid w:val="00F9249E"/>
    <w:rsid w:val="00F925FC"/>
    <w:rsid w:val="00F92806"/>
    <w:rsid w:val="00F9298C"/>
    <w:rsid w:val="00F930E9"/>
    <w:rsid w:val="00F93411"/>
    <w:rsid w:val="00F93604"/>
    <w:rsid w:val="00F93653"/>
    <w:rsid w:val="00F936DC"/>
    <w:rsid w:val="00F93CBE"/>
    <w:rsid w:val="00F93F6F"/>
    <w:rsid w:val="00F9441C"/>
    <w:rsid w:val="00F945DC"/>
    <w:rsid w:val="00F94881"/>
    <w:rsid w:val="00F948C8"/>
    <w:rsid w:val="00F94A97"/>
    <w:rsid w:val="00F94BAE"/>
    <w:rsid w:val="00F94EE2"/>
    <w:rsid w:val="00F9554E"/>
    <w:rsid w:val="00F95AA8"/>
    <w:rsid w:val="00F95B1B"/>
    <w:rsid w:val="00F95BC4"/>
    <w:rsid w:val="00F95E05"/>
    <w:rsid w:val="00F95E7F"/>
    <w:rsid w:val="00F95FA3"/>
    <w:rsid w:val="00F960C4"/>
    <w:rsid w:val="00F9615D"/>
    <w:rsid w:val="00F961B9"/>
    <w:rsid w:val="00F9625A"/>
    <w:rsid w:val="00F962E6"/>
    <w:rsid w:val="00F96384"/>
    <w:rsid w:val="00F963F2"/>
    <w:rsid w:val="00F96727"/>
    <w:rsid w:val="00F9679E"/>
    <w:rsid w:val="00F96994"/>
    <w:rsid w:val="00F96D0C"/>
    <w:rsid w:val="00F96DBC"/>
    <w:rsid w:val="00F96EFB"/>
    <w:rsid w:val="00F9710A"/>
    <w:rsid w:val="00F97327"/>
    <w:rsid w:val="00F97475"/>
    <w:rsid w:val="00F9789F"/>
    <w:rsid w:val="00F97B37"/>
    <w:rsid w:val="00F97E64"/>
    <w:rsid w:val="00FA027D"/>
    <w:rsid w:val="00FA0655"/>
    <w:rsid w:val="00FA068D"/>
    <w:rsid w:val="00FA06DD"/>
    <w:rsid w:val="00FA098A"/>
    <w:rsid w:val="00FA0B45"/>
    <w:rsid w:val="00FA0C17"/>
    <w:rsid w:val="00FA0E4F"/>
    <w:rsid w:val="00FA0F9C"/>
    <w:rsid w:val="00FA1153"/>
    <w:rsid w:val="00FA1509"/>
    <w:rsid w:val="00FA15C6"/>
    <w:rsid w:val="00FA18A7"/>
    <w:rsid w:val="00FA1A1C"/>
    <w:rsid w:val="00FA1A84"/>
    <w:rsid w:val="00FA1B51"/>
    <w:rsid w:val="00FA1D92"/>
    <w:rsid w:val="00FA1EA4"/>
    <w:rsid w:val="00FA217C"/>
    <w:rsid w:val="00FA22D4"/>
    <w:rsid w:val="00FA2540"/>
    <w:rsid w:val="00FA2B8D"/>
    <w:rsid w:val="00FA2D69"/>
    <w:rsid w:val="00FA2EA0"/>
    <w:rsid w:val="00FA3754"/>
    <w:rsid w:val="00FA37F1"/>
    <w:rsid w:val="00FA3879"/>
    <w:rsid w:val="00FA3C6F"/>
    <w:rsid w:val="00FA3E29"/>
    <w:rsid w:val="00FA3EA5"/>
    <w:rsid w:val="00FA405D"/>
    <w:rsid w:val="00FA4197"/>
    <w:rsid w:val="00FA478C"/>
    <w:rsid w:val="00FA4F75"/>
    <w:rsid w:val="00FA529F"/>
    <w:rsid w:val="00FA52B9"/>
    <w:rsid w:val="00FA56F3"/>
    <w:rsid w:val="00FA571D"/>
    <w:rsid w:val="00FA5888"/>
    <w:rsid w:val="00FA590A"/>
    <w:rsid w:val="00FA59C6"/>
    <w:rsid w:val="00FA5C86"/>
    <w:rsid w:val="00FA5E70"/>
    <w:rsid w:val="00FA61C6"/>
    <w:rsid w:val="00FA63DA"/>
    <w:rsid w:val="00FA6411"/>
    <w:rsid w:val="00FA65E2"/>
    <w:rsid w:val="00FA6684"/>
    <w:rsid w:val="00FA6789"/>
    <w:rsid w:val="00FA6803"/>
    <w:rsid w:val="00FA6CCB"/>
    <w:rsid w:val="00FA6F05"/>
    <w:rsid w:val="00FA71AD"/>
    <w:rsid w:val="00FA7481"/>
    <w:rsid w:val="00FA7601"/>
    <w:rsid w:val="00FA7674"/>
    <w:rsid w:val="00FA76B8"/>
    <w:rsid w:val="00FA7868"/>
    <w:rsid w:val="00FB01C7"/>
    <w:rsid w:val="00FB0498"/>
    <w:rsid w:val="00FB0810"/>
    <w:rsid w:val="00FB0B1C"/>
    <w:rsid w:val="00FB0BFB"/>
    <w:rsid w:val="00FB0D62"/>
    <w:rsid w:val="00FB0F91"/>
    <w:rsid w:val="00FB1224"/>
    <w:rsid w:val="00FB18B6"/>
    <w:rsid w:val="00FB1ADD"/>
    <w:rsid w:val="00FB1BFA"/>
    <w:rsid w:val="00FB223C"/>
    <w:rsid w:val="00FB2A76"/>
    <w:rsid w:val="00FB2D00"/>
    <w:rsid w:val="00FB343D"/>
    <w:rsid w:val="00FB344C"/>
    <w:rsid w:val="00FB3599"/>
    <w:rsid w:val="00FB39CF"/>
    <w:rsid w:val="00FB3B19"/>
    <w:rsid w:val="00FB3B7E"/>
    <w:rsid w:val="00FB4283"/>
    <w:rsid w:val="00FB4293"/>
    <w:rsid w:val="00FB42E0"/>
    <w:rsid w:val="00FB437A"/>
    <w:rsid w:val="00FB4543"/>
    <w:rsid w:val="00FB455B"/>
    <w:rsid w:val="00FB46B9"/>
    <w:rsid w:val="00FB486A"/>
    <w:rsid w:val="00FB488F"/>
    <w:rsid w:val="00FB4A38"/>
    <w:rsid w:val="00FB4AE7"/>
    <w:rsid w:val="00FB4FD5"/>
    <w:rsid w:val="00FB50FF"/>
    <w:rsid w:val="00FB51CA"/>
    <w:rsid w:val="00FB55EB"/>
    <w:rsid w:val="00FB5707"/>
    <w:rsid w:val="00FB5A77"/>
    <w:rsid w:val="00FB5F63"/>
    <w:rsid w:val="00FB5FDF"/>
    <w:rsid w:val="00FB64DF"/>
    <w:rsid w:val="00FB699D"/>
    <w:rsid w:val="00FB6AD4"/>
    <w:rsid w:val="00FB6C6C"/>
    <w:rsid w:val="00FB6D38"/>
    <w:rsid w:val="00FB6FC4"/>
    <w:rsid w:val="00FB7227"/>
    <w:rsid w:val="00FB77C4"/>
    <w:rsid w:val="00FB7CB3"/>
    <w:rsid w:val="00FB7DBA"/>
    <w:rsid w:val="00FC032E"/>
    <w:rsid w:val="00FC04A4"/>
    <w:rsid w:val="00FC051C"/>
    <w:rsid w:val="00FC081F"/>
    <w:rsid w:val="00FC0E4A"/>
    <w:rsid w:val="00FC131A"/>
    <w:rsid w:val="00FC1602"/>
    <w:rsid w:val="00FC1923"/>
    <w:rsid w:val="00FC1C94"/>
    <w:rsid w:val="00FC1FBC"/>
    <w:rsid w:val="00FC224F"/>
    <w:rsid w:val="00FC25A4"/>
    <w:rsid w:val="00FC25AE"/>
    <w:rsid w:val="00FC2A6E"/>
    <w:rsid w:val="00FC2EDB"/>
    <w:rsid w:val="00FC302F"/>
    <w:rsid w:val="00FC326B"/>
    <w:rsid w:val="00FC36CA"/>
    <w:rsid w:val="00FC37CE"/>
    <w:rsid w:val="00FC418A"/>
    <w:rsid w:val="00FC41C5"/>
    <w:rsid w:val="00FC4745"/>
    <w:rsid w:val="00FC4788"/>
    <w:rsid w:val="00FC4AD2"/>
    <w:rsid w:val="00FC4DDC"/>
    <w:rsid w:val="00FC4E49"/>
    <w:rsid w:val="00FC4E80"/>
    <w:rsid w:val="00FC4FAF"/>
    <w:rsid w:val="00FC5260"/>
    <w:rsid w:val="00FC56CA"/>
    <w:rsid w:val="00FC60C0"/>
    <w:rsid w:val="00FC6165"/>
    <w:rsid w:val="00FC61EC"/>
    <w:rsid w:val="00FC62EF"/>
    <w:rsid w:val="00FC640E"/>
    <w:rsid w:val="00FC6456"/>
    <w:rsid w:val="00FC6D60"/>
    <w:rsid w:val="00FC7124"/>
    <w:rsid w:val="00FC7272"/>
    <w:rsid w:val="00FC7562"/>
    <w:rsid w:val="00FC75B3"/>
    <w:rsid w:val="00FC7951"/>
    <w:rsid w:val="00FC7A7F"/>
    <w:rsid w:val="00FC7C21"/>
    <w:rsid w:val="00FD0436"/>
    <w:rsid w:val="00FD066F"/>
    <w:rsid w:val="00FD0AA9"/>
    <w:rsid w:val="00FD0ACC"/>
    <w:rsid w:val="00FD0DD9"/>
    <w:rsid w:val="00FD1055"/>
    <w:rsid w:val="00FD15DD"/>
    <w:rsid w:val="00FD1737"/>
    <w:rsid w:val="00FD17A3"/>
    <w:rsid w:val="00FD1AE6"/>
    <w:rsid w:val="00FD1B52"/>
    <w:rsid w:val="00FD211C"/>
    <w:rsid w:val="00FD2588"/>
    <w:rsid w:val="00FD27C7"/>
    <w:rsid w:val="00FD2866"/>
    <w:rsid w:val="00FD2BE9"/>
    <w:rsid w:val="00FD2C3F"/>
    <w:rsid w:val="00FD2F03"/>
    <w:rsid w:val="00FD2FDE"/>
    <w:rsid w:val="00FD3078"/>
    <w:rsid w:val="00FD309D"/>
    <w:rsid w:val="00FD3162"/>
    <w:rsid w:val="00FD324E"/>
    <w:rsid w:val="00FD32D2"/>
    <w:rsid w:val="00FD36D7"/>
    <w:rsid w:val="00FD3A61"/>
    <w:rsid w:val="00FD408E"/>
    <w:rsid w:val="00FD40EE"/>
    <w:rsid w:val="00FD4776"/>
    <w:rsid w:val="00FD4861"/>
    <w:rsid w:val="00FD4AE8"/>
    <w:rsid w:val="00FD4BAD"/>
    <w:rsid w:val="00FD4C95"/>
    <w:rsid w:val="00FD56F8"/>
    <w:rsid w:val="00FD59C9"/>
    <w:rsid w:val="00FD5A74"/>
    <w:rsid w:val="00FD605C"/>
    <w:rsid w:val="00FD6138"/>
    <w:rsid w:val="00FD6170"/>
    <w:rsid w:val="00FD65A6"/>
    <w:rsid w:val="00FD67FE"/>
    <w:rsid w:val="00FD6887"/>
    <w:rsid w:val="00FD6DD4"/>
    <w:rsid w:val="00FD70C5"/>
    <w:rsid w:val="00FD70FA"/>
    <w:rsid w:val="00FD73DB"/>
    <w:rsid w:val="00FD75DC"/>
    <w:rsid w:val="00FD76D7"/>
    <w:rsid w:val="00FD78CC"/>
    <w:rsid w:val="00FD7975"/>
    <w:rsid w:val="00FD7A5E"/>
    <w:rsid w:val="00FD7F74"/>
    <w:rsid w:val="00FE0429"/>
    <w:rsid w:val="00FE0539"/>
    <w:rsid w:val="00FE065E"/>
    <w:rsid w:val="00FE06C1"/>
    <w:rsid w:val="00FE0816"/>
    <w:rsid w:val="00FE0C8B"/>
    <w:rsid w:val="00FE0CF7"/>
    <w:rsid w:val="00FE0D27"/>
    <w:rsid w:val="00FE13F8"/>
    <w:rsid w:val="00FE15E2"/>
    <w:rsid w:val="00FE16EF"/>
    <w:rsid w:val="00FE1726"/>
    <w:rsid w:val="00FE19EB"/>
    <w:rsid w:val="00FE1C31"/>
    <w:rsid w:val="00FE208D"/>
    <w:rsid w:val="00FE22D5"/>
    <w:rsid w:val="00FE26EE"/>
    <w:rsid w:val="00FE2A42"/>
    <w:rsid w:val="00FE2CDB"/>
    <w:rsid w:val="00FE306F"/>
    <w:rsid w:val="00FE3119"/>
    <w:rsid w:val="00FE3154"/>
    <w:rsid w:val="00FE34CB"/>
    <w:rsid w:val="00FE40A1"/>
    <w:rsid w:val="00FE4387"/>
    <w:rsid w:val="00FE46D2"/>
    <w:rsid w:val="00FE481A"/>
    <w:rsid w:val="00FE4B7C"/>
    <w:rsid w:val="00FE4C51"/>
    <w:rsid w:val="00FE4CDE"/>
    <w:rsid w:val="00FE502B"/>
    <w:rsid w:val="00FE5175"/>
    <w:rsid w:val="00FE53FE"/>
    <w:rsid w:val="00FE555F"/>
    <w:rsid w:val="00FE59D1"/>
    <w:rsid w:val="00FE5E0D"/>
    <w:rsid w:val="00FE5E81"/>
    <w:rsid w:val="00FE6229"/>
    <w:rsid w:val="00FE671B"/>
    <w:rsid w:val="00FE694A"/>
    <w:rsid w:val="00FE69C8"/>
    <w:rsid w:val="00FE69F2"/>
    <w:rsid w:val="00FE6D24"/>
    <w:rsid w:val="00FE70A8"/>
    <w:rsid w:val="00FE7106"/>
    <w:rsid w:val="00FE7223"/>
    <w:rsid w:val="00FE732B"/>
    <w:rsid w:val="00FE765B"/>
    <w:rsid w:val="00FE7A16"/>
    <w:rsid w:val="00FE7ACE"/>
    <w:rsid w:val="00FF0045"/>
    <w:rsid w:val="00FF0A29"/>
    <w:rsid w:val="00FF0E57"/>
    <w:rsid w:val="00FF1180"/>
    <w:rsid w:val="00FF1440"/>
    <w:rsid w:val="00FF14D8"/>
    <w:rsid w:val="00FF175E"/>
    <w:rsid w:val="00FF1863"/>
    <w:rsid w:val="00FF1976"/>
    <w:rsid w:val="00FF1BB3"/>
    <w:rsid w:val="00FF1D1E"/>
    <w:rsid w:val="00FF1F60"/>
    <w:rsid w:val="00FF213D"/>
    <w:rsid w:val="00FF2599"/>
    <w:rsid w:val="00FF2921"/>
    <w:rsid w:val="00FF2E0B"/>
    <w:rsid w:val="00FF2F37"/>
    <w:rsid w:val="00FF352A"/>
    <w:rsid w:val="00FF3822"/>
    <w:rsid w:val="00FF384B"/>
    <w:rsid w:val="00FF3BD2"/>
    <w:rsid w:val="00FF3FBE"/>
    <w:rsid w:val="00FF412F"/>
    <w:rsid w:val="00FF4B39"/>
    <w:rsid w:val="00FF4D6A"/>
    <w:rsid w:val="00FF5091"/>
    <w:rsid w:val="00FF513E"/>
    <w:rsid w:val="00FF53EB"/>
    <w:rsid w:val="00FF544E"/>
    <w:rsid w:val="00FF580E"/>
    <w:rsid w:val="00FF58A9"/>
    <w:rsid w:val="00FF5D89"/>
    <w:rsid w:val="00FF63FB"/>
    <w:rsid w:val="00FF65ED"/>
    <w:rsid w:val="00FF68B9"/>
    <w:rsid w:val="00FF6B36"/>
    <w:rsid w:val="00FF6C17"/>
    <w:rsid w:val="00FF6FAB"/>
    <w:rsid w:val="00FF707E"/>
    <w:rsid w:val="00FF750D"/>
    <w:rsid w:val="00FF79B2"/>
    <w:rsid w:val="00FF7A15"/>
    <w:rsid w:val="00FF7D4B"/>
    <w:rsid w:val="00FF7D63"/>
    <w:rsid w:val="00FF7FF4"/>
    <w:rsid w:val="27FFE336"/>
    <w:rsid w:val="2EA94E4D"/>
    <w:rsid w:val="53EF1C9C"/>
    <w:rsid w:val="5DE7A8CA"/>
    <w:rsid w:val="5EBF7CE9"/>
    <w:rsid w:val="5F7DF5E3"/>
    <w:rsid w:val="63FF887C"/>
    <w:rsid w:val="6BEF8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DA9248"/>
  <w15:docId w15:val="{50CF76BE-7D96-4ABA-898C-86442B83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envelope address" w:semiHidden="1" w:unhideWhenUsed="1"/>
    <w:lsdException w:name="envelope return" w:semiHidden="1" w:unhideWhenUsed="1"/>
    <w:lsdException w:name="footnote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qFormat="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Pr>
      <w:rFonts w:ascii="宋体" w:hAnsi="宋体" w:cs="宋体"/>
      <w:sz w:val="24"/>
      <w:szCs w:val="24"/>
    </w:rPr>
  </w:style>
  <w:style w:type="paragraph" w:styleId="1">
    <w:name w:val="heading 1"/>
    <w:basedOn w:val="a2"/>
    <w:next w:val="20"/>
    <w:link w:val="10"/>
    <w:uiPriority w:val="9"/>
    <w:qFormat/>
    <w:pPr>
      <w:keepNext/>
      <w:numPr>
        <w:numId w:val="1"/>
      </w:numPr>
      <w:spacing w:before="240" w:after="240"/>
      <w:jc w:val="both"/>
      <w:outlineLvl w:val="0"/>
    </w:pPr>
    <w:rPr>
      <w:rFonts w:ascii="Arial" w:eastAsia="黑体" w:hAnsi="Arial"/>
      <w:b/>
      <w:sz w:val="32"/>
      <w:szCs w:val="36"/>
    </w:rPr>
  </w:style>
  <w:style w:type="paragraph" w:styleId="20">
    <w:name w:val="heading 2"/>
    <w:basedOn w:val="a2"/>
    <w:next w:val="3"/>
    <w:link w:val="21"/>
    <w:qFormat/>
    <w:pPr>
      <w:keepNext/>
      <w:numPr>
        <w:ilvl w:val="1"/>
        <w:numId w:val="1"/>
      </w:numPr>
      <w:tabs>
        <w:tab w:val="clear" w:pos="860"/>
        <w:tab w:val="left" w:pos="576"/>
      </w:tabs>
      <w:spacing w:before="240" w:after="240"/>
      <w:ind w:left="576"/>
      <w:jc w:val="both"/>
      <w:outlineLvl w:val="1"/>
    </w:pPr>
    <w:rPr>
      <w:rFonts w:ascii="Arial" w:eastAsia="黑体" w:hAnsi="Arial"/>
    </w:rPr>
  </w:style>
  <w:style w:type="paragraph" w:styleId="3">
    <w:name w:val="heading 3"/>
    <w:basedOn w:val="a2"/>
    <w:next w:val="4"/>
    <w:link w:val="30"/>
    <w:qFormat/>
    <w:pPr>
      <w:keepNext/>
      <w:numPr>
        <w:ilvl w:val="2"/>
        <w:numId w:val="1"/>
      </w:numPr>
      <w:spacing w:before="240" w:after="240"/>
      <w:jc w:val="both"/>
      <w:outlineLvl w:val="2"/>
    </w:pPr>
    <w:rPr>
      <w:rFonts w:ascii="Arial" w:eastAsia="黑体" w:hAnsi="Arial"/>
      <w:sz w:val="21"/>
      <w:szCs w:val="21"/>
    </w:rPr>
  </w:style>
  <w:style w:type="paragraph" w:styleId="4">
    <w:name w:val="heading 4"/>
    <w:basedOn w:val="a2"/>
    <w:next w:val="a3"/>
    <w:link w:val="40"/>
    <w:qFormat/>
    <w:pPr>
      <w:keepNext/>
      <w:numPr>
        <w:ilvl w:val="3"/>
        <w:numId w:val="1"/>
      </w:numPr>
      <w:spacing w:before="160" w:after="160"/>
      <w:jc w:val="both"/>
      <w:outlineLvl w:val="3"/>
    </w:pPr>
    <w:rPr>
      <w:rFonts w:ascii="Arial" w:eastAsia="黑体" w:hAnsi="Arial"/>
      <w:sz w:val="21"/>
      <w:szCs w:val="21"/>
    </w:rPr>
  </w:style>
  <w:style w:type="paragraph" w:styleId="5">
    <w:name w:val="heading 5"/>
    <w:basedOn w:val="a2"/>
    <w:next w:val="a3"/>
    <w:link w:val="50"/>
    <w:qFormat/>
    <w:pPr>
      <w:keepNext/>
      <w:numPr>
        <w:ilvl w:val="4"/>
        <w:numId w:val="1"/>
      </w:numPr>
      <w:spacing w:line="360" w:lineRule="auto"/>
      <w:outlineLvl w:val="4"/>
    </w:pPr>
    <w:rPr>
      <w:rFonts w:ascii="Arial" w:eastAsia="黑体" w:hAnsi="Arial"/>
      <w:sz w:val="21"/>
      <w:szCs w:val="21"/>
    </w:rPr>
  </w:style>
  <w:style w:type="paragraph" w:styleId="6">
    <w:name w:val="heading 6"/>
    <w:basedOn w:val="a2"/>
    <w:next w:val="a2"/>
    <w:link w:val="60"/>
    <w:qFormat/>
    <w:pPr>
      <w:numPr>
        <w:ilvl w:val="5"/>
        <w:numId w:val="1"/>
      </w:numPr>
      <w:spacing w:line="360" w:lineRule="auto"/>
      <w:outlineLvl w:val="5"/>
    </w:pPr>
    <w:rPr>
      <w:rFonts w:ascii="Arial" w:eastAsia="黑体" w:hAnsi="Arial"/>
      <w:sz w:val="21"/>
      <w:szCs w:val="21"/>
    </w:rPr>
  </w:style>
  <w:style w:type="paragraph" w:styleId="7">
    <w:name w:val="heading 7"/>
    <w:basedOn w:val="a2"/>
    <w:next w:val="a2"/>
    <w:link w:val="70"/>
    <w:qFormat/>
    <w:pPr>
      <w:numPr>
        <w:ilvl w:val="6"/>
        <w:numId w:val="1"/>
      </w:numPr>
      <w:spacing w:line="360" w:lineRule="auto"/>
      <w:outlineLvl w:val="6"/>
    </w:pPr>
    <w:rPr>
      <w:rFonts w:ascii="Arial" w:eastAsia="黑体" w:hAnsi="Arial"/>
      <w:sz w:val="21"/>
      <w:szCs w:val="21"/>
    </w:rPr>
  </w:style>
  <w:style w:type="paragraph" w:styleId="8">
    <w:name w:val="heading 8"/>
    <w:basedOn w:val="a2"/>
    <w:next w:val="a2"/>
    <w:link w:val="80"/>
    <w:qFormat/>
    <w:pPr>
      <w:keepNext/>
      <w:keepLines/>
      <w:numPr>
        <w:ilvl w:val="7"/>
        <w:numId w:val="1"/>
      </w:numPr>
      <w:spacing w:line="360" w:lineRule="auto"/>
      <w:outlineLvl w:val="7"/>
    </w:pPr>
    <w:rPr>
      <w:rFonts w:ascii="Arial" w:eastAsia="黑体" w:hAnsi="Arial"/>
      <w:sz w:val="21"/>
    </w:rPr>
  </w:style>
  <w:style w:type="paragraph" w:styleId="9">
    <w:name w:val="heading 9"/>
    <w:basedOn w:val="a2"/>
    <w:next w:val="a2"/>
    <w:link w:val="90"/>
    <w:qFormat/>
    <w:pPr>
      <w:keepNext/>
      <w:keepLines/>
      <w:numPr>
        <w:ilvl w:val="8"/>
        <w:numId w:val="1"/>
      </w:numPr>
      <w:spacing w:line="360" w:lineRule="auto"/>
      <w:ind w:left="1582" w:hanging="1582"/>
      <w:outlineLvl w:val="8"/>
    </w:pPr>
    <w:rPr>
      <w:rFonts w:ascii="Arial" w:eastAsia="黑体" w:hAnsi="Arial"/>
      <w:sz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First Indent"/>
    <w:basedOn w:val="a2"/>
    <w:link w:val="a7"/>
    <w:qFormat/>
    <w:pPr>
      <w:spacing w:line="360" w:lineRule="auto"/>
      <w:ind w:firstLineChars="200" w:firstLine="420"/>
      <w:jc w:val="both"/>
    </w:pPr>
    <w:rPr>
      <w:rFonts w:ascii="Arial" w:hAnsi="Arial"/>
      <w:sz w:val="21"/>
      <w:szCs w:val="21"/>
    </w:rPr>
  </w:style>
  <w:style w:type="paragraph" w:styleId="31">
    <w:name w:val="List 3"/>
    <w:basedOn w:val="a2"/>
    <w:pPr>
      <w:ind w:leftChars="400" w:left="100" w:hangingChars="200" w:hanging="200"/>
    </w:pPr>
    <w:rPr>
      <w:sz w:val="21"/>
      <w:szCs w:val="21"/>
    </w:rPr>
  </w:style>
  <w:style w:type="paragraph" w:styleId="TOC7">
    <w:name w:val="toc 7"/>
    <w:basedOn w:val="a2"/>
    <w:next w:val="a2"/>
    <w:uiPriority w:val="39"/>
    <w:pPr>
      <w:ind w:left="2520"/>
    </w:pPr>
  </w:style>
  <w:style w:type="paragraph" w:styleId="2">
    <w:name w:val="List Number 2"/>
    <w:basedOn w:val="a2"/>
    <w:link w:val="22"/>
    <w:pPr>
      <w:numPr>
        <w:numId w:val="2"/>
      </w:numPr>
      <w:spacing w:line="360" w:lineRule="auto"/>
      <w:jc w:val="both"/>
    </w:pPr>
    <w:rPr>
      <w:rFonts w:ascii="Arial" w:hAnsi="Arial"/>
      <w:sz w:val="21"/>
    </w:rPr>
  </w:style>
  <w:style w:type="paragraph" w:styleId="a8">
    <w:name w:val="E-mail Signature"/>
    <w:basedOn w:val="a2"/>
    <w:link w:val="a9"/>
  </w:style>
  <w:style w:type="paragraph" w:styleId="aa">
    <w:name w:val="List Number"/>
    <w:basedOn w:val="ab"/>
    <w:qFormat/>
    <w:pPr>
      <w:spacing w:after="180"/>
      <w:ind w:left="568" w:firstLineChars="0" w:hanging="284"/>
    </w:pPr>
    <w:rPr>
      <w:sz w:val="20"/>
      <w:szCs w:val="20"/>
      <w:lang w:val="en-GB" w:eastAsia="en-US"/>
    </w:rPr>
  </w:style>
  <w:style w:type="paragraph" w:styleId="ab">
    <w:name w:val="List"/>
    <w:basedOn w:val="a2"/>
    <w:link w:val="ac"/>
    <w:pPr>
      <w:ind w:left="200" w:hangingChars="200" w:hanging="200"/>
    </w:pPr>
    <w:rPr>
      <w:sz w:val="21"/>
      <w:szCs w:val="21"/>
    </w:rPr>
  </w:style>
  <w:style w:type="paragraph" w:styleId="ad">
    <w:name w:val="Normal Indent"/>
    <w:basedOn w:val="a2"/>
    <w:pPr>
      <w:ind w:firstLineChars="200" w:firstLine="420"/>
    </w:pPr>
  </w:style>
  <w:style w:type="paragraph" w:styleId="ae">
    <w:name w:val="caption"/>
    <w:basedOn w:val="a2"/>
    <w:next w:val="a2"/>
    <w:link w:val="af"/>
    <w:qFormat/>
    <w:pPr>
      <w:spacing w:before="152" w:after="160"/>
    </w:pPr>
    <w:rPr>
      <w:rFonts w:ascii="Arial" w:eastAsia="黑体" w:hAnsi="Arial" w:cs="Arial"/>
    </w:rPr>
  </w:style>
  <w:style w:type="paragraph" w:styleId="a">
    <w:name w:val="List Bullet"/>
    <w:basedOn w:val="a2"/>
    <w:link w:val="af0"/>
    <w:pPr>
      <w:numPr>
        <w:numId w:val="3"/>
      </w:numPr>
      <w:spacing w:line="360" w:lineRule="auto"/>
      <w:ind w:leftChars="200" w:left="200"/>
    </w:pPr>
    <w:rPr>
      <w:rFonts w:ascii="Arial" w:hAnsi="Arial"/>
      <w:sz w:val="21"/>
      <w:szCs w:val="21"/>
    </w:rPr>
  </w:style>
  <w:style w:type="paragraph" w:styleId="af1">
    <w:name w:val="Document Map"/>
    <w:basedOn w:val="a2"/>
    <w:link w:val="af2"/>
    <w:pPr>
      <w:shd w:val="clear" w:color="auto" w:fill="000080"/>
    </w:pPr>
  </w:style>
  <w:style w:type="paragraph" w:styleId="af3">
    <w:name w:val="annotation text"/>
    <w:basedOn w:val="a2"/>
    <w:link w:val="af4"/>
  </w:style>
  <w:style w:type="paragraph" w:styleId="32">
    <w:name w:val="List Bullet 3"/>
    <w:basedOn w:val="23"/>
    <w:pPr>
      <w:ind w:left="1135"/>
    </w:pPr>
  </w:style>
  <w:style w:type="paragraph" w:styleId="23">
    <w:name w:val="List Bullet 2"/>
    <w:basedOn w:val="a"/>
    <w:pPr>
      <w:tabs>
        <w:tab w:val="clear" w:pos="820"/>
        <w:tab w:val="left" w:pos="1134"/>
      </w:tabs>
      <w:spacing w:after="180" w:line="240" w:lineRule="auto"/>
      <w:ind w:leftChars="0" w:left="851" w:hanging="284"/>
    </w:pPr>
    <w:rPr>
      <w:rFonts w:ascii="Times New Roman" w:hAnsi="Times New Roman"/>
      <w:sz w:val="20"/>
      <w:szCs w:val="20"/>
      <w:lang w:val="en-GB" w:eastAsia="en-US"/>
    </w:rPr>
  </w:style>
  <w:style w:type="paragraph" w:styleId="af5">
    <w:name w:val="Body Text"/>
    <w:basedOn w:val="a2"/>
    <w:link w:val="af6"/>
    <w:qFormat/>
    <w:pPr>
      <w:spacing w:after="120"/>
    </w:pPr>
  </w:style>
  <w:style w:type="paragraph" w:styleId="24">
    <w:name w:val="List 2"/>
    <w:basedOn w:val="a2"/>
    <w:link w:val="25"/>
    <w:pPr>
      <w:ind w:leftChars="200" w:left="100" w:hangingChars="200" w:hanging="200"/>
    </w:pPr>
    <w:rPr>
      <w:sz w:val="21"/>
      <w:szCs w:val="21"/>
    </w:rPr>
  </w:style>
  <w:style w:type="paragraph" w:styleId="TOC5">
    <w:name w:val="toc 5"/>
    <w:basedOn w:val="a2"/>
    <w:next w:val="a2"/>
    <w:uiPriority w:val="39"/>
    <w:pPr>
      <w:ind w:left="1680"/>
    </w:pPr>
  </w:style>
  <w:style w:type="paragraph" w:styleId="TOC3">
    <w:name w:val="toc 3"/>
    <w:basedOn w:val="a2"/>
    <w:next w:val="a2"/>
    <w:uiPriority w:val="39"/>
    <w:pPr>
      <w:ind w:left="794" w:hanging="454"/>
    </w:pPr>
    <w:rPr>
      <w:rFonts w:ascii="Arial" w:hAnsi="Arial"/>
      <w:sz w:val="21"/>
      <w:szCs w:val="21"/>
    </w:rPr>
  </w:style>
  <w:style w:type="paragraph" w:styleId="af7">
    <w:name w:val="Plain Text"/>
    <w:basedOn w:val="a2"/>
    <w:link w:val="af8"/>
    <w:pPr>
      <w:jc w:val="both"/>
    </w:pPr>
    <w:rPr>
      <w:rFonts w:hAnsi="Courier New" w:cs="Courier New"/>
      <w:kern w:val="2"/>
      <w:sz w:val="21"/>
      <w:szCs w:val="21"/>
    </w:rPr>
  </w:style>
  <w:style w:type="paragraph" w:styleId="TOC8">
    <w:name w:val="toc 8"/>
    <w:basedOn w:val="a2"/>
    <w:next w:val="a2"/>
    <w:uiPriority w:val="39"/>
    <w:pPr>
      <w:ind w:left="2940"/>
    </w:pPr>
  </w:style>
  <w:style w:type="paragraph" w:styleId="af9">
    <w:name w:val="Date"/>
    <w:basedOn w:val="a2"/>
    <w:next w:val="a2"/>
    <w:link w:val="afa"/>
    <w:qFormat/>
    <w:pPr>
      <w:ind w:leftChars="2500" w:left="100"/>
    </w:pPr>
  </w:style>
  <w:style w:type="paragraph" w:styleId="afb">
    <w:name w:val="Balloon Text"/>
    <w:basedOn w:val="a2"/>
    <w:link w:val="afc"/>
    <w:qFormat/>
    <w:rPr>
      <w:sz w:val="18"/>
      <w:szCs w:val="18"/>
    </w:rPr>
  </w:style>
  <w:style w:type="paragraph" w:styleId="afd">
    <w:name w:val="footer"/>
    <w:basedOn w:val="a2"/>
    <w:link w:val="afe"/>
    <w:pPr>
      <w:tabs>
        <w:tab w:val="center" w:pos="4510"/>
        <w:tab w:val="right" w:pos="9020"/>
      </w:tabs>
      <w:spacing w:line="360" w:lineRule="auto"/>
    </w:pPr>
    <w:rPr>
      <w:rFonts w:ascii="Arial" w:hAnsi="Arial"/>
      <w:sz w:val="18"/>
      <w:szCs w:val="18"/>
    </w:rPr>
  </w:style>
  <w:style w:type="paragraph" w:styleId="aff">
    <w:name w:val="header"/>
    <w:basedOn w:val="a2"/>
    <w:link w:val="aff0"/>
    <w:pPr>
      <w:tabs>
        <w:tab w:val="center" w:pos="4153"/>
        <w:tab w:val="right" w:pos="8306"/>
      </w:tabs>
      <w:snapToGrid w:val="0"/>
      <w:jc w:val="center"/>
    </w:pPr>
    <w:rPr>
      <w:rFonts w:ascii="Arial" w:hAnsi="Arial"/>
      <w:sz w:val="18"/>
      <w:szCs w:val="18"/>
    </w:rPr>
  </w:style>
  <w:style w:type="paragraph" w:styleId="TOC1">
    <w:name w:val="toc 1"/>
    <w:basedOn w:val="a2"/>
    <w:next w:val="a2"/>
    <w:uiPriority w:val="39"/>
    <w:pPr>
      <w:ind w:left="198" w:hanging="113"/>
    </w:pPr>
    <w:rPr>
      <w:rFonts w:ascii="Arial" w:hAnsi="Arial"/>
      <w:sz w:val="21"/>
      <w:szCs w:val="21"/>
    </w:rPr>
  </w:style>
  <w:style w:type="paragraph" w:styleId="TOC4">
    <w:name w:val="toc 4"/>
    <w:basedOn w:val="a2"/>
    <w:next w:val="a2"/>
    <w:uiPriority w:val="39"/>
    <w:pPr>
      <w:ind w:left="1134" w:hanging="567"/>
    </w:pPr>
    <w:rPr>
      <w:rFonts w:ascii="Arial" w:hAnsi="Arial"/>
      <w:sz w:val="21"/>
      <w:szCs w:val="21"/>
    </w:rPr>
  </w:style>
  <w:style w:type="paragraph" w:styleId="aff1">
    <w:name w:val="index heading"/>
    <w:basedOn w:val="a2"/>
    <w:next w:val="a2"/>
    <w:pPr>
      <w:pBdr>
        <w:top w:val="single" w:sz="12" w:space="0" w:color="auto"/>
      </w:pBdr>
      <w:spacing w:before="360" w:after="240"/>
    </w:pPr>
    <w:rPr>
      <w:b/>
      <w:i/>
      <w:sz w:val="26"/>
      <w:lang w:val="en-GB" w:eastAsia="en-US"/>
    </w:rPr>
  </w:style>
  <w:style w:type="paragraph" w:styleId="aff2">
    <w:name w:val="Subtitle"/>
    <w:basedOn w:val="a2"/>
    <w:next w:val="a2"/>
    <w:link w:val="aff3"/>
    <w:qFormat/>
    <w:pPr>
      <w:spacing w:before="240" w:after="60" w:line="312" w:lineRule="auto"/>
      <w:jc w:val="center"/>
      <w:outlineLvl w:val="1"/>
    </w:pPr>
    <w:rPr>
      <w:rFonts w:asciiTheme="majorHAnsi" w:hAnsiTheme="majorHAnsi" w:cstheme="majorBidi"/>
      <w:b/>
      <w:bCs/>
      <w:kern w:val="28"/>
      <w:sz w:val="32"/>
      <w:szCs w:val="32"/>
    </w:rPr>
  </w:style>
  <w:style w:type="paragraph" w:styleId="aff4">
    <w:name w:val="footnote text"/>
    <w:basedOn w:val="a2"/>
    <w:link w:val="aff5"/>
    <w:pPr>
      <w:keepLines/>
      <w:ind w:left="454" w:hanging="454"/>
    </w:pPr>
    <w:rPr>
      <w:sz w:val="16"/>
      <w:lang w:val="en-GB" w:eastAsia="en-US"/>
    </w:rPr>
  </w:style>
  <w:style w:type="paragraph" w:styleId="TOC6">
    <w:name w:val="toc 6"/>
    <w:basedOn w:val="a2"/>
    <w:next w:val="a2"/>
    <w:uiPriority w:val="39"/>
    <w:pPr>
      <w:ind w:left="1757" w:hanging="907"/>
    </w:pPr>
    <w:rPr>
      <w:sz w:val="21"/>
    </w:rPr>
  </w:style>
  <w:style w:type="paragraph" w:styleId="aff6">
    <w:name w:val="table of figures"/>
    <w:basedOn w:val="TOC1"/>
    <w:next w:val="a2"/>
    <w:pPr>
      <w:widowControl w:val="0"/>
      <w:spacing w:before="300" w:after="150" w:line="360" w:lineRule="auto"/>
      <w:jc w:val="center"/>
    </w:pPr>
  </w:style>
  <w:style w:type="paragraph" w:styleId="TOC2">
    <w:name w:val="toc 2"/>
    <w:basedOn w:val="a2"/>
    <w:next w:val="a2"/>
    <w:uiPriority w:val="39"/>
    <w:pPr>
      <w:ind w:left="453" w:hanging="283"/>
    </w:pPr>
    <w:rPr>
      <w:rFonts w:ascii="Arial" w:hAnsi="Arial"/>
      <w:sz w:val="21"/>
      <w:szCs w:val="21"/>
    </w:rPr>
  </w:style>
  <w:style w:type="paragraph" w:styleId="TOC9">
    <w:name w:val="toc 9"/>
    <w:basedOn w:val="a2"/>
    <w:next w:val="a2"/>
    <w:uiPriority w:val="39"/>
    <w:pPr>
      <w:ind w:left="3360"/>
    </w:pPr>
  </w:style>
  <w:style w:type="paragraph" w:styleId="41">
    <w:name w:val="List 4"/>
    <w:basedOn w:val="a2"/>
    <w:pPr>
      <w:ind w:leftChars="600" w:left="100" w:hangingChars="200" w:hanging="200"/>
    </w:pPr>
    <w:rPr>
      <w:sz w:val="21"/>
      <w:szCs w:val="21"/>
    </w:rPr>
  </w:style>
  <w:style w:type="paragraph" w:styleId="aff7">
    <w:name w:val="Normal (Web)"/>
    <w:basedOn w:val="a2"/>
    <w:uiPriority w:val="99"/>
    <w:pPr>
      <w:spacing w:before="100" w:beforeAutospacing="1" w:after="100" w:afterAutospacing="1"/>
    </w:pPr>
  </w:style>
  <w:style w:type="paragraph" w:styleId="11">
    <w:name w:val="index 1"/>
    <w:basedOn w:val="a2"/>
    <w:next w:val="a2"/>
  </w:style>
  <w:style w:type="paragraph" w:styleId="26">
    <w:name w:val="index 2"/>
    <w:basedOn w:val="11"/>
    <w:next w:val="a2"/>
    <w:qFormat/>
    <w:pPr>
      <w:keepLines/>
      <w:ind w:left="284"/>
    </w:pPr>
    <w:rPr>
      <w:lang w:val="en-GB" w:eastAsia="en-US"/>
    </w:rPr>
  </w:style>
  <w:style w:type="paragraph" w:styleId="aff8">
    <w:name w:val="Title"/>
    <w:basedOn w:val="a2"/>
    <w:next w:val="a2"/>
    <w:link w:val="aff9"/>
    <w:qFormat/>
    <w:pPr>
      <w:spacing w:before="240" w:after="60"/>
      <w:jc w:val="center"/>
      <w:outlineLvl w:val="0"/>
    </w:pPr>
    <w:rPr>
      <w:rFonts w:asciiTheme="majorHAnsi" w:hAnsiTheme="majorHAnsi" w:cstheme="majorBidi"/>
      <w:b/>
      <w:bCs/>
      <w:sz w:val="32"/>
      <w:szCs w:val="32"/>
    </w:rPr>
  </w:style>
  <w:style w:type="paragraph" w:styleId="affa">
    <w:name w:val="annotation subject"/>
    <w:basedOn w:val="af3"/>
    <w:next w:val="af3"/>
    <w:link w:val="affb"/>
    <w:rPr>
      <w:b/>
      <w:bCs/>
    </w:rPr>
  </w:style>
  <w:style w:type="table" w:styleId="affc">
    <w:name w:val="Table Grid"/>
    <w:basedOn w:val="a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5"/>
    <w:pPr>
      <w:widowControl w:val="0"/>
      <w:autoSpaceDE w:val="0"/>
      <w:autoSpaceDN w:val="0"/>
      <w:adjustRightInd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affd">
    <w:name w:val="Strong"/>
    <w:basedOn w:val="a4"/>
    <w:uiPriority w:val="22"/>
    <w:qFormat/>
    <w:rPr>
      <w:b/>
      <w:bCs/>
    </w:rPr>
  </w:style>
  <w:style w:type="character" w:styleId="affe">
    <w:name w:val="page number"/>
    <w:basedOn w:val="a4"/>
  </w:style>
  <w:style w:type="character" w:styleId="afff">
    <w:name w:val="FollowedHyperlink"/>
    <w:basedOn w:val="a4"/>
    <w:qFormat/>
    <w:rPr>
      <w:color w:val="800080"/>
      <w:u w:val="single"/>
    </w:rPr>
  </w:style>
  <w:style w:type="character" w:styleId="afff0">
    <w:name w:val="Emphasis"/>
    <w:basedOn w:val="a4"/>
    <w:qFormat/>
    <w:rPr>
      <w:i/>
      <w:iCs/>
    </w:rPr>
  </w:style>
  <w:style w:type="character" w:styleId="afff1">
    <w:name w:val="Hyperlink"/>
    <w:basedOn w:val="a4"/>
    <w:uiPriority w:val="99"/>
    <w:rPr>
      <w:color w:val="0000FF"/>
      <w:u w:val="single"/>
    </w:rPr>
  </w:style>
  <w:style w:type="character" w:styleId="HTML">
    <w:name w:val="HTML Code"/>
    <w:basedOn w:val="a4"/>
    <w:uiPriority w:val="99"/>
    <w:semiHidden/>
    <w:unhideWhenUsed/>
    <w:qFormat/>
    <w:rPr>
      <w:rFonts w:ascii="宋体" w:eastAsia="宋体" w:hAnsi="宋体" w:cs="宋体"/>
      <w:sz w:val="24"/>
      <w:szCs w:val="24"/>
    </w:rPr>
  </w:style>
  <w:style w:type="character" w:styleId="afff2">
    <w:name w:val="annotation reference"/>
    <w:basedOn w:val="a4"/>
    <w:rPr>
      <w:sz w:val="21"/>
      <w:szCs w:val="21"/>
    </w:rPr>
  </w:style>
  <w:style w:type="character" w:styleId="afff3">
    <w:name w:val="footnote reference"/>
    <w:basedOn w:val="a4"/>
    <w:qFormat/>
    <w:rPr>
      <w:b/>
      <w:position w:val="6"/>
      <w:sz w:val="16"/>
    </w:rPr>
  </w:style>
  <w:style w:type="character" w:customStyle="1" w:styleId="a7">
    <w:name w:val="正文文本首行缩进 字符"/>
    <w:basedOn w:val="a4"/>
    <w:link w:val="a3"/>
    <w:rPr>
      <w:rFonts w:ascii="Arial" w:eastAsia="宋体" w:hAnsi="Arial"/>
      <w:sz w:val="21"/>
      <w:szCs w:val="21"/>
      <w:lang w:val="en-US" w:eastAsia="zh-CN" w:bidi="ar-SA"/>
    </w:rPr>
  </w:style>
  <w:style w:type="paragraph" w:customStyle="1" w:styleId="afff4">
    <w:name w:val="封面表格文本"/>
    <w:basedOn w:val="a2"/>
    <w:pPr>
      <w:jc w:val="center"/>
    </w:pPr>
    <w:rPr>
      <w:rFonts w:ascii="Arial" w:hAnsi="Arial"/>
      <w:sz w:val="21"/>
      <w:szCs w:val="21"/>
    </w:rPr>
  </w:style>
  <w:style w:type="paragraph" w:customStyle="1" w:styleId="afff5">
    <w:name w:val="封面文档标题"/>
    <w:basedOn w:val="a2"/>
    <w:pPr>
      <w:spacing w:line="360" w:lineRule="auto"/>
      <w:jc w:val="center"/>
    </w:pPr>
    <w:rPr>
      <w:rFonts w:ascii="Arial" w:eastAsia="黑体" w:hAnsi="Arial"/>
      <w:bCs/>
      <w:sz w:val="44"/>
      <w:szCs w:val="44"/>
    </w:rPr>
  </w:style>
  <w:style w:type="paragraph" w:customStyle="1" w:styleId="afff6">
    <w:name w:val="封面华为技术"/>
    <w:basedOn w:val="a2"/>
    <w:pPr>
      <w:spacing w:line="360" w:lineRule="auto"/>
      <w:jc w:val="center"/>
    </w:pPr>
    <w:rPr>
      <w:rFonts w:ascii="Arial" w:eastAsia="黑体" w:hAnsi="Arial"/>
      <w:sz w:val="32"/>
      <w:szCs w:val="32"/>
    </w:rPr>
  </w:style>
  <w:style w:type="paragraph" w:customStyle="1" w:styleId="afff7">
    <w:name w:val="修订记录"/>
    <w:basedOn w:val="a2"/>
    <w:pPr>
      <w:pageBreakBefore/>
      <w:spacing w:before="300" w:after="150" w:line="360" w:lineRule="auto"/>
      <w:jc w:val="center"/>
    </w:pPr>
    <w:rPr>
      <w:rFonts w:ascii="Arial" w:eastAsia="黑体" w:hAnsi="Arial"/>
      <w:sz w:val="32"/>
      <w:szCs w:val="32"/>
    </w:rPr>
  </w:style>
  <w:style w:type="paragraph" w:customStyle="1" w:styleId="afff8">
    <w:name w:val="表头样式"/>
    <w:basedOn w:val="a2"/>
    <w:link w:val="CharChar"/>
    <w:pPr>
      <w:jc w:val="center"/>
    </w:pPr>
    <w:rPr>
      <w:rFonts w:ascii="Arial" w:hAnsi="Arial"/>
      <w:b/>
      <w:sz w:val="21"/>
      <w:szCs w:val="21"/>
    </w:rPr>
  </w:style>
  <w:style w:type="character" w:customStyle="1" w:styleId="CharChar">
    <w:name w:val="表头样式 Char Char"/>
    <w:basedOn w:val="a4"/>
    <w:link w:val="afff8"/>
    <w:rPr>
      <w:rFonts w:ascii="Arial" w:eastAsia="宋体" w:hAnsi="Arial"/>
      <w:b/>
      <w:sz w:val="21"/>
      <w:szCs w:val="21"/>
      <w:lang w:val="en-US" w:eastAsia="zh-CN" w:bidi="ar-SA"/>
    </w:rPr>
  </w:style>
  <w:style w:type="paragraph" w:customStyle="1" w:styleId="afff9">
    <w:name w:val="表格文本"/>
    <w:basedOn w:val="a2"/>
    <w:link w:val="Char"/>
    <w:pPr>
      <w:tabs>
        <w:tab w:val="decimal" w:pos="0"/>
      </w:tabs>
    </w:pPr>
    <w:rPr>
      <w:rFonts w:ascii="Arial" w:hAnsi="Arial"/>
      <w:sz w:val="21"/>
      <w:szCs w:val="21"/>
    </w:rPr>
  </w:style>
  <w:style w:type="paragraph" w:customStyle="1" w:styleId="afffa">
    <w:name w:val="目录"/>
    <w:basedOn w:val="a2"/>
    <w:link w:val="Char0"/>
    <w:pPr>
      <w:keepNext/>
      <w:pageBreakBefore/>
      <w:spacing w:before="480" w:after="360"/>
      <w:jc w:val="center"/>
    </w:pPr>
    <w:rPr>
      <w:rFonts w:ascii="Arial" w:eastAsia="黑体" w:hAnsi="Arial"/>
      <w:sz w:val="32"/>
      <w:szCs w:val="32"/>
    </w:rPr>
  </w:style>
  <w:style w:type="paragraph" w:customStyle="1" w:styleId="afffb">
    <w:name w:val="文档标题"/>
    <w:basedOn w:val="a2"/>
    <w:pPr>
      <w:tabs>
        <w:tab w:val="left" w:pos="0"/>
      </w:tabs>
      <w:spacing w:before="300" w:after="300"/>
      <w:jc w:val="center"/>
    </w:pPr>
    <w:rPr>
      <w:rFonts w:ascii="Arial" w:eastAsia="黑体" w:hAnsi="Arial"/>
      <w:sz w:val="32"/>
      <w:szCs w:val="32"/>
    </w:rPr>
  </w:style>
  <w:style w:type="paragraph" w:customStyle="1" w:styleId="afffc">
    <w:name w:val="摘要"/>
    <w:basedOn w:val="a2"/>
    <w:link w:val="Char1"/>
    <w:qFormat/>
    <w:pPr>
      <w:tabs>
        <w:tab w:val="left" w:pos="907"/>
      </w:tabs>
      <w:spacing w:line="360" w:lineRule="auto"/>
      <w:ind w:left="879" w:hanging="879"/>
      <w:jc w:val="both"/>
    </w:pPr>
    <w:rPr>
      <w:rFonts w:ascii="Arial" w:hAnsi="Arial"/>
      <w:b/>
      <w:sz w:val="21"/>
      <w:szCs w:val="21"/>
    </w:rPr>
  </w:style>
  <w:style w:type="paragraph" w:customStyle="1" w:styleId="a1">
    <w:name w:val="参考资料清单"/>
    <w:basedOn w:val="a2"/>
    <w:link w:val="Char2"/>
    <w:pPr>
      <w:numPr>
        <w:numId w:val="4"/>
      </w:numPr>
      <w:spacing w:line="360" w:lineRule="auto"/>
      <w:jc w:val="both"/>
    </w:pPr>
    <w:rPr>
      <w:rFonts w:ascii="Arial" w:hAnsi="Arial"/>
      <w:sz w:val="21"/>
      <w:szCs w:val="21"/>
    </w:rPr>
  </w:style>
  <w:style w:type="paragraph" w:customStyle="1" w:styleId="afffd">
    <w:name w:val="注示头"/>
    <w:basedOn w:val="a2"/>
    <w:link w:val="Char3"/>
    <w:pPr>
      <w:pBdr>
        <w:top w:val="single" w:sz="4" w:space="1" w:color="000000"/>
      </w:pBdr>
      <w:spacing w:line="360" w:lineRule="auto"/>
      <w:jc w:val="both"/>
    </w:pPr>
    <w:rPr>
      <w:rFonts w:ascii="Arial" w:eastAsia="黑体" w:hAnsi="Arial"/>
      <w:sz w:val="18"/>
      <w:szCs w:val="21"/>
    </w:rPr>
  </w:style>
  <w:style w:type="paragraph" w:customStyle="1" w:styleId="a0">
    <w:name w:val="图号"/>
    <w:basedOn w:val="a2"/>
    <w:link w:val="CharChar0"/>
    <w:qFormat/>
    <w:pPr>
      <w:widowControl w:val="0"/>
      <w:numPr>
        <w:numId w:val="5"/>
      </w:numPr>
      <w:autoSpaceDE w:val="0"/>
      <w:autoSpaceDN w:val="0"/>
      <w:adjustRightInd w:val="0"/>
      <w:spacing w:before="105" w:line="360" w:lineRule="auto"/>
      <w:jc w:val="center"/>
    </w:pPr>
    <w:rPr>
      <w:rFonts w:ascii="Arial" w:hAnsi="Arial"/>
      <w:sz w:val="18"/>
      <w:szCs w:val="18"/>
      <w:lang w:val="en-GB"/>
    </w:rPr>
  </w:style>
  <w:style w:type="character" w:customStyle="1" w:styleId="CharChar0">
    <w:name w:val="图号 Char Char"/>
    <w:basedOn w:val="a4"/>
    <w:link w:val="a0"/>
    <w:qFormat/>
    <w:rPr>
      <w:rFonts w:ascii="Arial" w:hAnsi="Arial" w:cs="宋体"/>
      <w:sz w:val="18"/>
      <w:szCs w:val="18"/>
      <w:lang w:val="en-GB"/>
    </w:rPr>
  </w:style>
  <w:style w:type="paragraph" w:customStyle="1" w:styleId="afffe">
    <w:name w:val="注示文本"/>
    <w:basedOn w:val="a2"/>
    <w:link w:val="Char4"/>
    <w:qFormat/>
    <w:pPr>
      <w:pBdr>
        <w:bottom w:val="single" w:sz="4" w:space="1" w:color="000000"/>
      </w:pBdr>
      <w:spacing w:line="360" w:lineRule="auto"/>
      <w:ind w:firstLineChars="200" w:firstLine="360"/>
      <w:jc w:val="both"/>
    </w:pPr>
    <w:rPr>
      <w:rFonts w:ascii="Arial" w:eastAsia="楷体_GB2312" w:hAnsi="Arial"/>
      <w:sz w:val="18"/>
      <w:szCs w:val="18"/>
    </w:rPr>
  </w:style>
  <w:style w:type="paragraph" w:customStyle="1" w:styleId="affff">
    <w:name w:val="关键词"/>
    <w:basedOn w:val="afffc"/>
  </w:style>
  <w:style w:type="paragraph" w:customStyle="1" w:styleId="affff0">
    <w:name w:val="代码样式"/>
    <w:basedOn w:val="afff4"/>
    <w:qFormat/>
    <w:pPr>
      <w:spacing w:line="360" w:lineRule="auto"/>
      <w:ind w:leftChars="200" w:left="200"/>
      <w:jc w:val="left"/>
    </w:pPr>
    <w:rPr>
      <w:rFonts w:ascii="Courier New" w:hAnsi="Courier New"/>
      <w:sz w:val="18"/>
      <w:szCs w:val="18"/>
    </w:rPr>
  </w:style>
  <w:style w:type="paragraph" w:customStyle="1" w:styleId="affff1">
    <w:name w:val="程序文本"/>
    <w:basedOn w:val="a2"/>
    <w:rPr>
      <w:sz w:val="21"/>
      <w:szCs w:val="21"/>
    </w:rPr>
  </w:style>
  <w:style w:type="paragraph" w:customStyle="1" w:styleId="affff2">
    <w:name w:val="表号"/>
    <w:basedOn w:val="a2"/>
    <w:next w:val="a3"/>
    <w:link w:val="CharChar1"/>
    <w:qFormat/>
    <w:pPr>
      <w:keepLines/>
      <w:spacing w:line="360" w:lineRule="auto"/>
      <w:jc w:val="center"/>
    </w:pPr>
    <w:rPr>
      <w:rFonts w:ascii="Arial" w:hAnsi="Arial"/>
      <w:sz w:val="18"/>
      <w:szCs w:val="18"/>
    </w:rPr>
  </w:style>
  <w:style w:type="paragraph" w:customStyle="1" w:styleId="affff3">
    <w:name w:val="图样式"/>
    <w:basedOn w:val="a2"/>
    <w:link w:val="Char5"/>
    <w:pPr>
      <w:keepNext/>
      <w:spacing w:before="80" w:after="80" w:line="360" w:lineRule="auto"/>
      <w:jc w:val="center"/>
    </w:pPr>
  </w:style>
  <w:style w:type="character" w:customStyle="1" w:styleId="Char">
    <w:name w:val="表格文本 Char"/>
    <w:basedOn w:val="a4"/>
    <w:link w:val="afff9"/>
    <w:rPr>
      <w:rFonts w:ascii="Arial" w:hAnsi="Arial"/>
      <w:sz w:val="21"/>
      <w:szCs w:val="21"/>
    </w:rPr>
  </w:style>
  <w:style w:type="character" w:styleId="affff4">
    <w:name w:val="Placeholder Text"/>
    <w:basedOn w:val="a4"/>
    <w:uiPriority w:val="99"/>
    <w:semiHidden/>
    <w:rPr>
      <w:color w:val="808080"/>
    </w:rPr>
  </w:style>
  <w:style w:type="character" w:customStyle="1" w:styleId="Char5">
    <w:name w:val="图样式 Char"/>
    <w:basedOn w:val="a4"/>
    <w:link w:val="affff3"/>
  </w:style>
  <w:style w:type="paragraph" w:customStyle="1" w:styleId="affff5">
    <w:name w:val="正文（首行不缩进）"/>
    <w:qFormat/>
    <w:pPr>
      <w:spacing w:afterLines="50" w:line="300" w:lineRule="auto"/>
      <w:ind w:leftChars="400" w:left="400"/>
    </w:pPr>
    <w:rPr>
      <w:sz w:val="21"/>
    </w:rPr>
  </w:style>
  <w:style w:type="character" w:customStyle="1" w:styleId="40">
    <w:name w:val="标题 4 字符"/>
    <w:basedOn w:val="a4"/>
    <w:link w:val="4"/>
    <w:rPr>
      <w:rFonts w:ascii="Arial" w:eastAsia="黑体" w:hAnsi="Arial" w:cs="宋体"/>
      <w:sz w:val="21"/>
      <w:szCs w:val="21"/>
    </w:rPr>
  </w:style>
  <w:style w:type="character" w:customStyle="1" w:styleId="Char4">
    <w:name w:val="注示文本 Char"/>
    <w:basedOn w:val="a4"/>
    <w:link w:val="afffe"/>
    <w:rPr>
      <w:rFonts w:ascii="Arial" w:eastAsia="楷体_GB2312" w:hAnsi="Arial"/>
      <w:sz w:val="18"/>
      <w:szCs w:val="18"/>
    </w:rPr>
  </w:style>
  <w:style w:type="character" w:customStyle="1" w:styleId="Char1">
    <w:name w:val="摘要 Char"/>
    <w:basedOn w:val="a4"/>
    <w:link w:val="afffc"/>
    <w:rPr>
      <w:rFonts w:ascii="Arial" w:hAnsi="Arial"/>
      <w:b/>
      <w:sz w:val="21"/>
      <w:szCs w:val="21"/>
    </w:rPr>
  </w:style>
  <w:style w:type="character" w:customStyle="1" w:styleId="CharChar1">
    <w:name w:val="表号 Char Char"/>
    <w:basedOn w:val="a4"/>
    <w:link w:val="affff2"/>
    <w:rPr>
      <w:rFonts w:ascii="Arial" w:hAnsi="Arial" w:cs="宋体"/>
      <w:sz w:val="18"/>
      <w:szCs w:val="18"/>
    </w:rPr>
  </w:style>
  <w:style w:type="paragraph" w:customStyle="1" w:styleId="TAH">
    <w:name w:val="TAH"/>
    <w:basedOn w:val="TAC"/>
    <w:link w:val="TAHCar"/>
    <w:rPr>
      <w:b/>
    </w:rPr>
  </w:style>
  <w:style w:type="paragraph" w:customStyle="1" w:styleId="TAC">
    <w:name w:val="TAC"/>
    <w:basedOn w:val="a2"/>
    <w:link w:val="TACChar"/>
    <w:pPr>
      <w:keepNext/>
      <w:keepLines/>
      <w:overflowPunct w:val="0"/>
      <w:jc w:val="center"/>
      <w:textAlignment w:val="baseline"/>
    </w:pPr>
    <w:rPr>
      <w:rFonts w:ascii="Arial" w:hAnsi="Arial"/>
      <w:sz w:val="18"/>
      <w:lang w:val="en-GB" w:eastAsia="en-US"/>
    </w:rPr>
  </w:style>
  <w:style w:type="character" w:customStyle="1" w:styleId="TACChar">
    <w:name w:val="TAC Char"/>
    <w:basedOn w:val="a4"/>
    <w:link w:val="TAC"/>
    <w:rPr>
      <w:rFonts w:ascii="Arial" w:hAnsi="Arial"/>
      <w:sz w:val="18"/>
      <w:lang w:val="en-GB" w:eastAsia="en-US"/>
    </w:rPr>
  </w:style>
  <w:style w:type="character" w:customStyle="1" w:styleId="TAHCar">
    <w:name w:val="TAH Car"/>
    <w:basedOn w:val="a4"/>
    <w:link w:val="TAH"/>
    <w:rPr>
      <w:rFonts w:ascii="Arial" w:hAnsi="Arial"/>
      <w:b/>
      <w:sz w:val="18"/>
      <w:lang w:val="en-GB" w:eastAsia="en-US"/>
    </w:rPr>
  </w:style>
  <w:style w:type="character" w:customStyle="1" w:styleId="af6">
    <w:name w:val="正文文本 字符"/>
    <w:basedOn w:val="a4"/>
    <w:link w:val="af5"/>
    <w:qFormat/>
  </w:style>
  <w:style w:type="paragraph" w:customStyle="1" w:styleId="affff6">
    <w:name w:val="编写建议"/>
    <w:basedOn w:val="a2"/>
    <w:link w:val="Char6"/>
    <w:pPr>
      <w:spacing w:line="360" w:lineRule="auto"/>
      <w:ind w:firstLineChars="200" w:firstLine="200"/>
    </w:pPr>
    <w:rPr>
      <w:rFonts w:ascii="Arial" w:hAnsi="Arial" w:cs="Arial"/>
      <w:i/>
      <w:color w:val="0000FF"/>
      <w:sz w:val="21"/>
      <w:szCs w:val="21"/>
    </w:rPr>
  </w:style>
  <w:style w:type="table" w:customStyle="1" w:styleId="affff7">
    <w:name w:val="表样式"/>
    <w:basedOn w:val="a5"/>
    <w:pPr>
      <w:jc w:val="both"/>
    </w:pPr>
    <w:rPr>
      <w:sz w:val="21"/>
    </w:rPr>
    <w:tblPr/>
    <w:tcPr>
      <w:vAlign w:val="center"/>
    </w:tcPr>
  </w:style>
  <w:style w:type="paragraph" w:customStyle="1" w:styleId="affff8">
    <w:name w:val="参考资料清单+倾斜+蓝色"/>
    <w:basedOn w:val="a2"/>
    <w:pPr>
      <w:spacing w:line="360" w:lineRule="auto"/>
      <w:ind w:left="360" w:hanging="360"/>
      <w:jc w:val="both"/>
    </w:pPr>
    <w:rPr>
      <w:rFonts w:ascii="Arial" w:hAnsi="Arial"/>
      <w:i/>
      <w:iCs/>
      <w:color w:val="0000FF"/>
      <w:sz w:val="21"/>
      <w:szCs w:val="21"/>
    </w:rPr>
  </w:style>
  <w:style w:type="character" w:customStyle="1" w:styleId="Char7">
    <w:name w:val="表头样式 Char"/>
    <w:basedOn w:val="a4"/>
    <w:rPr>
      <w:rFonts w:ascii="Arial" w:eastAsia="宋体" w:hAnsi="Arial"/>
      <w:b/>
      <w:sz w:val="21"/>
      <w:szCs w:val="21"/>
      <w:lang w:val="en-US" w:eastAsia="zh-CN" w:bidi="ar-SA"/>
    </w:rPr>
  </w:style>
  <w:style w:type="character" w:customStyle="1" w:styleId="Char6">
    <w:name w:val="编写建议 Char"/>
    <w:basedOn w:val="a4"/>
    <w:link w:val="affff6"/>
    <w:rPr>
      <w:rFonts w:ascii="Arial" w:hAnsi="Arial" w:cs="Arial"/>
      <w:i/>
      <w:color w:val="0000FF"/>
      <w:sz w:val="21"/>
      <w:szCs w:val="21"/>
    </w:rPr>
  </w:style>
  <w:style w:type="paragraph" w:customStyle="1" w:styleId="affff9">
    <w:name w:val="缺省文本"/>
    <w:basedOn w:val="a2"/>
    <w:pPr>
      <w:spacing w:line="360" w:lineRule="auto"/>
    </w:pPr>
    <w:rPr>
      <w:rFonts w:ascii="Arial" w:hAnsi="Arial"/>
      <w:sz w:val="21"/>
      <w:szCs w:val="21"/>
    </w:rPr>
  </w:style>
  <w:style w:type="character" w:customStyle="1" w:styleId="22">
    <w:name w:val="列表编号 2 字符"/>
    <w:basedOn w:val="a4"/>
    <w:link w:val="2"/>
    <w:rPr>
      <w:rFonts w:ascii="Arial" w:hAnsi="Arial" w:cs="宋体"/>
      <w:sz w:val="21"/>
      <w:szCs w:val="24"/>
    </w:rPr>
  </w:style>
  <w:style w:type="character" w:customStyle="1" w:styleId="Char10">
    <w:name w:val="正文首行缩进 Char1"/>
    <w:basedOn w:val="a4"/>
    <w:rPr>
      <w:rFonts w:ascii="Arial" w:eastAsia="宋体" w:hAnsi="Arial"/>
      <w:sz w:val="21"/>
      <w:szCs w:val="21"/>
      <w:lang w:val="en-US" w:eastAsia="zh-CN" w:bidi="ar-SA"/>
    </w:rPr>
  </w:style>
  <w:style w:type="character" w:customStyle="1" w:styleId="Char8">
    <w:name w:val="表号 Char"/>
    <w:basedOn w:val="a4"/>
    <w:rPr>
      <w:rFonts w:ascii="Arial" w:hAnsi="Arial"/>
      <w:sz w:val="18"/>
      <w:szCs w:val="18"/>
    </w:rPr>
  </w:style>
  <w:style w:type="paragraph" w:customStyle="1" w:styleId="affffa">
    <w:name w:val="项目符号"/>
    <w:basedOn w:val="a2"/>
    <w:pPr>
      <w:spacing w:line="360" w:lineRule="auto"/>
      <w:ind w:left="1446" w:hanging="312"/>
    </w:pPr>
    <w:rPr>
      <w:sz w:val="22"/>
      <w:szCs w:val="22"/>
    </w:rPr>
  </w:style>
  <w:style w:type="paragraph" w:customStyle="1" w:styleId="affffb">
    <w:name w:val="表格题注"/>
    <w:next w:val="a2"/>
    <w:pPr>
      <w:keepLines/>
      <w:spacing w:beforeLines="100"/>
      <w:ind w:left="1089" w:hanging="369"/>
      <w:jc w:val="center"/>
    </w:pPr>
    <w:rPr>
      <w:rFonts w:ascii="Arial" w:hAnsi="Arial"/>
      <w:sz w:val="18"/>
      <w:szCs w:val="18"/>
    </w:rPr>
  </w:style>
  <w:style w:type="paragraph" w:customStyle="1" w:styleId="affffc">
    <w:name w:val="插图题注"/>
    <w:next w:val="a2"/>
    <w:pPr>
      <w:spacing w:afterLines="100"/>
      <w:ind w:left="1089" w:hanging="369"/>
      <w:jc w:val="center"/>
    </w:pPr>
    <w:rPr>
      <w:rFonts w:ascii="Arial" w:hAnsi="Arial"/>
      <w:sz w:val="18"/>
      <w:szCs w:val="18"/>
    </w:rPr>
  </w:style>
  <w:style w:type="paragraph" w:customStyle="1" w:styleId="GB23120515">
    <w:name w:val="样式 表格文本 + (中文) 楷体_GB2312 两端对齐 底端: (单实线  0.5 磅 行宽) 行距: 1.5 倍行距"/>
    <w:basedOn w:val="afff9"/>
    <w:pPr>
      <w:tabs>
        <w:tab w:val="clear" w:pos="0"/>
      </w:tabs>
      <w:spacing w:line="360" w:lineRule="auto"/>
      <w:ind w:firstLineChars="200" w:firstLine="420"/>
      <w:jc w:val="both"/>
    </w:pPr>
    <w:rPr>
      <w:rFonts w:eastAsia="楷体_GB2312"/>
      <w:szCs w:val="20"/>
    </w:rPr>
  </w:style>
  <w:style w:type="paragraph" w:customStyle="1" w:styleId="TH">
    <w:name w:val="TH"/>
    <w:basedOn w:val="a2"/>
    <w:pPr>
      <w:keepNext/>
      <w:keepLines/>
      <w:overflowPunct w:val="0"/>
      <w:spacing w:before="60" w:after="180"/>
      <w:jc w:val="center"/>
      <w:textAlignment w:val="baseline"/>
    </w:pPr>
    <w:rPr>
      <w:rFonts w:ascii="Arial" w:eastAsia="Times New Roman" w:hAnsi="Arial"/>
      <w:b/>
      <w:lang w:val="en-GB" w:eastAsia="ja-JP"/>
    </w:rPr>
  </w:style>
  <w:style w:type="character" w:customStyle="1" w:styleId="Char9">
    <w:name w:val="图号 Char"/>
    <w:basedOn w:val="a4"/>
    <w:qFormat/>
    <w:rPr>
      <w:rFonts w:ascii="Arial" w:hAnsi="Arial"/>
      <w:sz w:val="18"/>
      <w:szCs w:val="18"/>
    </w:rPr>
  </w:style>
  <w:style w:type="character" w:customStyle="1" w:styleId="Char3">
    <w:name w:val="注示头 Char"/>
    <w:basedOn w:val="a4"/>
    <w:link w:val="afffd"/>
    <w:qFormat/>
    <w:rPr>
      <w:rFonts w:ascii="Arial" w:eastAsia="黑体" w:hAnsi="Arial"/>
      <w:sz w:val="18"/>
      <w:szCs w:val="21"/>
    </w:rPr>
  </w:style>
  <w:style w:type="character" w:customStyle="1" w:styleId="CharChar10">
    <w:name w:val="正文首行缩进 Char Char1"/>
    <w:basedOn w:val="a4"/>
    <w:rPr>
      <w:rFonts w:ascii="Arial" w:eastAsia="宋体" w:hAnsi="Arial" w:cs="宋体"/>
      <w:sz w:val="21"/>
      <w:szCs w:val="21"/>
      <w:lang w:val="en-US" w:eastAsia="zh-CN" w:bidi="ar-SA"/>
    </w:rPr>
  </w:style>
  <w:style w:type="paragraph" w:customStyle="1" w:styleId="affffd">
    <w:name w:val="表头文本"/>
    <w:pPr>
      <w:jc w:val="center"/>
    </w:pPr>
    <w:rPr>
      <w:rFonts w:ascii="Arial" w:hAnsi="Arial"/>
      <w:b/>
      <w:sz w:val="21"/>
      <w:szCs w:val="21"/>
    </w:rPr>
  </w:style>
  <w:style w:type="character" w:customStyle="1" w:styleId="affffe">
    <w:name w:val="样式一"/>
    <w:basedOn w:val="a4"/>
    <w:rPr>
      <w:rFonts w:ascii="宋体" w:hAnsi="宋体"/>
      <w:b/>
      <w:bCs/>
      <w:color w:val="000000"/>
      <w:sz w:val="36"/>
    </w:rPr>
  </w:style>
  <w:style w:type="character" w:customStyle="1" w:styleId="afffff">
    <w:name w:val="样式二"/>
    <w:basedOn w:val="affffe"/>
    <w:rPr>
      <w:rFonts w:ascii="宋体" w:hAnsi="宋体"/>
      <w:b/>
      <w:bCs/>
      <w:color w:val="000000"/>
      <w:sz w:val="36"/>
    </w:rPr>
  </w:style>
  <w:style w:type="character" w:customStyle="1" w:styleId="Char2">
    <w:name w:val="参考资料清单 Char"/>
    <w:basedOn w:val="a4"/>
    <w:link w:val="a1"/>
    <w:rPr>
      <w:rFonts w:ascii="Arial" w:hAnsi="Arial" w:cs="宋体"/>
      <w:sz w:val="21"/>
      <w:szCs w:val="21"/>
    </w:rPr>
  </w:style>
  <w:style w:type="character" w:customStyle="1" w:styleId="af0">
    <w:name w:val="列表项目符号 字符"/>
    <w:basedOn w:val="a4"/>
    <w:link w:val="a"/>
    <w:rPr>
      <w:rFonts w:ascii="Arial" w:hAnsi="Arial" w:cs="宋体"/>
      <w:sz w:val="21"/>
      <w:szCs w:val="21"/>
    </w:rPr>
  </w:style>
  <w:style w:type="character" w:customStyle="1" w:styleId="a9">
    <w:name w:val="电子邮件签名 字符"/>
    <w:basedOn w:val="a4"/>
    <w:link w:val="a8"/>
  </w:style>
  <w:style w:type="paragraph" w:customStyle="1" w:styleId="13">
    <w:name w:val="样式1"/>
    <w:basedOn w:val="a2"/>
    <w:next w:val="a2"/>
    <w:qFormat/>
  </w:style>
  <w:style w:type="paragraph" w:customStyle="1" w:styleId="27">
    <w:name w:val="样式2"/>
    <w:basedOn w:val="a2"/>
    <w:next w:val="a2"/>
    <w:qFormat/>
  </w:style>
  <w:style w:type="paragraph" w:customStyle="1" w:styleId="33">
    <w:name w:val="样式3"/>
    <w:basedOn w:val="a2"/>
    <w:next w:val="a2"/>
    <w:qFormat/>
  </w:style>
  <w:style w:type="paragraph" w:customStyle="1" w:styleId="B1">
    <w:name w:val="B1"/>
    <w:basedOn w:val="a2"/>
    <w:link w:val="B1Char1"/>
    <w:pPr>
      <w:spacing w:after="180"/>
      <w:ind w:left="568" w:hanging="284"/>
    </w:pPr>
    <w:rPr>
      <w:lang w:val="en-GB" w:eastAsia="en-US"/>
    </w:rPr>
  </w:style>
  <w:style w:type="character" w:customStyle="1" w:styleId="Char0">
    <w:name w:val="目录 Char"/>
    <w:basedOn w:val="a4"/>
    <w:link w:val="afffa"/>
    <w:rPr>
      <w:rFonts w:ascii="Arial" w:eastAsia="黑体" w:hAnsi="Arial"/>
      <w:sz w:val="32"/>
      <w:szCs w:val="32"/>
    </w:rPr>
  </w:style>
  <w:style w:type="character" w:customStyle="1" w:styleId="af">
    <w:name w:val="题注 字符"/>
    <w:basedOn w:val="a4"/>
    <w:link w:val="ae"/>
    <w:rPr>
      <w:rFonts w:ascii="Arial" w:eastAsia="黑体" w:hAnsi="Arial" w:cs="Arial"/>
    </w:rPr>
  </w:style>
  <w:style w:type="paragraph" w:customStyle="1" w:styleId="MotorolaResponse1CharChar">
    <w:name w:val="Motorola Response1 Char Char"/>
    <w:next w:val="a2"/>
    <w:semiHidden/>
    <w:qFormat/>
    <w:pPr>
      <w:keepNext/>
      <w:tabs>
        <w:tab w:val="left" w:pos="432"/>
      </w:tabs>
      <w:autoSpaceDE w:val="0"/>
      <w:autoSpaceDN w:val="0"/>
      <w:adjustRightInd w:val="0"/>
      <w:ind w:left="432" w:hanging="432"/>
      <w:jc w:val="both"/>
    </w:pPr>
    <w:rPr>
      <w:rFonts w:eastAsia="Times New Roman"/>
      <w:kern w:val="2"/>
      <w:lang w:val="en-GB"/>
    </w:rPr>
  </w:style>
  <w:style w:type="character" w:customStyle="1" w:styleId="ac">
    <w:name w:val="列表 字符"/>
    <w:basedOn w:val="a4"/>
    <w:link w:val="ab"/>
    <w:rPr>
      <w:sz w:val="21"/>
      <w:szCs w:val="21"/>
    </w:rPr>
  </w:style>
  <w:style w:type="character" w:customStyle="1" w:styleId="25">
    <w:name w:val="列表 2 字符"/>
    <w:basedOn w:val="ac"/>
    <w:link w:val="24"/>
    <w:rPr>
      <w:sz w:val="21"/>
      <w:szCs w:val="21"/>
    </w:rPr>
  </w:style>
  <w:style w:type="paragraph" w:customStyle="1" w:styleId="textintend2">
    <w:name w:val="text intend 2"/>
    <w:basedOn w:val="a2"/>
    <w:pPr>
      <w:numPr>
        <w:numId w:val="6"/>
      </w:numPr>
      <w:overflowPunct w:val="0"/>
      <w:spacing w:after="120"/>
      <w:jc w:val="both"/>
      <w:textAlignment w:val="baseline"/>
    </w:pPr>
    <w:rPr>
      <w:rFonts w:eastAsia="MS Mincho"/>
      <w:lang w:eastAsia="ja-JP"/>
    </w:rPr>
  </w:style>
  <w:style w:type="paragraph" w:customStyle="1" w:styleId="Normal1CharCharChar">
    <w:name w:val="Normal1 Char Char Char"/>
    <w:semiHidden/>
    <w:pPr>
      <w:keepNext/>
      <w:numPr>
        <w:numId w:val="7"/>
      </w:numPr>
      <w:autoSpaceDE w:val="0"/>
      <w:autoSpaceDN w:val="0"/>
      <w:adjustRightInd w:val="0"/>
      <w:spacing w:before="60" w:after="60"/>
      <w:jc w:val="both"/>
    </w:pPr>
    <w:rPr>
      <w:rFonts w:cs="Arial"/>
      <w:color w:val="0000FF"/>
      <w:kern w:val="2"/>
      <w:sz w:val="22"/>
    </w:rPr>
  </w:style>
  <w:style w:type="paragraph" w:customStyle="1" w:styleId="2a">
    <w:name w:val="列表编号2a"/>
    <w:basedOn w:val="a2"/>
    <w:pPr>
      <w:tabs>
        <w:tab w:val="left" w:pos="780"/>
      </w:tabs>
      <w:ind w:left="780" w:hanging="360"/>
    </w:pPr>
  </w:style>
  <w:style w:type="character" w:customStyle="1" w:styleId="50">
    <w:name w:val="标题 5 字符"/>
    <w:basedOn w:val="a4"/>
    <w:link w:val="5"/>
    <w:rPr>
      <w:rFonts w:ascii="Arial" w:eastAsia="黑体" w:hAnsi="Arial" w:cs="宋体"/>
      <w:sz w:val="21"/>
      <w:szCs w:val="21"/>
    </w:rPr>
  </w:style>
  <w:style w:type="paragraph" w:customStyle="1" w:styleId="CharChar1CharCharCharCharCharCharChar">
    <w:name w:val="Char Char1 Char Char Char Char Char Char Char"/>
    <w:basedOn w:val="a2"/>
    <w:semiHidden/>
    <w:pPr>
      <w:keepNext/>
      <w:tabs>
        <w:tab w:val="left" w:pos="425"/>
      </w:tabs>
      <w:spacing w:before="80" w:after="80"/>
      <w:ind w:hanging="425"/>
      <w:jc w:val="both"/>
    </w:pPr>
    <w:rPr>
      <w:rFonts w:ascii="Arial" w:hAnsi="Arial" w:cs="Arial"/>
      <w:kern w:val="2"/>
    </w:rPr>
  </w:style>
  <w:style w:type="paragraph" w:customStyle="1" w:styleId="2b">
    <w:name w:val="列表编号2b"/>
    <w:basedOn w:val="2a"/>
    <w:pPr>
      <w:tabs>
        <w:tab w:val="clear" w:pos="780"/>
      </w:tabs>
      <w:ind w:left="0" w:firstLine="0"/>
    </w:pPr>
  </w:style>
  <w:style w:type="paragraph" w:customStyle="1" w:styleId="CharCharCharCharCharCharCharCharChar">
    <w:name w:val="Char Char Char Char Char Char Char Char Char"/>
    <w:semiHidden/>
    <w:pPr>
      <w:keepNext/>
      <w:tabs>
        <w:tab w:val="left" w:pos="851"/>
      </w:tabs>
      <w:autoSpaceDE w:val="0"/>
      <w:autoSpaceDN w:val="0"/>
      <w:adjustRightInd w:val="0"/>
      <w:spacing w:before="60" w:after="60"/>
      <w:ind w:left="851" w:hanging="851"/>
      <w:jc w:val="both"/>
    </w:pPr>
    <w:rPr>
      <w:rFonts w:cs="Arial"/>
      <w:color w:val="0000FF"/>
      <w:kern w:val="2"/>
      <w:sz w:val="22"/>
    </w:rPr>
  </w:style>
  <w:style w:type="paragraph" w:customStyle="1" w:styleId="Normal1CharChar">
    <w:name w:val="Normal1 Char Char"/>
    <w:semiHidden/>
    <w:pPr>
      <w:keepNext/>
      <w:tabs>
        <w:tab w:val="left" w:pos="851"/>
      </w:tabs>
      <w:autoSpaceDE w:val="0"/>
      <w:autoSpaceDN w:val="0"/>
      <w:adjustRightInd w:val="0"/>
      <w:spacing w:before="60" w:after="60"/>
      <w:ind w:left="851" w:hanging="851"/>
      <w:jc w:val="both"/>
    </w:pPr>
    <w:rPr>
      <w:rFonts w:cs="Arial"/>
      <w:color w:val="0000FF"/>
      <w:kern w:val="2"/>
      <w:sz w:val="22"/>
    </w:rPr>
  </w:style>
  <w:style w:type="paragraph" w:customStyle="1" w:styleId="CharChar1CharChar">
    <w:name w:val="Char Char1 Char Char"/>
    <w:semiHidden/>
    <w:pPr>
      <w:keepNext/>
      <w:tabs>
        <w:tab w:val="left" w:pos="425"/>
      </w:tabs>
      <w:autoSpaceDE w:val="0"/>
      <w:autoSpaceDN w:val="0"/>
      <w:adjustRightInd w:val="0"/>
      <w:spacing w:before="60" w:after="60"/>
      <w:ind w:left="425" w:hanging="425"/>
      <w:jc w:val="both"/>
    </w:pPr>
    <w:rPr>
      <w:rFonts w:ascii="Arial" w:hAnsi="Arial"/>
      <w:sz w:val="21"/>
      <w:szCs w:val="21"/>
      <w:lang w:bidi="hi-IN"/>
    </w:rPr>
  </w:style>
  <w:style w:type="paragraph" w:customStyle="1" w:styleId="BodyCharChar">
    <w:name w:val="Body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074">
    <w:name w:val="样式 表格文本 + 首行缩进:  0.74 厘米"/>
    <w:basedOn w:val="afff9"/>
    <w:pPr>
      <w:tabs>
        <w:tab w:val="clear" w:pos="0"/>
      </w:tabs>
    </w:pPr>
    <w:rPr>
      <w:szCs w:val="20"/>
    </w:rPr>
  </w:style>
  <w:style w:type="paragraph" w:customStyle="1" w:styleId="GB231205150">
    <w:name w:val="样式 表头样式 + (中文) 楷体_GB2312 底端: (单实线  0.5 磅 行宽) 行距: 1.5 倍行距"/>
    <w:basedOn w:val="afff8"/>
    <w:pPr>
      <w:spacing w:line="360" w:lineRule="auto"/>
      <w:ind w:firstLineChars="200" w:firstLine="420"/>
    </w:pPr>
    <w:rPr>
      <w:rFonts w:eastAsia="楷体_GB2312"/>
      <w:bCs/>
      <w:szCs w:val="20"/>
    </w:rPr>
  </w:style>
  <w:style w:type="paragraph" w:customStyle="1" w:styleId="EW">
    <w:name w:val="EW"/>
    <w:basedOn w:val="a2"/>
    <w:pPr>
      <w:keepLines/>
      <w:ind w:left="1702" w:hanging="1418"/>
    </w:pPr>
    <w:rPr>
      <w:rFonts w:eastAsia="MS Mincho"/>
      <w:lang w:val="en-GB" w:eastAsia="en-US"/>
    </w:rPr>
  </w:style>
  <w:style w:type="character" w:customStyle="1" w:styleId="CharChar100">
    <w:name w:val="Char Char10"/>
    <w:basedOn w:val="a4"/>
    <w:rPr>
      <w:rFonts w:ascii="Arial" w:hAnsi="Arial"/>
      <w:sz w:val="21"/>
      <w:szCs w:val="21"/>
    </w:rPr>
  </w:style>
  <w:style w:type="character" w:customStyle="1" w:styleId="CharChar4">
    <w:name w:val="Char Char4"/>
    <w:basedOn w:val="a4"/>
    <w:rPr>
      <w:rFonts w:ascii="Arial" w:eastAsia="宋体" w:hAnsi="Arial"/>
      <w:sz w:val="21"/>
      <w:szCs w:val="21"/>
      <w:lang w:val="en-US" w:eastAsia="zh-CN" w:bidi="ar-SA"/>
    </w:rPr>
  </w:style>
  <w:style w:type="character" w:customStyle="1" w:styleId="CharChar3">
    <w:name w:val="Char Char3"/>
    <w:basedOn w:val="a4"/>
    <w:rPr>
      <w:rFonts w:ascii="Arial" w:eastAsia="宋体" w:hAnsi="Arial"/>
      <w:sz w:val="21"/>
      <w:szCs w:val="21"/>
      <w:lang w:val="en-US" w:eastAsia="zh-CN" w:bidi="ar-SA"/>
    </w:rPr>
  </w:style>
  <w:style w:type="paragraph" w:customStyle="1" w:styleId="CharCharCharCharCharCharCharCharCharCharCharChar">
    <w:name w:val="Char Char (文字) (文字) Char Char (文字) (文字) Char Char (文字) (文字) Char Char (文字) (文字) Char Char (文字) (文字) Char Char (文字) (文字)"/>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21">
    <w:name w:val="标题 2 字符"/>
    <w:basedOn w:val="a4"/>
    <w:link w:val="20"/>
    <w:rPr>
      <w:rFonts w:ascii="Arial" w:eastAsia="黑体" w:hAnsi="Arial" w:cs="宋体"/>
      <w:sz w:val="24"/>
      <w:szCs w:val="24"/>
    </w:rPr>
  </w:style>
  <w:style w:type="character" w:customStyle="1" w:styleId="10">
    <w:name w:val="标题 1 字符"/>
    <w:basedOn w:val="a4"/>
    <w:link w:val="1"/>
    <w:uiPriority w:val="9"/>
    <w:rPr>
      <w:rFonts w:ascii="Arial" w:eastAsia="黑体" w:hAnsi="Arial" w:cs="宋体"/>
      <w:b/>
      <w:sz w:val="32"/>
      <w:szCs w:val="36"/>
    </w:rPr>
  </w:style>
  <w:style w:type="character" w:customStyle="1" w:styleId="60">
    <w:name w:val="标题 6 字符"/>
    <w:basedOn w:val="a4"/>
    <w:link w:val="6"/>
    <w:rPr>
      <w:rFonts w:ascii="Arial" w:eastAsia="黑体" w:hAnsi="Arial" w:cs="宋体"/>
      <w:sz w:val="21"/>
      <w:szCs w:val="21"/>
    </w:rPr>
  </w:style>
  <w:style w:type="character" w:customStyle="1" w:styleId="70">
    <w:name w:val="标题 7 字符"/>
    <w:basedOn w:val="a4"/>
    <w:link w:val="7"/>
    <w:rPr>
      <w:rFonts w:ascii="Arial" w:eastAsia="黑体" w:hAnsi="Arial" w:cs="宋体"/>
      <w:sz w:val="21"/>
      <w:szCs w:val="21"/>
    </w:rPr>
  </w:style>
  <w:style w:type="character" w:customStyle="1" w:styleId="80">
    <w:name w:val="标题 8 字符"/>
    <w:basedOn w:val="a4"/>
    <w:link w:val="8"/>
    <w:qFormat/>
    <w:rPr>
      <w:rFonts w:ascii="Arial" w:eastAsia="黑体" w:hAnsi="Arial" w:cs="宋体"/>
      <w:sz w:val="21"/>
      <w:szCs w:val="24"/>
    </w:rPr>
  </w:style>
  <w:style w:type="character" w:customStyle="1" w:styleId="90">
    <w:name w:val="标题 9 字符"/>
    <w:basedOn w:val="a4"/>
    <w:link w:val="9"/>
    <w:qFormat/>
    <w:rPr>
      <w:rFonts w:ascii="Arial" w:eastAsia="黑体" w:hAnsi="Arial" w:cs="宋体"/>
      <w:sz w:val="21"/>
      <w:szCs w:val="24"/>
    </w:rPr>
  </w:style>
  <w:style w:type="character" w:customStyle="1" w:styleId="aff0">
    <w:name w:val="页眉 字符"/>
    <w:basedOn w:val="a4"/>
    <w:link w:val="aff"/>
    <w:rPr>
      <w:rFonts w:ascii="Arial" w:hAnsi="Arial"/>
      <w:sz w:val="18"/>
      <w:szCs w:val="18"/>
    </w:rPr>
  </w:style>
  <w:style w:type="character" w:customStyle="1" w:styleId="afe">
    <w:name w:val="页脚 字符"/>
    <w:basedOn w:val="a4"/>
    <w:link w:val="afd"/>
    <w:rPr>
      <w:rFonts w:ascii="Arial" w:hAnsi="Arial"/>
      <w:sz w:val="18"/>
      <w:szCs w:val="18"/>
    </w:rPr>
  </w:style>
  <w:style w:type="character" w:customStyle="1" w:styleId="af2">
    <w:name w:val="文档结构图 字符"/>
    <w:basedOn w:val="a4"/>
    <w:link w:val="af1"/>
    <w:qFormat/>
    <w:rPr>
      <w:shd w:val="clear" w:color="auto" w:fill="000080"/>
    </w:rPr>
  </w:style>
  <w:style w:type="character" w:customStyle="1" w:styleId="afc">
    <w:name w:val="批注框文本 字符"/>
    <w:basedOn w:val="a4"/>
    <w:link w:val="afb"/>
    <w:rPr>
      <w:sz w:val="18"/>
      <w:szCs w:val="18"/>
    </w:rPr>
  </w:style>
  <w:style w:type="character" w:customStyle="1" w:styleId="af8">
    <w:name w:val="纯文本 字符"/>
    <w:basedOn w:val="a4"/>
    <w:link w:val="af7"/>
    <w:rPr>
      <w:rFonts w:ascii="宋体" w:hAnsi="Courier New" w:cs="Courier New"/>
      <w:kern w:val="2"/>
      <w:sz w:val="21"/>
      <w:szCs w:val="21"/>
    </w:rPr>
  </w:style>
  <w:style w:type="character" w:customStyle="1" w:styleId="af4">
    <w:name w:val="批注文字 字符"/>
    <w:basedOn w:val="a4"/>
    <w:link w:val="af3"/>
  </w:style>
  <w:style w:type="character" w:customStyle="1" w:styleId="affb">
    <w:name w:val="批注主题 字符"/>
    <w:basedOn w:val="af4"/>
    <w:link w:val="affa"/>
    <w:rPr>
      <w:b/>
      <w:bCs/>
    </w:rPr>
  </w:style>
  <w:style w:type="character" w:customStyle="1" w:styleId="aff5">
    <w:name w:val="脚注文本 字符"/>
    <w:basedOn w:val="a4"/>
    <w:link w:val="aff4"/>
    <w:rPr>
      <w:sz w:val="16"/>
      <w:lang w:val="en-GB" w:eastAsia="en-US"/>
    </w:rPr>
  </w:style>
  <w:style w:type="paragraph" w:customStyle="1" w:styleId="14">
    <w:name w:val="修订1"/>
    <w:hidden/>
    <w:uiPriority w:val="99"/>
    <w:semiHidden/>
  </w:style>
  <w:style w:type="paragraph" w:customStyle="1" w:styleId="H6">
    <w:name w:val="H6"/>
    <w:basedOn w:val="5"/>
    <w:next w:val="a2"/>
    <w:pPr>
      <w:keepLines/>
      <w:numPr>
        <w:ilvl w:val="0"/>
        <w:numId w:val="0"/>
      </w:numPr>
      <w:spacing w:before="120" w:after="180" w:line="240" w:lineRule="auto"/>
      <w:ind w:left="1985" w:hanging="1985"/>
      <w:outlineLvl w:val="9"/>
    </w:pPr>
    <w:rPr>
      <w:rFonts w:eastAsia="宋体"/>
      <w:sz w:val="20"/>
      <w:szCs w:val="20"/>
      <w:lang w:val="en-GB" w:eastAsia="en-US"/>
    </w:rPr>
  </w:style>
  <w:style w:type="paragraph" w:customStyle="1" w:styleId="EQ">
    <w:name w:val="EQ"/>
    <w:basedOn w:val="a2"/>
    <w:next w:val="a2"/>
    <w:pPr>
      <w:keepLines/>
      <w:tabs>
        <w:tab w:val="center" w:pos="4536"/>
        <w:tab w:val="right" w:pos="9072"/>
      </w:tabs>
      <w:spacing w:after="180"/>
    </w:pPr>
    <w:rPr>
      <w:lang w:val="en-GB" w:eastAsia="en-US"/>
    </w:rPr>
  </w:style>
  <w:style w:type="paragraph" w:styleId="afffff0">
    <w:name w:val="List Paragraph"/>
    <w:basedOn w:val="a2"/>
    <w:link w:val="afffff1"/>
    <w:uiPriority w:val="34"/>
    <w:qFormat/>
    <w:pPr>
      <w:ind w:firstLineChars="200" w:firstLine="420"/>
    </w:pPr>
  </w:style>
  <w:style w:type="paragraph" w:customStyle="1" w:styleId="afffff2">
    <w:name w:val="正文首行"/>
    <w:semiHidden/>
    <w:pPr>
      <w:keepNext/>
      <w:tabs>
        <w:tab w:val="left" w:pos="851"/>
      </w:tabs>
      <w:autoSpaceDE w:val="0"/>
      <w:autoSpaceDN w:val="0"/>
      <w:adjustRightInd w:val="0"/>
      <w:spacing w:before="60" w:after="60"/>
      <w:ind w:left="851" w:hanging="851"/>
      <w:jc w:val="both"/>
    </w:pPr>
    <w:rPr>
      <w:rFonts w:ascii="Arial" w:hAnsi="Arial" w:cs="Arial"/>
      <w:color w:val="000000"/>
      <w:kern w:val="2"/>
    </w:rPr>
  </w:style>
  <w:style w:type="paragraph" w:customStyle="1" w:styleId="album-div">
    <w:name w:val="album-div"/>
    <w:basedOn w:val="a2"/>
    <w:pPr>
      <w:spacing w:before="100" w:beforeAutospacing="1" w:after="100" w:afterAutospacing="1"/>
    </w:pPr>
  </w:style>
  <w:style w:type="character" w:customStyle="1" w:styleId="title10">
    <w:name w:val="title10"/>
    <w:basedOn w:val="a4"/>
  </w:style>
  <w:style w:type="character" w:customStyle="1" w:styleId="count3">
    <w:name w:val="count3"/>
    <w:basedOn w:val="a4"/>
  </w:style>
  <w:style w:type="character" w:customStyle="1" w:styleId="30">
    <w:name w:val="标题 3 字符"/>
    <w:basedOn w:val="a4"/>
    <w:link w:val="3"/>
    <w:rPr>
      <w:rFonts w:ascii="Arial" w:eastAsia="黑体" w:hAnsi="Arial" w:cs="宋体"/>
      <w:sz w:val="21"/>
      <w:szCs w:val="21"/>
    </w:rPr>
  </w:style>
  <w:style w:type="character" w:customStyle="1" w:styleId="B1Char1">
    <w:name w:val="B1 Char1"/>
    <w:basedOn w:val="a4"/>
    <w:link w:val="B1"/>
    <w:rPr>
      <w:lang w:val="en-GB" w:eastAsia="en-US"/>
    </w:rPr>
  </w:style>
  <w:style w:type="paragraph" w:customStyle="1" w:styleId="B2">
    <w:name w:val="B2"/>
    <w:basedOn w:val="24"/>
    <w:link w:val="B2Zchn"/>
    <w:pPr>
      <w:spacing w:after="180"/>
      <w:ind w:leftChars="0" w:left="851" w:firstLineChars="0" w:hanging="284"/>
    </w:pPr>
    <w:rPr>
      <w:rFonts w:eastAsia="MS Mincho"/>
      <w:sz w:val="20"/>
      <w:szCs w:val="20"/>
      <w:lang w:val="en-GB" w:eastAsia="en-US"/>
    </w:rPr>
  </w:style>
  <w:style w:type="character" w:customStyle="1" w:styleId="B2Zchn">
    <w:name w:val="B2 Zchn"/>
    <w:basedOn w:val="a4"/>
    <w:link w:val="B2"/>
    <w:rPr>
      <w:rFonts w:eastAsia="MS Mincho"/>
      <w:lang w:val="en-GB" w:eastAsia="en-US"/>
    </w:rPr>
  </w:style>
  <w:style w:type="character" w:customStyle="1" w:styleId="aff3">
    <w:name w:val="副标题 字符"/>
    <w:basedOn w:val="a4"/>
    <w:link w:val="aff2"/>
    <w:rPr>
      <w:rFonts w:asciiTheme="majorHAnsi" w:hAnsiTheme="majorHAnsi" w:cstheme="majorBidi"/>
      <w:b/>
      <w:bCs/>
      <w:kern w:val="28"/>
      <w:sz w:val="32"/>
      <w:szCs w:val="32"/>
    </w:rPr>
  </w:style>
  <w:style w:type="paragraph" w:customStyle="1" w:styleId="15">
    <w:name w:val="正文1"/>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aff9">
    <w:name w:val="标题 字符"/>
    <w:basedOn w:val="a4"/>
    <w:link w:val="aff8"/>
    <w:rPr>
      <w:rFonts w:asciiTheme="majorHAnsi" w:hAnsiTheme="majorHAnsi" w:cstheme="majorBidi"/>
      <w:b/>
      <w:bCs/>
      <w:sz w:val="32"/>
      <w:szCs w:val="32"/>
    </w:rPr>
  </w:style>
  <w:style w:type="paragraph" w:customStyle="1" w:styleId="afffff3">
    <w:name w:val="公式－右"/>
    <w:basedOn w:val="a2"/>
    <w:pPr>
      <w:wordWrap w:val="0"/>
      <w:spacing w:line="360" w:lineRule="auto"/>
      <w:ind w:leftChars="200" w:left="400"/>
      <w:jc w:val="right"/>
    </w:pPr>
    <w:rPr>
      <w:sz w:val="21"/>
    </w:rPr>
  </w:style>
  <w:style w:type="paragraph" w:customStyle="1" w:styleId="112">
    <w:name w:val="样式 目录 1 + 段前: 12 磅"/>
    <w:basedOn w:val="TOC1"/>
    <w:pPr>
      <w:tabs>
        <w:tab w:val="left" w:pos="794"/>
        <w:tab w:val="right" w:leader="dot" w:pos="9010"/>
      </w:tabs>
    </w:pPr>
    <w:rPr>
      <w:szCs w:val="20"/>
    </w:rPr>
  </w:style>
  <w:style w:type="paragraph" w:customStyle="1" w:styleId="1121">
    <w:name w:val="样式 目录 1 + 段前: 12 磅1"/>
    <w:basedOn w:val="TOC1"/>
    <w:pPr>
      <w:tabs>
        <w:tab w:val="left" w:pos="794"/>
        <w:tab w:val="right" w:leader="dot" w:pos="9010"/>
      </w:tabs>
    </w:pPr>
    <w:rPr>
      <w:szCs w:val="20"/>
    </w:rPr>
  </w:style>
  <w:style w:type="character" w:customStyle="1" w:styleId="im-content1">
    <w:name w:val="im-content1"/>
    <w:basedOn w:val="a4"/>
    <w:rPr>
      <w:color w:val="333333"/>
    </w:rPr>
  </w:style>
  <w:style w:type="character" w:customStyle="1" w:styleId="afffff1">
    <w:name w:val="列表段落 字符"/>
    <w:basedOn w:val="a4"/>
    <w:link w:val="afffff0"/>
    <w:uiPriority w:val="34"/>
    <w:locked/>
  </w:style>
  <w:style w:type="character" w:customStyle="1" w:styleId="Chara">
    <w:name w:val="插图 Char"/>
    <w:basedOn w:val="a4"/>
    <w:link w:val="afffff4"/>
    <w:locked/>
  </w:style>
  <w:style w:type="paragraph" w:customStyle="1" w:styleId="afffff4">
    <w:name w:val="插图"/>
    <w:basedOn w:val="a2"/>
    <w:next w:val="a2"/>
    <w:link w:val="Chara"/>
    <w:qFormat/>
    <w:pPr>
      <w:jc w:val="center"/>
    </w:pPr>
  </w:style>
  <w:style w:type="paragraph" w:customStyle="1" w:styleId="16">
    <w:name w:val="书目1"/>
    <w:basedOn w:val="a2"/>
    <w:next w:val="a2"/>
    <w:uiPriority w:val="37"/>
    <w:unhideWhenUsed/>
  </w:style>
  <w:style w:type="character" w:customStyle="1" w:styleId="afa">
    <w:name w:val="日期 字符"/>
    <w:basedOn w:val="a4"/>
    <w:link w:val="af9"/>
  </w:style>
  <w:style w:type="paragraph" w:customStyle="1" w:styleId="NormalInTitlePage">
    <w:name w:val="Normal In Title Page"/>
    <w:rPr>
      <w:rFonts w:ascii="Arial" w:hAnsi="Arial" w:cs="Arial"/>
      <w:kern w:val="2"/>
      <w:sz w:val="22"/>
      <w:szCs w:val="22"/>
    </w:rPr>
  </w:style>
  <w:style w:type="paragraph" w:customStyle="1" w:styleId="17">
    <w:name w:val="列表段落1"/>
    <w:basedOn w:val="a2"/>
    <w:rsid w:val="00AA5B7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96762">
      <w:bodyDiv w:val="1"/>
      <w:marLeft w:val="0"/>
      <w:marRight w:val="0"/>
      <w:marTop w:val="0"/>
      <w:marBottom w:val="0"/>
      <w:divBdr>
        <w:top w:val="none" w:sz="0" w:space="0" w:color="auto"/>
        <w:left w:val="none" w:sz="0" w:space="0" w:color="auto"/>
        <w:bottom w:val="none" w:sz="0" w:space="0" w:color="auto"/>
        <w:right w:val="none" w:sz="0" w:space="0" w:color="auto"/>
      </w:divBdr>
      <w:divsChild>
        <w:div w:id="10515337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2006" SelectedStyle="\IEEE2006OfficeOnline.xsl" StyleName="IEEE"/>
</file>

<file path=customXml/itemProps1.xml><?xml version="1.0" encoding="utf-8"?>
<ds:datastoreItem xmlns:ds="http://schemas.openxmlformats.org/officeDocument/2006/customXml" ds:itemID="{8D28150D-5BBB-4E11-9A24-AEE67EA63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1270</Words>
  <Characters>7239</Characters>
  <Application>Microsoft Office Word</Application>
  <DocSecurity>0</DocSecurity>
  <Lines>60</Lines>
  <Paragraphs>16</Paragraphs>
  <ScaleCrop>false</ScaleCrop>
  <Company>Huawei Technologies Co.,Ltd.</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Huawei Technologies Co</dc:title>
  <dc:creator>zhuxudong (F)</dc:creator>
  <cp:lastModifiedBy>HongGang Jia</cp:lastModifiedBy>
  <cp:revision>6</cp:revision>
  <cp:lastPrinted>2005-08-15T23:11:00Z</cp:lastPrinted>
  <dcterms:created xsi:type="dcterms:W3CDTF">2025-07-11T02:08:00Z</dcterms:created>
  <dcterms:modified xsi:type="dcterms:W3CDTF">2025-07-11T08:27:00Z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level">
    <vt:lpwstr>3</vt:lpwstr>
  </property>
  <property fmtid="{D5CDD505-2E9C-101B-9397-08002B2CF9AE}" pid="3" name="slevelui">
    <vt:lpwstr>1</vt:lpwstr>
  </property>
  <property fmtid="{D5CDD505-2E9C-101B-9397-08002B2CF9AE}" pid="4" name="_ms_pID_725343">
    <vt:lpwstr>(3)PSpJcLuCMoxnN68aoCw6jKwvrmqrKkXuK7RkrKIKBWmKEu8M9RJX6uFIWFPwAVwt3SaKOBdo_x000d_
WIBe0/lFJd7N6FFDiIg+3erh9HKV3C3C8k8htgtF8+BAPVNyJdGt2H4d04vPRAAjgovLthUm_x000d_
1ZQ8V7yDVffASkjaxiDjJraX+nSpVmqRovxAk7h+cybAzneUpaGFyx3u4DEJOLq6YkCgyf/u_x000d_
JeZLhIjAioLns+a+Ky</vt:lpwstr>
  </property>
  <property fmtid="{D5CDD505-2E9C-101B-9397-08002B2CF9AE}" pid="5" name="_ms_pID_7253431">
    <vt:lpwstr>f2vSM+74iaFzhUbxvXaxK+FPB4Tqbnhzi3rUXcaBzzAZtSUwwtmD0q_x000d_
yeiyfcDELhdZvs4mW742JaB52zT9e3KDXi8vuUCPMzbifS90UaV3ePKOgX54fMHd4SQbQE2t_x000d_
TYfwtEY7G4LmniSOiN9hQ/u0eD6hQ2Rl6A7EAD3GJEKXsJZDsRIlF3rgQXtKz8aG2B7UR+Qo_x000d_
4liX6hw/W7AAenVSyYwLFQQ34xBRHQLvlWqV</vt:lpwstr>
  </property>
  <property fmtid="{D5CDD505-2E9C-101B-9397-08002B2CF9AE}" pid="6" name="_ms_pID_7253432">
    <vt:lpwstr>7H3CYnlxAgbgZQxM7n4cz31IidUnW+mQBWKI_x000d_
Xaqu0Zan</vt:lpwstr>
  </property>
  <property fmtid="{D5CDD505-2E9C-101B-9397-08002B2CF9AE}" pid="7" name="_2015_ms_pID_725343">
    <vt:lpwstr>(3)oO+u0AUTUUk1pzG9BlrLYuJYVuXjEMeTx2BxfMueK1Aj/kQPSy+euvN2Mj10Kn91OgNQhQTX
LePNVNRcpWEUl+qM6IJGDMDMP5zHLhw+fTo+fBKTgpw8AlzYYvICDrR5betGA5AgJG75r2ti
JmrU9i1HM9SSsug75aQyiyGTA0b9sQlzol85Gv7UqhvNnaBfKYnl/GY3nCGWGGsteABKVz+E
wdBXRlLX/QvlhZSUIv</vt:lpwstr>
  </property>
  <property fmtid="{D5CDD505-2E9C-101B-9397-08002B2CF9AE}" pid="8" name="_2015_ms_pID_7253431">
    <vt:lpwstr>LbjR96Kh2/D9KnFpklvtqJkyA+QD+unksjaZf56SPU4Ko2qM1S8I05
aKC6bNkd3xdyPeFDLZBn5Q03e+KlY24iiuSU/are6Xjr0I1hdQwM60sLxMK5Z6eljmNu0P+h
VgVszem1FSDh695eX2/wQC+ZnpbS7gSxBUB4cXwYWzG/jyB7ctb08Eoo0vIfBdkQNVpmDrIS
+Ht5GADZYw9FOb2qDI4aVXOiB9qIfzgjV6Mz</vt:lpwstr>
  </property>
  <property fmtid="{D5CDD505-2E9C-101B-9397-08002B2CF9AE}" pid="9" name="_2015_ms_pID_7253432">
    <vt:lpwstr>hqs0WRsLIaS4w84x72JWmHg/lb1zXUUUF33x
VEKhFbhrDz2uHaeiAGKyStE2QUAxtDxfP3l0dqZS3c1X0Tj+6ek=</vt:lpwstr>
  </property>
  <property fmtid="{D5CDD505-2E9C-101B-9397-08002B2CF9AE}" pid="10" name="_readonly">
    <vt:lpwstr/>
  </property>
  <property fmtid="{D5CDD505-2E9C-101B-9397-08002B2CF9AE}" pid="11" name="_change">
    <vt:lpwstr/>
  </property>
  <property fmtid="{D5CDD505-2E9C-101B-9397-08002B2CF9AE}" pid="12" name="_full-control">
    <vt:lpwstr/>
  </property>
  <property fmtid="{D5CDD505-2E9C-101B-9397-08002B2CF9AE}" pid="13" name="sflag">
    <vt:lpwstr>1751447646</vt:lpwstr>
  </property>
  <property fmtid="{D5CDD505-2E9C-101B-9397-08002B2CF9AE}" pid="14" name="KSOProductBuildVer">
    <vt:lpwstr>2052-0.0.0.0</vt:lpwstr>
  </property>
</Properties>
</file>