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8611" w14:textId="2D21BCBE" w:rsidR="001A172D" w:rsidRPr="00373AEB" w:rsidRDefault="001A172D" w:rsidP="00373AEB">
      <w:pPr>
        <w:rPr>
          <w:rFonts w:ascii="Times New Roman" w:hAnsi="Times New Roman" w:cs="Times New Roman"/>
          <w:b/>
          <w:bCs/>
          <w:sz w:val="36"/>
          <w:szCs w:val="36"/>
        </w:rPr>
      </w:pPr>
      <w:r w:rsidRPr="00373AEB">
        <w:rPr>
          <w:rFonts w:ascii="Times New Roman" w:hAnsi="Times New Roman" w:cs="Times New Roman"/>
          <w:b/>
          <w:bCs/>
          <w:sz w:val="36"/>
          <w:szCs w:val="36"/>
        </w:rPr>
        <w:t>Literacy Rate Analysis</w:t>
      </w:r>
    </w:p>
    <w:p w14:paraId="215D2765" w14:textId="4EF9F062" w:rsidR="001A172D" w:rsidRPr="001A172D" w:rsidRDefault="00CF0249" w:rsidP="001A172D">
      <w:pP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2103A52185 - </w:t>
      </w:r>
      <w:r w:rsidR="001A172D" w:rsidRPr="001A172D">
        <w:rPr>
          <w:rFonts w:ascii="Times New Roman" w:hAnsi="Times New Roman" w:cs="Times New Roman"/>
          <w:b/>
          <w:bCs/>
          <w:sz w:val="24"/>
          <w:szCs w:val="24"/>
        </w:rPr>
        <w:t>Preetham Kasarla</w:t>
      </w:r>
      <w:r w:rsidR="001A172D" w:rsidRPr="001A172D">
        <w:rPr>
          <w:rFonts w:ascii="Times New Roman" w:hAnsi="Times New Roman" w:cs="Times New Roman"/>
          <w:b/>
          <w:bCs/>
          <w:color w:val="4472C4" w:themeColor="accent1"/>
          <w:sz w:val="24"/>
          <w:szCs w:val="24"/>
          <w:vertAlign w:val="superscript"/>
        </w:rPr>
        <w:t>1</w:t>
      </w:r>
      <w:r w:rsidR="00E72710">
        <w:rPr>
          <w:rFonts w:ascii="Times New Roman" w:hAnsi="Times New Roman" w:cs="Times New Roman"/>
          <w:b/>
          <w:bCs/>
          <w:sz w:val="24"/>
          <w:szCs w:val="24"/>
        </w:rPr>
        <w:t xml:space="preserve"> </w:t>
      </w:r>
      <w:r w:rsidR="001A172D" w:rsidRPr="001A172D">
        <w:rPr>
          <w:rFonts w:ascii="Times New Roman" w:hAnsi="Times New Roman" w:cs="Times New Roman"/>
          <w:b/>
          <w:bCs/>
          <w:sz w:val="24"/>
          <w:szCs w:val="24"/>
        </w:rPr>
        <w:t xml:space="preserve">. </w:t>
      </w:r>
      <w:r>
        <w:rPr>
          <w:rFonts w:ascii="Times New Roman" w:hAnsi="Times New Roman" w:cs="Times New Roman"/>
          <w:b/>
          <w:bCs/>
          <w:sz w:val="24"/>
          <w:szCs w:val="24"/>
        </w:rPr>
        <w:t xml:space="preserve">2103A52022 - </w:t>
      </w:r>
      <w:r w:rsidR="001A172D" w:rsidRPr="001A172D">
        <w:rPr>
          <w:rFonts w:ascii="Times New Roman" w:hAnsi="Times New Roman" w:cs="Times New Roman"/>
          <w:b/>
          <w:bCs/>
          <w:sz w:val="24"/>
          <w:szCs w:val="24"/>
        </w:rPr>
        <w:t>Ganesh Kore</w:t>
      </w:r>
      <w:r w:rsidR="001A172D" w:rsidRPr="001A172D">
        <w:rPr>
          <w:rFonts w:ascii="Times New Roman" w:hAnsi="Times New Roman" w:cs="Times New Roman"/>
          <w:b/>
          <w:bCs/>
          <w:color w:val="4472C4" w:themeColor="accent1"/>
          <w:sz w:val="24"/>
          <w:szCs w:val="24"/>
          <w:vertAlign w:val="superscript"/>
        </w:rPr>
        <w:t>2</w:t>
      </w:r>
    </w:p>
    <w:p w14:paraId="12C2F2E0" w14:textId="7631C5AD" w:rsidR="00E37BDE" w:rsidRPr="004874EB" w:rsidRDefault="00E37BDE" w:rsidP="00121880">
      <w:pPr>
        <w:jc w:val="both"/>
        <w:rPr>
          <w:rFonts w:ascii="Times New Roman" w:hAnsi="Times New Roman" w:cs="Times New Roman"/>
          <w:b/>
          <w:bCs/>
        </w:rPr>
      </w:pPr>
    </w:p>
    <w:p w14:paraId="0B98F5EE" w14:textId="37D6E6F5" w:rsidR="00433360" w:rsidRDefault="008F70D1" w:rsidP="00AC031A">
      <w:pPr>
        <w:pStyle w:val="ListParagraph"/>
        <w:numPr>
          <w:ilvl w:val="0"/>
          <w:numId w:val="1"/>
        </w:numPr>
        <w:rPr>
          <w:rFonts w:ascii="Times New Roman" w:hAnsi="Times New Roman" w:cs="Times New Roman"/>
          <w:b/>
          <w:bCs/>
          <w:sz w:val="24"/>
          <w:szCs w:val="24"/>
        </w:rPr>
      </w:pPr>
      <w:r w:rsidRPr="0066507C">
        <w:rPr>
          <w:rFonts w:ascii="Times New Roman" w:hAnsi="Times New Roman" w:cs="Times New Roman"/>
          <w:b/>
          <w:bCs/>
          <w:sz w:val="24"/>
          <w:szCs w:val="24"/>
        </w:rPr>
        <w:t>ABSTRACT</w:t>
      </w:r>
    </w:p>
    <w:p w14:paraId="59779560" w14:textId="77777777" w:rsidR="005645F8" w:rsidRDefault="005645F8" w:rsidP="005645F8">
      <w:pPr>
        <w:pStyle w:val="ListParagraph"/>
        <w:jc w:val="both"/>
        <w:rPr>
          <w:rFonts w:ascii="Times New Roman" w:hAnsi="Times New Roman" w:cs="Times New Roman"/>
          <w:sz w:val="24"/>
          <w:szCs w:val="24"/>
        </w:rPr>
      </w:pPr>
    </w:p>
    <w:p w14:paraId="77751E58" w14:textId="4E50EB09" w:rsidR="005645F8" w:rsidRPr="00087624" w:rsidRDefault="005645F8" w:rsidP="00087624">
      <w:pPr>
        <w:ind w:firstLine="720"/>
        <w:jc w:val="both"/>
        <w:rPr>
          <w:rFonts w:ascii="Times New Roman" w:hAnsi="Times New Roman" w:cs="Times New Roman"/>
          <w:b/>
          <w:bCs/>
        </w:rPr>
      </w:pPr>
      <w:r w:rsidRPr="00087624">
        <w:rPr>
          <w:rFonts w:ascii="Times New Roman" w:hAnsi="Times New Roman" w:cs="Times New Roman"/>
        </w:rPr>
        <w:t>Literacy is a crucial indicator of socioeconomic development within a country, reflecting its progress in education and human capital. In this study, we conducted a comprehensive analysis of literacy rates across all states in India, with a particular focus on comparing male and female literacy rates. Our objective was to gain insights into the factors influencing literacy rates and their implications for socioeconomic development.</w:t>
      </w:r>
      <w:r w:rsidRPr="00087624">
        <w:rPr>
          <w:rFonts w:ascii="Times New Roman" w:hAnsi="Times New Roman" w:cs="Times New Roman"/>
          <w:b/>
          <w:bCs/>
        </w:rPr>
        <w:t xml:space="preserve"> </w:t>
      </w:r>
      <w:r w:rsidRPr="00087624">
        <w:rPr>
          <w:rFonts w:ascii="Times New Roman" w:hAnsi="Times New Roman" w:cs="Times New Roman"/>
        </w:rPr>
        <w:t xml:space="preserve">To gain a deeper understanding of literacy rates, we explored the distribution of schools in each state. This examination encompassed private, government, and </w:t>
      </w:r>
      <w:proofErr w:type="spellStart"/>
      <w:r w:rsidRPr="00087624">
        <w:rPr>
          <w:rFonts w:ascii="Times New Roman" w:hAnsi="Times New Roman" w:cs="Times New Roman"/>
        </w:rPr>
        <w:t>Madarsas</w:t>
      </w:r>
      <w:proofErr w:type="spellEnd"/>
      <w:r w:rsidRPr="00087624">
        <w:rPr>
          <w:rFonts w:ascii="Times New Roman" w:hAnsi="Times New Roman" w:cs="Times New Roman"/>
        </w:rPr>
        <w:t xml:space="preserve"> schools. Notably, private schools were found to be the most prevalent type of educational institution across all states. An exception to this trend was observed in Lakshadweep, where only private schools were identified, making it the state with the highest school count. In our analysis of gender-based literacy rates, a compelling pattern emerged. Female literacy rates consistently outperformed male literacy rates in all states across India. Our analytical approach involved the selection of specific questions related to literacy rates, which we systematically applied to all Indian states. This approach allowed us to develop a comprehensive and comparative understanding of literacy dynamics across the nation. Literacy is a crucial indicator of socioeconomic development within a country, reflecting its progress in education and human capital. In this study, we conducted a comprehensive analysis of literacy rates across all states in India, with a particular focus on comparing male and female literacy rates. Our objective was to gain insights into the factors influencing literacy rates and their implications for socioeconomic development.</w:t>
      </w:r>
    </w:p>
    <w:p w14:paraId="2D0931CA" w14:textId="77777777" w:rsidR="005645F8" w:rsidRDefault="005645F8" w:rsidP="00373AEB">
      <w:pPr>
        <w:rPr>
          <w:rFonts w:ascii="Times New Roman" w:hAnsi="Times New Roman" w:cs="Times New Roman"/>
          <w:b/>
          <w:bCs/>
          <w:sz w:val="24"/>
          <w:szCs w:val="24"/>
        </w:rPr>
      </w:pPr>
    </w:p>
    <w:p w14:paraId="15003568" w14:textId="77777777" w:rsidR="005645F8" w:rsidRDefault="005645F8" w:rsidP="00373AEB">
      <w:pPr>
        <w:rPr>
          <w:rFonts w:ascii="Times New Roman" w:hAnsi="Times New Roman" w:cs="Times New Roman"/>
          <w:b/>
          <w:bCs/>
          <w:sz w:val="24"/>
          <w:szCs w:val="24"/>
        </w:rPr>
      </w:pPr>
    </w:p>
    <w:p w14:paraId="5C247E5E" w14:textId="54C7EDF2" w:rsidR="008F70D1" w:rsidRDefault="00373AEB" w:rsidP="00373AEB">
      <w:pPr>
        <w:rPr>
          <w:rFonts w:ascii="Times New Roman" w:hAnsi="Times New Roman" w:cs="Times New Roman"/>
          <w:b/>
          <w:bCs/>
          <w:sz w:val="24"/>
          <w:szCs w:val="24"/>
        </w:rPr>
      </w:pPr>
      <w:r>
        <w:rPr>
          <w:rFonts w:ascii="Times New Roman" w:hAnsi="Times New Roman" w:cs="Times New Roman"/>
          <w:b/>
          <w:bCs/>
          <w:sz w:val="24"/>
          <w:szCs w:val="24"/>
        </w:rPr>
        <w:t>Keywords</w:t>
      </w:r>
    </w:p>
    <w:p w14:paraId="52BE7466" w14:textId="3F5DB31E" w:rsidR="00373AEB" w:rsidRPr="00D11FBA" w:rsidRDefault="00373AEB" w:rsidP="00373AEB">
      <w:pPr>
        <w:rPr>
          <w:rFonts w:ascii="Times New Roman" w:hAnsi="Times New Roman" w:cs="Times New Roman"/>
        </w:rPr>
      </w:pPr>
      <w:r w:rsidRPr="00D11FBA">
        <w:rPr>
          <w:rFonts w:ascii="Times New Roman" w:hAnsi="Times New Roman" w:cs="Times New Roman"/>
        </w:rPr>
        <w:t>Literacy rate, Machine learning</w:t>
      </w:r>
    </w:p>
    <w:p w14:paraId="7E194903" w14:textId="77777777" w:rsidR="00373AEB" w:rsidRDefault="00373AEB" w:rsidP="00373AEB">
      <w:pPr>
        <w:rPr>
          <w:rFonts w:ascii="Times New Roman" w:hAnsi="Times New Roman" w:cs="Times New Roman"/>
          <w:sz w:val="24"/>
          <w:szCs w:val="24"/>
        </w:rPr>
      </w:pPr>
    </w:p>
    <w:p w14:paraId="0E42AFA9" w14:textId="77777777" w:rsidR="00373AEB" w:rsidRDefault="00373AEB" w:rsidP="00373AEB">
      <w:pPr>
        <w:rPr>
          <w:rFonts w:ascii="Times New Roman" w:hAnsi="Times New Roman" w:cs="Times New Roman"/>
          <w:sz w:val="24"/>
          <w:szCs w:val="24"/>
        </w:rPr>
      </w:pPr>
    </w:p>
    <w:p w14:paraId="1A70FD32" w14:textId="77777777" w:rsidR="00373AEB" w:rsidRDefault="00373AEB" w:rsidP="00373AEB">
      <w:pPr>
        <w:rPr>
          <w:rFonts w:ascii="Times New Roman" w:hAnsi="Times New Roman" w:cs="Times New Roman"/>
          <w:sz w:val="24"/>
          <w:szCs w:val="24"/>
        </w:rPr>
      </w:pPr>
    </w:p>
    <w:p w14:paraId="646892E8" w14:textId="77777777" w:rsidR="00373AEB" w:rsidRDefault="00373AEB" w:rsidP="00373AEB">
      <w:pPr>
        <w:rPr>
          <w:rFonts w:ascii="Times New Roman" w:hAnsi="Times New Roman" w:cs="Times New Roman"/>
          <w:sz w:val="24"/>
          <w:szCs w:val="24"/>
        </w:rPr>
      </w:pPr>
    </w:p>
    <w:p w14:paraId="0956C9A8" w14:textId="77777777" w:rsidR="00373AEB" w:rsidRDefault="00373AEB" w:rsidP="00373AEB">
      <w:pPr>
        <w:rPr>
          <w:rFonts w:ascii="Times New Roman" w:hAnsi="Times New Roman" w:cs="Times New Roman"/>
          <w:sz w:val="24"/>
          <w:szCs w:val="24"/>
        </w:rPr>
      </w:pPr>
    </w:p>
    <w:p w14:paraId="741ECFBE" w14:textId="77777777" w:rsidR="00373AEB" w:rsidRDefault="00373AEB" w:rsidP="00373AEB">
      <w:pPr>
        <w:rPr>
          <w:rFonts w:ascii="Times New Roman" w:hAnsi="Times New Roman" w:cs="Times New Roman"/>
          <w:sz w:val="24"/>
          <w:szCs w:val="24"/>
        </w:rPr>
      </w:pPr>
    </w:p>
    <w:p w14:paraId="7C0C0B3B" w14:textId="77777777" w:rsidR="00373AEB" w:rsidRDefault="00373AEB" w:rsidP="00373AEB">
      <w:pPr>
        <w:rPr>
          <w:rFonts w:ascii="Times New Roman" w:hAnsi="Times New Roman" w:cs="Times New Roman"/>
          <w:sz w:val="24"/>
          <w:szCs w:val="24"/>
        </w:rPr>
      </w:pPr>
    </w:p>
    <w:p w14:paraId="41E355E5" w14:textId="77777777" w:rsidR="00AC031A" w:rsidRDefault="00AC031A" w:rsidP="00373AEB">
      <w:pPr>
        <w:rPr>
          <w:rFonts w:ascii="Times New Roman" w:hAnsi="Times New Roman" w:cs="Times New Roman"/>
          <w:sz w:val="24"/>
          <w:szCs w:val="24"/>
        </w:rPr>
      </w:pPr>
    </w:p>
    <w:p w14:paraId="549F7A36" w14:textId="77777777" w:rsidR="00A5093E" w:rsidRDefault="00A5093E" w:rsidP="00373AEB">
      <w:pPr>
        <w:rPr>
          <w:rFonts w:ascii="Times New Roman" w:hAnsi="Times New Roman" w:cs="Times New Roman"/>
          <w:sz w:val="24"/>
          <w:szCs w:val="24"/>
        </w:rPr>
      </w:pPr>
    </w:p>
    <w:p w14:paraId="310BA7ED" w14:textId="77777777" w:rsidR="00A5093E" w:rsidRDefault="00A5093E" w:rsidP="00373AEB">
      <w:pPr>
        <w:rPr>
          <w:rFonts w:ascii="Times New Roman" w:hAnsi="Times New Roman" w:cs="Times New Roman"/>
          <w:sz w:val="24"/>
          <w:szCs w:val="24"/>
        </w:rPr>
      </w:pPr>
    </w:p>
    <w:p w14:paraId="03E6B7EF" w14:textId="2A851BEA" w:rsidR="00AB77AF" w:rsidRPr="00381A49" w:rsidRDefault="002E3423" w:rsidP="00381A49">
      <w:pPr>
        <w:pStyle w:val="ListParagraph"/>
        <w:numPr>
          <w:ilvl w:val="0"/>
          <w:numId w:val="1"/>
        </w:numPr>
        <w:rPr>
          <w:rFonts w:ascii="Times New Roman" w:hAnsi="Times New Roman" w:cs="Times New Roman"/>
          <w:b/>
          <w:bCs/>
          <w:sz w:val="24"/>
          <w:szCs w:val="24"/>
        </w:rPr>
      </w:pPr>
      <w:r w:rsidRPr="00381A49">
        <w:rPr>
          <w:rFonts w:ascii="Times New Roman" w:hAnsi="Times New Roman" w:cs="Times New Roman"/>
          <w:b/>
          <w:bCs/>
          <w:sz w:val="24"/>
          <w:szCs w:val="24"/>
        </w:rPr>
        <w:lastRenderedPageBreak/>
        <w:t>INTRODUCTION</w:t>
      </w:r>
    </w:p>
    <w:p w14:paraId="7AA3DCFA" w14:textId="44471712" w:rsidR="00065A13" w:rsidRDefault="00065A13" w:rsidP="00121880">
      <w:pPr>
        <w:spacing w:line="360" w:lineRule="auto"/>
        <w:jc w:val="both"/>
        <w:rPr>
          <w:rFonts w:ascii="Times New Roman" w:hAnsi="Times New Roman" w:cs="Times New Roman"/>
        </w:rPr>
      </w:pPr>
      <w:r w:rsidRPr="00065A13">
        <w:rPr>
          <w:rFonts w:ascii="Times New Roman" w:hAnsi="Times New Roman" w:cs="Times New Roman"/>
        </w:rPr>
        <w:t>The literacy rate is an important indicator of both a country’s economic prosperity and its human capital development</w:t>
      </w:r>
      <w:r>
        <w:rPr>
          <w:rFonts w:ascii="Times New Roman" w:hAnsi="Times New Roman" w:cs="Times New Roman"/>
        </w:rPr>
        <w:t xml:space="preserve"> [1]</w:t>
      </w:r>
      <w:r w:rsidRPr="00065A13">
        <w:rPr>
          <w:rFonts w:ascii="Times New Roman" w:hAnsi="Times New Roman" w:cs="Times New Roman"/>
        </w:rPr>
        <w:t>. The connection between literacy and the well-being of a nation is well established, and higher literacy rates tend to mean greater access to education and opportunities for its citizens</w:t>
      </w:r>
      <w:r>
        <w:rPr>
          <w:rFonts w:ascii="Times New Roman" w:hAnsi="Times New Roman" w:cs="Times New Roman"/>
        </w:rPr>
        <w:t>.</w:t>
      </w:r>
      <w:r w:rsidRPr="00065A13">
        <w:rPr>
          <w:rFonts w:ascii="Times New Roman" w:hAnsi="Times New Roman" w:cs="Times New Roman"/>
        </w:rPr>
        <w:t xml:space="preserve"> This paper begins a comprehensive analysis </w:t>
      </w:r>
      <w:r>
        <w:rPr>
          <w:rFonts w:ascii="Times New Roman" w:hAnsi="Times New Roman" w:cs="Times New Roman"/>
        </w:rPr>
        <w:t>of</w:t>
      </w:r>
      <w:r w:rsidRPr="00065A13">
        <w:rPr>
          <w:rFonts w:ascii="Times New Roman" w:hAnsi="Times New Roman" w:cs="Times New Roman"/>
        </w:rPr>
        <w:t xml:space="preserve"> a wide range of </w:t>
      </w:r>
      <w:r>
        <w:rPr>
          <w:rFonts w:ascii="Times New Roman" w:hAnsi="Times New Roman" w:cs="Times New Roman"/>
        </w:rPr>
        <w:t>effects</w:t>
      </w:r>
      <w:r w:rsidRPr="00065A13">
        <w:rPr>
          <w:rFonts w:ascii="Times New Roman" w:hAnsi="Times New Roman" w:cs="Times New Roman"/>
        </w:rPr>
        <w:t xml:space="preserve"> of literacy rates</w:t>
      </w:r>
      <w:r>
        <w:rPr>
          <w:rFonts w:ascii="Times New Roman" w:hAnsi="Times New Roman" w:cs="Times New Roman"/>
        </w:rPr>
        <w:t xml:space="preserve"> [2]</w:t>
      </w:r>
      <w:r w:rsidRPr="00065A13">
        <w:rPr>
          <w:rFonts w:ascii="Times New Roman" w:hAnsi="Times New Roman" w:cs="Times New Roman"/>
        </w:rPr>
        <w:t>.</w:t>
      </w:r>
    </w:p>
    <w:p w14:paraId="3A8B0DAD" w14:textId="40920FED" w:rsidR="00065A13" w:rsidRDefault="00065A13" w:rsidP="00121880">
      <w:pPr>
        <w:spacing w:line="360" w:lineRule="auto"/>
        <w:jc w:val="both"/>
        <w:rPr>
          <w:rFonts w:ascii="Times New Roman" w:hAnsi="Times New Roman" w:cs="Times New Roman"/>
        </w:rPr>
      </w:pPr>
      <w:r w:rsidRPr="00065A13">
        <w:rPr>
          <w:rFonts w:ascii="Times New Roman" w:hAnsi="Times New Roman" w:cs="Times New Roman"/>
        </w:rPr>
        <w:t xml:space="preserve">The literacy rate in India has always been a cause for concern, attracting the attention of governments, </w:t>
      </w:r>
      <w:r>
        <w:rPr>
          <w:rFonts w:ascii="Times New Roman" w:hAnsi="Times New Roman" w:cs="Times New Roman"/>
        </w:rPr>
        <w:t>policymakers</w:t>
      </w:r>
      <w:r w:rsidRPr="00065A13">
        <w:rPr>
          <w:rFonts w:ascii="Times New Roman" w:hAnsi="Times New Roman" w:cs="Times New Roman"/>
        </w:rPr>
        <w:t>, researchers</w:t>
      </w:r>
      <w:r>
        <w:rPr>
          <w:rFonts w:ascii="Times New Roman" w:hAnsi="Times New Roman" w:cs="Times New Roman"/>
        </w:rPr>
        <w:t>,</w:t>
      </w:r>
      <w:r w:rsidRPr="00065A13">
        <w:rPr>
          <w:rFonts w:ascii="Times New Roman" w:hAnsi="Times New Roman" w:cs="Times New Roman"/>
        </w:rPr>
        <w:t xml:space="preserve"> and activists since independence</w:t>
      </w:r>
      <w:r>
        <w:rPr>
          <w:rFonts w:ascii="Times New Roman" w:hAnsi="Times New Roman" w:cs="Times New Roman"/>
        </w:rPr>
        <w:t xml:space="preserve"> [3].</w:t>
      </w:r>
      <w:r w:rsidRPr="00065A13">
        <w:rPr>
          <w:rFonts w:ascii="Times New Roman" w:hAnsi="Times New Roman" w:cs="Times New Roman"/>
        </w:rPr>
        <w:t xml:space="preserve"> The importance of literacy in the country’s life and economic growth is not overstated. This is an important indicator of a country’s development, reflecting not only its educational standards but potential for economic growth and social welfare</w:t>
      </w:r>
      <w:r>
        <w:rPr>
          <w:rFonts w:ascii="Times New Roman" w:hAnsi="Times New Roman" w:cs="Times New Roman"/>
        </w:rPr>
        <w:t xml:space="preserve"> [4].</w:t>
      </w:r>
      <w:r w:rsidRPr="00065A13">
        <w:rPr>
          <w:rFonts w:ascii="Times New Roman" w:hAnsi="Times New Roman" w:cs="Times New Roman"/>
        </w:rPr>
        <w:t xml:space="preserve"> This paper explores the multifaceted topic of literacy in India in detail, which aims to shed light on the various determinants of literacy rates in its various forms.</w:t>
      </w:r>
    </w:p>
    <w:p w14:paraId="78E6C04E" w14:textId="507F5971" w:rsidR="00213296" w:rsidRDefault="00065A13" w:rsidP="00121880">
      <w:pPr>
        <w:spacing w:line="360" w:lineRule="auto"/>
        <w:jc w:val="both"/>
        <w:rPr>
          <w:rFonts w:ascii="Times New Roman" w:hAnsi="Times New Roman" w:cs="Times New Roman"/>
        </w:rPr>
      </w:pPr>
      <w:r w:rsidRPr="00065A13">
        <w:rPr>
          <w:rFonts w:ascii="Times New Roman" w:hAnsi="Times New Roman" w:cs="Times New Roman"/>
        </w:rPr>
        <w:t xml:space="preserve">Algorithms and automation have emerged as the architects of this new information age, having a profound impact on everything from information delivery to delivery and consumption </w:t>
      </w:r>
      <w:r w:rsidR="006D2722">
        <w:rPr>
          <w:rFonts w:ascii="Times New Roman" w:hAnsi="Times New Roman" w:cs="Times New Roman"/>
        </w:rPr>
        <w:t>[5].</w:t>
      </w:r>
      <w:r w:rsidR="00213296" w:rsidRPr="00213296">
        <w:rPr>
          <w:rFonts w:ascii="Times New Roman" w:hAnsi="Times New Roman" w:cs="Times New Roman"/>
        </w:rPr>
        <w:t xml:space="preserve"> These technological advancements have ushered in a brave new world where tracking user actions, data mining, and profiling have become the norm, powered by computational wizardry and machine learning prowess</w:t>
      </w:r>
      <w:r w:rsidR="00724918">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6</w:t>
      </w:r>
      <w:r w:rsidR="00F07340">
        <w:rPr>
          <w:rFonts w:ascii="Times New Roman" w:hAnsi="Times New Roman" w:cs="Times New Roman"/>
        </w:rPr>
        <w:t>]</w:t>
      </w:r>
      <w:r w:rsidR="00724918">
        <w:rPr>
          <w:rFonts w:ascii="Times New Roman" w:hAnsi="Times New Roman" w:cs="Times New Roman"/>
        </w:rPr>
        <w:t>.</w:t>
      </w:r>
      <w:r w:rsidR="00213296" w:rsidRPr="00213296">
        <w:rPr>
          <w:rFonts w:ascii="Times New Roman" w:hAnsi="Times New Roman" w:cs="Times New Roman"/>
        </w:rPr>
        <w:t xml:space="preserve"> However, with the ease of producing and disseminating content, we find ourselves navigating a terrain rife with both opportunity and peril, where misinformation and advertising vie for our attention in increasingly sophisticated ways. It is in this context that a pressing need arises for a robust understanding of modern media tools</w:t>
      </w:r>
      <w:r w:rsidR="00724918">
        <w:rPr>
          <w:rFonts w:ascii="Times New Roman" w:hAnsi="Times New Roman" w:cs="Times New Roman"/>
        </w:rPr>
        <w:t xml:space="preserve"> </w:t>
      </w:r>
      <w:r w:rsidR="00213296">
        <w:rPr>
          <w:rFonts w:ascii="Times New Roman" w:hAnsi="Times New Roman" w:cs="Times New Roman"/>
        </w:rPr>
        <w:t>[</w:t>
      </w:r>
      <w:r w:rsidR="006D2722">
        <w:rPr>
          <w:rFonts w:ascii="Times New Roman" w:hAnsi="Times New Roman" w:cs="Times New Roman"/>
        </w:rPr>
        <w:t>7</w:t>
      </w:r>
      <w:r w:rsidR="00213296">
        <w:rPr>
          <w:rFonts w:ascii="Times New Roman" w:hAnsi="Times New Roman" w:cs="Times New Roman"/>
        </w:rPr>
        <w:t>]</w:t>
      </w:r>
      <w:r w:rsidR="00724918">
        <w:rPr>
          <w:rFonts w:ascii="Times New Roman" w:hAnsi="Times New Roman" w:cs="Times New Roman"/>
        </w:rPr>
        <w:t>.</w:t>
      </w:r>
    </w:p>
    <w:p w14:paraId="127C361B" w14:textId="02484FA6" w:rsidR="009D56DB" w:rsidRPr="00213296" w:rsidRDefault="009D56DB" w:rsidP="00121880">
      <w:pPr>
        <w:spacing w:line="360" w:lineRule="auto"/>
        <w:jc w:val="both"/>
        <w:rPr>
          <w:rFonts w:ascii="Times New Roman" w:hAnsi="Times New Roman" w:cs="Times New Roman"/>
        </w:rPr>
      </w:pPr>
      <w:r w:rsidRPr="009D56DB">
        <w:rPr>
          <w:rFonts w:ascii="Times New Roman" w:hAnsi="Times New Roman" w:cs="Times New Roman"/>
        </w:rPr>
        <w:t xml:space="preserve">This study </w:t>
      </w:r>
      <w:proofErr w:type="spellStart"/>
      <w:r w:rsidR="00065A13">
        <w:rPr>
          <w:rFonts w:ascii="Times New Roman" w:hAnsi="Times New Roman" w:cs="Times New Roman"/>
        </w:rPr>
        <w:t>endeavors</w:t>
      </w:r>
      <w:proofErr w:type="spellEnd"/>
      <w:r w:rsidRPr="009D56DB">
        <w:rPr>
          <w:rFonts w:ascii="Times New Roman" w:hAnsi="Times New Roman" w:cs="Times New Roman"/>
        </w:rPr>
        <w:t xml:space="preserve"> to bridge this educational gap by designing, implementing, and evaluating an AI literacy course tailored specifically for university students</w:t>
      </w:r>
      <w:r w:rsidR="00B04497">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8</w:t>
      </w:r>
      <w:r w:rsidR="00F07340">
        <w:rPr>
          <w:rFonts w:ascii="Times New Roman" w:hAnsi="Times New Roman" w:cs="Times New Roman"/>
        </w:rPr>
        <w:t>]</w:t>
      </w:r>
      <w:r w:rsidR="00B04497">
        <w:rPr>
          <w:rFonts w:ascii="Times New Roman" w:hAnsi="Times New Roman" w:cs="Times New Roman"/>
        </w:rPr>
        <w:t>.</w:t>
      </w:r>
      <w:r w:rsidRPr="009D56DB">
        <w:rPr>
          <w:rFonts w:ascii="Times New Roman" w:hAnsi="Times New Roman" w:cs="Times New Roman"/>
        </w:rPr>
        <w:t xml:space="preserve"> The primary objective is to ascertain whether students from diverse academic disciplines can develop a robust conceptual understanding of AI through this course</w:t>
      </w:r>
      <w:r w:rsidR="00B04497">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9</w:t>
      </w:r>
      <w:r w:rsidR="00F07340">
        <w:rPr>
          <w:rFonts w:ascii="Times New Roman" w:hAnsi="Times New Roman" w:cs="Times New Roman"/>
        </w:rPr>
        <w:t>]</w:t>
      </w:r>
      <w:r w:rsidR="00B04497">
        <w:rPr>
          <w:rFonts w:ascii="Times New Roman" w:hAnsi="Times New Roman" w:cs="Times New Roman"/>
        </w:rPr>
        <w:t>.</w:t>
      </w:r>
      <w:r w:rsidRPr="009D56DB">
        <w:rPr>
          <w:rFonts w:ascii="Times New Roman" w:hAnsi="Times New Roman" w:cs="Times New Roman"/>
        </w:rPr>
        <w:t xml:space="preserve"> With an initial pool of 4000 students, 120 enthusiastic volunteers willingly embarked on this educational journey, dedicating themselves to a comprehensive 7-hour course</w:t>
      </w:r>
      <w:r w:rsidR="00B04497">
        <w:rPr>
          <w:rFonts w:ascii="Times New Roman" w:hAnsi="Times New Roman" w:cs="Times New Roman"/>
        </w:rPr>
        <w:t xml:space="preserve"> </w:t>
      </w:r>
      <w:r>
        <w:rPr>
          <w:rFonts w:ascii="Times New Roman" w:hAnsi="Times New Roman" w:cs="Times New Roman"/>
        </w:rPr>
        <w:t>[</w:t>
      </w:r>
      <w:r w:rsidR="006D2722">
        <w:rPr>
          <w:rFonts w:ascii="Times New Roman" w:hAnsi="Times New Roman" w:cs="Times New Roman"/>
        </w:rPr>
        <w:t>11</w:t>
      </w:r>
      <w:r>
        <w:rPr>
          <w:rFonts w:ascii="Times New Roman" w:hAnsi="Times New Roman" w:cs="Times New Roman"/>
        </w:rPr>
        <w:t>]</w:t>
      </w:r>
      <w:r w:rsidR="00B04497">
        <w:rPr>
          <w:rFonts w:ascii="Times New Roman" w:hAnsi="Times New Roman" w:cs="Times New Roman"/>
        </w:rPr>
        <w:t>.</w:t>
      </w:r>
    </w:p>
    <w:p w14:paraId="2606913B" w14:textId="77777777" w:rsidR="00213296" w:rsidRPr="00213296" w:rsidRDefault="00213296" w:rsidP="00121880">
      <w:pPr>
        <w:spacing w:line="360" w:lineRule="auto"/>
        <w:jc w:val="both"/>
        <w:rPr>
          <w:rFonts w:ascii="Times New Roman" w:hAnsi="Times New Roman" w:cs="Times New Roman"/>
          <w:vanish/>
        </w:rPr>
      </w:pPr>
      <w:r w:rsidRPr="00213296">
        <w:rPr>
          <w:rFonts w:ascii="Times New Roman" w:hAnsi="Times New Roman" w:cs="Times New Roman"/>
          <w:vanish/>
        </w:rPr>
        <w:t>Top of Form</w:t>
      </w:r>
    </w:p>
    <w:p w14:paraId="7706F1BF" w14:textId="178E5748" w:rsidR="00213296" w:rsidRPr="004874EB" w:rsidRDefault="00894815" w:rsidP="00121880">
      <w:pPr>
        <w:spacing w:line="360" w:lineRule="auto"/>
        <w:jc w:val="both"/>
        <w:rPr>
          <w:rFonts w:ascii="Times New Roman" w:hAnsi="Times New Roman" w:cs="Times New Roman"/>
        </w:rPr>
      </w:pPr>
      <w:r w:rsidRPr="004874EB">
        <w:rPr>
          <w:rFonts w:ascii="Times New Roman" w:hAnsi="Times New Roman" w:cs="Times New Roman"/>
        </w:rPr>
        <w:br w:type="page"/>
      </w:r>
    </w:p>
    <w:p w14:paraId="294DF64C" w14:textId="0EBF82D2" w:rsidR="002A55B1" w:rsidRDefault="00894815" w:rsidP="0051353A">
      <w:pPr>
        <w:pStyle w:val="ListParagraph"/>
        <w:numPr>
          <w:ilvl w:val="0"/>
          <w:numId w:val="1"/>
        </w:numPr>
        <w:spacing w:line="360" w:lineRule="auto"/>
        <w:jc w:val="center"/>
        <w:rPr>
          <w:rFonts w:ascii="Times New Roman" w:hAnsi="Times New Roman" w:cs="Times New Roman"/>
          <w:b/>
          <w:bCs/>
          <w:sz w:val="24"/>
          <w:szCs w:val="24"/>
        </w:rPr>
      </w:pPr>
      <w:r w:rsidRPr="004874EB">
        <w:rPr>
          <w:rFonts w:ascii="Times New Roman" w:hAnsi="Times New Roman" w:cs="Times New Roman"/>
          <w:b/>
          <w:bCs/>
          <w:sz w:val="24"/>
          <w:szCs w:val="24"/>
        </w:rPr>
        <w:lastRenderedPageBreak/>
        <w:t>LITERATURE SURVEY</w:t>
      </w:r>
    </w:p>
    <w:p w14:paraId="4D66C54C" w14:textId="1004263C" w:rsidR="005B4552" w:rsidRPr="00F8464B" w:rsidRDefault="00C34A95" w:rsidP="005550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4874EB" w:rsidRPr="00AA7A7C">
        <w:rPr>
          <w:rFonts w:ascii="Times New Roman" w:hAnsi="Times New Roman" w:cs="Times New Roman"/>
          <w:b/>
          <w:bCs/>
          <w:sz w:val="24"/>
          <w:szCs w:val="24"/>
        </w:rPr>
        <w:t>S</w:t>
      </w:r>
      <w:r w:rsidR="003D45B9">
        <w:rPr>
          <w:rFonts w:ascii="Times New Roman" w:hAnsi="Times New Roman" w:cs="Times New Roman"/>
          <w:b/>
          <w:bCs/>
          <w:sz w:val="24"/>
          <w:szCs w:val="24"/>
        </w:rPr>
        <w:t>URVEY DETAILS</w:t>
      </w:r>
      <w:r w:rsidR="004874EB" w:rsidRPr="00AA7A7C">
        <w:rPr>
          <w:rFonts w:ascii="Times New Roman" w:hAnsi="Times New Roman" w:cs="Times New Roman"/>
          <w:b/>
          <w:bCs/>
          <w:sz w:val="24"/>
          <w:szCs w:val="24"/>
        </w:rPr>
        <w:t>:</w:t>
      </w:r>
    </w:p>
    <w:p w14:paraId="24D29C36" w14:textId="50B2C37B" w:rsidR="00C2218A" w:rsidRDefault="00C2218A" w:rsidP="004A676F">
      <w:pPr>
        <w:spacing w:line="360" w:lineRule="auto"/>
        <w:jc w:val="both"/>
        <w:rPr>
          <w:rFonts w:ascii="Times New Roman" w:hAnsi="Times New Roman" w:cs="Times New Roman"/>
        </w:rPr>
      </w:pPr>
      <w:proofErr w:type="spellStart"/>
      <w:r w:rsidRPr="00C2218A">
        <w:rPr>
          <w:rFonts w:ascii="Times New Roman" w:hAnsi="Times New Roman" w:cs="Times New Roman"/>
        </w:rPr>
        <w:t>Mansift</w:t>
      </w:r>
      <w:proofErr w:type="spellEnd"/>
      <w:r w:rsidRPr="00C2218A">
        <w:rPr>
          <w:rFonts w:ascii="Times New Roman" w:hAnsi="Times New Roman" w:cs="Times New Roman"/>
        </w:rPr>
        <w:t xml:space="preserve"> Kaur B.A. (Honours) Economics University of Delhi, Sri Guru Tegh Bahadur Khalsa College, New Delhi, India, (2020) have developed An Econometric Analysis of Literacy Rates in Different States of India and Factors Stimulating Them [1].</w:t>
      </w:r>
    </w:p>
    <w:p w14:paraId="368C0BEF" w14:textId="2A4143CB" w:rsidR="00A6449D" w:rsidRDefault="005B4552" w:rsidP="004A676F">
      <w:pPr>
        <w:spacing w:line="360" w:lineRule="auto"/>
        <w:jc w:val="both"/>
        <w:rPr>
          <w:rFonts w:ascii="Times New Roman" w:hAnsi="Times New Roman" w:cs="Times New Roman"/>
        </w:rPr>
      </w:pPr>
      <w:r w:rsidRPr="00C53514">
        <w:rPr>
          <w:rFonts w:ascii="Times New Roman" w:hAnsi="Times New Roman" w:cs="Times New Roman"/>
        </w:rPr>
        <w:t xml:space="preserve">Vaidehi </w:t>
      </w:r>
      <w:r w:rsidR="00121880">
        <w:rPr>
          <w:rFonts w:ascii="Times New Roman" w:hAnsi="Times New Roman" w:cs="Times New Roman"/>
        </w:rPr>
        <w:t>et al. (</w:t>
      </w:r>
      <w:r w:rsidRPr="00C53514">
        <w:rPr>
          <w:rFonts w:ascii="Times New Roman" w:hAnsi="Times New Roman" w:cs="Times New Roman"/>
        </w:rPr>
        <w:t>2018)</w:t>
      </w:r>
      <w:r>
        <w:rPr>
          <w:rFonts w:ascii="Times New Roman" w:hAnsi="Times New Roman" w:cs="Times New Roman"/>
        </w:rPr>
        <w:t xml:space="preserve"> </w:t>
      </w:r>
      <w:r w:rsidR="00291690">
        <w:rPr>
          <w:rFonts w:ascii="Times New Roman" w:hAnsi="Times New Roman" w:cs="Times New Roman"/>
        </w:rPr>
        <w:t>have</w:t>
      </w:r>
      <w:r>
        <w:rPr>
          <w:rFonts w:ascii="Times New Roman" w:hAnsi="Times New Roman" w:cs="Times New Roman"/>
        </w:rPr>
        <w:t xml:space="preserve"> developed</w:t>
      </w:r>
      <w:r w:rsidRPr="00C53514">
        <w:rPr>
          <w:rFonts w:ascii="Times New Roman" w:hAnsi="Times New Roman" w:cs="Times New Roman"/>
        </w:rPr>
        <w:t xml:space="preserve"> Analysis and Forecast of Literacy Rates in India</w:t>
      </w:r>
      <w:r>
        <w:rPr>
          <w:rFonts w:ascii="Times New Roman" w:hAnsi="Times New Roman" w:cs="Times New Roman"/>
        </w:rPr>
        <w:t xml:space="preserve"> [</w:t>
      </w:r>
      <w:r w:rsidR="00663B2F">
        <w:rPr>
          <w:rFonts w:ascii="Times New Roman" w:hAnsi="Times New Roman" w:cs="Times New Roman"/>
        </w:rPr>
        <w:t>2</w:t>
      </w:r>
      <w:r>
        <w:rPr>
          <w:rFonts w:ascii="Times New Roman" w:hAnsi="Times New Roman" w:cs="Times New Roman"/>
        </w:rPr>
        <w:t>]</w:t>
      </w:r>
      <w:r w:rsidR="00121880">
        <w:rPr>
          <w:rFonts w:ascii="Times New Roman" w:hAnsi="Times New Roman" w:cs="Times New Roman"/>
        </w:rPr>
        <w:t xml:space="preserve">. </w:t>
      </w:r>
    </w:p>
    <w:p w14:paraId="46D87061" w14:textId="7C146C4F" w:rsidR="005B4552" w:rsidRDefault="005B4552" w:rsidP="004A676F">
      <w:pPr>
        <w:spacing w:line="360" w:lineRule="auto"/>
        <w:jc w:val="both"/>
        <w:rPr>
          <w:rFonts w:ascii="Times New Roman" w:hAnsi="Times New Roman" w:cs="Times New Roman"/>
        </w:rPr>
      </w:pPr>
      <w:r w:rsidRPr="00121880">
        <w:rPr>
          <w:rFonts w:ascii="Times New Roman" w:hAnsi="Times New Roman" w:cs="Times New Roman"/>
        </w:rPr>
        <w:t xml:space="preserve">Teemu </w:t>
      </w:r>
      <w:r w:rsidR="00121880" w:rsidRPr="00121880">
        <w:rPr>
          <w:rFonts w:ascii="Times New Roman" w:hAnsi="Times New Roman" w:cs="Times New Roman"/>
        </w:rPr>
        <w:t>et al.</w:t>
      </w:r>
      <w:r w:rsidR="00121880">
        <w:rPr>
          <w:rFonts w:ascii="Times New Roman" w:hAnsi="Times New Roman" w:cs="Times New Roman"/>
          <w:b/>
          <w:bCs/>
        </w:rPr>
        <w:t xml:space="preserve"> </w:t>
      </w:r>
      <w:r w:rsidRPr="00C53514">
        <w:rPr>
          <w:rFonts w:ascii="Times New Roman" w:hAnsi="Times New Roman" w:cs="Times New Roman"/>
        </w:rPr>
        <w:t>(2019),</w:t>
      </w:r>
      <w:r>
        <w:rPr>
          <w:rFonts w:ascii="Times New Roman" w:hAnsi="Times New Roman" w:cs="Times New Roman"/>
        </w:rPr>
        <w:t xml:space="preserve"> ha</w:t>
      </w:r>
      <w:r w:rsidR="00916DD9">
        <w:rPr>
          <w:rFonts w:ascii="Times New Roman" w:hAnsi="Times New Roman" w:cs="Times New Roman"/>
        </w:rPr>
        <w:t>ve</w:t>
      </w:r>
      <w:r>
        <w:rPr>
          <w:rFonts w:ascii="Times New Roman" w:hAnsi="Times New Roman" w:cs="Times New Roman"/>
        </w:rPr>
        <w:t xml:space="preserve"> developed </w:t>
      </w:r>
      <w:r w:rsidRPr="00C53514">
        <w:rPr>
          <w:rFonts w:ascii="Times New Roman" w:hAnsi="Times New Roman" w:cs="Times New Roman"/>
        </w:rPr>
        <w:t>Media Literacy Education in the Age of Machine Learning</w:t>
      </w:r>
      <w:r w:rsidR="00121880">
        <w:rPr>
          <w:rFonts w:ascii="Times New Roman" w:hAnsi="Times New Roman" w:cs="Times New Roman"/>
        </w:rPr>
        <w:t xml:space="preserve"> </w:t>
      </w:r>
      <w:r w:rsidR="00916DD9">
        <w:rPr>
          <w:rFonts w:ascii="Times New Roman" w:hAnsi="Times New Roman" w:cs="Times New Roman"/>
        </w:rPr>
        <w:t>[3]</w:t>
      </w:r>
      <w:r w:rsidR="00121880">
        <w:rPr>
          <w:rFonts w:ascii="Times New Roman" w:hAnsi="Times New Roman" w:cs="Times New Roman"/>
        </w:rPr>
        <w:t>.</w:t>
      </w:r>
      <w:r w:rsidRPr="00C53514">
        <w:rPr>
          <w:rFonts w:ascii="Times New Roman" w:hAnsi="Times New Roman" w:cs="Times New Roman"/>
        </w:rPr>
        <w:t xml:space="preserve"> </w:t>
      </w:r>
    </w:p>
    <w:p w14:paraId="41FE59E0" w14:textId="2DEF5249" w:rsidR="00916DD9" w:rsidRPr="00C53514" w:rsidRDefault="00916DD9" w:rsidP="004A676F">
      <w:pPr>
        <w:spacing w:line="360" w:lineRule="auto"/>
        <w:jc w:val="both"/>
        <w:rPr>
          <w:rFonts w:ascii="Times New Roman" w:hAnsi="Times New Roman" w:cs="Times New Roman"/>
        </w:rPr>
      </w:pPr>
      <w:r w:rsidRPr="005B5595">
        <w:rPr>
          <w:rFonts w:ascii="Times New Roman" w:hAnsi="Times New Roman" w:cs="Times New Roman"/>
        </w:rPr>
        <w:t xml:space="preserve">Viktoriya </w:t>
      </w:r>
      <w:r w:rsidR="006D2722">
        <w:rPr>
          <w:rFonts w:ascii="Times New Roman" w:hAnsi="Times New Roman" w:cs="Times New Roman"/>
        </w:rPr>
        <w:t>et al.</w:t>
      </w:r>
      <w:r>
        <w:rPr>
          <w:rFonts w:ascii="Times New Roman" w:hAnsi="Times New Roman" w:cs="Times New Roman"/>
        </w:rPr>
        <w:t xml:space="preserve"> (2021) have developed </w:t>
      </w:r>
      <w:r w:rsidRPr="005B5595">
        <w:rPr>
          <w:rFonts w:ascii="Times New Roman" w:hAnsi="Times New Roman" w:cs="Times New Roman"/>
        </w:rPr>
        <w:t>Addressing AI and Data Literacy in Teacher Education: A Review of Existing Educational Frameworks</w:t>
      </w:r>
      <w:r w:rsidR="00A6449D">
        <w:rPr>
          <w:rFonts w:ascii="Times New Roman" w:hAnsi="Times New Roman" w:cs="Times New Roman"/>
        </w:rPr>
        <w:t xml:space="preserve"> </w:t>
      </w:r>
      <w:r>
        <w:rPr>
          <w:rFonts w:ascii="Times New Roman" w:hAnsi="Times New Roman" w:cs="Times New Roman"/>
        </w:rPr>
        <w:t>[</w:t>
      </w:r>
      <w:r w:rsidR="006D2722">
        <w:rPr>
          <w:rFonts w:ascii="Times New Roman" w:hAnsi="Times New Roman" w:cs="Times New Roman"/>
        </w:rPr>
        <w:t>4</w:t>
      </w:r>
      <w:r>
        <w:rPr>
          <w:rFonts w:ascii="Times New Roman" w:hAnsi="Times New Roman" w:cs="Times New Roman"/>
        </w:rPr>
        <w:t>]</w:t>
      </w:r>
      <w:r w:rsidR="00A6449D">
        <w:rPr>
          <w:rFonts w:ascii="Times New Roman" w:hAnsi="Times New Roman" w:cs="Times New Roman"/>
        </w:rPr>
        <w:t>.</w:t>
      </w:r>
    </w:p>
    <w:p w14:paraId="785C22E2" w14:textId="7A0D926A" w:rsidR="005B4552" w:rsidRDefault="005B4552" w:rsidP="004A676F">
      <w:pPr>
        <w:spacing w:line="360" w:lineRule="auto"/>
        <w:jc w:val="both"/>
        <w:rPr>
          <w:rFonts w:ascii="Times New Roman" w:hAnsi="Times New Roman" w:cs="Times New Roman"/>
        </w:rPr>
      </w:pPr>
      <w:r w:rsidRPr="00C53514">
        <w:rPr>
          <w:rFonts w:ascii="Times New Roman" w:hAnsi="Times New Roman" w:cs="Times New Roman"/>
        </w:rPr>
        <w:t>Siu-Cheung</w:t>
      </w:r>
      <w:r w:rsidRPr="00C53514">
        <w:rPr>
          <w:rFonts w:ascii="Times New Roman" w:hAnsi="Times New Roman" w:cs="Times New Roman"/>
          <w:u w:val="single"/>
        </w:rPr>
        <w:t> </w:t>
      </w:r>
      <w:r w:rsidRPr="00C53514">
        <w:rPr>
          <w:rFonts w:ascii="Times New Roman" w:hAnsi="Times New Roman" w:cs="Times New Roman"/>
        </w:rPr>
        <w:t>Kong</w:t>
      </w:r>
      <w:r w:rsidR="006D2722">
        <w:rPr>
          <w:rFonts w:ascii="Times New Roman" w:hAnsi="Times New Roman" w:cs="Times New Roman"/>
        </w:rPr>
        <w:t xml:space="preserve"> et al.</w:t>
      </w:r>
      <w:r w:rsidRPr="00C53514">
        <w:rPr>
          <w:rFonts w:ascii="Times New Roman" w:hAnsi="Times New Roman" w:cs="Times New Roman"/>
        </w:rPr>
        <w:t xml:space="preserve"> (2021)</w:t>
      </w:r>
      <w:r>
        <w:rPr>
          <w:rFonts w:ascii="Times New Roman" w:hAnsi="Times New Roman" w:cs="Times New Roman"/>
        </w:rPr>
        <w:t xml:space="preserve"> </w:t>
      </w:r>
      <w:r w:rsidR="00291690">
        <w:rPr>
          <w:rFonts w:ascii="Times New Roman" w:hAnsi="Times New Roman" w:cs="Times New Roman"/>
        </w:rPr>
        <w:t>have</w:t>
      </w:r>
      <w:r>
        <w:rPr>
          <w:rFonts w:ascii="Times New Roman" w:hAnsi="Times New Roman" w:cs="Times New Roman"/>
        </w:rPr>
        <w:t xml:space="preserve"> developed</w:t>
      </w:r>
      <w:r w:rsidRPr="00C53514">
        <w:rPr>
          <w:rFonts w:ascii="Times New Roman" w:hAnsi="Times New Roman" w:cs="Times New Roman"/>
        </w:rPr>
        <w:t xml:space="preserve"> Evaluation of an artificial intelligence literacy course for university students with diverse study backgrounds</w:t>
      </w:r>
      <w:r w:rsidR="00A6449D">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5</w:t>
      </w:r>
      <w:r w:rsidR="00916DD9">
        <w:rPr>
          <w:rFonts w:ascii="Times New Roman" w:hAnsi="Times New Roman" w:cs="Times New Roman"/>
        </w:rPr>
        <w:t>]</w:t>
      </w:r>
      <w:r w:rsidR="00A6449D">
        <w:rPr>
          <w:rFonts w:ascii="Times New Roman" w:hAnsi="Times New Roman" w:cs="Times New Roman"/>
        </w:rPr>
        <w:t>.</w:t>
      </w:r>
    </w:p>
    <w:p w14:paraId="01B33CA7" w14:textId="100C1D65" w:rsidR="005B4552" w:rsidRDefault="005B4552" w:rsidP="004A676F">
      <w:pPr>
        <w:spacing w:line="360" w:lineRule="auto"/>
        <w:jc w:val="both"/>
        <w:rPr>
          <w:rFonts w:ascii="Times New Roman" w:hAnsi="Times New Roman" w:cs="Times New Roman"/>
        </w:rPr>
      </w:pPr>
      <w:r w:rsidRPr="005E60F6">
        <w:rPr>
          <w:rFonts w:ascii="Times New Roman" w:hAnsi="Times New Roman" w:cs="Times New Roman"/>
        </w:rPr>
        <w:t xml:space="preserve">Akpofure </w:t>
      </w:r>
      <w:r w:rsidR="006D2722">
        <w:rPr>
          <w:rFonts w:ascii="Times New Roman" w:hAnsi="Times New Roman" w:cs="Times New Roman"/>
        </w:rPr>
        <w:t>et al.</w:t>
      </w:r>
      <w:r>
        <w:rPr>
          <w:rFonts w:ascii="Times New Roman" w:hAnsi="Times New Roman" w:cs="Times New Roman"/>
        </w:rPr>
        <w:t xml:space="preserve"> (2020) ha</w:t>
      </w:r>
      <w:r w:rsidR="00916DD9">
        <w:rPr>
          <w:rFonts w:ascii="Times New Roman" w:hAnsi="Times New Roman" w:cs="Times New Roman"/>
        </w:rPr>
        <w:t>ve</w:t>
      </w:r>
      <w:r>
        <w:rPr>
          <w:rFonts w:ascii="Times New Roman" w:hAnsi="Times New Roman" w:cs="Times New Roman"/>
        </w:rPr>
        <w:t xml:space="preserve"> developed </w:t>
      </w:r>
      <w:r w:rsidRPr="005E60F6">
        <w:rPr>
          <w:rFonts w:ascii="Times New Roman" w:hAnsi="Times New Roman" w:cs="Times New Roman"/>
        </w:rPr>
        <w:t>Application of Machine Learning Methods to Predict Student Performance: A Systematic Literature Review</w:t>
      </w:r>
      <w:r w:rsidR="00A6449D">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6</w:t>
      </w:r>
      <w:r w:rsidR="00916DD9">
        <w:rPr>
          <w:rFonts w:ascii="Times New Roman" w:hAnsi="Times New Roman" w:cs="Times New Roman"/>
        </w:rPr>
        <w:t>]</w:t>
      </w:r>
      <w:r w:rsidR="00A6449D">
        <w:rPr>
          <w:rFonts w:ascii="Times New Roman" w:hAnsi="Times New Roman" w:cs="Times New Roman"/>
        </w:rPr>
        <w:t>.</w:t>
      </w:r>
    </w:p>
    <w:p w14:paraId="3BD5F68C" w14:textId="0E40D5D4" w:rsidR="00916DD9" w:rsidRDefault="00916DD9" w:rsidP="004A676F">
      <w:pPr>
        <w:spacing w:line="360" w:lineRule="auto"/>
        <w:jc w:val="both"/>
        <w:rPr>
          <w:rFonts w:ascii="Times New Roman" w:hAnsi="Times New Roman" w:cs="Times New Roman"/>
        </w:rPr>
      </w:pPr>
      <w:r w:rsidRPr="00043EAE">
        <w:rPr>
          <w:rFonts w:ascii="Times New Roman" w:hAnsi="Times New Roman" w:cs="Times New Roman"/>
          <w:color w:val="000000" w:themeColor="text1"/>
        </w:rPr>
        <w:t xml:space="preserve">Massachusetts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(2021) </w:t>
      </w:r>
      <w:r>
        <w:rPr>
          <w:rFonts w:ascii="Times New Roman" w:hAnsi="Times New Roman" w:cs="Times New Roman"/>
        </w:rPr>
        <w:t>have developed</w:t>
      </w:r>
      <w:r>
        <w:rPr>
          <w:rFonts w:ascii="Times New Roman" w:hAnsi="Times New Roman" w:cs="Times New Roman"/>
          <w:color w:val="000000" w:themeColor="text1"/>
        </w:rPr>
        <w:t xml:space="preserve"> </w:t>
      </w:r>
      <w:r w:rsidRPr="00291690">
        <w:rPr>
          <w:rFonts w:ascii="Times New Roman" w:hAnsi="Times New Roman" w:cs="Times New Roman"/>
          <w:color w:val="000000" w:themeColor="text1"/>
        </w:rPr>
        <w:t>Developing Middle School Students’ AI Literacy</w:t>
      </w:r>
      <w:r w:rsidR="00E14C86">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6D2722">
        <w:rPr>
          <w:rFonts w:ascii="Times New Roman" w:hAnsi="Times New Roman" w:cs="Times New Roman"/>
          <w:color w:val="000000" w:themeColor="text1"/>
        </w:rPr>
        <w:t>8</w:t>
      </w:r>
      <w:r>
        <w:rPr>
          <w:rFonts w:ascii="Times New Roman" w:hAnsi="Times New Roman" w:cs="Times New Roman"/>
          <w:color w:val="000000" w:themeColor="text1"/>
        </w:rPr>
        <w:t>]</w:t>
      </w:r>
      <w:r w:rsidR="00E14C86">
        <w:rPr>
          <w:rFonts w:ascii="Times New Roman" w:hAnsi="Times New Roman" w:cs="Times New Roman"/>
          <w:color w:val="000000" w:themeColor="text1"/>
        </w:rPr>
        <w:t>.</w:t>
      </w:r>
    </w:p>
    <w:p w14:paraId="004635A7" w14:textId="0E257E1A" w:rsidR="005B4552" w:rsidRDefault="005B4552" w:rsidP="004A676F">
      <w:pPr>
        <w:spacing w:line="360" w:lineRule="auto"/>
        <w:jc w:val="both"/>
        <w:rPr>
          <w:rFonts w:ascii="Times New Roman" w:hAnsi="Times New Roman" w:cs="Times New Roman"/>
          <w:color w:val="000000" w:themeColor="text1"/>
        </w:rPr>
      </w:pPr>
      <w:r w:rsidRPr="005B5595">
        <w:rPr>
          <w:rFonts w:ascii="Times New Roman" w:hAnsi="Times New Roman" w:cs="Times New Roman"/>
          <w:color w:val="000000" w:themeColor="text1"/>
        </w:rPr>
        <w:t>Davy Tsz Kit Ng</w:t>
      </w:r>
      <w:r w:rsidR="006D2722">
        <w:rPr>
          <w:rFonts w:ascii="Times New Roman" w:hAnsi="Times New Roman" w:cs="Times New Roman"/>
          <w:color w:val="000000" w:themeColor="text1"/>
        </w:rPr>
        <w:t xml:space="preserve"> et al.</w:t>
      </w:r>
      <w:r>
        <w:rPr>
          <w:rFonts w:ascii="Times New Roman" w:hAnsi="Times New Roman" w:cs="Times New Roman"/>
          <w:color w:val="000000" w:themeColor="text1"/>
        </w:rPr>
        <w:t xml:space="preserve"> (2021) </w:t>
      </w:r>
      <w:r w:rsidR="00291690">
        <w:rPr>
          <w:rFonts w:ascii="Times New Roman" w:hAnsi="Times New Roman" w:cs="Times New Roman"/>
        </w:rPr>
        <w:t>have</w:t>
      </w:r>
      <w:r>
        <w:rPr>
          <w:rFonts w:ascii="Times New Roman" w:hAnsi="Times New Roman" w:cs="Times New Roman"/>
        </w:rPr>
        <w:t xml:space="preserve"> developed</w:t>
      </w:r>
      <w:r w:rsidRPr="005B5595">
        <w:rPr>
          <w:rFonts w:ascii="Times New Roman" w:hAnsi="Times New Roman" w:cs="Times New Roman"/>
          <w:color w:val="000000" w:themeColor="text1"/>
        </w:rPr>
        <w:t xml:space="preserve"> Conceptualizing AI </w:t>
      </w:r>
      <w:r>
        <w:rPr>
          <w:rFonts w:ascii="Times New Roman" w:hAnsi="Times New Roman" w:cs="Times New Roman"/>
          <w:color w:val="000000" w:themeColor="text1"/>
        </w:rPr>
        <w:t>Literacy</w:t>
      </w:r>
      <w:r w:rsidRPr="005B5595">
        <w:rPr>
          <w:rFonts w:ascii="Times New Roman" w:hAnsi="Times New Roman" w:cs="Times New Roman"/>
          <w:color w:val="000000" w:themeColor="text1"/>
        </w:rPr>
        <w:t xml:space="preserve">: An </w:t>
      </w:r>
      <w:r>
        <w:rPr>
          <w:rFonts w:ascii="Times New Roman" w:hAnsi="Times New Roman" w:cs="Times New Roman"/>
          <w:color w:val="000000" w:themeColor="text1"/>
        </w:rPr>
        <w:t>Exploratory</w:t>
      </w:r>
      <w:r w:rsidRPr="005B5595">
        <w:rPr>
          <w:rFonts w:ascii="Times New Roman" w:hAnsi="Times New Roman" w:cs="Times New Roman"/>
          <w:color w:val="000000" w:themeColor="text1"/>
        </w:rPr>
        <w:t xml:space="preserve"> review</w:t>
      </w:r>
      <w:r w:rsidR="00F734A9">
        <w:rPr>
          <w:rFonts w:ascii="Times New Roman" w:hAnsi="Times New Roman" w:cs="Times New Roman"/>
          <w:color w:val="000000" w:themeColor="text1"/>
        </w:rPr>
        <w:t xml:space="preserve"> </w:t>
      </w:r>
      <w:r w:rsidR="00916DD9">
        <w:rPr>
          <w:rFonts w:ascii="Times New Roman" w:hAnsi="Times New Roman" w:cs="Times New Roman"/>
          <w:color w:val="000000" w:themeColor="text1"/>
        </w:rPr>
        <w:t>[</w:t>
      </w:r>
      <w:r w:rsidR="006D2722">
        <w:rPr>
          <w:rFonts w:ascii="Times New Roman" w:hAnsi="Times New Roman" w:cs="Times New Roman"/>
          <w:color w:val="000000" w:themeColor="text1"/>
        </w:rPr>
        <w:t>9</w:t>
      </w:r>
      <w:r w:rsidR="00916DD9">
        <w:rPr>
          <w:rFonts w:ascii="Times New Roman" w:hAnsi="Times New Roman" w:cs="Times New Roman"/>
          <w:color w:val="000000" w:themeColor="text1"/>
        </w:rPr>
        <w:t>]</w:t>
      </w:r>
      <w:r w:rsidR="00F734A9">
        <w:rPr>
          <w:rFonts w:ascii="Times New Roman" w:hAnsi="Times New Roman" w:cs="Times New Roman"/>
          <w:color w:val="000000" w:themeColor="text1"/>
        </w:rPr>
        <w:t>.</w:t>
      </w:r>
    </w:p>
    <w:p w14:paraId="790E6BAE" w14:textId="5D8E9595" w:rsidR="00916DD9" w:rsidRPr="00916DD9" w:rsidRDefault="005B4552" w:rsidP="004A676F">
      <w:pPr>
        <w:spacing w:line="360" w:lineRule="auto"/>
        <w:jc w:val="both"/>
        <w:rPr>
          <w:rFonts w:ascii="Times New Roman" w:hAnsi="Times New Roman" w:cs="Times New Roman"/>
          <w:b/>
          <w:bCs/>
        </w:rPr>
      </w:pPr>
      <w:r>
        <w:rPr>
          <w:rFonts w:ascii="Times New Roman" w:hAnsi="Times New Roman" w:cs="Times New Roman"/>
          <w:color w:val="000000" w:themeColor="text1"/>
        </w:rPr>
        <w:t xml:space="preserve">Susanna </w:t>
      </w:r>
      <w:proofErr w:type="spellStart"/>
      <w:r>
        <w:rPr>
          <w:rFonts w:ascii="Times New Roman" w:hAnsi="Times New Roman" w:cs="Times New Roman"/>
          <w:color w:val="000000" w:themeColor="text1"/>
        </w:rPr>
        <w:t>Lavantesi</w:t>
      </w:r>
      <w:proofErr w:type="spellEnd"/>
      <w:r w:rsidR="006D2722">
        <w:rPr>
          <w:rFonts w:ascii="Times New Roman" w:hAnsi="Times New Roman" w:cs="Times New Roman"/>
          <w:color w:val="000000" w:themeColor="text1"/>
        </w:rPr>
        <w:t xml:space="preserve"> et al.</w:t>
      </w:r>
      <w:r>
        <w:rPr>
          <w:rFonts w:ascii="Times New Roman" w:hAnsi="Times New Roman" w:cs="Times New Roman"/>
          <w:color w:val="000000" w:themeColor="text1"/>
        </w:rPr>
        <w:t xml:space="preserve"> (2021) </w:t>
      </w:r>
      <w:r w:rsidR="00291690">
        <w:rPr>
          <w:rFonts w:ascii="Times New Roman" w:hAnsi="Times New Roman" w:cs="Times New Roman"/>
        </w:rPr>
        <w:t>have</w:t>
      </w:r>
      <w:r>
        <w:rPr>
          <w:rFonts w:ascii="Times New Roman" w:hAnsi="Times New Roman" w:cs="Times New Roman"/>
        </w:rPr>
        <w:t xml:space="preserve"> developed </w:t>
      </w:r>
      <w:r w:rsidRPr="005B4552">
        <w:rPr>
          <w:rFonts w:ascii="Times New Roman" w:hAnsi="Times New Roman" w:cs="Times New Roman"/>
        </w:rPr>
        <w:t>Machine Learning and Financial Literacy: An Exploration of Factors Influencing Financial Knowledge in Italy</w:t>
      </w:r>
      <w:r w:rsidR="00F734A9">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10</w:t>
      </w:r>
      <w:r w:rsidR="00916DD9">
        <w:rPr>
          <w:rFonts w:ascii="Times New Roman" w:hAnsi="Times New Roman" w:cs="Times New Roman"/>
        </w:rPr>
        <w:t>]</w:t>
      </w:r>
      <w:r w:rsidR="00F734A9">
        <w:rPr>
          <w:rFonts w:ascii="Times New Roman" w:hAnsi="Times New Roman" w:cs="Times New Roman"/>
        </w:rPr>
        <w:t>.</w:t>
      </w:r>
    </w:p>
    <w:p w14:paraId="0477689A" w14:textId="5A1876DA" w:rsidR="00916DD9" w:rsidRDefault="00916DD9" w:rsidP="004A676F">
      <w:pPr>
        <w:spacing w:line="360" w:lineRule="auto"/>
        <w:jc w:val="both"/>
        <w:rPr>
          <w:rFonts w:ascii="Times New Roman" w:hAnsi="Times New Roman" w:cs="Times New Roman"/>
          <w:color w:val="000000" w:themeColor="text1"/>
        </w:rPr>
      </w:pPr>
      <w:proofErr w:type="spellStart"/>
      <w:r w:rsidRPr="00121880">
        <w:rPr>
          <w:rFonts w:ascii="Times New Roman" w:hAnsi="Times New Roman" w:cs="Times New Roman"/>
          <w:bdr w:val="none" w:sz="0" w:space="0" w:color="auto" w:frame="1"/>
        </w:rPr>
        <w:t>Khritish</w:t>
      </w:r>
      <w:proofErr w:type="spellEnd"/>
      <w:r w:rsidRPr="00121880">
        <w:rPr>
          <w:rFonts w:ascii="Times New Roman" w:hAnsi="Times New Roman" w:cs="Times New Roman"/>
          <w:bdr w:val="none" w:sz="0" w:space="0" w:color="auto" w:frame="1"/>
        </w:rPr>
        <w:t xml:space="preserve"> </w:t>
      </w:r>
      <w:proofErr w:type="spellStart"/>
      <w:r w:rsidRPr="00121880">
        <w:rPr>
          <w:rFonts w:ascii="Times New Roman" w:hAnsi="Times New Roman" w:cs="Times New Roman"/>
          <w:bdr w:val="none" w:sz="0" w:space="0" w:color="auto" w:frame="1"/>
        </w:rPr>
        <w:t>Swargiary</w:t>
      </w:r>
      <w:proofErr w:type="spellEnd"/>
      <w:r w:rsidRPr="00DC0E28">
        <w:rPr>
          <w:rFonts w:ascii="Times New Roman" w:hAnsi="Times New Roman" w:cs="Times New Roman"/>
          <w:color w:val="000000" w:themeColor="text1"/>
        </w:rPr>
        <w:t xml:space="preserve"> </w:t>
      </w:r>
      <w:r w:rsidR="006D2722">
        <w:rPr>
          <w:rFonts w:ascii="Times New Roman" w:hAnsi="Times New Roman" w:cs="Times New Roman"/>
          <w:color w:val="000000" w:themeColor="text1"/>
        </w:rPr>
        <w:t>et al. (</w:t>
      </w:r>
      <w:r>
        <w:rPr>
          <w:rFonts w:ascii="Times New Roman" w:hAnsi="Times New Roman" w:cs="Times New Roman"/>
          <w:color w:val="000000" w:themeColor="text1"/>
        </w:rPr>
        <w:t xml:space="preserve">2022) </w:t>
      </w:r>
      <w:r>
        <w:rPr>
          <w:rFonts w:ascii="Times New Roman" w:hAnsi="Times New Roman" w:cs="Times New Roman"/>
        </w:rPr>
        <w:t>have developed</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 xml:space="preserve">Literacy rate in </w:t>
      </w:r>
      <w:r w:rsidR="0092517E">
        <w:rPr>
          <w:rFonts w:ascii="Times New Roman" w:hAnsi="Times New Roman" w:cs="Times New Roman"/>
          <w:color w:val="000000" w:themeColor="text1"/>
        </w:rPr>
        <w:t>India</w:t>
      </w:r>
      <w:r w:rsidR="0092517E" w:rsidRPr="00DC0E28">
        <w:rPr>
          <w:rFonts w:ascii="Times New Roman" w:hAnsi="Times New Roman" w:cs="Times New Roman"/>
          <w:color w:val="000000" w:themeColor="text1"/>
        </w:rPr>
        <w:t xml:space="preserve"> </w:t>
      </w:r>
      <w:r w:rsidR="0092517E">
        <w:rPr>
          <w:rFonts w:ascii="Times New Roman" w:hAnsi="Times New Roman" w:cs="Times New Roman"/>
          <w:color w:val="000000" w:themeColor="text1"/>
        </w:rPr>
        <w:t>in</w:t>
      </w:r>
      <w:r>
        <w:rPr>
          <w:rFonts w:ascii="Times New Roman" w:hAnsi="Times New Roman" w:cs="Times New Roman"/>
          <w:color w:val="000000" w:themeColor="text1"/>
        </w:rPr>
        <w:t xml:space="preserve"> 2022 [1</w:t>
      </w:r>
      <w:r w:rsidR="006D2722">
        <w:rPr>
          <w:rFonts w:ascii="Times New Roman" w:hAnsi="Times New Roman" w:cs="Times New Roman"/>
          <w:color w:val="000000" w:themeColor="text1"/>
        </w:rPr>
        <w:t>1</w:t>
      </w:r>
      <w:r>
        <w:rPr>
          <w:rFonts w:ascii="Times New Roman" w:hAnsi="Times New Roman" w:cs="Times New Roman"/>
          <w:color w:val="000000" w:themeColor="text1"/>
        </w:rPr>
        <w:t>]</w:t>
      </w:r>
      <w:r w:rsidR="003E0A26">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328E32FB" w14:textId="4FA47E69" w:rsidR="00916DD9" w:rsidRDefault="00916DD9" w:rsidP="004A676F">
      <w:pPr>
        <w:spacing w:line="360" w:lineRule="auto"/>
        <w:jc w:val="both"/>
        <w:rPr>
          <w:rFonts w:ascii="Times New Roman" w:hAnsi="Times New Roman" w:cs="Times New Roman"/>
          <w:color w:val="000000" w:themeColor="text1"/>
        </w:rPr>
      </w:pPr>
      <w:r w:rsidRPr="00043EAE">
        <w:rPr>
          <w:rFonts w:ascii="Times New Roman" w:hAnsi="Times New Roman" w:cs="Times New Roman"/>
          <w:color w:val="000000" w:themeColor="text1"/>
        </w:rPr>
        <w:t xml:space="preserve">Chun-Wei Chiang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(2022) </w:t>
      </w:r>
      <w:r>
        <w:rPr>
          <w:rFonts w:ascii="Times New Roman" w:hAnsi="Times New Roman" w:cs="Times New Roman"/>
        </w:rPr>
        <w:t>have developed</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Exploring the Effects of Machine Learning Literacy Interventions on Laypeople’s Reliance on Machine Learning Mode</w:t>
      </w:r>
      <w:r w:rsidR="003E0A26">
        <w:rPr>
          <w:rFonts w:ascii="Times New Roman" w:hAnsi="Times New Roman" w:cs="Times New Roman"/>
          <w:color w:val="000000" w:themeColor="text1"/>
        </w:rPr>
        <w:t xml:space="preserve"> </w:t>
      </w:r>
      <w:r>
        <w:rPr>
          <w:rFonts w:ascii="Times New Roman" w:hAnsi="Times New Roman" w:cs="Times New Roman"/>
          <w:color w:val="000000" w:themeColor="text1"/>
        </w:rPr>
        <w:t>[1</w:t>
      </w:r>
      <w:r w:rsidR="006D2722">
        <w:rPr>
          <w:rFonts w:ascii="Times New Roman" w:hAnsi="Times New Roman" w:cs="Times New Roman"/>
          <w:color w:val="000000" w:themeColor="text1"/>
        </w:rPr>
        <w:t>2</w:t>
      </w:r>
      <w:r>
        <w:rPr>
          <w:rFonts w:ascii="Times New Roman" w:hAnsi="Times New Roman" w:cs="Times New Roman"/>
          <w:color w:val="000000" w:themeColor="text1"/>
        </w:rPr>
        <w:t>]</w:t>
      </w:r>
      <w:r w:rsidR="003E0A26">
        <w:rPr>
          <w:rFonts w:ascii="Times New Roman" w:hAnsi="Times New Roman" w:cs="Times New Roman"/>
          <w:color w:val="000000" w:themeColor="text1"/>
        </w:rPr>
        <w:t>.</w:t>
      </w:r>
    </w:p>
    <w:p w14:paraId="7E5EC925" w14:textId="76A5C32F" w:rsidR="005B4552" w:rsidRDefault="005B4552" w:rsidP="004A676F">
      <w:pPr>
        <w:spacing w:line="360" w:lineRule="auto"/>
        <w:jc w:val="both"/>
        <w:rPr>
          <w:rFonts w:ascii="Times New Roman" w:hAnsi="Times New Roman" w:cs="Times New Roman"/>
          <w:color w:val="000000" w:themeColor="text1"/>
        </w:rPr>
      </w:pPr>
      <w:r w:rsidRPr="00043EAE">
        <w:rPr>
          <w:rFonts w:ascii="Times New Roman" w:hAnsi="Times New Roman" w:cs="Times New Roman"/>
          <w:color w:val="000000" w:themeColor="text1"/>
        </w:rPr>
        <w:t xml:space="preserve">Irene Lee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(2021)</w:t>
      </w:r>
      <w:r w:rsidRPr="00DC0E28">
        <w:rPr>
          <w:rFonts w:ascii="Times New Roman" w:hAnsi="Times New Roman" w:cs="Times New Roman"/>
          <w:color w:val="000000" w:themeColor="text1"/>
        </w:rPr>
        <w:t xml:space="preserve"> </w:t>
      </w:r>
      <w:r w:rsidR="00916DD9">
        <w:rPr>
          <w:rFonts w:ascii="Times New Roman" w:hAnsi="Times New Roman" w:cs="Times New Roman"/>
        </w:rPr>
        <w:t xml:space="preserve">have developed </w:t>
      </w:r>
      <w:r w:rsidRPr="00DC0E28">
        <w:rPr>
          <w:rFonts w:ascii="Times New Roman" w:hAnsi="Times New Roman" w:cs="Times New Roman"/>
          <w:color w:val="000000" w:themeColor="text1"/>
        </w:rPr>
        <w:t>Indian Literacy Analysis Using Machine Learning Algorithms</w:t>
      </w:r>
      <w:r w:rsidR="00172C6E">
        <w:rPr>
          <w:rFonts w:ascii="Times New Roman" w:hAnsi="Times New Roman" w:cs="Times New Roman"/>
          <w:color w:val="000000" w:themeColor="text1"/>
        </w:rPr>
        <w:t xml:space="preserve"> </w:t>
      </w:r>
      <w:r w:rsidR="00916DD9">
        <w:rPr>
          <w:rFonts w:ascii="Times New Roman" w:hAnsi="Times New Roman" w:cs="Times New Roman"/>
          <w:color w:val="000000" w:themeColor="text1"/>
        </w:rPr>
        <w:t>[1</w:t>
      </w:r>
      <w:r w:rsidR="006D2722">
        <w:rPr>
          <w:rFonts w:ascii="Times New Roman" w:hAnsi="Times New Roman" w:cs="Times New Roman"/>
          <w:color w:val="000000" w:themeColor="text1"/>
        </w:rPr>
        <w:t>3</w:t>
      </w:r>
      <w:r w:rsidR="00916DD9">
        <w:rPr>
          <w:rFonts w:ascii="Times New Roman" w:hAnsi="Times New Roman" w:cs="Times New Roman"/>
          <w:color w:val="000000" w:themeColor="text1"/>
        </w:rPr>
        <w:t>]</w:t>
      </w:r>
      <w:r w:rsidR="00172C6E">
        <w:rPr>
          <w:rFonts w:ascii="Times New Roman" w:hAnsi="Times New Roman" w:cs="Times New Roman"/>
          <w:color w:val="000000" w:themeColor="text1"/>
        </w:rPr>
        <w:t>.</w:t>
      </w:r>
    </w:p>
    <w:p w14:paraId="15577CCA" w14:textId="47221055" w:rsidR="005B4552" w:rsidRDefault="005B4552" w:rsidP="004A676F">
      <w:pPr>
        <w:spacing w:line="360" w:lineRule="auto"/>
        <w:jc w:val="both"/>
        <w:rPr>
          <w:rFonts w:ascii="Times New Roman" w:hAnsi="Times New Roman" w:cs="Times New Roman"/>
          <w:color w:val="000000" w:themeColor="text1"/>
        </w:rPr>
      </w:pPr>
      <w:r w:rsidRPr="00DC0E28">
        <w:rPr>
          <w:rFonts w:ascii="Times New Roman" w:hAnsi="Times New Roman" w:cs="Times New Roman"/>
          <w:color w:val="000000" w:themeColor="text1"/>
        </w:rPr>
        <w:t xml:space="preserve">Mohammed Ashfaq </w:t>
      </w:r>
      <w:r w:rsidR="006D2722">
        <w:rPr>
          <w:rFonts w:ascii="Times New Roman" w:hAnsi="Times New Roman" w:cs="Times New Roman"/>
          <w:color w:val="000000" w:themeColor="text1"/>
        </w:rPr>
        <w:t xml:space="preserve">et al. </w:t>
      </w:r>
      <w:r>
        <w:rPr>
          <w:rFonts w:ascii="Times New Roman" w:hAnsi="Times New Roman" w:cs="Times New Roman"/>
          <w:color w:val="000000" w:themeColor="text1"/>
        </w:rPr>
        <w:t>(2021)</w:t>
      </w:r>
      <w:r w:rsidR="00916DD9">
        <w:rPr>
          <w:rFonts w:ascii="Times New Roman" w:hAnsi="Times New Roman" w:cs="Times New Roman"/>
          <w:color w:val="000000" w:themeColor="text1"/>
        </w:rPr>
        <w:t xml:space="preserve"> </w:t>
      </w:r>
      <w:r w:rsidR="00916DD9">
        <w:rPr>
          <w:rFonts w:ascii="Times New Roman" w:hAnsi="Times New Roman" w:cs="Times New Roman"/>
        </w:rPr>
        <w:t>have developed</w:t>
      </w:r>
      <w:r w:rsidR="006D2722">
        <w:rPr>
          <w:rFonts w:ascii="Times New Roman" w:hAnsi="Times New Roman" w:cs="Times New Roman"/>
        </w:rPr>
        <w:t xml:space="preserve"> </w:t>
      </w:r>
      <w:r w:rsidR="0092517E">
        <w:rPr>
          <w:rFonts w:ascii="Times New Roman" w:hAnsi="Times New Roman" w:cs="Times New Roman"/>
        </w:rPr>
        <w:t xml:space="preserve">an </w:t>
      </w:r>
      <w:r w:rsidR="0092517E">
        <w:rPr>
          <w:rFonts w:ascii="Times New Roman" w:hAnsi="Times New Roman" w:cs="Times New Roman"/>
          <w:color w:val="000000" w:themeColor="text1"/>
        </w:rPr>
        <w:t>Analysis</w:t>
      </w:r>
      <w:r>
        <w:rPr>
          <w:rFonts w:ascii="Times New Roman" w:hAnsi="Times New Roman" w:cs="Times New Roman"/>
          <w:color w:val="000000" w:themeColor="text1"/>
        </w:rPr>
        <w:t xml:space="preserve"> of Literacy Rates in Karnataka</w:t>
      </w:r>
      <w:r w:rsidR="00C63D08">
        <w:rPr>
          <w:rFonts w:ascii="Times New Roman" w:hAnsi="Times New Roman" w:cs="Times New Roman"/>
          <w:color w:val="000000" w:themeColor="text1"/>
        </w:rPr>
        <w:t xml:space="preserve"> </w:t>
      </w:r>
      <w:r w:rsidR="00916DD9">
        <w:rPr>
          <w:rFonts w:ascii="Times New Roman" w:hAnsi="Times New Roman" w:cs="Times New Roman"/>
          <w:color w:val="000000" w:themeColor="text1"/>
        </w:rPr>
        <w:t>[12]</w:t>
      </w:r>
      <w:r w:rsidR="00C63D08">
        <w:rPr>
          <w:rFonts w:ascii="Times New Roman" w:hAnsi="Times New Roman" w:cs="Times New Roman"/>
          <w:color w:val="000000" w:themeColor="text1"/>
        </w:rPr>
        <w:t>.</w:t>
      </w:r>
    </w:p>
    <w:p w14:paraId="7836F913" w14:textId="38357371" w:rsidR="00B47C1B" w:rsidRDefault="00B47C1B" w:rsidP="004A676F">
      <w:pPr>
        <w:spacing w:line="360" w:lineRule="auto"/>
        <w:jc w:val="both"/>
        <w:rPr>
          <w:rFonts w:ascii="Times New Roman" w:hAnsi="Times New Roman" w:cs="Times New Roman"/>
          <w:color w:val="000000" w:themeColor="text1"/>
        </w:rPr>
      </w:pPr>
      <w:r w:rsidRPr="00110166">
        <w:rPr>
          <w:rFonts w:ascii="Times New Roman" w:hAnsi="Times New Roman" w:cs="Times New Roman"/>
        </w:rPr>
        <w:t xml:space="preserve">Chun-Wei </w:t>
      </w:r>
      <w:r>
        <w:rPr>
          <w:rFonts w:ascii="Times New Roman" w:hAnsi="Times New Roman" w:cs="Times New Roman"/>
        </w:rPr>
        <w:t xml:space="preserve">et al. </w:t>
      </w:r>
      <w:r w:rsidRPr="00110166">
        <w:rPr>
          <w:rFonts w:ascii="Times New Roman" w:hAnsi="Times New Roman" w:cs="Times New Roman"/>
        </w:rPr>
        <w:t>(2021)</w:t>
      </w:r>
      <w:r>
        <w:rPr>
          <w:rFonts w:ascii="Times New Roman" w:hAnsi="Times New Roman" w:cs="Times New Roman"/>
        </w:rPr>
        <w:t xml:space="preserve"> have developed</w:t>
      </w:r>
      <w:r w:rsidRPr="00110166">
        <w:rPr>
          <w:rFonts w:ascii="Times New Roman" w:hAnsi="Times New Roman" w:cs="Times New Roman"/>
        </w:rPr>
        <w:t xml:space="preserve"> </w:t>
      </w:r>
      <w:r>
        <w:rPr>
          <w:rFonts w:ascii="Times New Roman" w:hAnsi="Times New Roman" w:cs="Times New Roman"/>
        </w:rPr>
        <w:t>U</w:t>
      </w:r>
      <w:r w:rsidRPr="00110166">
        <w:rPr>
          <w:rFonts w:ascii="Times New Roman" w:hAnsi="Times New Roman" w:cs="Times New Roman"/>
        </w:rPr>
        <w:t>sing digital story writing as a pedagogy to</w:t>
      </w:r>
      <w:r>
        <w:rPr>
          <w:rFonts w:ascii="Times New Roman" w:hAnsi="Times New Roman" w:cs="Times New Roman"/>
        </w:rPr>
        <w:t xml:space="preserve"> </w:t>
      </w:r>
      <w:r w:rsidRPr="00110166">
        <w:rPr>
          <w:rFonts w:ascii="Times New Roman" w:hAnsi="Times New Roman" w:cs="Times New Roman"/>
        </w:rPr>
        <w:t>develop AI literacy among primary students</w:t>
      </w:r>
      <w:r>
        <w:rPr>
          <w:rFonts w:ascii="Times New Roman" w:hAnsi="Times New Roman" w:cs="Times New Roman"/>
        </w:rPr>
        <w:t xml:space="preserve"> [14].</w:t>
      </w:r>
    </w:p>
    <w:p w14:paraId="19911C55" w14:textId="77777777" w:rsidR="00087624" w:rsidRDefault="005B4552" w:rsidP="0012188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2AFDF70" w14:textId="77777777" w:rsidR="00087624" w:rsidRDefault="00087624" w:rsidP="00121880">
      <w:pPr>
        <w:spacing w:line="360" w:lineRule="auto"/>
        <w:jc w:val="both"/>
        <w:rPr>
          <w:rFonts w:ascii="Times New Roman" w:hAnsi="Times New Roman" w:cs="Times New Roman"/>
          <w:color w:val="000000" w:themeColor="text1"/>
        </w:rPr>
      </w:pPr>
    </w:p>
    <w:p w14:paraId="3CEBB476" w14:textId="504822C5" w:rsidR="00AA7A7C" w:rsidRDefault="00AA7A7C" w:rsidP="00087624">
      <w:pPr>
        <w:pStyle w:val="ListParagraph"/>
        <w:numPr>
          <w:ilvl w:val="1"/>
          <w:numId w:val="1"/>
        </w:numPr>
        <w:spacing w:line="360" w:lineRule="auto"/>
        <w:jc w:val="both"/>
        <w:rPr>
          <w:rFonts w:ascii="Times New Roman" w:hAnsi="Times New Roman" w:cs="Times New Roman"/>
          <w:b/>
          <w:bCs/>
          <w:sz w:val="24"/>
          <w:szCs w:val="24"/>
        </w:rPr>
      </w:pPr>
      <w:r w:rsidRPr="00087624">
        <w:rPr>
          <w:rFonts w:ascii="Times New Roman" w:hAnsi="Times New Roman" w:cs="Times New Roman"/>
          <w:b/>
          <w:bCs/>
          <w:sz w:val="24"/>
          <w:szCs w:val="24"/>
        </w:rPr>
        <w:t>TABLE:</w:t>
      </w:r>
    </w:p>
    <w:p w14:paraId="343AD69D" w14:textId="60B797C4" w:rsidR="00087624" w:rsidRPr="00087624" w:rsidRDefault="00087624" w:rsidP="00087624">
      <w:pPr>
        <w:spacing w:line="360" w:lineRule="auto"/>
        <w:ind w:left="108"/>
        <w:jc w:val="center"/>
        <w:rPr>
          <w:rFonts w:ascii="Times New Roman" w:hAnsi="Times New Roman" w:cs="Times New Roman"/>
          <w:b/>
          <w:bCs/>
          <w:sz w:val="24"/>
          <w:szCs w:val="24"/>
        </w:rPr>
      </w:pPr>
      <w:r w:rsidRPr="00087624">
        <w:rPr>
          <w:rFonts w:ascii="Times New Roman" w:hAnsi="Times New Roman" w:cs="Times New Roman"/>
          <w:b/>
          <w:bCs/>
        </w:rPr>
        <w:lastRenderedPageBreak/>
        <w:t>Table 3.1 – Research table</w:t>
      </w:r>
    </w:p>
    <w:tbl>
      <w:tblPr>
        <w:tblpPr w:leftFromText="180" w:rightFromText="180" w:vertAnchor="page" w:horzAnchor="margin" w:tblpXSpec="center" w:tblpY="217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1842"/>
        <w:gridCol w:w="2268"/>
        <w:gridCol w:w="2279"/>
        <w:gridCol w:w="2127"/>
      </w:tblGrid>
      <w:tr w:rsidR="00713B2F" w:rsidRPr="004874EB" w14:paraId="11276C25" w14:textId="77777777" w:rsidTr="00087624">
        <w:trPr>
          <w:trHeight w:val="473"/>
        </w:trPr>
        <w:tc>
          <w:tcPr>
            <w:tcW w:w="988" w:type="dxa"/>
          </w:tcPr>
          <w:p w14:paraId="63982B81" w14:textId="77777777" w:rsidR="00713B2F" w:rsidRPr="004874EB" w:rsidRDefault="00713B2F" w:rsidP="00087624">
            <w:pPr>
              <w:spacing w:line="360" w:lineRule="auto"/>
              <w:jc w:val="center"/>
              <w:rPr>
                <w:rFonts w:ascii="Times New Roman" w:hAnsi="Times New Roman" w:cs="Times New Roman"/>
                <w:b/>
                <w:lang w:val="en-US"/>
              </w:rPr>
            </w:pPr>
            <w:r w:rsidRPr="004874EB">
              <w:rPr>
                <w:rFonts w:ascii="Times New Roman" w:hAnsi="Times New Roman" w:cs="Times New Roman"/>
                <w:b/>
                <w:lang w:val="en-US"/>
              </w:rPr>
              <w:t>Year</w:t>
            </w:r>
          </w:p>
        </w:tc>
        <w:tc>
          <w:tcPr>
            <w:tcW w:w="1842" w:type="dxa"/>
          </w:tcPr>
          <w:p w14:paraId="5C07C282" w14:textId="77777777" w:rsidR="00713B2F" w:rsidRPr="004874EB" w:rsidRDefault="00713B2F" w:rsidP="00087624">
            <w:pPr>
              <w:spacing w:line="360" w:lineRule="auto"/>
              <w:jc w:val="center"/>
              <w:rPr>
                <w:rFonts w:ascii="Times New Roman" w:hAnsi="Times New Roman" w:cs="Times New Roman"/>
                <w:b/>
                <w:lang w:val="en-US"/>
              </w:rPr>
            </w:pPr>
            <w:r w:rsidRPr="004874EB">
              <w:rPr>
                <w:rFonts w:ascii="Times New Roman" w:hAnsi="Times New Roman" w:cs="Times New Roman"/>
                <w:b/>
                <w:lang w:val="en-US"/>
              </w:rPr>
              <w:t>MODEL USED</w:t>
            </w:r>
          </w:p>
        </w:tc>
        <w:tc>
          <w:tcPr>
            <w:tcW w:w="2268" w:type="dxa"/>
          </w:tcPr>
          <w:p w14:paraId="30BDE9E4" w14:textId="36A2E1F4" w:rsidR="00713B2F" w:rsidRPr="004874EB" w:rsidRDefault="00713B2F" w:rsidP="00087624">
            <w:pPr>
              <w:spacing w:line="360" w:lineRule="auto"/>
              <w:jc w:val="center"/>
              <w:rPr>
                <w:rFonts w:ascii="Times New Roman" w:hAnsi="Times New Roman" w:cs="Times New Roman"/>
                <w:b/>
                <w:lang w:val="en-US"/>
              </w:rPr>
            </w:pPr>
            <w:r w:rsidRPr="004874EB">
              <w:rPr>
                <w:rFonts w:ascii="Times New Roman" w:hAnsi="Times New Roman" w:cs="Times New Roman"/>
                <w:b/>
                <w:lang w:val="en-US"/>
              </w:rPr>
              <w:t>PARAMETERS</w:t>
            </w:r>
          </w:p>
        </w:tc>
        <w:tc>
          <w:tcPr>
            <w:tcW w:w="2279" w:type="dxa"/>
          </w:tcPr>
          <w:p w14:paraId="00C2A28E" w14:textId="77777777" w:rsidR="00713B2F" w:rsidRPr="004874EB" w:rsidRDefault="00713B2F" w:rsidP="00087624">
            <w:pPr>
              <w:spacing w:line="360" w:lineRule="auto"/>
              <w:jc w:val="center"/>
              <w:rPr>
                <w:rFonts w:ascii="Times New Roman" w:hAnsi="Times New Roman" w:cs="Times New Roman"/>
                <w:b/>
                <w:lang w:val="en-US"/>
              </w:rPr>
            </w:pPr>
            <w:r w:rsidRPr="004874EB">
              <w:rPr>
                <w:rFonts w:ascii="Times New Roman" w:hAnsi="Times New Roman" w:cs="Times New Roman"/>
                <w:b/>
                <w:lang w:val="en-US"/>
              </w:rPr>
              <w:t>MERITS</w:t>
            </w:r>
          </w:p>
        </w:tc>
        <w:tc>
          <w:tcPr>
            <w:tcW w:w="2127" w:type="dxa"/>
          </w:tcPr>
          <w:p w14:paraId="45E2C314" w14:textId="77777777" w:rsidR="00713B2F" w:rsidRPr="004874EB" w:rsidRDefault="00713B2F" w:rsidP="00087624">
            <w:pPr>
              <w:spacing w:line="360" w:lineRule="auto"/>
              <w:jc w:val="center"/>
              <w:rPr>
                <w:rFonts w:ascii="Times New Roman" w:hAnsi="Times New Roman" w:cs="Times New Roman"/>
                <w:b/>
                <w:lang w:val="en-US"/>
              </w:rPr>
            </w:pPr>
            <w:r w:rsidRPr="004874EB">
              <w:rPr>
                <w:rFonts w:ascii="Times New Roman" w:hAnsi="Times New Roman" w:cs="Times New Roman"/>
                <w:b/>
                <w:lang w:val="en-US"/>
              </w:rPr>
              <w:t>DEMERITS</w:t>
            </w:r>
          </w:p>
        </w:tc>
      </w:tr>
      <w:tr w:rsidR="00713B2F" w:rsidRPr="004874EB" w14:paraId="44FBB163" w14:textId="77777777" w:rsidTr="00DD2842">
        <w:trPr>
          <w:trHeight w:val="3835"/>
        </w:trPr>
        <w:tc>
          <w:tcPr>
            <w:tcW w:w="988" w:type="dxa"/>
          </w:tcPr>
          <w:p w14:paraId="306C8077" w14:textId="567754DF" w:rsidR="00713B2F" w:rsidRPr="004874EB" w:rsidRDefault="00713B2F" w:rsidP="00087624">
            <w:pPr>
              <w:spacing w:line="240" w:lineRule="auto"/>
              <w:jc w:val="both"/>
              <w:rPr>
                <w:rFonts w:ascii="Times New Roman" w:hAnsi="Times New Roman" w:cs="Times New Roman"/>
                <w:lang w:val="en-US"/>
              </w:rPr>
            </w:pPr>
            <w:r w:rsidRPr="004874EB">
              <w:rPr>
                <w:rFonts w:ascii="Times New Roman" w:hAnsi="Times New Roman" w:cs="Times New Roman"/>
                <w:lang w:val="en-US"/>
              </w:rPr>
              <w:t>2018</w:t>
            </w:r>
            <w:r>
              <w:rPr>
                <w:rFonts w:ascii="Times New Roman" w:hAnsi="Times New Roman" w:cs="Times New Roman"/>
                <w:lang w:val="en-US"/>
              </w:rPr>
              <w:t>[2]</w:t>
            </w:r>
          </w:p>
        </w:tc>
        <w:tc>
          <w:tcPr>
            <w:tcW w:w="1842" w:type="dxa"/>
          </w:tcPr>
          <w:p w14:paraId="50136932" w14:textId="5335390C"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Machine</w:t>
            </w:r>
            <w:r>
              <w:rPr>
                <w:rFonts w:ascii="Times New Roman" w:hAnsi="Times New Roman" w:cs="Times New Roman"/>
                <w:lang w:val="en-US"/>
              </w:rPr>
              <w:t xml:space="preserve"> </w:t>
            </w:r>
            <w:r w:rsidRPr="004874EB">
              <w:rPr>
                <w:rFonts w:ascii="Times New Roman" w:hAnsi="Times New Roman" w:cs="Times New Roman"/>
                <w:lang w:val="en-US"/>
              </w:rPr>
              <w:t>Learning Models (Predictive Analysis Model and Classification Model)</w:t>
            </w:r>
          </w:p>
        </w:tc>
        <w:tc>
          <w:tcPr>
            <w:tcW w:w="2268" w:type="dxa"/>
          </w:tcPr>
          <w:p w14:paraId="13B776DD" w14:textId="77777777" w:rsidR="00713B2F" w:rsidRPr="004874EB" w:rsidRDefault="00713B2F" w:rsidP="00087624">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Learning Rate</w:t>
            </w:r>
          </w:p>
          <w:p w14:paraId="0057ABA5" w14:textId="77777777" w:rsidR="00713B2F" w:rsidRPr="004874EB" w:rsidRDefault="00713B2F" w:rsidP="00087624">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Mean Absolute Error</w:t>
            </w:r>
          </w:p>
          <w:p w14:paraId="3E6084A0" w14:textId="77777777" w:rsidR="00713B2F" w:rsidRPr="004874EB" w:rsidRDefault="00713B2F" w:rsidP="00087624">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Root Mean Squared            Error</w:t>
            </w:r>
          </w:p>
          <w:p w14:paraId="17CCC3FF" w14:textId="77777777" w:rsidR="00713B2F" w:rsidRPr="004874EB" w:rsidRDefault="00713B2F" w:rsidP="00087624">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Evaluation Metrics</w:t>
            </w:r>
          </w:p>
        </w:tc>
        <w:tc>
          <w:tcPr>
            <w:tcW w:w="2279" w:type="dxa"/>
          </w:tcPr>
          <w:p w14:paraId="2587D5A5" w14:textId="77777777" w:rsidR="00713B2F" w:rsidRPr="004874EB" w:rsidRDefault="00713B2F" w:rsidP="00087624">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Data-Driven Decision Making</w:t>
            </w:r>
          </w:p>
          <w:p w14:paraId="671BE3C5" w14:textId="77777777" w:rsidR="00713B2F" w:rsidRPr="004874EB" w:rsidRDefault="00713B2F" w:rsidP="00087624">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Comprehensive Analysis</w:t>
            </w:r>
          </w:p>
          <w:p w14:paraId="33FDEBB0" w14:textId="77777777" w:rsidR="00713B2F" w:rsidRPr="004874EB" w:rsidRDefault="00713B2F" w:rsidP="00087624">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Visual Interpretations</w:t>
            </w:r>
          </w:p>
          <w:p w14:paraId="2F4780BA" w14:textId="77777777" w:rsidR="00713B2F" w:rsidRPr="004874EB" w:rsidRDefault="00713B2F" w:rsidP="00087624">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Predictive Analysis</w:t>
            </w:r>
          </w:p>
          <w:p w14:paraId="6522257A" w14:textId="77777777" w:rsidR="00713B2F" w:rsidRPr="004874EB" w:rsidRDefault="00713B2F" w:rsidP="00087624">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Prescriptive Analysis</w:t>
            </w:r>
          </w:p>
          <w:p w14:paraId="6A04A537" w14:textId="77777777" w:rsidR="00713B2F" w:rsidRPr="004874EB" w:rsidRDefault="00713B2F" w:rsidP="00087624">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Government Benefits</w:t>
            </w:r>
          </w:p>
        </w:tc>
        <w:tc>
          <w:tcPr>
            <w:tcW w:w="2127" w:type="dxa"/>
          </w:tcPr>
          <w:p w14:paraId="4F431E66" w14:textId="77777777" w:rsidR="00713B2F" w:rsidRPr="004874EB" w:rsidRDefault="00713B2F" w:rsidP="00087624">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Data Quality and Availability</w:t>
            </w:r>
          </w:p>
          <w:p w14:paraId="5CF20CB7" w14:textId="77777777" w:rsidR="00713B2F" w:rsidRPr="004874EB" w:rsidRDefault="00713B2F" w:rsidP="00087624">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Complexity of Factors</w:t>
            </w:r>
          </w:p>
          <w:p w14:paraId="4CDEA444" w14:textId="4CEB31E6" w:rsidR="00713B2F" w:rsidRPr="004874EB" w:rsidRDefault="00713B2F" w:rsidP="00087624">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 xml:space="preserve">Model </w:t>
            </w:r>
            <w:r>
              <w:rPr>
                <w:rFonts w:ascii="Times New Roman" w:hAnsi="Times New Roman" w:cs="Times New Roman"/>
                <w:lang w:val="en-US"/>
              </w:rPr>
              <w:t>Complexity</w:t>
            </w:r>
          </w:p>
          <w:p w14:paraId="1450B21A" w14:textId="77777777" w:rsidR="00713B2F" w:rsidRPr="004874EB" w:rsidRDefault="00713B2F" w:rsidP="00087624">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Ethical Concerns</w:t>
            </w:r>
          </w:p>
          <w:p w14:paraId="76CD4A69" w14:textId="77777777" w:rsidR="00713B2F" w:rsidRPr="004874EB" w:rsidRDefault="00713B2F" w:rsidP="00087624">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Cultural and Contextual variation</w:t>
            </w:r>
          </w:p>
        </w:tc>
      </w:tr>
      <w:tr w:rsidR="00713B2F" w:rsidRPr="004874EB" w14:paraId="7170DCFA" w14:textId="77777777" w:rsidTr="00087624">
        <w:trPr>
          <w:trHeight w:val="3251"/>
        </w:trPr>
        <w:tc>
          <w:tcPr>
            <w:tcW w:w="988" w:type="dxa"/>
          </w:tcPr>
          <w:p w14:paraId="06D0FE3B" w14:textId="096A9C01"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2020</w:t>
            </w:r>
            <w:r>
              <w:rPr>
                <w:rFonts w:ascii="Times New Roman" w:hAnsi="Times New Roman" w:cs="Times New Roman"/>
                <w:lang w:val="en-US"/>
              </w:rPr>
              <w:t>[1]</w:t>
            </w:r>
          </w:p>
        </w:tc>
        <w:tc>
          <w:tcPr>
            <w:tcW w:w="1842" w:type="dxa"/>
          </w:tcPr>
          <w:p w14:paraId="4D7AFC8A"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Multiple Linear Regression Model</w:t>
            </w:r>
          </w:p>
        </w:tc>
        <w:tc>
          <w:tcPr>
            <w:tcW w:w="2268" w:type="dxa"/>
          </w:tcPr>
          <w:p w14:paraId="02370F7B"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155990E4"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Net Attendance Ratio (NAR)</w:t>
            </w:r>
          </w:p>
          <w:p w14:paraId="28183EF1"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Government Expenditure on Education</w:t>
            </w:r>
          </w:p>
          <w:p w14:paraId="4533724D"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Government Policies</w:t>
            </w:r>
          </w:p>
        </w:tc>
        <w:tc>
          <w:tcPr>
            <w:tcW w:w="2279" w:type="dxa"/>
          </w:tcPr>
          <w:p w14:paraId="61B4CA23"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Relevance and Importance</w:t>
            </w:r>
          </w:p>
          <w:p w14:paraId="6FBB9C92"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Data-Driven Analysis</w:t>
            </w:r>
          </w:p>
          <w:p w14:paraId="0B72708C"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405466BA"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Awareness and Education</w:t>
            </w:r>
          </w:p>
          <w:p w14:paraId="00F5CC6F" w14:textId="73946AA4"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 xml:space="preserve">Focus on Net Attendance </w:t>
            </w:r>
            <w:r w:rsidR="00156A23" w:rsidRPr="004874EB">
              <w:rPr>
                <w:rFonts w:ascii="Times New Roman" w:hAnsi="Times New Roman" w:cs="Times New Roman"/>
                <w:lang w:val="en-US"/>
              </w:rPr>
              <w:t>Ratio (</w:t>
            </w:r>
            <w:r w:rsidRPr="004874EB">
              <w:rPr>
                <w:rFonts w:ascii="Times New Roman" w:hAnsi="Times New Roman" w:cs="Times New Roman"/>
                <w:lang w:val="en-US"/>
              </w:rPr>
              <w:t>NAR)</w:t>
            </w:r>
          </w:p>
        </w:tc>
        <w:tc>
          <w:tcPr>
            <w:tcW w:w="2127" w:type="dxa"/>
          </w:tcPr>
          <w:p w14:paraId="70B07026"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Simplistic linear regression model</w:t>
            </w:r>
          </w:p>
          <w:p w14:paraId="3BCB59FE"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Causation vs Correlation</w:t>
            </w:r>
          </w:p>
          <w:p w14:paraId="034831C7"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Data Quality</w:t>
            </w:r>
          </w:p>
          <w:p w14:paraId="03AA643B"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Simplistic view of Education</w:t>
            </w:r>
          </w:p>
          <w:p w14:paraId="3AD3E31C" w14:textId="77777777" w:rsidR="00713B2F" w:rsidRPr="004874EB" w:rsidRDefault="00713B2F" w:rsidP="00087624">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Sole focus on Government Policy</w:t>
            </w:r>
          </w:p>
        </w:tc>
      </w:tr>
      <w:tr w:rsidR="00713B2F" w:rsidRPr="004874EB" w14:paraId="27A6AFE5" w14:textId="77777777" w:rsidTr="00087624">
        <w:trPr>
          <w:trHeight w:val="4521"/>
        </w:trPr>
        <w:tc>
          <w:tcPr>
            <w:tcW w:w="988" w:type="dxa"/>
          </w:tcPr>
          <w:p w14:paraId="11DA44C1" w14:textId="4A0DAE0A"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2020</w:t>
            </w:r>
            <w:r>
              <w:rPr>
                <w:rFonts w:ascii="Times New Roman" w:hAnsi="Times New Roman" w:cs="Times New Roman"/>
                <w:lang w:val="en-US"/>
              </w:rPr>
              <w:t>[5]</w:t>
            </w:r>
          </w:p>
        </w:tc>
        <w:tc>
          <w:tcPr>
            <w:tcW w:w="1842" w:type="dxa"/>
          </w:tcPr>
          <w:p w14:paraId="0DC57EA2"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Logistic Regression, Decision Trees, SVM, KNN, Naïve Bayes, Gradient Boosting</w:t>
            </w:r>
          </w:p>
        </w:tc>
        <w:tc>
          <w:tcPr>
            <w:tcW w:w="2268" w:type="dxa"/>
          </w:tcPr>
          <w:p w14:paraId="6C97B2D6"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Independent Variables (</w:t>
            </w:r>
          </w:p>
          <w:p w14:paraId="12B4BF78" w14:textId="77777777" w:rsidR="00713B2F" w:rsidRPr="004874EB" w:rsidRDefault="00713B2F" w:rsidP="00087624">
            <w:pPr>
              <w:numPr>
                <w:ilvl w:val="0"/>
                <w:numId w:val="17"/>
              </w:numPr>
              <w:spacing w:line="240" w:lineRule="auto"/>
              <w:rPr>
                <w:rFonts w:ascii="Times New Roman" w:hAnsi="Times New Roman" w:cs="Times New Roman"/>
                <w:lang w:val="en-US"/>
              </w:rPr>
            </w:pPr>
            <w:r w:rsidRPr="004874EB">
              <w:rPr>
                <w:rFonts w:ascii="Times New Roman" w:hAnsi="Times New Roman" w:cs="Times New Roman"/>
                <w:lang w:val="en-US"/>
              </w:rPr>
              <w:t>Demographic data,</w:t>
            </w:r>
          </w:p>
          <w:p w14:paraId="3B221EA8" w14:textId="77777777" w:rsidR="00713B2F" w:rsidRPr="004874EB" w:rsidRDefault="00713B2F" w:rsidP="00087624">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Academic History</w:t>
            </w:r>
          </w:p>
          <w:p w14:paraId="26FEF87C" w14:textId="77777777" w:rsidR="00713B2F" w:rsidRPr="004874EB" w:rsidRDefault="00713B2F" w:rsidP="00087624">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Attendance</w:t>
            </w:r>
          </w:p>
          <w:p w14:paraId="1E8F84A4" w14:textId="77777777" w:rsidR="00713B2F" w:rsidRPr="004874EB" w:rsidRDefault="00713B2F" w:rsidP="00087624">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Study Habits</w:t>
            </w:r>
          </w:p>
          <w:p w14:paraId="02E04805"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-Dependent Variables (</w:t>
            </w:r>
          </w:p>
          <w:p w14:paraId="7137A362"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Performance)</w:t>
            </w:r>
          </w:p>
        </w:tc>
        <w:tc>
          <w:tcPr>
            <w:tcW w:w="2279" w:type="dxa"/>
          </w:tcPr>
          <w:p w14:paraId="7E83CFF3"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Improved Student Retention and Performance</w:t>
            </w:r>
          </w:p>
          <w:p w14:paraId="21CD9D08"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Informed Decision-Making</w:t>
            </w:r>
          </w:p>
          <w:p w14:paraId="680E0A34"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Tailored Learning</w:t>
            </w:r>
          </w:p>
          <w:p w14:paraId="7DAA65F9"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Efficiency in Resource Allocation</w:t>
            </w:r>
          </w:p>
          <w:p w14:paraId="43F5A12E" w14:textId="4A58FD99"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Contribution to Educational Research</w:t>
            </w:r>
          </w:p>
        </w:tc>
        <w:tc>
          <w:tcPr>
            <w:tcW w:w="2127" w:type="dxa"/>
          </w:tcPr>
          <w:p w14:paraId="413539AD"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Data Privacy and Ethics</w:t>
            </w:r>
          </w:p>
          <w:p w14:paraId="31F28521"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Bias and Fairness</w:t>
            </w:r>
          </w:p>
          <w:p w14:paraId="3FEA1051"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Overreliance on Predictive Models</w:t>
            </w:r>
          </w:p>
          <w:p w14:paraId="1180B84A"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Limited Contextual Understanding</w:t>
            </w:r>
          </w:p>
          <w:p w14:paraId="122A9F97"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False Positives and Negatives</w:t>
            </w:r>
          </w:p>
          <w:p w14:paraId="083919E2" w14:textId="77777777" w:rsidR="00713B2F" w:rsidRPr="004874EB" w:rsidRDefault="00713B2F" w:rsidP="00087624">
            <w:pPr>
              <w:spacing w:line="240" w:lineRule="auto"/>
              <w:rPr>
                <w:rFonts w:ascii="Times New Roman" w:hAnsi="Times New Roman" w:cs="Times New Roman"/>
                <w:lang w:val="en-US"/>
              </w:rPr>
            </w:pPr>
          </w:p>
        </w:tc>
      </w:tr>
      <w:tr w:rsidR="00713B2F" w:rsidRPr="004874EB" w14:paraId="58F400B0" w14:textId="77777777" w:rsidTr="00087624">
        <w:trPr>
          <w:trHeight w:val="3676"/>
        </w:trPr>
        <w:tc>
          <w:tcPr>
            <w:tcW w:w="988" w:type="dxa"/>
          </w:tcPr>
          <w:p w14:paraId="40B6BF28" w14:textId="5194264D"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2021</w:t>
            </w:r>
            <w:r>
              <w:rPr>
                <w:rFonts w:ascii="Times New Roman" w:hAnsi="Times New Roman" w:cs="Times New Roman"/>
                <w:lang w:val="en-US"/>
              </w:rPr>
              <w:t>[6]</w:t>
            </w:r>
          </w:p>
        </w:tc>
        <w:tc>
          <w:tcPr>
            <w:tcW w:w="1842" w:type="dxa"/>
          </w:tcPr>
          <w:p w14:paraId="1045E4CD"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N/A</w:t>
            </w:r>
          </w:p>
        </w:tc>
        <w:tc>
          <w:tcPr>
            <w:tcW w:w="2268" w:type="dxa"/>
          </w:tcPr>
          <w:p w14:paraId="646749D6"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Inter-relation of AI</w:t>
            </w:r>
          </w:p>
          <w:p w14:paraId="69888DE0"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Multi-level data Literacy</w:t>
            </w:r>
          </w:p>
        </w:tc>
        <w:tc>
          <w:tcPr>
            <w:tcW w:w="2279" w:type="dxa"/>
          </w:tcPr>
          <w:p w14:paraId="36B7C33C"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Holistic Understanding</w:t>
            </w:r>
          </w:p>
          <w:p w14:paraId="42C9AE1D"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Real-world Relevance</w:t>
            </w:r>
          </w:p>
          <w:p w14:paraId="4E2955CB"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Cross-disciplinary Learning</w:t>
            </w:r>
          </w:p>
          <w:p w14:paraId="22CD1C9F"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Cognitive Skills Development</w:t>
            </w:r>
          </w:p>
          <w:p w14:paraId="31CFCB5E"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 xml:space="preserve">Long-terms Benefits </w:t>
            </w:r>
          </w:p>
        </w:tc>
        <w:tc>
          <w:tcPr>
            <w:tcW w:w="2127" w:type="dxa"/>
          </w:tcPr>
          <w:p w14:paraId="0BB99331"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Curriculum Overload</w:t>
            </w:r>
          </w:p>
          <w:p w14:paraId="6950818F"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Teacher Preparedness</w:t>
            </w:r>
          </w:p>
          <w:p w14:paraId="50874515"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Rapidly Changing Landscape</w:t>
            </w:r>
          </w:p>
          <w:p w14:paraId="70721350"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Resource Constraints</w:t>
            </w:r>
          </w:p>
          <w:p w14:paraId="635BD859"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Assessment Difficulties</w:t>
            </w:r>
          </w:p>
          <w:p w14:paraId="5587CAF0" w14:textId="77777777" w:rsidR="00713B2F" w:rsidRPr="004874EB" w:rsidRDefault="00713B2F" w:rsidP="00087624">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Equity Concerns</w:t>
            </w:r>
          </w:p>
        </w:tc>
      </w:tr>
      <w:tr w:rsidR="00713B2F" w:rsidRPr="004874EB" w14:paraId="76BB8640" w14:textId="77777777" w:rsidTr="00087624">
        <w:trPr>
          <w:trHeight w:val="3270"/>
        </w:trPr>
        <w:tc>
          <w:tcPr>
            <w:tcW w:w="988" w:type="dxa"/>
          </w:tcPr>
          <w:p w14:paraId="23CB428C" w14:textId="6ED5F8F5"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 xml:space="preserve"> 2019</w:t>
            </w:r>
            <w:r>
              <w:rPr>
                <w:rFonts w:ascii="Times New Roman" w:hAnsi="Times New Roman" w:cs="Times New Roman"/>
                <w:lang w:val="en-US"/>
              </w:rPr>
              <w:t>[3]</w:t>
            </w:r>
          </w:p>
        </w:tc>
        <w:tc>
          <w:tcPr>
            <w:tcW w:w="1842" w:type="dxa"/>
          </w:tcPr>
          <w:p w14:paraId="5EB43A53"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K- Means Clustering,</w:t>
            </w:r>
          </w:p>
          <w:p w14:paraId="432E7C36"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Data Mining</w:t>
            </w:r>
          </w:p>
        </w:tc>
        <w:tc>
          <w:tcPr>
            <w:tcW w:w="2268" w:type="dxa"/>
          </w:tcPr>
          <w:p w14:paraId="695FF955"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Evaluation Metrics</w:t>
            </w:r>
          </w:p>
          <w:p w14:paraId="21ED2A4A"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User demographics</w:t>
            </w:r>
          </w:p>
          <w:p w14:paraId="227C2EC1"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Content Interactions</w:t>
            </w:r>
          </w:p>
        </w:tc>
        <w:tc>
          <w:tcPr>
            <w:tcW w:w="2279" w:type="dxa"/>
          </w:tcPr>
          <w:p w14:paraId="111A5BBD"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Enhanced Media Literacy</w:t>
            </w:r>
          </w:p>
          <w:p w14:paraId="3B3E08EC"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Practical Skills</w:t>
            </w:r>
          </w:p>
          <w:p w14:paraId="55E92677"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Real-world Application</w:t>
            </w:r>
          </w:p>
          <w:p w14:paraId="6C75902C"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Critical Thinking</w:t>
            </w:r>
          </w:p>
          <w:p w14:paraId="7528EC3B"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Awareness of Ethical Issues</w:t>
            </w:r>
          </w:p>
        </w:tc>
        <w:tc>
          <w:tcPr>
            <w:tcW w:w="2127" w:type="dxa"/>
          </w:tcPr>
          <w:p w14:paraId="3DFB8433"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Complexity</w:t>
            </w:r>
          </w:p>
          <w:p w14:paraId="750B809A"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Lack of Relevance</w:t>
            </w:r>
          </w:p>
          <w:p w14:paraId="5551793F"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Fast-paced Technological Change</w:t>
            </w:r>
          </w:p>
          <w:p w14:paraId="31A555E8"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Resource Requirements</w:t>
            </w:r>
          </w:p>
          <w:p w14:paraId="2EDD6DF7" w14:textId="77777777" w:rsidR="00713B2F" w:rsidRPr="004874EB" w:rsidRDefault="00713B2F" w:rsidP="00087624">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Unintended Consequences</w:t>
            </w:r>
          </w:p>
        </w:tc>
      </w:tr>
      <w:tr w:rsidR="00713B2F" w:rsidRPr="004874EB" w14:paraId="21AFD2F4" w14:textId="77777777" w:rsidTr="00087624">
        <w:trPr>
          <w:trHeight w:val="4354"/>
        </w:trPr>
        <w:tc>
          <w:tcPr>
            <w:tcW w:w="988" w:type="dxa"/>
          </w:tcPr>
          <w:p w14:paraId="131A30C6" w14:textId="67C4A3E5"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 xml:space="preserve"> 2021</w:t>
            </w:r>
            <w:r>
              <w:rPr>
                <w:rFonts w:ascii="Times New Roman" w:hAnsi="Times New Roman" w:cs="Times New Roman"/>
                <w:lang w:val="en-US"/>
              </w:rPr>
              <w:t>[8]</w:t>
            </w:r>
          </w:p>
        </w:tc>
        <w:tc>
          <w:tcPr>
            <w:tcW w:w="1842" w:type="dxa"/>
          </w:tcPr>
          <w:p w14:paraId="4A8F28F1" w14:textId="608A06FD"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 xml:space="preserve">Parametric </w:t>
            </w:r>
            <w:r w:rsidR="00D759C8" w:rsidRPr="004874EB">
              <w:rPr>
                <w:rFonts w:ascii="Times New Roman" w:hAnsi="Times New Roman" w:cs="Times New Roman"/>
                <w:lang w:val="en-US"/>
              </w:rPr>
              <w:t>Models</w:t>
            </w:r>
            <w:r w:rsidR="00D759C8">
              <w:rPr>
                <w:rFonts w:ascii="Times New Roman" w:hAnsi="Times New Roman" w:cs="Times New Roman"/>
                <w:lang w:val="en-US"/>
              </w:rPr>
              <w:t xml:space="preserve"> (</w:t>
            </w:r>
            <w:r w:rsidR="00D759C8" w:rsidRPr="004874EB">
              <w:rPr>
                <w:rFonts w:ascii="Times New Roman" w:hAnsi="Times New Roman" w:cs="Times New Roman"/>
                <w:lang w:val="en-US"/>
              </w:rPr>
              <w:t>Linear</w:t>
            </w:r>
            <w:r w:rsidRPr="004874EB">
              <w:rPr>
                <w:rFonts w:ascii="Times New Roman" w:hAnsi="Times New Roman" w:cs="Times New Roman"/>
                <w:lang w:val="en-US"/>
              </w:rPr>
              <w:t xml:space="preserve"> and Logistic regression),</w:t>
            </w:r>
          </w:p>
          <w:p w14:paraId="71228C93"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Decision Trees,</w:t>
            </w:r>
          </w:p>
          <w:p w14:paraId="5577DA3D"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Random Forests,</w:t>
            </w:r>
          </w:p>
          <w:p w14:paraId="71FC334B"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Gradient Boosting</w:t>
            </w:r>
          </w:p>
        </w:tc>
        <w:tc>
          <w:tcPr>
            <w:tcW w:w="2268" w:type="dxa"/>
          </w:tcPr>
          <w:p w14:paraId="7348BBFB" w14:textId="77777777" w:rsidR="00713B2F" w:rsidRPr="004874EB" w:rsidRDefault="00713B2F" w:rsidP="00087624">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Financial literacy level of Individuals</w:t>
            </w:r>
          </w:p>
          <w:p w14:paraId="48607036" w14:textId="77777777" w:rsidR="00713B2F" w:rsidRPr="004874EB" w:rsidRDefault="00713B2F" w:rsidP="00087624">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Demographic Factors</w:t>
            </w:r>
          </w:p>
          <w:p w14:paraId="36BDB457" w14:textId="77777777" w:rsidR="00713B2F" w:rsidRPr="004874EB" w:rsidRDefault="00713B2F" w:rsidP="00087624">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Learning rate</w:t>
            </w:r>
          </w:p>
          <w:p w14:paraId="26BC3696" w14:textId="77777777" w:rsidR="00713B2F" w:rsidRPr="004874EB" w:rsidRDefault="00713B2F" w:rsidP="00087624">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Number of Estimators</w:t>
            </w:r>
          </w:p>
          <w:p w14:paraId="1D86EF30" w14:textId="77777777" w:rsidR="00713B2F" w:rsidRPr="004874EB" w:rsidRDefault="00713B2F" w:rsidP="00087624">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Random seed</w:t>
            </w:r>
          </w:p>
        </w:tc>
        <w:tc>
          <w:tcPr>
            <w:tcW w:w="2279" w:type="dxa"/>
          </w:tcPr>
          <w:p w14:paraId="5C92BDFB"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Innovative Approach</w:t>
            </w:r>
          </w:p>
          <w:p w14:paraId="048F3335"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Complex Data Handling</w:t>
            </w:r>
          </w:p>
          <w:p w14:paraId="04AC36C0"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Holistic Insights</w:t>
            </w:r>
          </w:p>
          <w:p w14:paraId="5DBD0398"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Performance Comparison</w:t>
            </w:r>
          </w:p>
          <w:p w14:paraId="373FBFA0"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23A73C10"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Practical Relevance</w:t>
            </w:r>
          </w:p>
          <w:p w14:paraId="61B7EA9B"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Encouraging Integration</w:t>
            </w:r>
          </w:p>
        </w:tc>
        <w:tc>
          <w:tcPr>
            <w:tcW w:w="2127" w:type="dxa"/>
          </w:tcPr>
          <w:p w14:paraId="67B0305F"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Generalization</w:t>
            </w:r>
          </w:p>
          <w:p w14:paraId="6D3C9436"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Availability</w:t>
            </w:r>
          </w:p>
          <w:p w14:paraId="480EC471"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Overfitting Concerns</w:t>
            </w:r>
          </w:p>
          <w:p w14:paraId="79930162"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Interpretability</w:t>
            </w:r>
          </w:p>
          <w:p w14:paraId="17A900BE"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Collection Challenges</w:t>
            </w:r>
          </w:p>
          <w:p w14:paraId="498E417B"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Algorithm Complexity</w:t>
            </w:r>
          </w:p>
          <w:p w14:paraId="7172D7F5"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Potential Bias</w:t>
            </w:r>
          </w:p>
        </w:tc>
      </w:tr>
      <w:tr w:rsidR="00713B2F" w:rsidRPr="004874EB" w14:paraId="3CB9D84C" w14:textId="77777777" w:rsidTr="004C562E">
        <w:trPr>
          <w:trHeight w:val="2825"/>
        </w:trPr>
        <w:tc>
          <w:tcPr>
            <w:tcW w:w="988" w:type="dxa"/>
          </w:tcPr>
          <w:p w14:paraId="713C9262" w14:textId="7BECF132"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2012</w:t>
            </w:r>
            <w:r>
              <w:rPr>
                <w:rFonts w:ascii="Times New Roman" w:hAnsi="Times New Roman" w:cs="Times New Roman"/>
                <w:lang w:val="en-US"/>
              </w:rPr>
              <w:t>[12]</w:t>
            </w:r>
          </w:p>
        </w:tc>
        <w:tc>
          <w:tcPr>
            <w:tcW w:w="1842" w:type="dxa"/>
          </w:tcPr>
          <w:p w14:paraId="1F5BDC46"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Quantitative and Qualitative analysis,</w:t>
            </w:r>
          </w:p>
          <w:p w14:paraId="221E2D9E"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Comparative analysis</w:t>
            </w:r>
          </w:p>
        </w:tc>
        <w:tc>
          <w:tcPr>
            <w:tcW w:w="2268" w:type="dxa"/>
          </w:tcPr>
          <w:p w14:paraId="7AC8C51C" w14:textId="77777777" w:rsidR="00713B2F" w:rsidRPr="004874EB" w:rsidRDefault="00713B2F" w:rsidP="0008762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033EC4A7" w14:textId="77777777" w:rsidR="00713B2F" w:rsidRPr="004874EB" w:rsidRDefault="00713B2F" w:rsidP="0008762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Decadal Growth</w:t>
            </w:r>
          </w:p>
          <w:p w14:paraId="1A0AE95A" w14:textId="77777777" w:rsidR="00713B2F" w:rsidRPr="004874EB" w:rsidRDefault="00713B2F" w:rsidP="0008762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Co-efficient of variation</w:t>
            </w:r>
          </w:p>
          <w:p w14:paraId="2FA6DB65" w14:textId="77777777" w:rsidR="00713B2F" w:rsidRPr="004874EB" w:rsidRDefault="00713B2F" w:rsidP="0008762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Gender, Regions</w:t>
            </w:r>
          </w:p>
          <w:p w14:paraId="2F3B76ED" w14:textId="77777777" w:rsidR="00713B2F" w:rsidRPr="004874EB" w:rsidRDefault="00713B2F" w:rsidP="0008762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Benchmark Literacy Rate</w:t>
            </w:r>
          </w:p>
        </w:tc>
        <w:tc>
          <w:tcPr>
            <w:tcW w:w="2279" w:type="dxa"/>
          </w:tcPr>
          <w:p w14:paraId="174E35A5"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Comprehensive Analysis</w:t>
            </w:r>
          </w:p>
          <w:p w14:paraId="2E6CC2B9"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Data-Driven Insights</w:t>
            </w:r>
          </w:p>
          <w:p w14:paraId="1D770D80"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Identification of Successes</w:t>
            </w:r>
          </w:p>
          <w:p w14:paraId="7B4D9641"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Focus on challenges</w:t>
            </w:r>
          </w:p>
        </w:tc>
        <w:tc>
          <w:tcPr>
            <w:tcW w:w="2127" w:type="dxa"/>
          </w:tcPr>
          <w:p w14:paraId="6A8A22A3"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Contextual Information</w:t>
            </w:r>
          </w:p>
          <w:p w14:paraId="505FBE20"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Lack of Causality Analysis</w:t>
            </w:r>
          </w:p>
          <w:p w14:paraId="1CFBD472" w14:textId="35402F57" w:rsidR="00713B2F" w:rsidRPr="004C562E" w:rsidRDefault="00713B2F" w:rsidP="004C562E">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Simplistic Analysis of Social Groups</w:t>
            </w:r>
          </w:p>
        </w:tc>
      </w:tr>
      <w:tr w:rsidR="00713B2F" w:rsidRPr="004874EB" w14:paraId="5AE4AAD0" w14:textId="77777777" w:rsidTr="004C562E">
        <w:trPr>
          <w:trHeight w:val="3615"/>
        </w:trPr>
        <w:tc>
          <w:tcPr>
            <w:tcW w:w="988" w:type="dxa"/>
          </w:tcPr>
          <w:p w14:paraId="40ABBEAA" w14:textId="139FB492"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2021</w:t>
            </w:r>
            <w:r>
              <w:rPr>
                <w:rFonts w:ascii="Times New Roman" w:hAnsi="Times New Roman" w:cs="Times New Roman"/>
                <w:lang w:val="en-US"/>
              </w:rPr>
              <w:t>[11]</w:t>
            </w:r>
          </w:p>
        </w:tc>
        <w:tc>
          <w:tcPr>
            <w:tcW w:w="1842" w:type="dxa"/>
          </w:tcPr>
          <w:p w14:paraId="7D3DCBB7"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Linear Regression,</w:t>
            </w:r>
          </w:p>
          <w:p w14:paraId="46BD27C9"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Decision Tree,</w:t>
            </w:r>
          </w:p>
          <w:p w14:paraId="61AC310B"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Random Forest, ANN and Data Visualization</w:t>
            </w:r>
          </w:p>
        </w:tc>
        <w:tc>
          <w:tcPr>
            <w:tcW w:w="2268" w:type="dxa"/>
          </w:tcPr>
          <w:p w14:paraId="25E269D6"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7A02ED5D"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GDP</w:t>
            </w:r>
          </w:p>
          <w:p w14:paraId="5D58F295"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Geographical Parameters (States, Districts)</w:t>
            </w:r>
          </w:p>
          <w:p w14:paraId="385F2A40"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MSE, R-Squared</w:t>
            </w:r>
          </w:p>
          <w:p w14:paraId="35E4B736"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React, Angular, Vue.js</w:t>
            </w:r>
          </w:p>
          <w:p w14:paraId="225563EB"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Flask, Django</w:t>
            </w:r>
          </w:p>
        </w:tc>
        <w:tc>
          <w:tcPr>
            <w:tcW w:w="2279" w:type="dxa"/>
          </w:tcPr>
          <w:p w14:paraId="40E6E4EB"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Data-Driven Insights</w:t>
            </w:r>
          </w:p>
          <w:p w14:paraId="74E8EE33"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Visualization</w:t>
            </w:r>
          </w:p>
          <w:p w14:paraId="27070AC6"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Identifying Patterns and trends</w:t>
            </w:r>
          </w:p>
          <w:p w14:paraId="5435054D"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Prediction</w:t>
            </w:r>
          </w:p>
          <w:p w14:paraId="11193DBB"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1061F1D9"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Comparative Analysis</w:t>
            </w:r>
          </w:p>
        </w:tc>
        <w:tc>
          <w:tcPr>
            <w:tcW w:w="2127" w:type="dxa"/>
          </w:tcPr>
          <w:p w14:paraId="1887CD2E"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Quality</w:t>
            </w:r>
          </w:p>
          <w:p w14:paraId="2CD70BCB"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Model Complexity</w:t>
            </w:r>
          </w:p>
          <w:p w14:paraId="50EC396C"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Overfitting</w:t>
            </w:r>
          </w:p>
          <w:p w14:paraId="1163B370"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Privacy and Ethics</w:t>
            </w:r>
          </w:p>
          <w:p w14:paraId="38E782F0"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Interpretability</w:t>
            </w:r>
          </w:p>
          <w:p w14:paraId="24971452"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Assumptions and Limitations</w:t>
            </w:r>
          </w:p>
        </w:tc>
      </w:tr>
      <w:tr w:rsidR="00713B2F" w:rsidRPr="004874EB" w14:paraId="01C4272B" w14:textId="77777777" w:rsidTr="00087624">
        <w:trPr>
          <w:trHeight w:val="3758"/>
        </w:trPr>
        <w:tc>
          <w:tcPr>
            <w:tcW w:w="988" w:type="dxa"/>
          </w:tcPr>
          <w:p w14:paraId="1179C3E2" w14:textId="0C20DE16"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2021</w:t>
            </w:r>
            <w:r>
              <w:rPr>
                <w:rFonts w:ascii="Times New Roman" w:hAnsi="Times New Roman" w:cs="Times New Roman"/>
                <w:lang w:val="en-US"/>
              </w:rPr>
              <w:t>[7]</w:t>
            </w:r>
          </w:p>
        </w:tc>
        <w:tc>
          <w:tcPr>
            <w:tcW w:w="1842" w:type="dxa"/>
          </w:tcPr>
          <w:p w14:paraId="0094B6E3"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N/A</w:t>
            </w:r>
          </w:p>
        </w:tc>
        <w:tc>
          <w:tcPr>
            <w:tcW w:w="2268" w:type="dxa"/>
          </w:tcPr>
          <w:p w14:paraId="6438DF14"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AI Literacy</w:t>
            </w:r>
          </w:p>
          <w:p w14:paraId="74D30071"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Teaching Methods</w:t>
            </w:r>
          </w:p>
          <w:p w14:paraId="5DC4F638"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Ethical Considerations</w:t>
            </w:r>
          </w:p>
          <w:p w14:paraId="6826B641"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Discourse Contribution</w:t>
            </w:r>
          </w:p>
        </w:tc>
        <w:tc>
          <w:tcPr>
            <w:tcW w:w="2279" w:type="dxa"/>
          </w:tcPr>
          <w:p w14:paraId="302ADBBE"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Clarity in Understanding</w:t>
            </w:r>
          </w:p>
          <w:p w14:paraId="773CD2B9"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Foundation for Education</w:t>
            </w:r>
          </w:p>
          <w:p w14:paraId="736D0714"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Interdisciplinary Perspective</w:t>
            </w:r>
          </w:p>
          <w:p w14:paraId="38B57E7B"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Future Career Readiness</w:t>
            </w:r>
          </w:p>
          <w:p w14:paraId="25C20409"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Setting a Discourse</w:t>
            </w:r>
          </w:p>
        </w:tc>
        <w:tc>
          <w:tcPr>
            <w:tcW w:w="2127" w:type="dxa"/>
          </w:tcPr>
          <w:p w14:paraId="1F218E76"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Rapidly Evolving Field</w:t>
            </w:r>
          </w:p>
          <w:p w14:paraId="6562F964"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Complexity</w:t>
            </w:r>
          </w:p>
          <w:p w14:paraId="210657D5"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Lack of Consensus</w:t>
            </w:r>
          </w:p>
          <w:p w14:paraId="0B644C71"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Resource Intensive</w:t>
            </w:r>
          </w:p>
          <w:p w14:paraId="21D53829"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Cultural and Contextual Variation</w:t>
            </w:r>
          </w:p>
        </w:tc>
      </w:tr>
      <w:tr w:rsidR="00713B2F" w:rsidRPr="004874EB" w14:paraId="7EA3B48F" w14:textId="77777777" w:rsidTr="004C562E">
        <w:trPr>
          <w:trHeight w:val="3392"/>
        </w:trPr>
        <w:tc>
          <w:tcPr>
            <w:tcW w:w="988" w:type="dxa"/>
          </w:tcPr>
          <w:p w14:paraId="5D1F4B00" w14:textId="0E6D49EB"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2021</w:t>
            </w:r>
            <w:r>
              <w:rPr>
                <w:rFonts w:ascii="Times New Roman" w:hAnsi="Times New Roman" w:cs="Times New Roman"/>
                <w:lang w:val="en-US"/>
              </w:rPr>
              <w:t>[9]</w:t>
            </w:r>
          </w:p>
        </w:tc>
        <w:tc>
          <w:tcPr>
            <w:tcW w:w="1842" w:type="dxa"/>
          </w:tcPr>
          <w:p w14:paraId="72257E98" w14:textId="77777777" w:rsidR="00713B2F" w:rsidRPr="004874EB" w:rsidRDefault="00713B2F" w:rsidP="00087624">
            <w:pPr>
              <w:spacing w:line="240" w:lineRule="auto"/>
              <w:rPr>
                <w:rFonts w:ascii="Times New Roman" w:hAnsi="Times New Roman" w:cs="Times New Roman"/>
                <w:lang w:val="en-US"/>
              </w:rPr>
            </w:pPr>
            <w:r w:rsidRPr="004874EB">
              <w:rPr>
                <w:rFonts w:ascii="Times New Roman" w:hAnsi="Times New Roman" w:cs="Times New Roman"/>
                <w:lang w:val="en-US"/>
              </w:rPr>
              <w:t>Data Analysis and Visualization</w:t>
            </w:r>
          </w:p>
        </w:tc>
        <w:tc>
          <w:tcPr>
            <w:tcW w:w="2268" w:type="dxa"/>
          </w:tcPr>
          <w:p w14:paraId="23768974"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Workshop Focus</w:t>
            </w:r>
          </w:p>
          <w:p w14:paraId="1583E0EA"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Curriculum</w:t>
            </w:r>
          </w:p>
          <w:p w14:paraId="7F582634"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Outcomes</w:t>
            </w:r>
          </w:p>
          <w:p w14:paraId="73BE97BE"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Challenges and Opportunities</w:t>
            </w:r>
          </w:p>
          <w:p w14:paraId="71D041CA" w14:textId="77777777" w:rsidR="00713B2F" w:rsidRPr="004874EB" w:rsidRDefault="00713B2F" w:rsidP="0008762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Accessibility</w:t>
            </w:r>
          </w:p>
        </w:tc>
        <w:tc>
          <w:tcPr>
            <w:tcW w:w="2279" w:type="dxa"/>
          </w:tcPr>
          <w:p w14:paraId="5D78E6A1"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Informed and Critical Users of AI</w:t>
            </w:r>
          </w:p>
          <w:p w14:paraId="02349F42"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Early Exposure to AI</w:t>
            </w:r>
          </w:p>
          <w:p w14:paraId="37CE689D"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Ethics Education</w:t>
            </w:r>
          </w:p>
          <w:p w14:paraId="04902D60"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Career Readiness</w:t>
            </w:r>
          </w:p>
          <w:p w14:paraId="2A297A4B" w14:textId="77777777" w:rsidR="00713B2F" w:rsidRPr="004874EB" w:rsidRDefault="00713B2F" w:rsidP="00087624">
            <w:pPr>
              <w:spacing w:line="240" w:lineRule="auto"/>
              <w:rPr>
                <w:rFonts w:ascii="Times New Roman" w:hAnsi="Times New Roman" w:cs="Times New Roman"/>
                <w:lang w:val="en-US"/>
              </w:rPr>
            </w:pPr>
          </w:p>
        </w:tc>
        <w:tc>
          <w:tcPr>
            <w:tcW w:w="2127" w:type="dxa"/>
          </w:tcPr>
          <w:p w14:paraId="14454E7D"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Age Appropriateness</w:t>
            </w:r>
          </w:p>
          <w:p w14:paraId="41E0D093"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Depth vs. Breadth</w:t>
            </w:r>
          </w:p>
          <w:p w14:paraId="68AE75F6"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Sustainability</w:t>
            </w:r>
          </w:p>
          <w:p w14:paraId="07F0410D"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Technical Depth</w:t>
            </w:r>
          </w:p>
          <w:p w14:paraId="26FC4BAB" w14:textId="77777777" w:rsidR="00713B2F" w:rsidRPr="004874EB" w:rsidRDefault="00713B2F" w:rsidP="0008762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Online challenges</w:t>
            </w:r>
          </w:p>
        </w:tc>
      </w:tr>
    </w:tbl>
    <w:p w14:paraId="3F1C2192" w14:textId="7144B5CA" w:rsidR="00C93903" w:rsidRPr="004874EB" w:rsidRDefault="00C93903" w:rsidP="00DD2842">
      <w:pPr>
        <w:pStyle w:val="ListParagraph"/>
        <w:numPr>
          <w:ilvl w:val="0"/>
          <w:numId w:val="1"/>
        </w:numPr>
        <w:spacing w:line="276"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RESEARCH OBJECTIVE</w:t>
      </w:r>
    </w:p>
    <w:p w14:paraId="6B26C14D" w14:textId="2B161E56" w:rsidR="00A37A67" w:rsidRPr="004874EB" w:rsidRDefault="00A37A67" w:rsidP="00DD2842">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Predictive Modelling:</w:t>
      </w:r>
      <w:r w:rsidRPr="004874EB">
        <w:rPr>
          <w:rFonts w:ascii="Times New Roman" w:hAnsi="Times New Roman" w:cs="Times New Roman"/>
        </w:rPr>
        <w:t xml:space="preserve"> Develop machine learning models to predict literacy rates for regions, countries, or specific demographics based on various socio-economic, educational, and cultural factors.</w:t>
      </w:r>
    </w:p>
    <w:p w14:paraId="48D2854F" w14:textId="6F953686" w:rsidR="00A37A67" w:rsidRPr="004874EB" w:rsidRDefault="00A37A67" w:rsidP="00DD2842">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Early Warning System:</w:t>
      </w:r>
      <w:r w:rsidRPr="004874EB">
        <w:rPr>
          <w:rFonts w:ascii="Times New Roman" w:hAnsi="Times New Roman" w:cs="Times New Roman"/>
        </w:rPr>
        <w:t xml:space="preserve"> Develop a machine learning-based early warning system to detect regions or demographics at risk of declining literacy rates.</w:t>
      </w:r>
    </w:p>
    <w:p w14:paraId="2A1FA8FA" w14:textId="6EA80358" w:rsidR="00DC3BF0" w:rsidRDefault="00A37A67" w:rsidP="00DD2842">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Data Quality Assessment:</w:t>
      </w:r>
      <w:r w:rsidRPr="004874EB">
        <w:rPr>
          <w:rFonts w:ascii="Times New Roman" w:hAnsi="Times New Roman" w:cs="Times New Roman"/>
        </w:rPr>
        <w:t xml:space="preserve"> Evaluate the quality and reliability of literacy rate data sources, and develop machine learning models to detect and address data anomalies or inconsistencies.</w:t>
      </w:r>
    </w:p>
    <w:p w14:paraId="7F7F18A9" w14:textId="77777777" w:rsidR="00DC3BF0" w:rsidRPr="00DC3BF0" w:rsidRDefault="00DC3BF0" w:rsidP="00121880">
      <w:pPr>
        <w:pStyle w:val="ListParagraph"/>
        <w:jc w:val="both"/>
        <w:rPr>
          <w:rFonts w:ascii="Times New Roman" w:hAnsi="Times New Roman" w:cs="Times New Roman"/>
        </w:rPr>
      </w:pPr>
    </w:p>
    <w:p w14:paraId="5C8A70D1" w14:textId="1D99A36F" w:rsidR="00C93903" w:rsidRPr="004874EB" w:rsidRDefault="005321F7"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t>METHODOLOGY</w:t>
      </w:r>
    </w:p>
    <w:p w14:paraId="63905BC5" w14:textId="6B92D3AE" w:rsidR="00515A1A"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rPr>
        <w:t xml:space="preserve">Analysing literacy rates using involves collecting and preprocessing data, selecting appropriate features, choosing a suitable machine learning algorithm, training the model, and evaluating its performance. </w:t>
      </w:r>
    </w:p>
    <w:p w14:paraId="486F6CF6" w14:textId="77777777" w:rsidR="0068024C" w:rsidRDefault="0068024C" w:rsidP="00121880">
      <w:pPr>
        <w:spacing w:after="96" w:line="360" w:lineRule="auto"/>
        <w:jc w:val="both"/>
        <w:rPr>
          <w:rFonts w:ascii="Times New Roman" w:eastAsia="Times New Roman" w:hAnsi="Times New Roman" w:cs="Times New Roman"/>
          <w:b/>
          <w:bCs/>
        </w:rPr>
      </w:pPr>
    </w:p>
    <w:p w14:paraId="4C7DDD03" w14:textId="0646CC5B" w:rsidR="00F205DB" w:rsidRDefault="00F205DB" w:rsidP="00F205DB">
      <w:pPr>
        <w:spacing w:after="96" w:line="360" w:lineRule="auto"/>
        <w:jc w:val="both"/>
        <w:rPr>
          <w:rFonts w:ascii="Times New Roman" w:eastAsia="Times New Roman" w:hAnsi="Times New Roman" w:cs="Times New Roman"/>
          <w:b/>
          <w:bCs/>
        </w:rPr>
      </w:pPr>
      <w:r w:rsidRPr="004874EB">
        <w:rPr>
          <w:rFonts w:ascii="Times New Roman" w:eastAsia="Times New Roman" w:hAnsi="Times New Roman" w:cs="Times New Roman"/>
          <w:b/>
          <w:bCs/>
        </w:rPr>
        <w:t>ARCHITECTURE:</w:t>
      </w:r>
    </w:p>
    <w:p w14:paraId="1989FDEB" w14:textId="09727078" w:rsidR="00F904C9" w:rsidRPr="004874EB" w:rsidRDefault="00F904C9" w:rsidP="00F205DB">
      <w:pPr>
        <w:spacing w:after="96" w:line="360" w:lineRule="auto"/>
        <w:jc w:val="both"/>
        <w:rPr>
          <w:rFonts w:ascii="Times New Roman" w:eastAsia="Times New Roman" w:hAnsi="Times New Roman" w:cs="Times New Roman"/>
          <w:b/>
          <w:bCs/>
        </w:rPr>
      </w:pPr>
    </w:p>
    <w:p w14:paraId="1394A7FE" w14:textId="30B66563" w:rsidR="00F205DB" w:rsidRPr="004874EB" w:rsidRDefault="00BD0DFF" w:rsidP="00F205DB">
      <w:pPr>
        <w:jc w:val="both"/>
        <w:rPr>
          <w:rFonts w:ascii="Times New Roman" w:eastAsia="Calibri" w:hAnsi="Times New Roman" w:cs="Times New Roman"/>
        </w:rPr>
      </w:pPr>
      <w:r w:rsidRPr="004874EB">
        <w:rPr>
          <w:rFonts w:ascii="Times New Roman" w:eastAsia="Calibri" w:hAnsi="Times New Roman" w:cs="Times New Roman"/>
          <w:noProof/>
        </w:rPr>
        <mc:AlternateContent>
          <mc:Choice Requires="wps">
            <w:drawing>
              <wp:anchor distT="0" distB="0" distL="114300" distR="114300" simplePos="0" relativeHeight="251661312" behindDoc="0" locked="0" layoutInCell="1" allowOverlap="1" wp14:anchorId="51BCAA34" wp14:editId="57404DE3">
                <wp:simplePos x="0" y="0"/>
                <wp:positionH relativeFrom="margin">
                  <wp:posOffset>2449830</wp:posOffset>
                </wp:positionH>
                <wp:positionV relativeFrom="paragraph">
                  <wp:posOffset>31115</wp:posOffset>
                </wp:positionV>
                <wp:extent cx="1703070" cy="704850"/>
                <wp:effectExtent l="57150" t="57150" r="49530" b="57150"/>
                <wp:wrapNone/>
                <wp:docPr id="1888987820" name="Rectangle 13"/>
                <wp:cNvGraphicFramePr/>
                <a:graphic xmlns:a="http://schemas.openxmlformats.org/drawingml/2006/main">
                  <a:graphicData uri="http://schemas.microsoft.com/office/word/2010/wordprocessingShape">
                    <wps:wsp>
                      <wps:cNvSpPr/>
                      <wps:spPr>
                        <a:xfrm>
                          <a:off x="0" y="0"/>
                          <a:ext cx="1703070" cy="704850"/>
                        </a:xfrm>
                        <a:prstGeom prst="rect">
                          <a:avLst/>
                        </a:prstGeom>
                        <a:solidFill>
                          <a:schemeClr val="accent4">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FA3047" w14:textId="77777777" w:rsidR="00F205DB" w:rsidRDefault="00F205DB" w:rsidP="00F205DB">
                            <w:pPr>
                              <w:jc w:val="center"/>
                            </w:pPr>
                            <w:r>
                              <w:t>Data Preprocessing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CAA34" id="Rectangle 13" o:spid="_x0000_s1026" style="position:absolute;left:0;text-align:left;margin-left:192.9pt;margin-top:2.45pt;width:134.1pt;height: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" fillcolor="#fff2cc [663]" strokecolor="black [3213]" strokeweight="1pt">
                <v:textbox>
                  <w:txbxContent>
                    <w:p w14:paraId="7FFA3047" w14:textId="77777777" w:rsidR="00F205DB" w:rsidRDefault="00F205DB" w:rsidP="00F205DB">
                      <w:pPr>
                        <w:jc w:val="center"/>
                      </w:pPr>
                      <w:r>
                        <w:t>Data Preprocessing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79744" behindDoc="0" locked="0" layoutInCell="1" allowOverlap="1" wp14:anchorId="0E926AFA" wp14:editId="483750BB">
                <wp:simplePos x="0" y="0"/>
                <wp:positionH relativeFrom="margin">
                  <wp:posOffset>4472940</wp:posOffset>
                </wp:positionH>
                <wp:positionV relativeFrom="paragraph">
                  <wp:posOffset>4445</wp:posOffset>
                </wp:positionV>
                <wp:extent cx="214630" cy="730250"/>
                <wp:effectExtent l="66040" t="48260" r="3810" b="80010"/>
                <wp:wrapNone/>
                <wp:docPr id="1713519695" name="Arrow: Down 14"/>
                <wp:cNvGraphicFramePr/>
                <a:graphic xmlns:a="http://schemas.openxmlformats.org/drawingml/2006/main">
                  <a:graphicData uri="http://schemas.microsoft.com/office/word/2010/wordprocessingShape">
                    <wps:wsp>
                      <wps:cNvSpPr/>
                      <wps:spPr>
                        <a:xfrm rot="16200000" flipH="1">
                          <a:off x="0" y="0"/>
                          <a:ext cx="214630" cy="73025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7330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52.2pt;margin-top:.35pt;width:16.9pt;height:57.5pt;rotation:90;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" adj="18426" fillcolor="windowText" stroked="f" strokeweight="1pt">
                <v:shadow on="t" color="black" opacity="20971f" offset="0,2.2pt"/>
                <w10:wrap anchorx="margin"/>
              </v:shape>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60288" behindDoc="0" locked="0" layoutInCell="1" allowOverlap="1" wp14:anchorId="145BEA1A" wp14:editId="00556D95">
                <wp:simplePos x="0" y="0"/>
                <wp:positionH relativeFrom="margin">
                  <wp:posOffset>1968500</wp:posOffset>
                </wp:positionH>
                <wp:positionV relativeFrom="paragraph">
                  <wp:posOffset>57785</wp:posOffset>
                </wp:positionV>
                <wp:extent cx="203200" cy="665480"/>
                <wp:effectExtent l="54610" t="59690" r="3810" b="80010"/>
                <wp:wrapNone/>
                <wp:docPr id="807173518"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6F1236" id="Arrow: Down 14" o:spid="_x0000_s1026" type="#_x0000_t67" style="position:absolute;margin-left:155pt;margin-top:4.55pt;width:16pt;height:52.4pt;rotation:90;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" adj="18302" fillcolor="black [3200]"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59264" behindDoc="0" locked="0" layoutInCell="1" allowOverlap="1" wp14:anchorId="50980F1A" wp14:editId="3C18E87A">
                <wp:simplePos x="0" y="0"/>
                <wp:positionH relativeFrom="margin">
                  <wp:align>left</wp:align>
                </wp:positionH>
                <wp:positionV relativeFrom="paragraph">
                  <wp:posOffset>11430</wp:posOffset>
                </wp:positionV>
                <wp:extent cx="1680210" cy="758190"/>
                <wp:effectExtent l="57150" t="57150" r="53340" b="60960"/>
                <wp:wrapNone/>
                <wp:docPr id="681075984" name="Rectangle 17"/>
                <wp:cNvGraphicFramePr/>
                <a:graphic xmlns:a="http://schemas.openxmlformats.org/drawingml/2006/main">
                  <a:graphicData uri="http://schemas.microsoft.com/office/word/2010/wordprocessingShape">
                    <wps:wsp>
                      <wps:cNvSpPr/>
                      <wps:spPr>
                        <a:xfrm>
                          <a:off x="0" y="0"/>
                          <a:ext cx="1680210" cy="758190"/>
                        </a:xfrm>
                        <a:prstGeom prst="rect">
                          <a:avLst/>
                        </a:prstGeom>
                        <a:solidFill>
                          <a:schemeClr val="accent4">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C1B1C8A" w14:textId="77777777" w:rsidR="00F205DB" w:rsidRDefault="00F205DB" w:rsidP="00F205DB">
                            <w:pPr>
                              <w:jc w:val="center"/>
                            </w:pPr>
                            <w:r>
                              <w:t>Data Collection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980F1A" id="Rectangle 17" o:spid="_x0000_s1027" style="position:absolute;left:0;text-align:left;margin-left:0;margin-top:.9pt;width:132.3pt;height:59.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" fillcolor="#ffd966 [1943]" strokecolor="black [3213]" strokeweight="1pt">
                <v:textbox>
                  <w:txbxContent>
                    <w:p w14:paraId="3C1B1C8A" w14:textId="77777777" w:rsidR="00F205DB" w:rsidRDefault="00F205DB" w:rsidP="00F205DB">
                      <w:pPr>
                        <w:jc w:val="center"/>
                      </w:pPr>
                      <w:r>
                        <w:t>Data Collection</w:t>
                      </w:r>
                    </w:p>
                  </w:txbxContent>
                </v:textbox>
                <w10:wrap anchorx="margin"/>
              </v:rect>
            </w:pict>
          </mc:Fallback>
        </mc:AlternateContent>
      </w:r>
    </w:p>
    <w:p w14:paraId="48FD74F8" w14:textId="74B5F1F4" w:rsidR="00F205DB" w:rsidRPr="004874EB" w:rsidRDefault="00F205DB" w:rsidP="00F205DB">
      <w:pPr>
        <w:spacing w:after="96" w:line="360" w:lineRule="auto"/>
        <w:ind w:left="140"/>
        <w:jc w:val="both"/>
        <w:rPr>
          <w:rFonts w:ascii="Times New Roman" w:eastAsia="Times New Roman" w:hAnsi="Times New Roman" w:cs="Times New Roman"/>
        </w:rPr>
      </w:pPr>
      <w:r w:rsidRPr="004874EB">
        <w:rPr>
          <w:rFonts w:ascii="Times New Roman" w:eastAsia="Times New Roman" w:hAnsi="Times New Roman" w:cs="Times New Roman"/>
        </w:rPr>
        <w:t xml:space="preserve"> </w:t>
      </w:r>
    </w:p>
    <w:p w14:paraId="3E7D22B0" w14:textId="1B063238" w:rsidR="00F205DB" w:rsidRPr="004874EB" w:rsidRDefault="00F205DB" w:rsidP="00F205DB">
      <w:pPr>
        <w:jc w:val="both"/>
        <w:rPr>
          <w:rFonts w:ascii="Times New Roman" w:eastAsia="Times New Roman" w:hAnsi="Times New Roman" w:cs="Times New Roman"/>
        </w:rPr>
      </w:pPr>
    </w:p>
    <w:p w14:paraId="61A8968C" w14:textId="6815855E" w:rsidR="00F205DB" w:rsidRPr="004874EB" w:rsidRDefault="00F205DB" w:rsidP="00F205DB">
      <w:pPr>
        <w:jc w:val="both"/>
        <w:rPr>
          <w:rFonts w:ascii="Times New Roman" w:eastAsia="Times New Roman" w:hAnsi="Times New Roman" w:cs="Times New Roman"/>
        </w:rPr>
      </w:pPr>
    </w:p>
    <w:p w14:paraId="1BA4662F" w14:textId="0B591CB4" w:rsidR="00F205DB" w:rsidRPr="004874EB" w:rsidRDefault="00BD0DFF" w:rsidP="00F205DB">
      <w:pPr>
        <w:jc w:val="both"/>
        <w:rPr>
          <w:rFonts w:ascii="Times New Roman" w:eastAsia="Times New Roman" w:hAnsi="Times New Roman" w:cs="Times New Roman"/>
        </w:rPr>
      </w:pPr>
      <w:r w:rsidRPr="004874EB">
        <w:rPr>
          <w:rFonts w:ascii="Times New Roman" w:eastAsia="Calibri" w:hAnsi="Times New Roman" w:cs="Times New Roman"/>
          <w:noProof/>
        </w:rPr>
        <mc:AlternateContent>
          <mc:Choice Requires="wps">
            <w:drawing>
              <wp:anchor distT="0" distB="0" distL="114300" distR="114300" simplePos="0" relativeHeight="251665408" behindDoc="0" locked="0" layoutInCell="1" allowOverlap="1" wp14:anchorId="2A3819A8" wp14:editId="6DC44BBF">
                <wp:simplePos x="0" y="0"/>
                <wp:positionH relativeFrom="margin">
                  <wp:posOffset>529590</wp:posOffset>
                </wp:positionH>
                <wp:positionV relativeFrom="paragraph">
                  <wp:posOffset>116840</wp:posOffset>
                </wp:positionV>
                <wp:extent cx="1718310" cy="727710"/>
                <wp:effectExtent l="57150" t="57150" r="53340" b="53340"/>
                <wp:wrapNone/>
                <wp:docPr id="29886936" name="Rectangle 9"/>
                <wp:cNvGraphicFramePr/>
                <a:graphic xmlns:a="http://schemas.openxmlformats.org/drawingml/2006/main">
                  <a:graphicData uri="http://schemas.microsoft.com/office/word/2010/wordprocessingShape">
                    <wps:wsp>
                      <wps:cNvSpPr/>
                      <wps:spPr>
                        <a:xfrm>
                          <a:off x="0" y="0"/>
                          <a:ext cx="1718310" cy="727710"/>
                        </a:xfrm>
                        <a:prstGeom prst="rect">
                          <a:avLst/>
                        </a:prstGeom>
                        <a:solidFill>
                          <a:schemeClr val="accent1">
                            <a:lumMod val="40000"/>
                            <a:lumOff val="6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89D2751" w14:textId="0D3DCC76" w:rsidR="00F205DB" w:rsidRPr="00DD46F3" w:rsidRDefault="0074523A" w:rsidP="00F205DB">
                            <w:pPr>
                              <w:jc w:val="center"/>
                              <w:rPr>
                                <w:lang w:val="en-US"/>
                              </w:rPr>
                            </w:pPr>
                            <w:r>
                              <w:rPr>
                                <w:lang w:val="en-US"/>
                              </w:rPr>
                              <w:t>Business Understanding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819A8" id="Rectangle 9" o:spid="_x0000_s1028" style="position:absolute;left:0;text-align:left;margin-left:41.7pt;margin-top:9.2pt;width:135.3pt;height:57.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" fillcolor="#b4c6e7 [1300]" strokecolor="black [3213]" strokeweight="1pt">
                <v:textbox>
                  <w:txbxContent>
                    <w:p w14:paraId="389D2751" w14:textId="0D3DCC76" w:rsidR="00F205DB" w:rsidRPr="00DD46F3" w:rsidRDefault="0074523A" w:rsidP="00F205DB">
                      <w:pPr>
                        <w:jc w:val="center"/>
                        <w:rPr>
                          <w:lang w:val="en-US"/>
                        </w:rPr>
                      </w:pPr>
                      <w:r>
                        <w:rPr>
                          <w:lang w:val="en-US"/>
                        </w:rPr>
                        <w:t>Business Understanding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1792" behindDoc="0" locked="0" layoutInCell="1" allowOverlap="1" wp14:anchorId="299B5754" wp14:editId="1D433A51">
                <wp:simplePos x="0" y="0"/>
                <wp:positionH relativeFrom="margin">
                  <wp:posOffset>2514600</wp:posOffset>
                </wp:positionH>
                <wp:positionV relativeFrom="paragraph">
                  <wp:posOffset>65405</wp:posOffset>
                </wp:positionV>
                <wp:extent cx="203200" cy="665480"/>
                <wp:effectExtent l="54610" t="59690" r="3810" b="80010"/>
                <wp:wrapNone/>
                <wp:docPr id="919009465"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8F934A" id="Arrow: Down 14" o:spid="_x0000_s1026" type="#_x0000_t67" style="position:absolute;margin-left:198pt;margin-top:5.15pt;width:16pt;height:52.4pt;rotation:90;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3360" behindDoc="0" locked="0" layoutInCell="1" allowOverlap="1" wp14:anchorId="683C0697" wp14:editId="77B17CCD">
                <wp:simplePos x="0" y="0"/>
                <wp:positionH relativeFrom="margin">
                  <wp:posOffset>2990850</wp:posOffset>
                </wp:positionH>
                <wp:positionV relativeFrom="paragraph">
                  <wp:posOffset>69850</wp:posOffset>
                </wp:positionV>
                <wp:extent cx="1863090" cy="712470"/>
                <wp:effectExtent l="57150" t="57150" r="60960" b="49530"/>
                <wp:wrapNone/>
                <wp:docPr id="731289006" name="Rectangle 11"/>
                <wp:cNvGraphicFramePr/>
                <a:graphic xmlns:a="http://schemas.openxmlformats.org/drawingml/2006/main">
                  <a:graphicData uri="http://schemas.microsoft.com/office/word/2010/wordprocessingShape">
                    <wps:wsp>
                      <wps:cNvSpPr/>
                      <wps:spPr>
                        <a:xfrm>
                          <a:off x="0" y="0"/>
                          <a:ext cx="1863090" cy="712470"/>
                        </a:xfrm>
                        <a:prstGeom prst="rect">
                          <a:avLst/>
                        </a:prstGeom>
                        <a:solidFill>
                          <a:schemeClr val="accent1">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C2F895" w14:textId="4F0C83E6" w:rsidR="00F205DB" w:rsidRPr="008100AA" w:rsidRDefault="0074523A" w:rsidP="00F205DB">
                            <w:pPr>
                              <w:jc w:val="center"/>
                              <w:rPr>
                                <w:lang w:val="en-US"/>
                              </w:rPr>
                            </w:pPr>
                            <w:r>
                              <w:t>Data Understanding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0697" id="Rectangle 11" o:spid="_x0000_s1029" style="position:absolute;left:0;text-align:left;margin-left:235.5pt;margin-top:5.5pt;width:146.7pt;height:5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" fillcolor="#d9e2f3 [660]" strokecolor="black [3213]" strokeweight="1pt">
                <v:textbox>
                  <w:txbxContent>
                    <w:p w14:paraId="7FC2F895" w14:textId="4F0C83E6" w:rsidR="00F205DB" w:rsidRPr="008100AA" w:rsidRDefault="0074523A" w:rsidP="00F205DB">
                      <w:pPr>
                        <w:jc w:val="center"/>
                        <w:rPr>
                          <w:lang w:val="en-US"/>
                        </w:rPr>
                      </w:pPr>
                      <w:r>
                        <w:t>Data Understanding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3840" behindDoc="0" locked="0" layoutInCell="1" allowOverlap="1" wp14:anchorId="71C04A49" wp14:editId="69087B16">
                <wp:simplePos x="0" y="0"/>
                <wp:positionH relativeFrom="margin">
                  <wp:posOffset>5135880</wp:posOffset>
                </wp:positionH>
                <wp:positionV relativeFrom="paragraph">
                  <wp:posOffset>59689</wp:posOffset>
                </wp:positionV>
                <wp:extent cx="203200" cy="665480"/>
                <wp:effectExtent l="54610" t="59690" r="3810" b="80010"/>
                <wp:wrapNone/>
                <wp:docPr id="1857916507"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995632" id="Arrow: Down 14" o:spid="_x0000_s1026" type="#_x0000_t67" style="position:absolute;margin-left:404.4pt;margin-top:4.7pt;width:16pt;height:52.4pt;rotation:90;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" adj="18302" fillcolor="windowText" stroked="f" strokeweight="1pt">
                <v:shadow on="t" color="black" opacity="20971f" offset="0,2.2pt"/>
                <w10:wrap anchorx="margin"/>
              </v:shape>
            </w:pict>
          </mc:Fallback>
        </mc:AlternateContent>
      </w:r>
    </w:p>
    <w:p w14:paraId="0CF0CD14" w14:textId="6B80DC84" w:rsidR="00F205DB" w:rsidRPr="004874EB" w:rsidRDefault="00F205DB" w:rsidP="00F205DB">
      <w:pPr>
        <w:jc w:val="both"/>
        <w:rPr>
          <w:rFonts w:ascii="Times New Roman" w:eastAsia="Times New Roman" w:hAnsi="Times New Roman" w:cs="Times New Roman"/>
        </w:rPr>
      </w:pPr>
    </w:p>
    <w:p w14:paraId="0CF82DFE" w14:textId="2AAD43A5" w:rsidR="00F205DB" w:rsidRPr="004874EB" w:rsidRDefault="00F205DB" w:rsidP="00F205DB">
      <w:pPr>
        <w:jc w:val="both"/>
        <w:rPr>
          <w:rFonts w:ascii="Times New Roman" w:eastAsia="Times New Roman" w:hAnsi="Times New Roman" w:cs="Times New Roman"/>
        </w:rPr>
      </w:pPr>
    </w:p>
    <w:p w14:paraId="280925D1" w14:textId="74AEE54D" w:rsidR="00F205DB" w:rsidRPr="004874EB" w:rsidRDefault="00F205DB" w:rsidP="00F205DB">
      <w:pPr>
        <w:jc w:val="both"/>
        <w:rPr>
          <w:rFonts w:ascii="Times New Roman" w:eastAsia="Times New Roman" w:hAnsi="Times New Roman" w:cs="Times New Roman"/>
        </w:rPr>
      </w:pPr>
    </w:p>
    <w:p w14:paraId="01FC93C7" w14:textId="07A92246" w:rsidR="00F205DB" w:rsidRPr="004874EB" w:rsidRDefault="00F205DB" w:rsidP="00F205DB">
      <w:pPr>
        <w:spacing w:after="96" w:line="360" w:lineRule="auto"/>
        <w:ind w:left="140"/>
        <w:jc w:val="both"/>
        <w:rPr>
          <w:rFonts w:ascii="Times New Roman" w:eastAsia="Times New Roman" w:hAnsi="Times New Roman" w:cs="Times New Roman"/>
        </w:rPr>
      </w:pPr>
    </w:p>
    <w:p w14:paraId="61C615DA" w14:textId="3CAB603F" w:rsidR="0068024C" w:rsidRPr="004874EB" w:rsidRDefault="00BD0DFF" w:rsidP="00121880">
      <w:pPr>
        <w:spacing w:line="256" w:lineRule="auto"/>
        <w:jc w:val="both"/>
        <w:rPr>
          <w:rFonts w:ascii="Times New Roman" w:hAnsi="Times New Roman" w:cs="Times New Roman"/>
          <w:b/>
          <w:bCs/>
          <w:u w:val="single"/>
        </w:rPr>
      </w:pPr>
      <w:r w:rsidRPr="004874EB">
        <w:rPr>
          <w:rFonts w:ascii="Times New Roman" w:eastAsia="Calibri" w:hAnsi="Times New Roman" w:cs="Times New Roman"/>
          <w:b/>
          <w:bCs/>
          <w:noProof/>
        </w:rPr>
        <mc:AlternateContent>
          <mc:Choice Requires="wps">
            <w:drawing>
              <wp:anchor distT="0" distB="0" distL="114300" distR="114300" simplePos="0" relativeHeight="251687936" behindDoc="0" locked="0" layoutInCell="1" allowOverlap="1" wp14:anchorId="21BDBDD5" wp14:editId="2627779B">
                <wp:simplePos x="0" y="0"/>
                <wp:positionH relativeFrom="margin">
                  <wp:posOffset>5059680</wp:posOffset>
                </wp:positionH>
                <wp:positionV relativeFrom="paragraph">
                  <wp:posOffset>65405</wp:posOffset>
                </wp:positionV>
                <wp:extent cx="203200" cy="665480"/>
                <wp:effectExtent l="54610" t="59690" r="3810" b="80010"/>
                <wp:wrapNone/>
                <wp:docPr id="1826857935"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57F297" id="Arrow: Down 14" o:spid="_x0000_s1026" type="#_x0000_t67" style="position:absolute;margin-left:398.4pt;margin-top:5.15pt;width:16pt;height:52.4pt;rotation:90;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7456" behindDoc="0" locked="0" layoutInCell="1" allowOverlap="1" wp14:anchorId="5BC8DD31" wp14:editId="16A4AA43">
                <wp:simplePos x="0" y="0"/>
                <wp:positionH relativeFrom="margin">
                  <wp:posOffset>2868930</wp:posOffset>
                </wp:positionH>
                <wp:positionV relativeFrom="paragraph">
                  <wp:posOffset>62865</wp:posOffset>
                </wp:positionV>
                <wp:extent cx="1908810" cy="720090"/>
                <wp:effectExtent l="57150" t="57150" r="53340" b="60960"/>
                <wp:wrapNone/>
                <wp:docPr id="119353884" name="Rectangle 7"/>
                <wp:cNvGraphicFramePr/>
                <a:graphic xmlns:a="http://schemas.openxmlformats.org/drawingml/2006/main">
                  <a:graphicData uri="http://schemas.microsoft.com/office/word/2010/wordprocessingShape">
                    <wps:wsp>
                      <wps:cNvSpPr/>
                      <wps:spPr>
                        <a:xfrm>
                          <a:off x="0" y="0"/>
                          <a:ext cx="1908810" cy="720090"/>
                        </a:xfrm>
                        <a:prstGeom prst="rect">
                          <a:avLst/>
                        </a:prstGeom>
                        <a:solidFill>
                          <a:schemeClr val="accent6">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9DBC07B" w14:textId="706155CA" w:rsidR="00F205DB" w:rsidRDefault="0074523A" w:rsidP="00F205DB">
                            <w:pPr>
                              <w:jc w:val="center"/>
                            </w:pPr>
                            <w:r>
                              <w:t>Data Modelling</w:t>
                            </w:r>
                            <w:r w:rsidR="00F205DB">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DD31" id="Rectangle 7" o:spid="_x0000_s1030" style="position:absolute;left:0;text-align:left;margin-left:225.9pt;margin-top:4.95pt;width:150.3pt;height:56.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" fillcolor="#a8d08d [1945]" strokecolor="black [3213]" strokeweight="1pt">
                <v:textbox>
                  <w:txbxContent>
                    <w:p w14:paraId="39DBC07B" w14:textId="706155CA" w:rsidR="00F205DB" w:rsidRDefault="0074523A" w:rsidP="00F205DB">
                      <w:pPr>
                        <w:jc w:val="center"/>
                      </w:pPr>
                      <w:r>
                        <w:t>Data Modelling</w:t>
                      </w:r>
                      <w:r w:rsidR="00F205DB">
                        <w:t xml:space="preserve">  </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5888" behindDoc="0" locked="0" layoutInCell="1" allowOverlap="1" wp14:anchorId="2A72CB22" wp14:editId="6AE470AA">
                <wp:simplePos x="0" y="0"/>
                <wp:positionH relativeFrom="margin">
                  <wp:posOffset>2346960</wp:posOffset>
                </wp:positionH>
                <wp:positionV relativeFrom="paragraph">
                  <wp:posOffset>103505</wp:posOffset>
                </wp:positionV>
                <wp:extent cx="203200" cy="665480"/>
                <wp:effectExtent l="54610" t="59690" r="3810" b="80010"/>
                <wp:wrapNone/>
                <wp:docPr id="2026336514"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361E16" id="Arrow: Down 14" o:spid="_x0000_s1026" type="#_x0000_t67" style="position:absolute;margin-left:184.8pt;margin-top:8.15pt;width:16pt;height:52.4pt;rotation:90;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72576" behindDoc="0" locked="0" layoutInCell="1" allowOverlap="1" wp14:anchorId="579F9D96" wp14:editId="645B1E42">
                <wp:simplePos x="0" y="0"/>
                <wp:positionH relativeFrom="margin">
                  <wp:align>left</wp:align>
                </wp:positionH>
                <wp:positionV relativeFrom="paragraph">
                  <wp:posOffset>62865</wp:posOffset>
                </wp:positionV>
                <wp:extent cx="2023110" cy="742950"/>
                <wp:effectExtent l="57150" t="57150" r="53340" b="57150"/>
                <wp:wrapNone/>
                <wp:docPr id="831270352" name="Rectangle 9"/>
                <wp:cNvGraphicFramePr/>
                <a:graphic xmlns:a="http://schemas.openxmlformats.org/drawingml/2006/main">
                  <a:graphicData uri="http://schemas.microsoft.com/office/word/2010/wordprocessingShape">
                    <wps:wsp>
                      <wps:cNvSpPr/>
                      <wps:spPr>
                        <a:xfrm>
                          <a:off x="0" y="0"/>
                          <a:ext cx="2023110" cy="742950"/>
                        </a:xfrm>
                        <a:prstGeom prst="rect">
                          <a:avLst/>
                        </a:prstGeom>
                        <a:solidFill>
                          <a:schemeClr val="accent6">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722A0A3" w14:textId="37E9A2FE" w:rsidR="00F205DB" w:rsidRPr="00DD46F3" w:rsidRDefault="0074523A" w:rsidP="00F205DB">
                            <w:pPr>
                              <w:jc w:val="center"/>
                              <w:rPr>
                                <w:lang w:val="en-US"/>
                              </w:rPr>
                            </w:pPr>
                            <w:r>
                              <w:rPr>
                                <w:lang w:val="en-US"/>
                              </w:rPr>
                              <w:t>Data Preparation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9D96" id="_x0000_s1031" style="position:absolute;left:0;text-align:left;margin-left:0;margin-top:4.95pt;width:159.3pt;height:58.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" fillcolor="#a8d08d [1945]" strokecolor="black [3213]" strokeweight="1pt">
                <v:textbox>
                  <w:txbxContent>
                    <w:p w14:paraId="7722A0A3" w14:textId="37E9A2FE" w:rsidR="00F205DB" w:rsidRPr="00DD46F3" w:rsidRDefault="0074523A" w:rsidP="00F205DB">
                      <w:pPr>
                        <w:jc w:val="center"/>
                        <w:rPr>
                          <w:lang w:val="en-US"/>
                        </w:rPr>
                      </w:pPr>
                      <w:r>
                        <w:rPr>
                          <w:lang w:val="en-US"/>
                        </w:rPr>
                        <w:t>Data Preparation</w:t>
                      </w:r>
                    </w:p>
                  </w:txbxContent>
                </v:textbox>
                <w10:wrap anchorx="margin"/>
              </v:rect>
            </w:pict>
          </mc:Fallback>
        </mc:AlternateContent>
      </w:r>
    </w:p>
    <w:p w14:paraId="3F26906C" w14:textId="6C9F7729" w:rsidR="00BD0DFF" w:rsidRDefault="00BD0DFF" w:rsidP="00121880">
      <w:pPr>
        <w:spacing w:line="276" w:lineRule="auto"/>
        <w:jc w:val="both"/>
        <w:rPr>
          <w:rFonts w:ascii="Times New Roman" w:hAnsi="Times New Roman" w:cs="Times New Roman"/>
          <w:b/>
          <w:bCs/>
          <w:u w:val="single"/>
        </w:rPr>
      </w:pPr>
    </w:p>
    <w:p w14:paraId="4107A565" w14:textId="4BDFC883" w:rsidR="00BD0DFF" w:rsidRDefault="00BD0DFF" w:rsidP="00121880">
      <w:pPr>
        <w:spacing w:line="276" w:lineRule="auto"/>
        <w:jc w:val="both"/>
        <w:rPr>
          <w:rFonts w:ascii="Times New Roman" w:hAnsi="Times New Roman" w:cs="Times New Roman"/>
          <w:b/>
          <w:bCs/>
          <w:u w:val="single"/>
        </w:rPr>
      </w:pPr>
    </w:p>
    <w:p w14:paraId="697FB7D8" w14:textId="72B57642" w:rsidR="00BD0DFF" w:rsidRDefault="00BD0DFF" w:rsidP="00121880">
      <w:pPr>
        <w:spacing w:line="276" w:lineRule="auto"/>
        <w:jc w:val="both"/>
        <w:rPr>
          <w:rFonts w:ascii="Times New Roman" w:hAnsi="Times New Roman" w:cs="Times New Roman"/>
          <w:b/>
          <w:bCs/>
          <w:u w:val="single"/>
        </w:rPr>
      </w:pPr>
    </w:p>
    <w:p w14:paraId="5D9B9CCE" w14:textId="15983093" w:rsidR="00BD0DFF" w:rsidRDefault="00BD0DFF" w:rsidP="00121880">
      <w:pPr>
        <w:spacing w:line="276" w:lineRule="auto"/>
        <w:jc w:val="both"/>
        <w:rPr>
          <w:rFonts w:ascii="Times New Roman" w:hAnsi="Times New Roman" w:cs="Times New Roman"/>
          <w:b/>
          <w:bCs/>
          <w:u w:val="single"/>
        </w:rPr>
      </w:pPr>
    </w:p>
    <w:p w14:paraId="3C9DF36D" w14:textId="73A56048" w:rsidR="00BD0DFF" w:rsidRDefault="00BD0DFF" w:rsidP="00121880">
      <w:pPr>
        <w:spacing w:line="276" w:lineRule="auto"/>
        <w:jc w:val="both"/>
        <w:rPr>
          <w:rFonts w:ascii="Times New Roman" w:hAnsi="Times New Roman" w:cs="Times New Roman"/>
          <w:b/>
          <w:bCs/>
          <w:u w:val="single"/>
        </w:rPr>
      </w:pPr>
      <w:r w:rsidRPr="004874EB">
        <w:rPr>
          <w:rFonts w:ascii="Times New Roman" w:eastAsia="Calibri" w:hAnsi="Times New Roman" w:cs="Times New Roman"/>
          <w:noProof/>
        </w:rPr>
        <mc:AlternateContent>
          <mc:Choice Requires="wps">
            <w:drawing>
              <wp:anchor distT="0" distB="0" distL="114300" distR="114300" simplePos="0" relativeHeight="251676672" behindDoc="0" locked="0" layoutInCell="1" allowOverlap="1" wp14:anchorId="4468C27A" wp14:editId="51A439FB">
                <wp:simplePos x="0" y="0"/>
                <wp:positionH relativeFrom="margin">
                  <wp:posOffset>4720590</wp:posOffset>
                </wp:positionH>
                <wp:positionV relativeFrom="paragraph">
                  <wp:posOffset>114935</wp:posOffset>
                </wp:positionV>
                <wp:extent cx="1741170" cy="773430"/>
                <wp:effectExtent l="57150" t="57150" r="49530" b="45720"/>
                <wp:wrapNone/>
                <wp:docPr id="683331267" name="Rectangle 13"/>
                <wp:cNvGraphicFramePr/>
                <a:graphic xmlns:a="http://schemas.openxmlformats.org/drawingml/2006/main">
                  <a:graphicData uri="http://schemas.microsoft.com/office/word/2010/wordprocessingShape">
                    <wps:wsp>
                      <wps:cNvSpPr/>
                      <wps:spPr>
                        <a:xfrm>
                          <a:off x="0" y="0"/>
                          <a:ext cx="1741170" cy="773430"/>
                        </a:xfrm>
                        <a:prstGeom prst="rect">
                          <a:avLst/>
                        </a:prstGeom>
                        <a:solidFill>
                          <a:schemeClr val="accent3">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E73F770" w14:textId="77777777" w:rsidR="00F205DB" w:rsidRPr="00115B12" w:rsidRDefault="00F205DB" w:rsidP="00F205DB">
                            <w:pPr>
                              <w:jc w:val="center"/>
                              <w:rPr>
                                <w:lang w:val="en-US"/>
                              </w:rPr>
                            </w:pPr>
                            <w:r>
                              <w:rPr>
                                <w:lang w:val="en-US"/>
                              </w:rPr>
                              <w:t>Deployment and Maintenance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8C27A" id="_x0000_s1032" style="position:absolute;left:0;text-align:left;margin-left:371.7pt;margin-top:9.05pt;width:137.1pt;height:60.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" fillcolor="#ededed [662]" strokecolor="black [3213]" strokeweight="1pt">
                <v:textbox>
                  <w:txbxContent>
                    <w:p w14:paraId="3E73F770" w14:textId="77777777" w:rsidR="00F205DB" w:rsidRPr="00115B12" w:rsidRDefault="00F205DB" w:rsidP="00F205DB">
                      <w:pPr>
                        <w:jc w:val="center"/>
                        <w:rPr>
                          <w:lang w:val="en-US"/>
                        </w:rPr>
                      </w:pPr>
                      <w:r>
                        <w:rPr>
                          <w:lang w:val="en-US"/>
                        </w:rPr>
                        <w:t>Deployment and Maintenance</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92032" behindDoc="0" locked="0" layoutInCell="1" allowOverlap="1" wp14:anchorId="5479F1F1" wp14:editId="557C5490">
                <wp:simplePos x="0" y="0"/>
                <wp:positionH relativeFrom="margin">
                  <wp:posOffset>4259580</wp:posOffset>
                </wp:positionH>
                <wp:positionV relativeFrom="paragraph">
                  <wp:posOffset>177800</wp:posOffset>
                </wp:positionV>
                <wp:extent cx="203200" cy="665480"/>
                <wp:effectExtent l="54610" t="59690" r="3810" b="80010"/>
                <wp:wrapNone/>
                <wp:docPr id="2043723563"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9725DB" id="Arrow: Down 14" o:spid="_x0000_s1026" type="#_x0000_t67" style="position:absolute;margin-left:335.4pt;margin-top:14pt;width:16pt;height:52.4pt;rotation:90;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" adj="18302" fillcolor="black [3200]"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75648" behindDoc="0" locked="0" layoutInCell="1" allowOverlap="1" wp14:anchorId="624FC6E4" wp14:editId="79CB67B6">
                <wp:simplePos x="0" y="0"/>
                <wp:positionH relativeFrom="margin">
                  <wp:posOffset>2099310</wp:posOffset>
                </wp:positionH>
                <wp:positionV relativeFrom="paragraph">
                  <wp:posOffset>122555</wp:posOffset>
                </wp:positionV>
                <wp:extent cx="1916430" cy="773430"/>
                <wp:effectExtent l="57150" t="57150" r="45720" b="45720"/>
                <wp:wrapNone/>
                <wp:docPr id="1186577181" name="Rectangle 13"/>
                <wp:cNvGraphicFramePr/>
                <a:graphic xmlns:a="http://schemas.openxmlformats.org/drawingml/2006/main">
                  <a:graphicData uri="http://schemas.microsoft.com/office/word/2010/wordprocessingShape">
                    <wps:wsp>
                      <wps:cNvSpPr/>
                      <wps:spPr>
                        <a:xfrm>
                          <a:off x="0" y="0"/>
                          <a:ext cx="1916430" cy="773430"/>
                        </a:xfrm>
                        <a:prstGeom prst="rect">
                          <a:avLst/>
                        </a:prstGeom>
                        <a:solidFill>
                          <a:schemeClr val="bg2">
                            <a:lumMod val="75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01E86BD8" w14:textId="77777777" w:rsidR="00F205DB" w:rsidRPr="00296AF7" w:rsidRDefault="00F205DB" w:rsidP="00F205DB">
                            <w:pPr>
                              <w:jc w:val="center"/>
                              <w:rPr>
                                <w:lang w:val="en-US"/>
                              </w:rPr>
                            </w:pPr>
                            <w:r>
                              <w:rPr>
                                <w:lang w:val="en-US"/>
                              </w:rPr>
                              <w:t>Visualization and Reporting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FC6E4" id="_x0000_s1033" style="position:absolute;left:0;text-align:left;margin-left:165.3pt;margin-top:9.65pt;width:150.9pt;height:60.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" fillcolor="#aeaaaa [2414]" strokecolor="black [3213]" strokeweight="1pt">
                <v:textbox>
                  <w:txbxContent>
                    <w:p w14:paraId="01E86BD8" w14:textId="77777777" w:rsidR="00F205DB" w:rsidRPr="00296AF7" w:rsidRDefault="00F205DB" w:rsidP="00F205DB">
                      <w:pPr>
                        <w:jc w:val="center"/>
                        <w:rPr>
                          <w:lang w:val="en-US"/>
                        </w:rPr>
                      </w:pPr>
                      <w:r>
                        <w:rPr>
                          <w:lang w:val="en-US"/>
                        </w:rPr>
                        <w:t>Visualization and Reporting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9984" behindDoc="0" locked="0" layoutInCell="1" allowOverlap="1" wp14:anchorId="7BECC9A1" wp14:editId="29FDEB3B">
                <wp:simplePos x="0" y="0"/>
                <wp:positionH relativeFrom="margin">
                  <wp:posOffset>1637030</wp:posOffset>
                </wp:positionH>
                <wp:positionV relativeFrom="paragraph">
                  <wp:posOffset>189865</wp:posOffset>
                </wp:positionV>
                <wp:extent cx="203200" cy="665480"/>
                <wp:effectExtent l="54610" t="59690" r="3810" b="80010"/>
                <wp:wrapNone/>
                <wp:docPr id="1370689826"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BFF819" id="Arrow: Down 14" o:spid="_x0000_s1026" type="#_x0000_t67" style="position:absolute;margin-left:128.9pt;margin-top:14.95pt;width:16pt;height:52.4pt;rotation:90;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9504" behindDoc="0" locked="0" layoutInCell="1" allowOverlap="1" wp14:anchorId="3F68090A" wp14:editId="5C60E571">
                <wp:simplePos x="0" y="0"/>
                <wp:positionH relativeFrom="margin">
                  <wp:posOffset>-323850</wp:posOffset>
                </wp:positionH>
                <wp:positionV relativeFrom="paragraph">
                  <wp:posOffset>114935</wp:posOffset>
                </wp:positionV>
                <wp:extent cx="1725930" cy="781050"/>
                <wp:effectExtent l="57150" t="57150" r="45720" b="57150"/>
                <wp:wrapNone/>
                <wp:docPr id="45713925" name="Rectangle 5"/>
                <wp:cNvGraphicFramePr/>
                <a:graphic xmlns:a="http://schemas.openxmlformats.org/drawingml/2006/main">
                  <a:graphicData uri="http://schemas.microsoft.com/office/word/2010/wordprocessingShape">
                    <wps:wsp>
                      <wps:cNvSpPr/>
                      <wps:spPr>
                        <a:xfrm>
                          <a:off x="0" y="0"/>
                          <a:ext cx="1725930" cy="781050"/>
                        </a:xfrm>
                        <a:prstGeom prst="rect">
                          <a:avLst/>
                        </a:prstGeom>
                        <a:solidFill>
                          <a:schemeClr val="tx1">
                            <a:lumMod val="50000"/>
                            <a:lumOff val="5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995EEE" w14:textId="54EA642C" w:rsidR="00F205DB" w:rsidRPr="00E41CD2" w:rsidRDefault="0074523A" w:rsidP="00F205DB">
                            <w:pPr>
                              <w:jc w:val="center"/>
                              <w:rPr>
                                <w:lang w:val="en-US"/>
                              </w:rPr>
                            </w:pPr>
                            <w:r>
                              <w:rPr>
                                <w:lang w:val="en-US"/>
                              </w:rPr>
                              <w:t>Results Evaluation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090A" id="Rectangle 5" o:spid="_x0000_s1034" style="position:absolute;left:0;text-align:left;margin-left:-25.5pt;margin-top:9.05pt;width:135.9pt;height:6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" fillcolor="gray [1629]" strokecolor="black [3213]" strokeweight="1pt">
                <v:textbox>
                  <w:txbxContent>
                    <w:p w14:paraId="7F995EEE" w14:textId="54EA642C" w:rsidR="00F205DB" w:rsidRPr="00E41CD2" w:rsidRDefault="0074523A" w:rsidP="00F205DB">
                      <w:pPr>
                        <w:jc w:val="center"/>
                        <w:rPr>
                          <w:lang w:val="en-US"/>
                        </w:rPr>
                      </w:pPr>
                      <w:r>
                        <w:rPr>
                          <w:lang w:val="en-US"/>
                        </w:rPr>
                        <w:t>Results Evaluation</w:t>
                      </w:r>
                    </w:p>
                  </w:txbxContent>
                </v:textbox>
                <w10:wrap anchorx="margin"/>
              </v:rect>
            </w:pict>
          </mc:Fallback>
        </mc:AlternateContent>
      </w:r>
    </w:p>
    <w:p w14:paraId="499E298F" w14:textId="4CEB22DD" w:rsidR="00BD0DFF" w:rsidRDefault="00BD0DFF" w:rsidP="00121880">
      <w:pPr>
        <w:spacing w:line="276" w:lineRule="auto"/>
        <w:jc w:val="both"/>
        <w:rPr>
          <w:rFonts w:ascii="Times New Roman" w:hAnsi="Times New Roman" w:cs="Times New Roman"/>
          <w:b/>
          <w:bCs/>
          <w:u w:val="single"/>
        </w:rPr>
      </w:pPr>
    </w:p>
    <w:p w14:paraId="373160D2" w14:textId="681D7B97" w:rsidR="00BD0DFF" w:rsidRDefault="00BD0DFF" w:rsidP="00121880">
      <w:pPr>
        <w:spacing w:line="276" w:lineRule="auto"/>
        <w:jc w:val="both"/>
        <w:rPr>
          <w:rFonts w:ascii="Times New Roman" w:hAnsi="Times New Roman" w:cs="Times New Roman"/>
          <w:b/>
          <w:bCs/>
          <w:u w:val="single"/>
        </w:rPr>
      </w:pPr>
    </w:p>
    <w:p w14:paraId="77131822" w14:textId="77777777" w:rsidR="00BD0DFF" w:rsidRDefault="00BD0DFF" w:rsidP="00121880">
      <w:pPr>
        <w:spacing w:line="276" w:lineRule="auto"/>
        <w:jc w:val="both"/>
        <w:rPr>
          <w:rFonts w:ascii="Times New Roman" w:hAnsi="Times New Roman" w:cs="Times New Roman"/>
          <w:b/>
          <w:bCs/>
          <w:u w:val="single"/>
        </w:rPr>
      </w:pPr>
    </w:p>
    <w:p w14:paraId="1D347DC5" w14:textId="77777777" w:rsidR="00BD0DFF" w:rsidRDefault="00BD0DFF" w:rsidP="0054709B">
      <w:pPr>
        <w:spacing w:line="276" w:lineRule="auto"/>
        <w:jc w:val="center"/>
        <w:rPr>
          <w:rFonts w:ascii="Times New Roman" w:hAnsi="Times New Roman" w:cs="Times New Roman"/>
          <w:b/>
          <w:bCs/>
          <w:u w:val="single"/>
        </w:rPr>
      </w:pPr>
    </w:p>
    <w:p w14:paraId="0847ABF9" w14:textId="3291C4B7" w:rsidR="008352A6" w:rsidRPr="004874EB" w:rsidRDefault="00843C0E" w:rsidP="00121880">
      <w:pPr>
        <w:spacing w:line="276" w:lineRule="auto"/>
        <w:jc w:val="both"/>
        <w:rPr>
          <w:rFonts w:ascii="Times New Roman" w:eastAsia="Times New Roman" w:hAnsi="Times New Roman" w:cs="Times New Roman"/>
          <w:bCs/>
        </w:rPr>
      </w:pPr>
      <w:r w:rsidRPr="004874EB">
        <w:rPr>
          <w:rFonts w:ascii="Times New Roman" w:hAnsi="Times New Roman" w:cs="Times New Roman"/>
          <w:b/>
          <w:bCs/>
          <w:u w:val="single"/>
        </w:rPr>
        <w:lastRenderedPageBreak/>
        <w:t>STEPS:</w:t>
      </w:r>
    </w:p>
    <w:p w14:paraId="59A5FA8B" w14:textId="689975DA" w:rsidR="008352A6" w:rsidRPr="004874EB" w:rsidRDefault="00843C0E"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1. </w:t>
      </w:r>
      <w:r w:rsidR="008352A6" w:rsidRPr="004874EB">
        <w:rPr>
          <w:rFonts w:ascii="Times New Roman" w:hAnsi="Times New Roman" w:cs="Times New Roman"/>
          <w:b/>
          <w:bCs/>
        </w:rPr>
        <w:t>Data Collection:</w:t>
      </w:r>
      <w:r w:rsidR="00C4094D" w:rsidRPr="004874EB">
        <w:rPr>
          <w:rFonts w:ascii="Times New Roman" w:hAnsi="Times New Roman" w:cs="Times New Roman"/>
          <w:b/>
          <w:bCs/>
        </w:rPr>
        <w:t xml:space="preserve"> </w:t>
      </w:r>
      <w:r w:rsidRPr="004874EB">
        <w:rPr>
          <w:rFonts w:ascii="Times New Roman" w:hAnsi="Times New Roman" w:cs="Times New Roman"/>
        </w:rPr>
        <w:t>Collecting data from various sources.</w:t>
      </w:r>
    </w:p>
    <w:p w14:paraId="3C33195E" w14:textId="77777777"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2. Data Preprocessing:</w:t>
      </w:r>
      <w:r w:rsidR="00C4094D" w:rsidRPr="004874EB">
        <w:rPr>
          <w:rFonts w:ascii="Times New Roman" w:hAnsi="Times New Roman" w:cs="Times New Roman"/>
          <w:b/>
          <w:bCs/>
        </w:rPr>
        <w:t xml:space="preserve"> </w:t>
      </w:r>
    </w:p>
    <w:p w14:paraId="0EA6E342" w14:textId="078348D2" w:rsidR="008352A6" w:rsidRPr="004874EB" w:rsidRDefault="00CA3293"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843C0E" w:rsidRPr="004874EB">
        <w:rPr>
          <w:rFonts w:ascii="Times New Roman" w:hAnsi="Times New Roman" w:cs="Times New Roman"/>
        </w:rPr>
        <w:t>Normalizing the data</w:t>
      </w:r>
      <w:r w:rsidR="00C4094D" w:rsidRPr="004874EB">
        <w:rPr>
          <w:rFonts w:ascii="Times New Roman" w:hAnsi="Times New Roman" w:cs="Times New Roman"/>
          <w:b/>
          <w:bCs/>
        </w:rPr>
        <w:t xml:space="preserve">. </w:t>
      </w:r>
      <w:r w:rsidR="00C4094D" w:rsidRPr="004874EB">
        <w:rPr>
          <w:rFonts w:ascii="Times New Roman" w:hAnsi="Times New Roman" w:cs="Times New Roman"/>
        </w:rPr>
        <w:t>And s</w:t>
      </w:r>
      <w:r w:rsidR="008352A6" w:rsidRPr="004874EB">
        <w:rPr>
          <w:rFonts w:ascii="Times New Roman" w:hAnsi="Times New Roman" w:cs="Times New Roman"/>
        </w:rPr>
        <w:t>plit</w:t>
      </w:r>
      <w:r w:rsidR="00843C0E" w:rsidRPr="004874EB">
        <w:rPr>
          <w:rFonts w:ascii="Times New Roman" w:hAnsi="Times New Roman" w:cs="Times New Roman"/>
        </w:rPr>
        <w:t>ting</w:t>
      </w:r>
      <w:r w:rsidR="008352A6" w:rsidRPr="004874EB">
        <w:rPr>
          <w:rFonts w:ascii="Times New Roman" w:hAnsi="Times New Roman" w:cs="Times New Roman"/>
        </w:rPr>
        <w:t xml:space="preserve"> the dataset into training and testing</w:t>
      </w:r>
      <w:r w:rsidR="00843C0E" w:rsidRPr="004874EB">
        <w:rPr>
          <w:rFonts w:ascii="Times New Roman" w:hAnsi="Times New Roman" w:cs="Times New Roman"/>
        </w:rPr>
        <w:t xml:space="preserve"> sets</w:t>
      </w:r>
      <w:r w:rsidR="008352A6" w:rsidRPr="004874EB">
        <w:rPr>
          <w:rFonts w:ascii="Times New Roman" w:hAnsi="Times New Roman" w:cs="Times New Roman"/>
        </w:rPr>
        <w:t>.</w:t>
      </w:r>
    </w:p>
    <w:p w14:paraId="234DD3B2" w14:textId="4E831DDC"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3</w:t>
      </w:r>
      <w:r w:rsidR="0074523A">
        <w:rPr>
          <w:rFonts w:ascii="Times New Roman" w:hAnsi="Times New Roman" w:cs="Times New Roman"/>
          <w:b/>
          <w:bCs/>
        </w:rPr>
        <w:t>. Business Understanding</w:t>
      </w:r>
      <w:r w:rsidRPr="004874EB">
        <w:rPr>
          <w:rFonts w:ascii="Times New Roman" w:hAnsi="Times New Roman" w:cs="Times New Roman"/>
          <w:b/>
          <w:bCs/>
        </w:rPr>
        <w:t>:</w:t>
      </w:r>
    </w:p>
    <w:p w14:paraId="7CD77C1F" w14:textId="40BE5CD1" w:rsidR="0074523A" w:rsidRDefault="00CA3293" w:rsidP="00121880">
      <w:pPr>
        <w:spacing w:line="276" w:lineRule="auto"/>
        <w:jc w:val="both"/>
        <w:rPr>
          <w:rFonts w:ascii="Times New Roman" w:hAnsi="Times New Roman" w:cs="Times New Roman"/>
        </w:rPr>
      </w:pPr>
      <w:r w:rsidRPr="004874EB">
        <w:rPr>
          <w:rFonts w:ascii="Times New Roman" w:hAnsi="Times New Roman" w:cs="Times New Roman"/>
        </w:rPr>
        <w:t xml:space="preserve">   -</w:t>
      </w:r>
      <w:r w:rsidR="0074523A">
        <w:rPr>
          <w:rFonts w:ascii="Times New Roman" w:hAnsi="Times New Roman" w:cs="Times New Roman"/>
        </w:rPr>
        <w:t xml:space="preserve"> O</w:t>
      </w:r>
      <w:r w:rsidR="0074523A" w:rsidRPr="0074523A">
        <w:rPr>
          <w:rFonts w:ascii="Times New Roman" w:hAnsi="Times New Roman" w:cs="Times New Roman"/>
        </w:rPr>
        <w:t>utlining the questions, we will answer along with why they are relevant and important</w:t>
      </w:r>
      <w:r w:rsidR="0074523A">
        <w:rPr>
          <w:rFonts w:ascii="Times New Roman" w:hAnsi="Times New Roman" w:cs="Times New Roman"/>
        </w:rPr>
        <w:t>.</w:t>
      </w:r>
    </w:p>
    <w:p w14:paraId="0785D23B" w14:textId="06472C07" w:rsidR="00CA3293"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b/>
          <w:bCs/>
        </w:rPr>
        <w:t xml:space="preserve">4. </w:t>
      </w:r>
      <w:r w:rsidR="0074523A">
        <w:rPr>
          <w:rFonts w:ascii="Times New Roman" w:hAnsi="Times New Roman" w:cs="Times New Roman"/>
          <w:b/>
          <w:bCs/>
        </w:rPr>
        <w:t>Data U</w:t>
      </w:r>
      <w:r w:rsidRPr="004874EB">
        <w:rPr>
          <w:rFonts w:ascii="Times New Roman" w:hAnsi="Times New Roman" w:cs="Times New Roman"/>
          <w:b/>
          <w:bCs/>
        </w:rPr>
        <w:t>n</w:t>
      </w:r>
      <w:r w:rsidR="0074523A">
        <w:rPr>
          <w:rFonts w:ascii="Times New Roman" w:hAnsi="Times New Roman" w:cs="Times New Roman"/>
          <w:b/>
          <w:bCs/>
        </w:rPr>
        <w:t>derstanding</w:t>
      </w:r>
      <w:r w:rsidR="006B0533" w:rsidRPr="004874EB">
        <w:rPr>
          <w:rFonts w:ascii="Times New Roman" w:hAnsi="Times New Roman" w:cs="Times New Roman"/>
          <w:b/>
          <w:bCs/>
        </w:rPr>
        <w:t>:</w:t>
      </w:r>
      <w:r w:rsidR="0074523A">
        <w:rPr>
          <w:rFonts w:ascii="Times New Roman" w:hAnsi="Times New Roman" w:cs="Times New Roman"/>
          <w:b/>
          <w:bCs/>
        </w:rPr>
        <w:t xml:space="preserve"> </w:t>
      </w:r>
      <w:r w:rsidRPr="004874EB">
        <w:rPr>
          <w:rFonts w:ascii="Times New Roman" w:hAnsi="Times New Roman" w:cs="Times New Roman"/>
        </w:rPr>
        <w:t xml:space="preserve"> </w:t>
      </w:r>
    </w:p>
    <w:p w14:paraId="2727D6E4" w14:textId="5F8CC29A" w:rsidR="0074523A" w:rsidRPr="00EC3138" w:rsidRDefault="00CA3293" w:rsidP="00121880">
      <w:pPr>
        <w:spacing w:line="276" w:lineRule="auto"/>
        <w:jc w:val="both"/>
        <w:rPr>
          <w:rFonts w:ascii="Times New Roman" w:hAnsi="Times New Roman" w:cs="Times New Roman"/>
        </w:rPr>
      </w:pPr>
      <w:r w:rsidRPr="004874EB">
        <w:rPr>
          <w:rFonts w:ascii="Times New Roman" w:hAnsi="Times New Roman" w:cs="Times New Roman"/>
        </w:rPr>
        <w:t xml:space="preserve">   - </w:t>
      </w:r>
      <w:r w:rsidR="0074523A">
        <w:rPr>
          <w:rFonts w:ascii="Times New Roman" w:hAnsi="Times New Roman" w:cs="Times New Roman"/>
        </w:rPr>
        <w:t>Understanding the whole data and providing stats about it.</w:t>
      </w:r>
    </w:p>
    <w:p w14:paraId="0FAFCD89" w14:textId="441C920F"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5. </w:t>
      </w:r>
      <w:r w:rsidR="0074523A">
        <w:rPr>
          <w:rFonts w:ascii="Times New Roman" w:hAnsi="Times New Roman" w:cs="Times New Roman"/>
          <w:b/>
          <w:bCs/>
        </w:rPr>
        <w:t>Data Preparation</w:t>
      </w:r>
      <w:r w:rsidRPr="004874EB">
        <w:rPr>
          <w:rFonts w:ascii="Times New Roman" w:hAnsi="Times New Roman" w:cs="Times New Roman"/>
          <w:b/>
          <w:bCs/>
        </w:rPr>
        <w:t>:</w:t>
      </w:r>
      <w:r w:rsidR="007A4BE4" w:rsidRPr="004874EB">
        <w:rPr>
          <w:rFonts w:ascii="Times New Roman" w:hAnsi="Times New Roman" w:cs="Times New Roman"/>
          <w:b/>
          <w:bCs/>
        </w:rPr>
        <w:t xml:space="preserve"> </w:t>
      </w:r>
    </w:p>
    <w:p w14:paraId="05E6A97B" w14:textId="68CA4395" w:rsidR="008352A6" w:rsidRPr="004874EB" w:rsidRDefault="00CA3293"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8352A6" w:rsidRPr="004874EB">
        <w:rPr>
          <w:rFonts w:ascii="Times New Roman" w:hAnsi="Times New Roman" w:cs="Times New Roman"/>
        </w:rPr>
        <w:t>S</w:t>
      </w:r>
      <w:r w:rsidR="00D60955" w:rsidRPr="00D60955">
        <w:rPr>
          <w:rFonts w:ascii="Times New Roman" w:hAnsi="Times New Roman" w:cs="Times New Roman"/>
        </w:rPr>
        <w:t>howing how we clean and prepare the data</w:t>
      </w:r>
      <w:r w:rsidR="00D60955">
        <w:rPr>
          <w:rFonts w:ascii="Times New Roman" w:hAnsi="Times New Roman" w:cs="Times New Roman"/>
        </w:rPr>
        <w:t>.</w:t>
      </w:r>
    </w:p>
    <w:p w14:paraId="72321182" w14:textId="38D2EB19" w:rsidR="002479B0"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6. </w:t>
      </w:r>
      <w:r w:rsidR="00D60955">
        <w:rPr>
          <w:rFonts w:ascii="Times New Roman" w:hAnsi="Times New Roman" w:cs="Times New Roman"/>
          <w:b/>
          <w:bCs/>
        </w:rPr>
        <w:t>Data Modelling</w:t>
      </w:r>
      <w:r w:rsidRPr="004874EB">
        <w:rPr>
          <w:rFonts w:ascii="Times New Roman" w:hAnsi="Times New Roman" w:cs="Times New Roman"/>
          <w:b/>
          <w:bCs/>
        </w:rPr>
        <w:t>:</w:t>
      </w:r>
    </w:p>
    <w:p w14:paraId="6C545D30" w14:textId="351F2DB9" w:rsidR="008352A6" w:rsidRPr="004874EB" w:rsidRDefault="002479B0"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w:t>
      </w:r>
      <w:r w:rsidR="00CA308C" w:rsidRPr="004874EB">
        <w:rPr>
          <w:rFonts w:ascii="Times New Roman" w:hAnsi="Times New Roman" w:cs="Times New Roman"/>
        </w:rPr>
        <w:t xml:space="preserve"> </w:t>
      </w:r>
      <w:r w:rsidR="00D60955" w:rsidRPr="00D60955">
        <w:rPr>
          <w:rFonts w:ascii="Times New Roman" w:hAnsi="Times New Roman" w:cs="Times New Roman"/>
        </w:rPr>
        <w:t> </w:t>
      </w:r>
      <w:r w:rsidR="00D60955">
        <w:rPr>
          <w:rFonts w:ascii="Times New Roman" w:hAnsi="Times New Roman" w:cs="Times New Roman"/>
        </w:rPr>
        <w:t>I</w:t>
      </w:r>
      <w:r w:rsidR="00D60955" w:rsidRPr="00D60955">
        <w:rPr>
          <w:rFonts w:ascii="Times New Roman" w:hAnsi="Times New Roman" w:cs="Times New Roman"/>
        </w:rPr>
        <w:t>f we creat</w:t>
      </w:r>
      <w:r w:rsidR="00D60955">
        <w:rPr>
          <w:rFonts w:ascii="Times New Roman" w:hAnsi="Times New Roman" w:cs="Times New Roman"/>
        </w:rPr>
        <w:t>e</w:t>
      </w:r>
      <w:r w:rsidR="00D60955" w:rsidRPr="00D60955">
        <w:rPr>
          <w:rFonts w:ascii="Times New Roman" w:hAnsi="Times New Roman" w:cs="Times New Roman"/>
        </w:rPr>
        <w:t xml:space="preserve"> a model, </w:t>
      </w:r>
      <w:r w:rsidR="00D60955">
        <w:rPr>
          <w:rFonts w:ascii="Times New Roman" w:hAnsi="Times New Roman" w:cs="Times New Roman"/>
        </w:rPr>
        <w:t xml:space="preserve">in </w:t>
      </w:r>
      <w:r w:rsidR="00D60955" w:rsidRPr="00D60955">
        <w:rPr>
          <w:rFonts w:ascii="Times New Roman" w:hAnsi="Times New Roman" w:cs="Times New Roman"/>
        </w:rPr>
        <w:t>this section we would put it in of the analysis</w:t>
      </w:r>
      <w:r w:rsidR="0097174E">
        <w:rPr>
          <w:rFonts w:ascii="Times New Roman" w:hAnsi="Times New Roman" w:cs="Times New Roman"/>
        </w:rPr>
        <w:t>.</w:t>
      </w:r>
    </w:p>
    <w:p w14:paraId="614D305E" w14:textId="7051051B" w:rsidR="0097174E" w:rsidRDefault="008352A6" w:rsidP="0097174E">
      <w:pPr>
        <w:spacing w:line="276" w:lineRule="auto"/>
        <w:jc w:val="both"/>
        <w:rPr>
          <w:rFonts w:ascii="Times New Roman" w:hAnsi="Times New Roman" w:cs="Times New Roman"/>
          <w:b/>
          <w:bCs/>
        </w:rPr>
      </w:pPr>
      <w:r w:rsidRPr="004874EB">
        <w:rPr>
          <w:rFonts w:ascii="Times New Roman" w:hAnsi="Times New Roman" w:cs="Times New Roman"/>
          <w:b/>
          <w:bCs/>
        </w:rPr>
        <w:t xml:space="preserve">7. </w:t>
      </w:r>
      <w:r w:rsidR="0097174E">
        <w:rPr>
          <w:rFonts w:ascii="Times New Roman" w:hAnsi="Times New Roman" w:cs="Times New Roman"/>
          <w:b/>
          <w:bCs/>
        </w:rPr>
        <w:t>Results Evaluation:</w:t>
      </w:r>
    </w:p>
    <w:p w14:paraId="21CA9F73" w14:textId="110EC260" w:rsidR="008352A6" w:rsidRPr="0097174E" w:rsidRDefault="0097174E" w:rsidP="00121880">
      <w:pPr>
        <w:spacing w:line="276" w:lineRule="auto"/>
        <w:jc w:val="both"/>
        <w:rPr>
          <w:rFonts w:ascii="Times New Roman" w:hAnsi="Times New Roman" w:cs="Times New Roman"/>
          <w:b/>
          <w:bCs/>
        </w:rPr>
      </w:pPr>
      <w:r>
        <w:rPr>
          <w:rFonts w:ascii="Times New Roman" w:hAnsi="Times New Roman" w:cs="Times New Roman"/>
          <w:b/>
          <w:bCs/>
        </w:rPr>
        <w:t xml:space="preserve">   - </w:t>
      </w:r>
      <w:r>
        <w:rPr>
          <w:rFonts w:ascii="Times New Roman" w:hAnsi="Times New Roman" w:cs="Times New Roman"/>
        </w:rPr>
        <w:t>Evaluating the results.</w:t>
      </w:r>
    </w:p>
    <w:p w14:paraId="33D143AB" w14:textId="02FC0DA3" w:rsidR="00D95393" w:rsidRPr="004874EB" w:rsidRDefault="0097174E" w:rsidP="00121880">
      <w:pPr>
        <w:spacing w:line="276" w:lineRule="auto"/>
        <w:jc w:val="both"/>
        <w:rPr>
          <w:rFonts w:ascii="Times New Roman" w:hAnsi="Times New Roman" w:cs="Times New Roman"/>
          <w:b/>
          <w:bCs/>
        </w:rPr>
      </w:pPr>
      <w:r>
        <w:rPr>
          <w:rFonts w:ascii="Times New Roman" w:hAnsi="Times New Roman" w:cs="Times New Roman"/>
          <w:b/>
          <w:bCs/>
        </w:rPr>
        <w:t>8</w:t>
      </w:r>
      <w:r w:rsidR="008352A6" w:rsidRPr="004874EB">
        <w:rPr>
          <w:rFonts w:ascii="Times New Roman" w:hAnsi="Times New Roman" w:cs="Times New Roman"/>
          <w:b/>
          <w:bCs/>
        </w:rPr>
        <w:t>. Visualization and Reporting:</w:t>
      </w:r>
      <w:r w:rsidR="00395770" w:rsidRPr="004874EB">
        <w:rPr>
          <w:rFonts w:ascii="Times New Roman" w:hAnsi="Times New Roman" w:cs="Times New Roman"/>
          <w:b/>
          <w:bCs/>
        </w:rPr>
        <w:t xml:space="preserve"> </w:t>
      </w:r>
    </w:p>
    <w:p w14:paraId="2CDE0394" w14:textId="3A66454D" w:rsidR="008352A6" w:rsidRPr="004874EB" w:rsidRDefault="00D95393" w:rsidP="00121880">
      <w:pPr>
        <w:spacing w:line="276" w:lineRule="auto"/>
        <w:jc w:val="both"/>
        <w:rPr>
          <w:rFonts w:ascii="Times New Roman" w:hAnsi="Times New Roman" w:cs="Times New Roman"/>
        </w:rPr>
      </w:pPr>
      <w:r w:rsidRPr="004874EB">
        <w:rPr>
          <w:rFonts w:ascii="Times New Roman" w:hAnsi="Times New Roman" w:cs="Times New Roman"/>
        </w:rPr>
        <w:t xml:space="preserve">   - </w:t>
      </w:r>
      <w:r w:rsidR="008352A6" w:rsidRPr="004874EB">
        <w:rPr>
          <w:rFonts w:ascii="Times New Roman" w:hAnsi="Times New Roman" w:cs="Times New Roman"/>
        </w:rPr>
        <w:t>Creat</w:t>
      </w:r>
      <w:r w:rsidR="00395770" w:rsidRPr="004874EB">
        <w:rPr>
          <w:rFonts w:ascii="Times New Roman" w:hAnsi="Times New Roman" w:cs="Times New Roman"/>
        </w:rPr>
        <w:t>ing</w:t>
      </w:r>
      <w:r w:rsidR="008352A6" w:rsidRPr="004874EB">
        <w:rPr>
          <w:rFonts w:ascii="Times New Roman" w:hAnsi="Times New Roman" w:cs="Times New Roman"/>
        </w:rPr>
        <w:t xml:space="preserve"> visualizations, such as scatter plots, bar charts, or heatmaps, to present the results of our analysis.</w:t>
      </w:r>
      <w:r w:rsidR="00395770" w:rsidRPr="004874EB">
        <w:rPr>
          <w:rFonts w:ascii="Times New Roman" w:hAnsi="Times New Roman" w:cs="Times New Roman"/>
        </w:rPr>
        <w:t xml:space="preserve"> And prepare</w:t>
      </w:r>
      <w:r w:rsidR="008352A6" w:rsidRPr="004874EB">
        <w:rPr>
          <w:rFonts w:ascii="Times New Roman" w:hAnsi="Times New Roman" w:cs="Times New Roman"/>
        </w:rPr>
        <w:t xml:space="preserve"> a report summarizing our findings, including the model's performance, feature importance, and any actionable insights.</w:t>
      </w:r>
    </w:p>
    <w:p w14:paraId="54F00E47" w14:textId="6D136344" w:rsidR="00FE3DCE" w:rsidRPr="004874EB" w:rsidRDefault="0097174E" w:rsidP="00121880">
      <w:pPr>
        <w:spacing w:line="276" w:lineRule="auto"/>
        <w:jc w:val="both"/>
        <w:rPr>
          <w:rFonts w:ascii="Times New Roman" w:hAnsi="Times New Roman" w:cs="Times New Roman"/>
          <w:b/>
          <w:bCs/>
        </w:rPr>
      </w:pPr>
      <w:r>
        <w:rPr>
          <w:rFonts w:ascii="Times New Roman" w:hAnsi="Times New Roman" w:cs="Times New Roman"/>
          <w:b/>
          <w:bCs/>
        </w:rPr>
        <w:t>9</w:t>
      </w:r>
      <w:r w:rsidR="00CA3293" w:rsidRPr="004874EB">
        <w:rPr>
          <w:rFonts w:ascii="Times New Roman" w:hAnsi="Times New Roman" w:cs="Times New Roman"/>
          <w:b/>
          <w:bCs/>
        </w:rPr>
        <w:t xml:space="preserve">. Deployment: </w:t>
      </w:r>
    </w:p>
    <w:p w14:paraId="4855C689" w14:textId="7D9C8CA3" w:rsidR="00CA3293" w:rsidRPr="004874EB" w:rsidRDefault="00FE3DCE"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CA3293" w:rsidRPr="004874EB">
        <w:rPr>
          <w:rFonts w:ascii="Times New Roman" w:hAnsi="Times New Roman" w:cs="Times New Roman"/>
        </w:rPr>
        <w:t xml:space="preserve">If the model proves valuable, </w:t>
      </w:r>
      <w:r w:rsidRPr="004874EB">
        <w:rPr>
          <w:rFonts w:ascii="Times New Roman" w:hAnsi="Times New Roman" w:cs="Times New Roman"/>
        </w:rPr>
        <w:t xml:space="preserve">will </w:t>
      </w:r>
      <w:r w:rsidR="00CA3293" w:rsidRPr="004874EB">
        <w:rPr>
          <w:rFonts w:ascii="Times New Roman" w:hAnsi="Times New Roman" w:cs="Times New Roman"/>
        </w:rPr>
        <w:t>consider deploying it as part of an application or system that can provide real-time literacy rate predictions or recommendations.</w:t>
      </w:r>
    </w:p>
    <w:p w14:paraId="708853EF" w14:textId="335F7460" w:rsidR="008352A6"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1</w:t>
      </w:r>
      <w:r w:rsidR="0097174E">
        <w:rPr>
          <w:rFonts w:ascii="Times New Roman" w:hAnsi="Times New Roman" w:cs="Times New Roman"/>
          <w:b/>
          <w:bCs/>
        </w:rPr>
        <w:t>0</w:t>
      </w:r>
      <w:r w:rsidRPr="004874EB">
        <w:rPr>
          <w:rFonts w:ascii="Times New Roman" w:hAnsi="Times New Roman" w:cs="Times New Roman"/>
          <w:b/>
          <w:bCs/>
        </w:rPr>
        <w:t>. Maintenance and Updates:</w:t>
      </w:r>
    </w:p>
    <w:p w14:paraId="78A9E462" w14:textId="055C8477" w:rsidR="00C93903"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rPr>
        <w:t xml:space="preserve">    - Regularly update the model with new data to ensure it remains accurate over time. </w:t>
      </w:r>
      <w:r w:rsidR="00FE3DCE" w:rsidRPr="004874EB">
        <w:rPr>
          <w:rFonts w:ascii="Times New Roman" w:hAnsi="Times New Roman" w:cs="Times New Roman"/>
        </w:rPr>
        <w:t>Because,</w:t>
      </w:r>
      <w:r w:rsidR="00AE7C63" w:rsidRPr="004874EB">
        <w:rPr>
          <w:rFonts w:ascii="Times New Roman" w:hAnsi="Times New Roman" w:cs="Times New Roman"/>
        </w:rPr>
        <w:t xml:space="preserve"> </w:t>
      </w:r>
      <w:r w:rsidR="00FE3DCE" w:rsidRPr="004874EB">
        <w:rPr>
          <w:rFonts w:ascii="Times New Roman" w:hAnsi="Times New Roman" w:cs="Times New Roman"/>
        </w:rPr>
        <w:t>m</w:t>
      </w:r>
      <w:r w:rsidRPr="004874EB">
        <w:rPr>
          <w:rFonts w:ascii="Times New Roman" w:hAnsi="Times New Roman" w:cs="Times New Roman"/>
        </w:rPr>
        <w:t>achine learning models can degrade in performance if not maintained.</w:t>
      </w:r>
      <w:r w:rsidR="00C93903" w:rsidRPr="004874EB">
        <w:rPr>
          <w:rFonts w:ascii="Times New Roman" w:hAnsi="Times New Roman" w:cs="Times New Roman"/>
        </w:rPr>
        <w:br w:type="page"/>
      </w:r>
    </w:p>
    <w:p w14:paraId="50433A68" w14:textId="77777777" w:rsidR="00A55E9B" w:rsidRDefault="00CD22C8"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DATASET DESCRIPTION</w:t>
      </w:r>
    </w:p>
    <w:p w14:paraId="7D72F494" w14:textId="09311A7B" w:rsidR="002E3D2F" w:rsidRPr="00203AC4" w:rsidRDefault="002E3D2F" w:rsidP="005C223A">
      <w:pPr>
        <w:spacing w:line="360" w:lineRule="auto"/>
        <w:jc w:val="both"/>
        <w:rPr>
          <w:rFonts w:ascii="Times New Roman" w:hAnsi="Times New Roman" w:cs="Times New Roman"/>
        </w:rPr>
      </w:pPr>
      <w:r w:rsidRPr="00203AC4">
        <w:rPr>
          <w:rFonts w:ascii="Times New Roman" w:hAnsi="Times New Roman" w:cs="Times New Roman"/>
        </w:rPr>
        <w:t>This dataset is designed for analysis and prediction of literacy rates in different countries. This dataset aims to provide data and information that can be used to achieve several important objectives like understanding literacy trends, forecasting future literacy trends, etc. This information can be used for evidence-based policymaking, program development, and efforts to improve educational outcomes and reduce literacy disparities.</w:t>
      </w:r>
    </w:p>
    <w:p w14:paraId="342CFC26" w14:textId="0F88B64C" w:rsidR="00770B52" w:rsidRPr="00203AC4" w:rsidRDefault="00770B52" w:rsidP="005C223A">
      <w:pPr>
        <w:spacing w:line="360" w:lineRule="auto"/>
        <w:jc w:val="both"/>
        <w:rPr>
          <w:rFonts w:ascii="Times New Roman" w:hAnsi="Times New Roman" w:cs="Times New Roman"/>
        </w:rPr>
      </w:pPr>
      <w:r w:rsidRPr="00203AC4">
        <w:rPr>
          <w:rFonts w:ascii="Times New Roman" w:hAnsi="Times New Roman" w:cs="Times New Roman"/>
        </w:rPr>
        <w:t xml:space="preserve">Here, we are using </w:t>
      </w:r>
      <w:r w:rsidR="0040767A">
        <w:rPr>
          <w:rFonts w:ascii="Times New Roman" w:hAnsi="Times New Roman" w:cs="Times New Roman"/>
        </w:rPr>
        <w:t xml:space="preserve">only 1 </w:t>
      </w:r>
      <w:r w:rsidRPr="00203AC4">
        <w:rPr>
          <w:rFonts w:ascii="Times New Roman" w:hAnsi="Times New Roman" w:cs="Times New Roman"/>
        </w:rPr>
        <w:t>dataset for analysing literacy rates. Th</w:t>
      </w:r>
      <w:r w:rsidR="0040767A">
        <w:rPr>
          <w:rFonts w:ascii="Times New Roman" w:hAnsi="Times New Roman" w:cs="Times New Roman"/>
        </w:rPr>
        <w:t>at</w:t>
      </w:r>
      <w:r w:rsidRPr="00203AC4">
        <w:rPr>
          <w:rFonts w:ascii="Times New Roman" w:hAnsi="Times New Roman" w:cs="Times New Roman"/>
        </w:rPr>
        <w:t xml:space="preserve"> </w:t>
      </w:r>
      <w:r w:rsidR="0040767A">
        <w:rPr>
          <w:rFonts w:ascii="Times New Roman" w:hAnsi="Times New Roman" w:cs="Times New Roman"/>
        </w:rPr>
        <w:t>is</w:t>
      </w:r>
      <w:r w:rsidR="0040767A" w:rsidRPr="00203AC4">
        <w:rPr>
          <w:rFonts w:ascii="Times New Roman" w:hAnsi="Times New Roman" w:cs="Times New Roman"/>
        </w:rPr>
        <w:t xml:space="preserve"> District</w:t>
      </w:r>
      <w:r w:rsidR="0040767A">
        <w:rPr>
          <w:rFonts w:ascii="Times New Roman" w:hAnsi="Times New Roman" w:cs="Times New Roman"/>
        </w:rPr>
        <w:t xml:space="preserve"> and state-wise primary &amp; secondary school education data (2015-2016) </w:t>
      </w:r>
      <w:r w:rsidRPr="00203AC4">
        <w:rPr>
          <w:rFonts w:ascii="Times New Roman" w:hAnsi="Times New Roman" w:cs="Times New Roman"/>
        </w:rPr>
        <w:t>dataset</w:t>
      </w:r>
      <w:r w:rsidR="00203AC4" w:rsidRPr="00203AC4">
        <w:rPr>
          <w:rFonts w:ascii="Times New Roman" w:hAnsi="Times New Roman" w:cs="Times New Roman"/>
        </w:rPr>
        <w:t xml:space="preserve"> [15]</w:t>
      </w:r>
      <w:r w:rsidRPr="00203AC4">
        <w:rPr>
          <w:rFonts w:ascii="Times New Roman" w:hAnsi="Times New Roman" w:cs="Times New Roman"/>
        </w:rPr>
        <w:t>.</w:t>
      </w:r>
    </w:p>
    <w:p w14:paraId="09B3E5E2" w14:textId="66A6961E" w:rsidR="007F4CD8" w:rsidRPr="00203AC4" w:rsidRDefault="0040767A" w:rsidP="005C223A">
      <w:pPr>
        <w:spacing w:line="360" w:lineRule="auto"/>
        <w:jc w:val="both"/>
        <w:rPr>
          <w:rFonts w:ascii="Times New Roman" w:hAnsi="Times New Roman" w:cs="Times New Roman"/>
        </w:rPr>
      </w:pPr>
      <w:r>
        <w:rPr>
          <w:rFonts w:ascii="Times New Roman" w:hAnsi="Times New Roman" w:cs="Times New Roman"/>
        </w:rPr>
        <w:t>District and state-wise primary &amp; secondary school education dataset (2015-2016) has 8 attributes</w:t>
      </w:r>
      <w:r w:rsidR="00203AC4" w:rsidRPr="00203AC4">
        <w:rPr>
          <w:rFonts w:ascii="Times New Roman" w:hAnsi="Times New Roman" w:cs="Times New Roman"/>
        </w:rPr>
        <w:t xml:space="preserve">. </w:t>
      </w:r>
      <w:r w:rsidR="00AD64E3">
        <w:rPr>
          <w:rFonts w:ascii="Times New Roman" w:hAnsi="Times New Roman" w:cs="Times New Roman"/>
        </w:rPr>
        <w:t>Here are some operations done on some attributes</w:t>
      </w:r>
      <w:r w:rsidR="007F4CD8" w:rsidRPr="00203AC4">
        <w:rPr>
          <w:rFonts w:ascii="Times New Roman" w:hAnsi="Times New Roman" w:cs="Times New Roman"/>
        </w:rPr>
        <w:t>:</w:t>
      </w:r>
      <w:r w:rsidR="002E3D2F" w:rsidRPr="00203AC4">
        <w:rPr>
          <w:rFonts w:ascii="Times New Roman" w:hAnsi="Times New Roman" w:cs="Times New Roman"/>
        </w:rPr>
        <w:t xml:space="preserve"> </w:t>
      </w:r>
    </w:p>
    <w:tbl>
      <w:tblPr>
        <w:tblW w:w="10112" w:type="dxa"/>
        <w:tblLook w:val="04A0" w:firstRow="1" w:lastRow="0" w:firstColumn="1" w:lastColumn="0" w:noHBand="0" w:noVBand="1"/>
      </w:tblPr>
      <w:tblGrid>
        <w:gridCol w:w="1522"/>
        <w:gridCol w:w="1098"/>
        <w:gridCol w:w="1387"/>
        <w:gridCol w:w="1387"/>
        <w:gridCol w:w="829"/>
        <w:gridCol w:w="941"/>
        <w:gridCol w:w="1098"/>
        <w:gridCol w:w="1184"/>
        <w:gridCol w:w="886"/>
      </w:tblGrid>
      <w:tr w:rsidR="00613118" w:rsidRPr="00613118" w14:paraId="6BC8E5A6" w14:textId="77777777" w:rsidTr="00613118">
        <w:trPr>
          <w:trHeight w:val="296"/>
        </w:trPr>
        <w:tc>
          <w:tcPr>
            <w:tcW w:w="146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7BE6254"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Attributes</w:t>
            </w:r>
          </w:p>
        </w:tc>
        <w:tc>
          <w:tcPr>
            <w:tcW w:w="109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DCEDDC6"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count</w:t>
            </w:r>
          </w:p>
        </w:tc>
        <w:tc>
          <w:tcPr>
            <w:tcW w:w="13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1EC3AD"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mean</w:t>
            </w:r>
          </w:p>
        </w:tc>
        <w:tc>
          <w:tcPr>
            <w:tcW w:w="13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B45C061"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std</w:t>
            </w:r>
          </w:p>
        </w:tc>
        <w:tc>
          <w:tcPr>
            <w:tcW w:w="82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F21EE2"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min</w:t>
            </w:r>
          </w:p>
        </w:tc>
        <w:tc>
          <w:tcPr>
            <w:tcW w:w="90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C978F2D"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25%</w:t>
            </w:r>
          </w:p>
        </w:tc>
        <w:tc>
          <w:tcPr>
            <w:tcW w:w="109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D5CB1B4"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50%</w:t>
            </w:r>
          </w:p>
        </w:tc>
        <w:tc>
          <w:tcPr>
            <w:tcW w:w="118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819FFB6"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75%</w:t>
            </w:r>
          </w:p>
        </w:tc>
        <w:tc>
          <w:tcPr>
            <w:tcW w:w="85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873C13B"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max</w:t>
            </w:r>
          </w:p>
        </w:tc>
      </w:tr>
      <w:tr w:rsidR="00613118" w:rsidRPr="00613118" w14:paraId="28AA9D10"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1EFCC1"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STATCD</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D33DD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F971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18.5</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962E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10.535654</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8C7F0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F1EC0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F7F8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171FA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27.25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272B0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r>
      <w:tr w:rsidR="00613118" w:rsidRPr="00613118" w14:paraId="2E9DB086"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58297B"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DISTRICTS</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3C362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F5D07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18.888889</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BCA8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15.947732</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4D68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C7228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4904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13.5</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A0AC1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27.75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F6F18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75</w:t>
            </w:r>
          </w:p>
        </w:tc>
      </w:tr>
      <w:tr w:rsidR="00613118" w:rsidRPr="00613118" w14:paraId="3846B5A4"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89D9A5"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BLOCKS</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6F8E6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B6917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203.25</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F7FEE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220.756928</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FA372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23F56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35.75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8AE09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135.5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D5D43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306.25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3B555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971</w:t>
            </w:r>
          </w:p>
        </w:tc>
      </w:tr>
      <w:tr w:rsidR="00613118" w:rsidRPr="00613118" w14:paraId="3F67B142"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B31ACA"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VILLAGES</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7726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8D9E8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16520.5</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07A6A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21166.73977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90B64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AC729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1038.5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B5E82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8686</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98B27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23341</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03F1F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98470</w:t>
            </w:r>
          </w:p>
        </w:tc>
      </w:tr>
      <w:tr w:rsidR="00613118" w:rsidRPr="00613118" w14:paraId="7FDD45F8"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0800EE"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CLUSTERS</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1856A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C1BE6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2289.833333</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B25EE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2645.161756</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F02D9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12F4D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121.5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47D24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1575.5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5A65B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3865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FC6C8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10594</w:t>
            </w:r>
          </w:p>
        </w:tc>
      </w:tr>
      <w:tr w:rsidR="00613118" w:rsidRPr="00613118" w14:paraId="6DFCE083"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D238BF"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TOTPOPULAT</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D7E8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09072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58626.33333</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63871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165584.0557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2016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64</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3C9EE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1348.25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A9506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14651</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7E275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60570.75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8A0C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991348</w:t>
            </w:r>
          </w:p>
        </w:tc>
      </w:tr>
      <w:tr w:rsidR="00613118" w:rsidRPr="00613118" w14:paraId="3EB9285B"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3DE2D9"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GROWTHRATE</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346FF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B8BF2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19.990556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8A4C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11.455856</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AF5F2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-0.47</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E3441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13.88</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B84B7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18.91</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352DD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22.6375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2D524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55.5</w:t>
            </w:r>
          </w:p>
        </w:tc>
      </w:tr>
      <w:tr w:rsidR="00613118" w:rsidRPr="00613118" w14:paraId="283670BD"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E135B"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SEXRATIO</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9844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64085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930.888889</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A17B3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79.126581</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0136B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618</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D6E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904.25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F408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946.5</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AAEC6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975.75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D280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1084</w:t>
            </w:r>
          </w:p>
        </w:tc>
      </w:tr>
      <w:tr w:rsidR="00613118" w:rsidRPr="00613118" w14:paraId="261B6FB6"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8FB95C"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OVERALL_LI</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6C8D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132EA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78.309444</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F19B0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8.257752</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D4432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63.82</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20846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70.9375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83884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78.48</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10F6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86.2875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DF71B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93.91</w:t>
            </w:r>
          </w:p>
        </w:tc>
      </w:tr>
      <w:tr w:rsidR="00613118" w:rsidRPr="00613118" w14:paraId="14EE5285"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9967A5"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MALE_LIT</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9E63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13AC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84.985</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793C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6.468443</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1CB2F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73.39</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BD6F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80.1925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41FAD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85.92</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41371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90.6125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C3D0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96.11</w:t>
            </w:r>
          </w:p>
        </w:tc>
      </w:tr>
      <w:tr w:rsidR="00613118" w:rsidRPr="00613118" w14:paraId="5F7D4C91"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08066"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FEMALE_LIT</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AA98D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B6CE3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71.091389</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11165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10.581109</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9256E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52.66</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1CB35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60.4475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19A94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71.25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803FB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79.925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868E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91.98</w:t>
            </w:r>
          </w:p>
        </w:tc>
      </w:tr>
      <w:tr w:rsidR="00613118" w:rsidRPr="00613118" w14:paraId="29A7C2B3"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EF5108"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AREA_SQKM</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04917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4E9D0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94501.11111</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EC462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102321.9097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4D249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32</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823CA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9926.75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5EA80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54578</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6176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140320</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158B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342239</w:t>
            </w:r>
          </w:p>
        </w:tc>
      </w:tr>
    </w:tbl>
    <w:p w14:paraId="2F7FF12C" w14:textId="2DF88678" w:rsidR="00C93903" w:rsidRDefault="00C93903" w:rsidP="005C223A">
      <w:pPr>
        <w:spacing w:line="360" w:lineRule="auto"/>
        <w:jc w:val="both"/>
        <w:rPr>
          <w:rFonts w:ascii="Times New Roman" w:hAnsi="Times New Roman" w:cs="Times New Roman"/>
        </w:rPr>
      </w:pPr>
    </w:p>
    <w:p w14:paraId="1F4DF58F" w14:textId="4D7AD0C0" w:rsidR="0054709B" w:rsidRPr="0054709B" w:rsidRDefault="00A015B0" w:rsidP="0054709B">
      <w:pPr>
        <w:spacing w:line="360" w:lineRule="auto"/>
        <w:jc w:val="center"/>
        <w:rPr>
          <w:rFonts w:ascii="Times New Roman" w:hAnsi="Times New Roman" w:cs="Times New Roman"/>
          <w:b/>
          <w:bCs/>
        </w:rPr>
      </w:pPr>
      <w:r>
        <w:rPr>
          <w:rFonts w:ascii="Times New Roman" w:hAnsi="Times New Roman" w:cs="Times New Roman"/>
          <w:b/>
          <w:bCs/>
        </w:rPr>
        <w:t xml:space="preserve">Table </w:t>
      </w:r>
      <w:r w:rsidR="0054709B" w:rsidRPr="0054709B">
        <w:rPr>
          <w:rFonts w:ascii="Times New Roman" w:hAnsi="Times New Roman" w:cs="Times New Roman"/>
          <w:b/>
          <w:bCs/>
        </w:rPr>
        <w:t>6.1 – Description of dataset</w:t>
      </w:r>
    </w:p>
    <w:p w14:paraId="5D84209E" w14:textId="251B868F" w:rsidR="0020536B" w:rsidRDefault="0020536B" w:rsidP="005C223A">
      <w:pPr>
        <w:spacing w:line="360" w:lineRule="auto"/>
        <w:jc w:val="both"/>
        <w:rPr>
          <w:rFonts w:ascii="Times New Roman" w:hAnsi="Times New Roman" w:cs="Times New Roman"/>
        </w:rPr>
      </w:pPr>
      <w:r w:rsidRPr="0020536B">
        <w:rPr>
          <w:rFonts w:ascii="Times New Roman" w:hAnsi="Times New Roman" w:cs="Times New Roman"/>
          <w:b/>
          <w:bCs/>
        </w:rPr>
        <w:t>Target variable</w:t>
      </w:r>
      <w:r w:rsidR="002E239F">
        <w:rPr>
          <w:rFonts w:ascii="Times New Roman" w:hAnsi="Times New Roman" w:cs="Times New Roman"/>
          <w:b/>
          <w:bCs/>
        </w:rPr>
        <w:t>s</w:t>
      </w:r>
      <w:r w:rsidRPr="0020536B">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The target variable</w:t>
      </w:r>
      <w:r w:rsidR="002E239F">
        <w:rPr>
          <w:rFonts w:ascii="Times New Roman" w:hAnsi="Times New Roman" w:cs="Times New Roman"/>
        </w:rPr>
        <w:t>s</w:t>
      </w:r>
      <w:r>
        <w:rPr>
          <w:rFonts w:ascii="Times New Roman" w:hAnsi="Times New Roman" w:cs="Times New Roman"/>
        </w:rPr>
        <w:t xml:space="preserve"> in this dataset </w:t>
      </w:r>
      <w:r w:rsidR="002E239F">
        <w:rPr>
          <w:rFonts w:ascii="Times New Roman" w:hAnsi="Times New Roman" w:cs="Times New Roman"/>
        </w:rPr>
        <w:t>are</w:t>
      </w:r>
      <w:r>
        <w:rPr>
          <w:rFonts w:ascii="Times New Roman" w:hAnsi="Times New Roman" w:cs="Times New Roman"/>
        </w:rPr>
        <w:t xml:space="preserve"> “</w:t>
      </w:r>
      <w:r w:rsidR="002E239F">
        <w:rPr>
          <w:rFonts w:ascii="Times New Roman" w:hAnsi="Times New Roman" w:cs="Times New Roman"/>
        </w:rPr>
        <w:t>OVERALL_LI</w:t>
      </w:r>
      <w:r>
        <w:rPr>
          <w:rFonts w:ascii="Times New Roman" w:hAnsi="Times New Roman" w:cs="Times New Roman"/>
        </w:rPr>
        <w:t>”</w:t>
      </w:r>
      <w:r w:rsidR="002E239F">
        <w:rPr>
          <w:rFonts w:ascii="Times New Roman" w:hAnsi="Times New Roman" w:cs="Times New Roman"/>
        </w:rPr>
        <w:t xml:space="preserve"> (</w:t>
      </w:r>
      <w:r>
        <w:rPr>
          <w:rFonts w:ascii="Times New Roman" w:hAnsi="Times New Roman" w:cs="Times New Roman"/>
        </w:rPr>
        <w:t xml:space="preserve">which shows </w:t>
      </w:r>
      <w:r w:rsidR="002E239F">
        <w:rPr>
          <w:rFonts w:ascii="Times New Roman" w:hAnsi="Times New Roman" w:cs="Times New Roman"/>
        </w:rPr>
        <w:t xml:space="preserve">overall </w:t>
      </w:r>
      <w:r>
        <w:rPr>
          <w:rFonts w:ascii="Times New Roman" w:hAnsi="Times New Roman" w:cs="Times New Roman"/>
        </w:rPr>
        <w:t xml:space="preserve">literacy rate </w:t>
      </w:r>
      <w:r w:rsidR="00D83345">
        <w:rPr>
          <w:rFonts w:ascii="Times New Roman" w:hAnsi="Times New Roman" w:cs="Times New Roman"/>
        </w:rPr>
        <w:t>of</w:t>
      </w:r>
      <w:r>
        <w:rPr>
          <w:rFonts w:ascii="Times New Roman" w:hAnsi="Times New Roman" w:cs="Times New Roman"/>
        </w:rPr>
        <w:t xml:space="preserve"> </w:t>
      </w:r>
      <w:r w:rsidR="002E239F">
        <w:rPr>
          <w:rFonts w:ascii="Times New Roman" w:hAnsi="Times New Roman" w:cs="Times New Roman"/>
        </w:rPr>
        <w:t>different states)</w:t>
      </w:r>
      <w:r w:rsidR="0010788C">
        <w:rPr>
          <w:rFonts w:ascii="Times New Roman" w:hAnsi="Times New Roman" w:cs="Times New Roman"/>
        </w:rPr>
        <w:t>,” MALE</w:t>
      </w:r>
      <w:r w:rsidR="002E239F">
        <w:rPr>
          <w:rFonts w:ascii="Times New Roman" w:hAnsi="Times New Roman" w:cs="Times New Roman"/>
        </w:rPr>
        <w:t>_LIT” (which shows male literacy rate of different states) and “FEMALE_LIT” (which shows female literacy rate of different states).</w:t>
      </w:r>
    </w:p>
    <w:p w14:paraId="1B95C4E5" w14:textId="77777777" w:rsidR="007F4CD8" w:rsidRDefault="007F4CD8" w:rsidP="007F4CD8">
      <w:pPr>
        <w:spacing w:line="360" w:lineRule="auto"/>
        <w:jc w:val="both"/>
        <w:rPr>
          <w:rFonts w:ascii="Times New Roman" w:hAnsi="Times New Roman" w:cs="Times New Roman"/>
        </w:rPr>
      </w:pPr>
    </w:p>
    <w:p w14:paraId="6FE0CCDA" w14:textId="77777777" w:rsidR="007F4CD8" w:rsidRDefault="007F4CD8" w:rsidP="007F4CD8">
      <w:pPr>
        <w:spacing w:line="360" w:lineRule="auto"/>
        <w:jc w:val="both"/>
        <w:rPr>
          <w:rFonts w:ascii="Times New Roman" w:hAnsi="Times New Roman" w:cs="Times New Roman"/>
        </w:rPr>
      </w:pPr>
    </w:p>
    <w:p w14:paraId="437C4DE0" w14:textId="77777777" w:rsidR="007F4CD8" w:rsidRDefault="007F4CD8" w:rsidP="007F4CD8">
      <w:pPr>
        <w:spacing w:line="360" w:lineRule="auto"/>
        <w:jc w:val="both"/>
        <w:rPr>
          <w:rFonts w:ascii="Times New Roman" w:hAnsi="Times New Roman" w:cs="Times New Roman"/>
        </w:rPr>
      </w:pPr>
    </w:p>
    <w:p w14:paraId="05BD550D" w14:textId="77777777" w:rsidR="00381A49" w:rsidRDefault="00381A49" w:rsidP="007F4CD8">
      <w:pPr>
        <w:spacing w:line="360" w:lineRule="auto"/>
        <w:jc w:val="both"/>
        <w:rPr>
          <w:rFonts w:ascii="Times New Roman" w:hAnsi="Times New Roman" w:cs="Times New Roman"/>
        </w:rPr>
      </w:pPr>
    </w:p>
    <w:p w14:paraId="6D54E15E" w14:textId="62C75D14" w:rsidR="007F4CD8" w:rsidRDefault="007F4CD8" w:rsidP="007F4CD8">
      <w:pPr>
        <w:spacing w:line="360" w:lineRule="auto"/>
        <w:jc w:val="both"/>
        <w:rPr>
          <w:rFonts w:ascii="Times New Roman" w:hAnsi="Times New Roman" w:cs="Times New Roman"/>
        </w:rPr>
      </w:pPr>
    </w:p>
    <w:p w14:paraId="1301C67A" w14:textId="77777777" w:rsidR="00F724C2" w:rsidRDefault="00F724C2" w:rsidP="007F4CD8">
      <w:pPr>
        <w:spacing w:line="360" w:lineRule="auto"/>
        <w:jc w:val="both"/>
        <w:rPr>
          <w:rFonts w:ascii="Times New Roman" w:hAnsi="Times New Roman" w:cs="Times New Roman"/>
        </w:rPr>
      </w:pPr>
    </w:p>
    <w:p w14:paraId="4E9656AB" w14:textId="79A43518" w:rsidR="00381A49" w:rsidRDefault="00381A49" w:rsidP="0069153E">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RESULTS AND DISCUSSIONS</w:t>
      </w:r>
    </w:p>
    <w:p w14:paraId="2B7D6B06"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0DC86B5F" w14:textId="365B83A0" w:rsidR="00FE2DC0" w:rsidRPr="00FE2DC0" w:rsidRDefault="00FE2DC0" w:rsidP="00FE2DC0">
      <w:pPr>
        <w:spacing w:line="360" w:lineRule="auto"/>
        <w:jc w:val="both"/>
        <w:rPr>
          <w:rFonts w:ascii="Times New Roman" w:hAnsi="Times New Roman" w:cs="Times New Roman"/>
        </w:rPr>
      </w:pPr>
      <w:r w:rsidRPr="00FE2DC0">
        <w:rPr>
          <w:rFonts w:ascii="Times New Roman" w:hAnsi="Times New Roman" w:cs="Times New Roman"/>
        </w:rPr>
        <w:t xml:space="preserve">We started out with a comparison of the literacy rates in the different states and union territories in India. </w:t>
      </w:r>
      <w:r w:rsidR="00E31116">
        <w:rPr>
          <w:rFonts w:ascii="Times New Roman" w:hAnsi="Times New Roman" w:cs="Times New Roman"/>
        </w:rPr>
        <w:t xml:space="preserve">After comparison of Male and Female literacy rates we found a large difference in the states with overall literacy rates. </w:t>
      </w:r>
      <w:r w:rsidRPr="00FE2DC0">
        <w:rPr>
          <w:rFonts w:ascii="Times New Roman" w:hAnsi="Times New Roman" w:cs="Times New Roman"/>
        </w:rPr>
        <w:t>The top 3 states were Kerala, Lakshadweep and Mizoram and the bottom 3 were Bihar, Telangana and Arunachal Pradesh.</w:t>
      </w:r>
    </w:p>
    <w:p w14:paraId="1171B5DA" w14:textId="2F78185F" w:rsidR="00FE2DC0" w:rsidRPr="00FE2DC0" w:rsidRDefault="00E31116" w:rsidP="00FE2DC0">
      <w:pPr>
        <w:spacing w:line="360" w:lineRule="auto"/>
        <w:jc w:val="both"/>
        <w:rPr>
          <w:rFonts w:ascii="Times New Roman" w:hAnsi="Times New Roman" w:cs="Times New Roman"/>
        </w:rPr>
      </w:pPr>
      <w:r>
        <w:rPr>
          <w:rFonts w:ascii="Times New Roman" w:hAnsi="Times New Roman" w:cs="Times New Roman"/>
        </w:rPr>
        <w:t>Then, we found there is a difference in Male and Female literacy rates</w:t>
      </w:r>
      <w:r w:rsidR="00FE2DC0" w:rsidRPr="00FE2DC0">
        <w:rPr>
          <w:rFonts w:ascii="Times New Roman" w:hAnsi="Times New Roman" w:cs="Times New Roman"/>
        </w:rPr>
        <w:t xml:space="preserve">, rural population proportion </w:t>
      </w:r>
      <w:r>
        <w:rPr>
          <w:rFonts w:ascii="Times New Roman" w:hAnsi="Times New Roman" w:cs="Times New Roman"/>
        </w:rPr>
        <w:t>&amp;</w:t>
      </w:r>
      <w:r w:rsidR="00FE2DC0" w:rsidRPr="00FE2DC0">
        <w:rPr>
          <w:rFonts w:ascii="Times New Roman" w:hAnsi="Times New Roman" w:cs="Times New Roman"/>
        </w:rPr>
        <w:t xml:space="preserve"> dropout rates from 8th to 9th class played a </w:t>
      </w:r>
      <w:r>
        <w:rPr>
          <w:rFonts w:ascii="Times New Roman" w:hAnsi="Times New Roman" w:cs="Times New Roman"/>
        </w:rPr>
        <w:t>massive</w:t>
      </w:r>
      <w:r w:rsidR="00FE2DC0" w:rsidRPr="00FE2DC0">
        <w:rPr>
          <w:rFonts w:ascii="Times New Roman" w:hAnsi="Times New Roman" w:cs="Times New Roman"/>
        </w:rPr>
        <w:t xml:space="preserve"> role in separating the </w:t>
      </w:r>
      <w:r>
        <w:rPr>
          <w:rFonts w:ascii="Times New Roman" w:hAnsi="Times New Roman" w:cs="Times New Roman"/>
        </w:rPr>
        <w:t>top</w:t>
      </w:r>
      <w:r w:rsidR="00FE2DC0" w:rsidRPr="00FE2DC0">
        <w:rPr>
          <w:rFonts w:ascii="Times New Roman" w:hAnsi="Times New Roman" w:cs="Times New Roman"/>
        </w:rPr>
        <w:t xml:space="preserve"> </w:t>
      </w:r>
      <w:r>
        <w:rPr>
          <w:rFonts w:ascii="Times New Roman" w:hAnsi="Times New Roman" w:cs="Times New Roman"/>
        </w:rPr>
        <w:t>three</w:t>
      </w:r>
      <w:r w:rsidR="00FE2DC0" w:rsidRPr="00FE2DC0">
        <w:rPr>
          <w:rFonts w:ascii="Times New Roman" w:hAnsi="Times New Roman" w:cs="Times New Roman"/>
        </w:rPr>
        <w:t xml:space="preserve"> and bottom </w:t>
      </w:r>
      <w:r>
        <w:rPr>
          <w:rFonts w:ascii="Times New Roman" w:hAnsi="Times New Roman" w:cs="Times New Roman"/>
        </w:rPr>
        <w:t>three</w:t>
      </w:r>
      <w:r w:rsidR="00FE2DC0" w:rsidRPr="00FE2DC0">
        <w:rPr>
          <w:rFonts w:ascii="Times New Roman" w:hAnsi="Times New Roman" w:cs="Times New Roman"/>
        </w:rPr>
        <w:t xml:space="preserve"> states.</w:t>
      </w:r>
    </w:p>
    <w:p w14:paraId="525A3420" w14:textId="09400770" w:rsidR="00FE2DC0" w:rsidRDefault="00E31116" w:rsidP="00FE2DC0">
      <w:pPr>
        <w:spacing w:line="360" w:lineRule="auto"/>
        <w:jc w:val="both"/>
        <w:rPr>
          <w:rFonts w:ascii="Times New Roman" w:hAnsi="Times New Roman" w:cs="Times New Roman"/>
        </w:rPr>
      </w:pPr>
      <w:r>
        <w:rPr>
          <w:rFonts w:ascii="Times New Roman" w:hAnsi="Times New Roman" w:cs="Times New Roman"/>
        </w:rPr>
        <w:t xml:space="preserve">And finally, we found the dropout rate of sixth class was high, many of the students from class four have enrolled and then dropped out. </w:t>
      </w:r>
    </w:p>
    <w:p w14:paraId="5FF01A56" w14:textId="17970B22" w:rsidR="007B6077" w:rsidRPr="00FE2DC0" w:rsidRDefault="007B6077" w:rsidP="007B607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A23BB33" wp14:editId="349E91F1">
            <wp:extent cx="5725120" cy="5015345"/>
            <wp:effectExtent l="0" t="0" r="9525" b="0"/>
            <wp:docPr id="6890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8579" cy="5070936"/>
                    </a:xfrm>
                    <a:prstGeom prst="rect">
                      <a:avLst/>
                    </a:prstGeom>
                    <a:noFill/>
                  </pic:spPr>
                </pic:pic>
              </a:graphicData>
            </a:graphic>
          </wp:inline>
        </w:drawing>
      </w:r>
    </w:p>
    <w:p w14:paraId="24559CE9" w14:textId="50169416" w:rsidR="00381A49" w:rsidRPr="00FE2DC0" w:rsidRDefault="008A78D5" w:rsidP="005924C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5924C0">
        <w:rPr>
          <w:rFonts w:ascii="Times New Roman" w:hAnsi="Times New Roman" w:cs="Times New Roman"/>
          <w:b/>
          <w:bCs/>
          <w:sz w:val="24"/>
          <w:szCs w:val="24"/>
        </w:rPr>
        <w:t>7.1 Literacy rates comparison between different states in India</w:t>
      </w:r>
    </w:p>
    <w:p w14:paraId="6327F078" w14:textId="60239787" w:rsidR="007B6077" w:rsidRPr="008945C6" w:rsidRDefault="007B6077" w:rsidP="00FE2DC0">
      <w:pPr>
        <w:spacing w:line="360" w:lineRule="auto"/>
        <w:jc w:val="both"/>
        <w:rPr>
          <w:rFonts w:ascii="Times New Roman" w:hAnsi="Times New Roman" w:cs="Times New Roman"/>
          <w:sz w:val="24"/>
          <w:szCs w:val="24"/>
        </w:rPr>
      </w:pPr>
    </w:p>
    <w:p w14:paraId="525C49E0" w14:textId="3C5E8067" w:rsidR="008A78D5" w:rsidRDefault="008A78D5" w:rsidP="008A78D5">
      <w:pPr>
        <w:spacing w:line="360" w:lineRule="auto"/>
        <w:jc w:val="center"/>
        <w:rPr>
          <w:rFonts w:ascii="Times New Roman" w:hAnsi="Times New Roman" w:cs="Times New Roman"/>
          <w:b/>
          <w:bCs/>
          <w:sz w:val="24"/>
          <w:szCs w:val="24"/>
        </w:rPr>
      </w:pPr>
      <w:r>
        <w:rPr>
          <w:b/>
          <w:bCs/>
          <w:noProof/>
        </w:rPr>
        <w:lastRenderedPageBreak/>
        <w:drawing>
          <wp:anchor distT="0" distB="0" distL="114300" distR="114300" simplePos="0" relativeHeight="251693056" behindDoc="1" locked="0" layoutInCell="1" allowOverlap="1" wp14:anchorId="4B46BE71" wp14:editId="6A8CF34B">
            <wp:simplePos x="0" y="0"/>
            <wp:positionH relativeFrom="margin">
              <wp:align>center</wp:align>
            </wp:positionH>
            <wp:positionV relativeFrom="paragraph">
              <wp:posOffset>0</wp:posOffset>
            </wp:positionV>
            <wp:extent cx="7148195" cy="4960620"/>
            <wp:effectExtent l="0" t="0" r="0" b="0"/>
            <wp:wrapTight wrapText="bothSides">
              <wp:wrapPolygon edited="0">
                <wp:start x="0" y="0"/>
                <wp:lineTo x="0" y="21484"/>
                <wp:lineTo x="21529" y="21484"/>
                <wp:lineTo x="21529" y="0"/>
                <wp:lineTo x="0" y="0"/>
              </wp:wrapPolygon>
            </wp:wrapTight>
            <wp:docPr id="6242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8195" cy="496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62B">
        <w:rPr>
          <w:rFonts w:ascii="Times New Roman" w:hAnsi="Times New Roman" w:cs="Times New Roman"/>
          <w:b/>
          <w:bCs/>
          <w:sz w:val="24"/>
          <w:szCs w:val="24"/>
        </w:rPr>
        <w:t>Fig 7.2 – A graph showing male and female literacy rates of different states</w:t>
      </w:r>
    </w:p>
    <w:p w14:paraId="72B7318A" w14:textId="6B0C6B2A" w:rsidR="00574284" w:rsidRPr="00F7414D" w:rsidRDefault="00F7414D" w:rsidP="00F7414D">
      <w:pPr>
        <w:spacing w:line="360" w:lineRule="auto"/>
        <w:jc w:val="both"/>
        <w:rPr>
          <w:rFonts w:ascii="Times New Roman" w:hAnsi="Times New Roman" w:cs="Times New Roman"/>
        </w:rPr>
      </w:pPr>
      <w:r w:rsidRPr="00F7414D">
        <w:rPr>
          <w:rFonts w:ascii="Times New Roman" w:hAnsi="Times New Roman" w:cs="Times New Roman"/>
        </w:rPr>
        <w:t xml:space="preserve">The above graph shows the literacy rates of Male and Female separately as a comparison. As we found the Kerala is the highest literacy rate state in India according to figure 7.2. So, we can also see the good percentage of Male and Female literacy rate in Kerala as well. </w:t>
      </w:r>
    </w:p>
    <w:p w14:paraId="392A8E1D" w14:textId="77777777" w:rsidR="00006798" w:rsidRDefault="00006798" w:rsidP="00574284">
      <w:pPr>
        <w:spacing w:line="360" w:lineRule="auto"/>
        <w:rPr>
          <w:rFonts w:ascii="Times New Roman" w:hAnsi="Times New Roman" w:cs="Times New Roman"/>
          <w:b/>
          <w:bCs/>
          <w:sz w:val="24"/>
          <w:szCs w:val="24"/>
        </w:rPr>
      </w:pPr>
    </w:p>
    <w:p w14:paraId="3CE35E19" w14:textId="77777777" w:rsidR="00006798" w:rsidRDefault="00006798" w:rsidP="00574284">
      <w:pPr>
        <w:spacing w:line="360" w:lineRule="auto"/>
        <w:rPr>
          <w:rFonts w:ascii="Times New Roman" w:hAnsi="Times New Roman" w:cs="Times New Roman"/>
          <w:b/>
          <w:bCs/>
          <w:sz w:val="24"/>
          <w:szCs w:val="24"/>
        </w:rPr>
      </w:pPr>
    </w:p>
    <w:p w14:paraId="354A630B" w14:textId="77777777" w:rsidR="00006798" w:rsidRDefault="00006798" w:rsidP="00574284">
      <w:pPr>
        <w:spacing w:line="360" w:lineRule="auto"/>
        <w:rPr>
          <w:rFonts w:ascii="Times New Roman" w:hAnsi="Times New Roman" w:cs="Times New Roman"/>
          <w:b/>
          <w:bCs/>
          <w:sz w:val="24"/>
          <w:szCs w:val="24"/>
        </w:rPr>
      </w:pPr>
    </w:p>
    <w:p w14:paraId="3442D301" w14:textId="77777777" w:rsidR="00006798" w:rsidRDefault="00006798" w:rsidP="00574284">
      <w:pPr>
        <w:spacing w:line="360" w:lineRule="auto"/>
        <w:rPr>
          <w:rFonts w:ascii="Times New Roman" w:hAnsi="Times New Roman" w:cs="Times New Roman"/>
          <w:b/>
          <w:bCs/>
          <w:sz w:val="24"/>
          <w:szCs w:val="24"/>
        </w:rPr>
      </w:pPr>
    </w:p>
    <w:p w14:paraId="25BC3935" w14:textId="77777777" w:rsidR="00006798" w:rsidRDefault="00006798" w:rsidP="00574284">
      <w:pPr>
        <w:spacing w:line="360" w:lineRule="auto"/>
        <w:rPr>
          <w:rFonts w:ascii="Times New Roman" w:hAnsi="Times New Roman" w:cs="Times New Roman"/>
          <w:b/>
          <w:bCs/>
          <w:sz w:val="24"/>
          <w:szCs w:val="24"/>
        </w:rPr>
      </w:pPr>
    </w:p>
    <w:p w14:paraId="24EEA949" w14:textId="77777777" w:rsidR="00006798" w:rsidRDefault="00006798" w:rsidP="00574284">
      <w:pPr>
        <w:spacing w:line="360" w:lineRule="auto"/>
        <w:rPr>
          <w:rFonts w:ascii="Times New Roman" w:hAnsi="Times New Roman" w:cs="Times New Roman"/>
          <w:b/>
          <w:bCs/>
          <w:sz w:val="24"/>
          <w:szCs w:val="24"/>
        </w:rPr>
      </w:pPr>
    </w:p>
    <w:p w14:paraId="3FE35C22" w14:textId="77777777" w:rsidR="00006798" w:rsidRDefault="00006798" w:rsidP="00574284">
      <w:pPr>
        <w:spacing w:line="360" w:lineRule="auto"/>
        <w:rPr>
          <w:rFonts w:ascii="Times New Roman" w:hAnsi="Times New Roman" w:cs="Times New Roman"/>
          <w:b/>
          <w:bCs/>
          <w:sz w:val="24"/>
          <w:szCs w:val="24"/>
        </w:rPr>
      </w:pPr>
    </w:p>
    <w:p w14:paraId="444D3FF4" w14:textId="13B8E970" w:rsidR="00006798" w:rsidRDefault="00A61DBE" w:rsidP="00574284">
      <w:pPr>
        <w:spacing w:line="360" w:lineRule="auto"/>
        <w:rPr>
          <w:rFonts w:ascii="Times New Roman" w:hAnsi="Times New Roman" w:cs="Times New Roman"/>
          <w:b/>
          <w:bCs/>
          <w:sz w:val="24"/>
          <w:szCs w:val="24"/>
        </w:rPr>
      </w:pPr>
      <w:r>
        <w:rPr>
          <w:noProof/>
        </w:rPr>
        <w:lastRenderedPageBreak/>
        <w:drawing>
          <wp:anchor distT="0" distB="0" distL="114300" distR="114300" simplePos="0" relativeHeight="251694080" behindDoc="0" locked="0" layoutInCell="1" allowOverlap="1" wp14:anchorId="16DA30AE" wp14:editId="7D4397DB">
            <wp:simplePos x="0" y="0"/>
            <wp:positionH relativeFrom="margin">
              <wp:align>center</wp:align>
            </wp:positionH>
            <wp:positionV relativeFrom="paragraph">
              <wp:posOffset>-7113270</wp:posOffset>
            </wp:positionV>
            <wp:extent cx="6726555" cy="3818890"/>
            <wp:effectExtent l="0" t="0" r="0" b="0"/>
            <wp:wrapSquare wrapText="bothSides"/>
            <wp:docPr id="13806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6555" cy="3818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7F2E3" w14:textId="3F03E6C5" w:rsidR="00006798" w:rsidRDefault="00006798" w:rsidP="006D3722">
      <w:pPr>
        <w:spacing w:line="360" w:lineRule="auto"/>
        <w:rPr>
          <w:rStyle w:val="Hyperlink"/>
          <w:rFonts w:ascii="Times New Roman" w:hAnsi="Times New Roman" w:cs="Times New Roman"/>
          <w:b/>
          <w:bCs/>
          <w:color w:val="000000" w:themeColor="text1"/>
          <w:u w:val="none"/>
        </w:rPr>
      </w:pPr>
    </w:p>
    <w:p w14:paraId="7D6F1077" w14:textId="080882AD" w:rsidR="00006798" w:rsidRPr="00006798" w:rsidRDefault="00006798" w:rsidP="00006798">
      <w:pPr>
        <w:spacing w:line="360" w:lineRule="auto"/>
        <w:jc w:val="center"/>
        <w:rPr>
          <w:rStyle w:val="Hyperlink"/>
          <w:rFonts w:ascii="Times New Roman" w:hAnsi="Times New Roman" w:cs="Times New Roman"/>
          <w:b/>
          <w:bCs/>
          <w:color w:val="000000" w:themeColor="text1"/>
          <w:u w:val="none"/>
        </w:rPr>
      </w:pPr>
      <w:r>
        <w:rPr>
          <w:rStyle w:val="Hyperlink"/>
          <w:rFonts w:ascii="Times New Roman" w:hAnsi="Times New Roman" w:cs="Times New Roman"/>
          <w:b/>
          <w:bCs/>
          <w:color w:val="000000" w:themeColor="text1"/>
          <w:u w:val="none"/>
        </w:rPr>
        <w:t xml:space="preserve">Fig </w:t>
      </w:r>
      <w:r w:rsidR="008F73F4">
        <w:rPr>
          <w:rStyle w:val="Hyperlink"/>
          <w:rFonts w:ascii="Times New Roman" w:hAnsi="Times New Roman" w:cs="Times New Roman"/>
          <w:b/>
          <w:bCs/>
          <w:color w:val="000000" w:themeColor="text1"/>
          <w:u w:val="none"/>
        </w:rPr>
        <w:t>7.3 The</w:t>
      </w:r>
      <w:r w:rsidR="00405C11" w:rsidRPr="00405C11">
        <w:rPr>
          <w:rStyle w:val="Hyperlink"/>
          <w:rFonts w:ascii="Times New Roman" w:hAnsi="Times New Roman" w:cs="Times New Roman"/>
          <w:b/>
          <w:bCs/>
          <w:color w:val="000000" w:themeColor="text1"/>
          <w:u w:val="none"/>
        </w:rPr>
        <w:t xml:space="preserve"> % of data private, govt schools and </w:t>
      </w:r>
      <w:proofErr w:type="spellStart"/>
      <w:r w:rsidR="00405C11" w:rsidRPr="00405C11">
        <w:rPr>
          <w:rStyle w:val="Hyperlink"/>
          <w:rFonts w:ascii="Times New Roman" w:hAnsi="Times New Roman" w:cs="Times New Roman"/>
          <w:b/>
          <w:bCs/>
          <w:color w:val="000000" w:themeColor="text1"/>
          <w:u w:val="none"/>
        </w:rPr>
        <w:t>Madarsas</w:t>
      </w:r>
      <w:proofErr w:type="spellEnd"/>
      <w:r w:rsidR="00405C11" w:rsidRPr="00405C11">
        <w:rPr>
          <w:rStyle w:val="Hyperlink"/>
          <w:rFonts w:ascii="Times New Roman" w:hAnsi="Times New Roman" w:cs="Times New Roman"/>
          <w:b/>
          <w:bCs/>
          <w:color w:val="000000" w:themeColor="text1"/>
          <w:u w:val="none"/>
        </w:rPr>
        <w:t xml:space="preserve"> and comparing them with the national avg.</w:t>
      </w:r>
    </w:p>
    <w:p w14:paraId="73DB661A" w14:textId="181C0A59" w:rsidR="00006798" w:rsidRPr="00F7414D" w:rsidRDefault="00F7414D" w:rsidP="006D3722">
      <w:pPr>
        <w:spacing w:line="360" w:lineRule="auto"/>
        <w:rPr>
          <w:rStyle w:val="Hyperlink"/>
          <w:rFonts w:ascii="Times New Roman" w:hAnsi="Times New Roman" w:cs="Times New Roman"/>
          <w:color w:val="000000" w:themeColor="text1"/>
          <w:u w:val="none"/>
        </w:rPr>
      </w:pPr>
      <w:r w:rsidRPr="00F7414D">
        <w:rPr>
          <w:rStyle w:val="Hyperlink"/>
          <w:rFonts w:ascii="Times New Roman" w:hAnsi="Times New Roman" w:cs="Times New Roman"/>
          <w:color w:val="000000" w:themeColor="text1"/>
          <w:u w:val="none"/>
        </w:rPr>
        <w:t xml:space="preserve">The </w:t>
      </w:r>
      <w:r>
        <w:rPr>
          <w:rStyle w:val="Hyperlink"/>
          <w:rFonts w:ascii="Times New Roman" w:hAnsi="Times New Roman" w:cs="Times New Roman"/>
          <w:color w:val="000000" w:themeColor="text1"/>
          <w:u w:val="none"/>
        </w:rPr>
        <w:t xml:space="preserve">above graph shows the percentage of data of private, govt, </w:t>
      </w:r>
      <w:proofErr w:type="spellStart"/>
      <w:r>
        <w:rPr>
          <w:rStyle w:val="Hyperlink"/>
          <w:rFonts w:ascii="Times New Roman" w:hAnsi="Times New Roman" w:cs="Times New Roman"/>
          <w:color w:val="000000" w:themeColor="text1"/>
          <w:u w:val="none"/>
        </w:rPr>
        <w:t>Madarsas</w:t>
      </w:r>
      <w:proofErr w:type="spellEnd"/>
      <w:r>
        <w:rPr>
          <w:rStyle w:val="Hyperlink"/>
          <w:rFonts w:ascii="Times New Roman" w:hAnsi="Times New Roman" w:cs="Times New Roman"/>
          <w:color w:val="000000" w:themeColor="text1"/>
          <w:u w:val="none"/>
        </w:rPr>
        <w:t xml:space="preserve"> by comparing them with the national average. This graph shows the data of only 6 states </w:t>
      </w:r>
      <w:r w:rsidR="005645F8">
        <w:rPr>
          <w:rStyle w:val="Hyperlink"/>
          <w:rFonts w:ascii="Times New Roman" w:hAnsi="Times New Roman" w:cs="Times New Roman"/>
          <w:color w:val="000000" w:themeColor="text1"/>
          <w:u w:val="none"/>
        </w:rPr>
        <w:t>that</w:t>
      </w:r>
      <w:r>
        <w:rPr>
          <w:rStyle w:val="Hyperlink"/>
          <w:rFonts w:ascii="Times New Roman" w:hAnsi="Times New Roman" w:cs="Times New Roman"/>
          <w:color w:val="000000" w:themeColor="text1"/>
          <w:u w:val="none"/>
        </w:rPr>
        <w:t xml:space="preserve"> are at the top in literacy rate state. Lack of schools or less schools in states also result in the less literacy rates of the states.</w:t>
      </w:r>
    </w:p>
    <w:p w14:paraId="10094152" w14:textId="6635FEBE" w:rsidR="007241E0" w:rsidRDefault="00F320AE" w:rsidP="006D3722">
      <w:pPr>
        <w:spacing w:line="36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We have applied three models (linear regression, random forest and neural networks) for our data.</w:t>
      </w:r>
    </w:p>
    <w:p w14:paraId="3D048867" w14:textId="3A81FCA7" w:rsidR="007241E0" w:rsidRPr="007241E0" w:rsidRDefault="007241E0" w:rsidP="007241E0">
      <w:pPr>
        <w:spacing w:line="360" w:lineRule="auto"/>
        <w:jc w:val="center"/>
        <w:rPr>
          <w:rStyle w:val="Hyperlink"/>
          <w:rFonts w:ascii="Times New Roman" w:hAnsi="Times New Roman" w:cs="Times New Roman"/>
          <w:b/>
          <w:bCs/>
          <w:color w:val="000000" w:themeColor="text1"/>
          <w:u w:val="none"/>
        </w:rPr>
      </w:pPr>
      <w:r>
        <w:rPr>
          <w:rStyle w:val="Hyperlink"/>
          <w:rFonts w:ascii="Times New Roman" w:hAnsi="Times New Roman" w:cs="Times New Roman"/>
          <w:b/>
          <w:bCs/>
          <w:color w:val="000000" w:themeColor="text1"/>
          <w:u w:val="none"/>
        </w:rPr>
        <w:t>Table 7.1 – Model Values</w:t>
      </w:r>
    </w:p>
    <w:tbl>
      <w:tblPr>
        <w:tblStyle w:val="TableGrid0"/>
        <w:tblW w:w="0" w:type="auto"/>
        <w:tblLook w:val="04A0" w:firstRow="1" w:lastRow="0" w:firstColumn="1" w:lastColumn="0" w:noHBand="0" w:noVBand="1"/>
      </w:tblPr>
      <w:tblGrid>
        <w:gridCol w:w="2371"/>
        <w:gridCol w:w="2215"/>
        <w:gridCol w:w="2215"/>
        <w:gridCol w:w="2215"/>
      </w:tblGrid>
      <w:tr w:rsidR="00F320AE" w14:paraId="33E3D2FD" w14:textId="1F514104" w:rsidTr="00F320AE">
        <w:tc>
          <w:tcPr>
            <w:tcW w:w="2371" w:type="dxa"/>
          </w:tcPr>
          <w:p w14:paraId="6E55C63E" w14:textId="29B43742" w:rsidR="00F320AE" w:rsidRPr="00F320AE" w:rsidRDefault="00F320AE" w:rsidP="006D3722">
            <w:pPr>
              <w:spacing w:line="360" w:lineRule="auto"/>
              <w:rPr>
                <w:rStyle w:val="Hyperlink"/>
                <w:rFonts w:ascii="Times New Roman" w:hAnsi="Times New Roman" w:cs="Times New Roman"/>
                <w:b/>
                <w:bCs/>
                <w:color w:val="000000" w:themeColor="text1"/>
                <w:u w:val="none"/>
              </w:rPr>
            </w:pPr>
            <w:r>
              <w:rPr>
                <w:rStyle w:val="Hyperlink"/>
                <w:rFonts w:ascii="Times New Roman" w:hAnsi="Times New Roman" w:cs="Times New Roman"/>
                <w:b/>
                <w:bCs/>
                <w:color w:val="000000" w:themeColor="text1"/>
                <w:u w:val="none"/>
              </w:rPr>
              <w:t>Model</w:t>
            </w:r>
          </w:p>
        </w:tc>
        <w:tc>
          <w:tcPr>
            <w:tcW w:w="2215" w:type="dxa"/>
          </w:tcPr>
          <w:p w14:paraId="6BA317D4" w14:textId="7A1C115D" w:rsidR="00F320AE" w:rsidRPr="00F320AE" w:rsidRDefault="00F320AE" w:rsidP="006D3722">
            <w:pPr>
              <w:spacing w:line="360" w:lineRule="auto"/>
              <w:rPr>
                <w:rStyle w:val="Hyperlink"/>
                <w:rFonts w:ascii="Times New Roman" w:hAnsi="Times New Roman" w:cs="Times New Roman"/>
                <w:b/>
                <w:bCs/>
                <w:color w:val="000000" w:themeColor="text1"/>
                <w:u w:val="none"/>
              </w:rPr>
            </w:pPr>
            <w:r w:rsidRPr="00F320AE">
              <w:rPr>
                <w:rStyle w:val="Hyperlink"/>
                <w:rFonts w:ascii="Times New Roman" w:hAnsi="Times New Roman" w:cs="Times New Roman"/>
                <w:b/>
                <w:bCs/>
                <w:color w:val="000000" w:themeColor="text1"/>
                <w:u w:val="none"/>
              </w:rPr>
              <w:t>MSE</w:t>
            </w:r>
          </w:p>
        </w:tc>
        <w:tc>
          <w:tcPr>
            <w:tcW w:w="2215" w:type="dxa"/>
          </w:tcPr>
          <w:p w14:paraId="6AD62204" w14:textId="16273E08" w:rsidR="00F320AE" w:rsidRPr="00F320AE" w:rsidRDefault="00F320AE" w:rsidP="006D3722">
            <w:pPr>
              <w:spacing w:line="360" w:lineRule="auto"/>
              <w:rPr>
                <w:rStyle w:val="Hyperlink"/>
                <w:rFonts w:ascii="Times New Roman" w:hAnsi="Times New Roman" w:cs="Times New Roman"/>
                <w:b/>
                <w:bCs/>
                <w:color w:val="000000" w:themeColor="text1"/>
                <w:u w:val="none"/>
              </w:rPr>
            </w:pPr>
            <w:r w:rsidRPr="00F320AE">
              <w:rPr>
                <w:rStyle w:val="Hyperlink"/>
                <w:rFonts w:ascii="Times New Roman" w:hAnsi="Times New Roman" w:cs="Times New Roman"/>
                <w:b/>
                <w:bCs/>
                <w:color w:val="000000" w:themeColor="text1"/>
                <w:u w:val="none"/>
              </w:rPr>
              <w:t>RMSE</w:t>
            </w:r>
          </w:p>
        </w:tc>
        <w:tc>
          <w:tcPr>
            <w:tcW w:w="2215" w:type="dxa"/>
          </w:tcPr>
          <w:p w14:paraId="0B380522" w14:textId="7167C4D8" w:rsidR="00F320AE" w:rsidRPr="00F320AE" w:rsidRDefault="00F320AE" w:rsidP="006D3722">
            <w:pPr>
              <w:spacing w:line="360" w:lineRule="auto"/>
              <w:rPr>
                <w:rStyle w:val="Hyperlink"/>
                <w:rFonts w:ascii="Times New Roman" w:hAnsi="Times New Roman" w:cs="Times New Roman"/>
                <w:b/>
                <w:color w:val="000000" w:themeColor="text1"/>
                <w:u w:val="none"/>
              </w:rPr>
            </w:pPr>
            <w:r w:rsidRPr="00F320AE">
              <w:rPr>
                <w:rStyle w:val="Hyperlink"/>
                <w:rFonts w:ascii="Times New Roman" w:hAnsi="Times New Roman" w:cs="Times New Roman"/>
                <w:b/>
                <w:color w:val="000000" w:themeColor="text1"/>
                <w:u w:val="none"/>
              </w:rPr>
              <w:t>R-Squared</w:t>
            </w:r>
          </w:p>
        </w:tc>
      </w:tr>
      <w:tr w:rsidR="00F320AE" w14:paraId="76D4562C" w14:textId="7F29922F" w:rsidTr="00F320AE">
        <w:tc>
          <w:tcPr>
            <w:tcW w:w="2371" w:type="dxa"/>
          </w:tcPr>
          <w:p w14:paraId="4621FE2A" w14:textId="29F3F1A6" w:rsidR="00F320AE" w:rsidRDefault="00F320AE" w:rsidP="006D3722">
            <w:pPr>
              <w:spacing w:line="36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Linear Regression</w:t>
            </w:r>
          </w:p>
        </w:tc>
        <w:tc>
          <w:tcPr>
            <w:tcW w:w="2215" w:type="dxa"/>
          </w:tcPr>
          <w:p w14:paraId="21206B53" w14:textId="51BD9346" w:rsidR="00F320AE" w:rsidRDefault="00F320AE" w:rsidP="006D3722">
            <w:pPr>
              <w:spacing w:line="360" w:lineRule="auto"/>
              <w:rPr>
                <w:rStyle w:val="Hyperlink"/>
                <w:rFonts w:ascii="Times New Roman" w:hAnsi="Times New Roman" w:cs="Times New Roman"/>
                <w:color w:val="000000" w:themeColor="text1"/>
                <w:u w:val="none"/>
              </w:rPr>
            </w:pPr>
            <w:r w:rsidRPr="00F320AE">
              <w:rPr>
                <w:rFonts w:ascii="Times New Roman" w:hAnsi="Times New Roman" w:cs="Times New Roman"/>
                <w:color w:val="000000" w:themeColor="text1"/>
              </w:rPr>
              <w:t>365022.04455529666</w:t>
            </w:r>
          </w:p>
        </w:tc>
        <w:tc>
          <w:tcPr>
            <w:tcW w:w="2215" w:type="dxa"/>
          </w:tcPr>
          <w:p w14:paraId="73C20F5D" w14:textId="14F7B88A" w:rsidR="00F320AE" w:rsidRDefault="00F320AE" w:rsidP="006D3722">
            <w:pPr>
              <w:spacing w:line="360" w:lineRule="auto"/>
              <w:rPr>
                <w:rStyle w:val="Hyperlink"/>
                <w:rFonts w:ascii="Times New Roman" w:hAnsi="Times New Roman" w:cs="Times New Roman"/>
                <w:color w:val="000000" w:themeColor="text1"/>
                <w:u w:val="none"/>
              </w:rPr>
            </w:pPr>
            <w:r w:rsidRPr="00F320AE">
              <w:rPr>
                <w:rFonts w:ascii="Times New Roman" w:hAnsi="Times New Roman" w:cs="Times New Roman"/>
                <w:color w:val="000000" w:themeColor="text1"/>
              </w:rPr>
              <w:t>604.1705426080426</w:t>
            </w:r>
          </w:p>
        </w:tc>
        <w:tc>
          <w:tcPr>
            <w:tcW w:w="2215" w:type="dxa"/>
          </w:tcPr>
          <w:p w14:paraId="78DA150C" w14:textId="28B9E68F" w:rsidR="00F320AE" w:rsidRDefault="00F320AE" w:rsidP="006D3722">
            <w:pPr>
              <w:spacing w:line="360" w:lineRule="auto"/>
              <w:rPr>
                <w:rStyle w:val="Hyperlink"/>
                <w:rFonts w:ascii="Times New Roman" w:hAnsi="Times New Roman" w:cs="Times New Roman"/>
                <w:color w:val="000000" w:themeColor="text1"/>
                <w:u w:val="none"/>
              </w:rPr>
            </w:pPr>
            <w:r w:rsidRPr="00F320AE">
              <w:rPr>
                <w:rFonts w:ascii="Times New Roman" w:hAnsi="Times New Roman" w:cs="Times New Roman"/>
                <w:color w:val="000000" w:themeColor="text1"/>
              </w:rPr>
              <w:t>-9118.594878477412</w:t>
            </w:r>
          </w:p>
        </w:tc>
      </w:tr>
      <w:tr w:rsidR="00F320AE" w14:paraId="2E83780B" w14:textId="616676DA" w:rsidTr="00F320AE">
        <w:tc>
          <w:tcPr>
            <w:tcW w:w="2371" w:type="dxa"/>
          </w:tcPr>
          <w:p w14:paraId="4AFACBB2" w14:textId="05E67282" w:rsidR="00F320AE" w:rsidRDefault="00F320AE" w:rsidP="006D3722">
            <w:pPr>
              <w:spacing w:line="36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Random Forest</w:t>
            </w:r>
          </w:p>
        </w:tc>
        <w:tc>
          <w:tcPr>
            <w:tcW w:w="2215" w:type="dxa"/>
          </w:tcPr>
          <w:p w14:paraId="1265534B" w14:textId="1A74E3D5" w:rsidR="00F320AE" w:rsidRDefault="00F320AE" w:rsidP="006D3722">
            <w:pPr>
              <w:spacing w:line="360" w:lineRule="auto"/>
              <w:rPr>
                <w:rStyle w:val="Hyperlink"/>
                <w:rFonts w:ascii="Times New Roman" w:hAnsi="Times New Roman" w:cs="Times New Roman"/>
                <w:color w:val="000000" w:themeColor="text1"/>
                <w:u w:val="none"/>
              </w:rPr>
            </w:pPr>
            <w:r w:rsidRPr="00F320AE">
              <w:rPr>
                <w:rFonts w:ascii="Times New Roman" w:hAnsi="Times New Roman" w:cs="Times New Roman"/>
                <w:color w:val="000000" w:themeColor="text1"/>
              </w:rPr>
              <w:t>18.520678923750005</w:t>
            </w:r>
          </w:p>
        </w:tc>
        <w:tc>
          <w:tcPr>
            <w:tcW w:w="2215" w:type="dxa"/>
          </w:tcPr>
          <w:p w14:paraId="54391FBD" w14:textId="02C991FF" w:rsidR="00F320AE" w:rsidRDefault="00F320AE" w:rsidP="006D3722">
            <w:pPr>
              <w:spacing w:line="360" w:lineRule="auto"/>
              <w:rPr>
                <w:rStyle w:val="Hyperlink"/>
                <w:rFonts w:ascii="Times New Roman" w:hAnsi="Times New Roman" w:cs="Times New Roman"/>
                <w:color w:val="000000" w:themeColor="text1"/>
                <w:u w:val="none"/>
              </w:rPr>
            </w:pPr>
            <w:r w:rsidRPr="00F320AE">
              <w:rPr>
                <w:rFonts w:ascii="Times New Roman" w:hAnsi="Times New Roman" w:cs="Times New Roman"/>
                <w:color w:val="000000" w:themeColor="text1"/>
              </w:rPr>
              <w:t>4.303565838203245</w:t>
            </w:r>
          </w:p>
        </w:tc>
        <w:tc>
          <w:tcPr>
            <w:tcW w:w="2215" w:type="dxa"/>
          </w:tcPr>
          <w:p w14:paraId="32EA6F06" w14:textId="2EF607E4" w:rsidR="00F320AE" w:rsidRDefault="00F320AE" w:rsidP="006D3722">
            <w:pPr>
              <w:spacing w:line="360" w:lineRule="auto"/>
              <w:rPr>
                <w:rStyle w:val="Hyperlink"/>
                <w:rFonts w:ascii="Times New Roman" w:hAnsi="Times New Roman" w:cs="Times New Roman"/>
                <w:color w:val="000000" w:themeColor="text1"/>
                <w:u w:val="none"/>
              </w:rPr>
            </w:pPr>
            <w:r w:rsidRPr="00F320AE">
              <w:rPr>
                <w:rFonts w:ascii="Times New Roman" w:hAnsi="Times New Roman" w:cs="Times New Roman"/>
                <w:color w:val="000000" w:themeColor="text1"/>
              </w:rPr>
              <w:t>0.537285237485517</w:t>
            </w:r>
          </w:p>
        </w:tc>
      </w:tr>
      <w:tr w:rsidR="00F320AE" w14:paraId="1F1EBE44" w14:textId="66B20D3F" w:rsidTr="00F320AE">
        <w:tc>
          <w:tcPr>
            <w:tcW w:w="2371" w:type="dxa"/>
          </w:tcPr>
          <w:p w14:paraId="04A1046F" w14:textId="6CA9670A" w:rsidR="00F320AE" w:rsidRDefault="00F320AE" w:rsidP="006D3722">
            <w:pPr>
              <w:spacing w:line="36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Neural Networks</w:t>
            </w:r>
          </w:p>
        </w:tc>
        <w:tc>
          <w:tcPr>
            <w:tcW w:w="2215" w:type="dxa"/>
          </w:tcPr>
          <w:p w14:paraId="3033BFE9" w14:textId="5686105D" w:rsidR="00F320AE" w:rsidRDefault="00F320AE" w:rsidP="006D3722">
            <w:pPr>
              <w:spacing w:line="360" w:lineRule="auto"/>
              <w:rPr>
                <w:rStyle w:val="Hyperlink"/>
                <w:rFonts w:ascii="Times New Roman" w:hAnsi="Times New Roman" w:cs="Times New Roman"/>
                <w:color w:val="000000" w:themeColor="text1"/>
                <w:u w:val="none"/>
              </w:rPr>
            </w:pPr>
            <w:r w:rsidRPr="00F320AE">
              <w:rPr>
                <w:rFonts w:ascii="Times New Roman" w:hAnsi="Times New Roman" w:cs="Times New Roman"/>
                <w:color w:val="000000" w:themeColor="text1"/>
              </w:rPr>
              <w:t>2862851609480.5273</w:t>
            </w:r>
          </w:p>
        </w:tc>
        <w:tc>
          <w:tcPr>
            <w:tcW w:w="2215" w:type="dxa"/>
          </w:tcPr>
          <w:p w14:paraId="4C562037" w14:textId="60A0C21B" w:rsidR="00F320AE" w:rsidRDefault="00F320AE" w:rsidP="006D3722">
            <w:pPr>
              <w:spacing w:line="360" w:lineRule="auto"/>
              <w:rPr>
                <w:rStyle w:val="Hyperlink"/>
                <w:rFonts w:ascii="Times New Roman" w:hAnsi="Times New Roman" w:cs="Times New Roman"/>
                <w:color w:val="000000" w:themeColor="text1"/>
                <w:u w:val="none"/>
              </w:rPr>
            </w:pPr>
            <w:r w:rsidRPr="00F320AE">
              <w:rPr>
                <w:rFonts w:ascii="Times New Roman" w:hAnsi="Times New Roman" w:cs="Times New Roman"/>
                <w:color w:val="000000" w:themeColor="text1"/>
              </w:rPr>
              <w:t>1691996.3384950121</w:t>
            </w:r>
          </w:p>
        </w:tc>
        <w:tc>
          <w:tcPr>
            <w:tcW w:w="2215" w:type="dxa"/>
          </w:tcPr>
          <w:p w14:paraId="57B32272" w14:textId="631A0273" w:rsidR="00F320AE" w:rsidRDefault="00F320AE" w:rsidP="006D3722">
            <w:pPr>
              <w:spacing w:line="360" w:lineRule="auto"/>
              <w:rPr>
                <w:rStyle w:val="Hyperlink"/>
                <w:rFonts w:ascii="Times New Roman" w:hAnsi="Times New Roman" w:cs="Times New Roman"/>
                <w:color w:val="000000" w:themeColor="text1"/>
                <w:u w:val="none"/>
              </w:rPr>
            </w:pPr>
            <w:r w:rsidRPr="00F320AE">
              <w:rPr>
                <w:rFonts w:ascii="Times New Roman" w:hAnsi="Times New Roman" w:cs="Times New Roman"/>
                <w:color w:val="000000" w:themeColor="text1"/>
              </w:rPr>
              <w:t>-71524575747.47748</w:t>
            </w:r>
          </w:p>
        </w:tc>
      </w:tr>
    </w:tbl>
    <w:p w14:paraId="2700C733" w14:textId="77777777" w:rsidR="00F320AE" w:rsidRDefault="00F320AE" w:rsidP="006D3722">
      <w:pPr>
        <w:spacing w:line="360" w:lineRule="auto"/>
        <w:rPr>
          <w:rStyle w:val="Hyperlink"/>
          <w:rFonts w:ascii="Times New Roman" w:hAnsi="Times New Roman" w:cs="Times New Roman"/>
          <w:color w:val="000000" w:themeColor="text1"/>
          <w:u w:val="none"/>
        </w:rPr>
      </w:pPr>
    </w:p>
    <w:p w14:paraId="35972BFD" w14:textId="659942E2" w:rsidR="00B9031F" w:rsidRDefault="00B9031F" w:rsidP="006D3722">
      <w:pPr>
        <w:spacing w:line="360" w:lineRule="auto"/>
        <w:rPr>
          <w:rStyle w:val="Hyperlink"/>
          <w:rFonts w:ascii="Times New Roman" w:hAnsi="Times New Roman" w:cs="Times New Roman"/>
          <w:color w:val="000000" w:themeColor="text1"/>
          <w:u w:val="none"/>
        </w:rPr>
      </w:pPr>
      <w:r>
        <w:rPr>
          <w:noProof/>
        </w:rPr>
        <w:lastRenderedPageBreak/>
        <w:drawing>
          <wp:inline distT="0" distB="0" distL="0" distR="0" wp14:anchorId="2B78CA3A" wp14:editId="24D09A25">
            <wp:extent cx="4754880" cy="2601329"/>
            <wp:effectExtent l="0" t="0" r="7620" b="8890"/>
            <wp:docPr id="425154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4781" cy="2612217"/>
                    </a:xfrm>
                    <a:prstGeom prst="rect">
                      <a:avLst/>
                    </a:prstGeom>
                    <a:noFill/>
                    <a:ln>
                      <a:noFill/>
                    </a:ln>
                  </pic:spPr>
                </pic:pic>
              </a:graphicData>
            </a:graphic>
          </wp:inline>
        </w:drawing>
      </w:r>
    </w:p>
    <w:p w14:paraId="08A45799" w14:textId="30CDFA83" w:rsidR="00B9031F" w:rsidRDefault="00B9031F" w:rsidP="006D3722">
      <w:pPr>
        <w:spacing w:line="360" w:lineRule="auto"/>
        <w:rPr>
          <w:rStyle w:val="Hyperlink"/>
          <w:rFonts w:ascii="Times New Roman" w:hAnsi="Times New Roman" w:cs="Times New Roman"/>
          <w:color w:val="000000" w:themeColor="text1"/>
          <w:u w:val="none"/>
        </w:rPr>
      </w:pPr>
      <w:r>
        <w:rPr>
          <w:noProof/>
        </w:rPr>
        <w:drawing>
          <wp:inline distT="0" distB="0" distL="0" distR="0" wp14:anchorId="3DF746B7" wp14:editId="2B93C14C">
            <wp:extent cx="4777740" cy="2626539"/>
            <wp:effectExtent l="0" t="0" r="3810" b="2540"/>
            <wp:docPr id="1841014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9637" cy="2638577"/>
                    </a:xfrm>
                    <a:prstGeom prst="rect">
                      <a:avLst/>
                    </a:prstGeom>
                    <a:noFill/>
                    <a:ln>
                      <a:noFill/>
                    </a:ln>
                  </pic:spPr>
                </pic:pic>
              </a:graphicData>
            </a:graphic>
          </wp:inline>
        </w:drawing>
      </w:r>
    </w:p>
    <w:p w14:paraId="6079708C" w14:textId="2E25376B" w:rsidR="00F01D81" w:rsidRPr="00F320AE" w:rsidRDefault="00F01D81" w:rsidP="006D3722">
      <w:pPr>
        <w:spacing w:line="360" w:lineRule="auto"/>
        <w:rPr>
          <w:rStyle w:val="Hyperlink"/>
          <w:rFonts w:ascii="Times New Roman" w:hAnsi="Times New Roman" w:cs="Times New Roman"/>
          <w:color w:val="000000" w:themeColor="text1"/>
          <w:u w:val="none"/>
        </w:rPr>
      </w:pPr>
      <w:r>
        <w:rPr>
          <w:noProof/>
        </w:rPr>
        <w:drawing>
          <wp:inline distT="0" distB="0" distL="0" distR="0" wp14:anchorId="604468D8" wp14:editId="65D702E2">
            <wp:extent cx="4869180" cy="2746399"/>
            <wp:effectExtent l="0" t="0" r="7620" b="0"/>
            <wp:docPr id="1571568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7561" cy="2751126"/>
                    </a:xfrm>
                    <a:prstGeom prst="rect">
                      <a:avLst/>
                    </a:prstGeom>
                    <a:noFill/>
                    <a:ln>
                      <a:noFill/>
                    </a:ln>
                  </pic:spPr>
                </pic:pic>
              </a:graphicData>
            </a:graphic>
          </wp:inline>
        </w:drawing>
      </w:r>
    </w:p>
    <w:p w14:paraId="7D0C3AB2" w14:textId="25FE3E2E" w:rsidR="008F73F4" w:rsidRPr="00F01D81" w:rsidRDefault="006D3722" w:rsidP="00574284">
      <w:pPr>
        <w:spacing w:line="360" w:lineRule="auto"/>
        <w:rPr>
          <w:rFonts w:ascii="Times New Roman" w:hAnsi="Times New Roman" w:cs="Times New Roman"/>
          <w:b/>
          <w:bCs/>
          <w:color w:val="0563C1" w:themeColor="hyperlink"/>
          <w:u w:val="single"/>
        </w:rPr>
      </w:pPr>
      <w:r w:rsidRPr="005C3169">
        <w:rPr>
          <w:rStyle w:val="Hyperlink"/>
          <w:rFonts w:ascii="Times New Roman" w:hAnsi="Times New Roman" w:cs="Times New Roman"/>
          <w:b/>
          <w:bCs/>
          <w:color w:val="000000" w:themeColor="text1"/>
          <w:u w:val="none"/>
        </w:rPr>
        <w:t>GITHUB LINK:</w:t>
      </w:r>
      <w:r>
        <w:rPr>
          <w:rStyle w:val="Hyperlink"/>
          <w:rFonts w:ascii="Times New Roman" w:hAnsi="Times New Roman" w:cs="Times New Roman"/>
          <w:b/>
          <w:bCs/>
          <w:color w:val="000000" w:themeColor="text1"/>
          <w:u w:val="none"/>
        </w:rPr>
        <w:t xml:space="preserve"> </w:t>
      </w:r>
      <w:hyperlink r:id="rId14" w:history="1">
        <w:r w:rsidRPr="00FE7AE0">
          <w:rPr>
            <w:rStyle w:val="Hyperlink"/>
            <w:rFonts w:ascii="Times New Roman" w:hAnsi="Times New Roman" w:cs="Times New Roman"/>
            <w:b/>
            <w:bCs/>
          </w:rPr>
          <w:t>Click here</w:t>
        </w:r>
      </w:hyperlink>
    </w:p>
    <w:p w14:paraId="75560064" w14:textId="61F0FB87" w:rsidR="00381A49" w:rsidRDefault="00381A49" w:rsidP="0069153E">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CONCLUSION </w:t>
      </w:r>
    </w:p>
    <w:p w14:paraId="057B4351" w14:textId="77777777" w:rsidR="007C62AE" w:rsidRDefault="007C62AE" w:rsidP="00441D71">
      <w:pPr>
        <w:spacing w:line="360" w:lineRule="auto"/>
        <w:jc w:val="both"/>
        <w:rPr>
          <w:rFonts w:ascii="Times New Roman" w:hAnsi="Times New Roman" w:cs="Times New Roman"/>
        </w:rPr>
      </w:pPr>
    </w:p>
    <w:p w14:paraId="3C38AE34" w14:textId="4A326F49" w:rsidR="00381A49" w:rsidRDefault="00FE2DC0" w:rsidP="00441D71">
      <w:pPr>
        <w:spacing w:line="360" w:lineRule="auto"/>
        <w:jc w:val="both"/>
        <w:rPr>
          <w:rFonts w:ascii="Times New Roman" w:hAnsi="Times New Roman" w:cs="Times New Roman"/>
        </w:rPr>
      </w:pPr>
      <w:r w:rsidRPr="00FE2DC0">
        <w:rPr>
          <w:rFonts w:ascii="Times New Roman" w:hAnsi="Times New Roman" w:cs="Times New Roman"/>
        </w:rPr>
        <w:t>The literacy rate in India has been</w:t>
      </w:r>
      <w:r w:rsidR="00EE5654">
        <w:rPr>
          <w:rFonts w:ascii="Times New Roman" w:hAnsi="Times New Roman" w:cs="Times New Roman"/>
        </w:rPr>
        <w:t xml:space="preserve"> continuously</w:t>
      </w:r>
      <w:r w:rsidRPr="00FE2DC0">
        <w:rPr>
          <w:rFonts w:ascii="Times New Roman" w:hAnsi="Times New Roman" w:cs="Times New Roman"/>
        </w:rPr>
        <w:t xml:space="preserve"> improving but there are some key issues that need to be tackled aggressively in order to improve the state of education in India. </w:t>
      </w:r>
      <w:r w:rsidR="00EE5654">
        <w:rPr>
          <w:rFonts w:ascii="Times New Roman" w:hAnsi="Times New Roman" w:cs="Times New Roman"/>
        </w:rPr>
        <w:t xml:space="preserve">This is not only the government duty to look after the literacy rate, its everyone’s work to do. We can expect a good future for India by these results. </w:t>
      </w:r>
      <w:r w:rsidR="004B5FFF">
        <w:rPr>
          <w:rFonts w:ascii="Times New Roman" w:hAnsi="Times New Roman" w:cs="Times New Roman"/>
        </w:rPr>
        <w:t xml:space="preserve">Literacy rate trends have shown many advantages in the economic and financial. </w:t>
      </w:r>
      <w:r w:rsidR="00441D71" w:rsidRPr="00EB71E0">
        <w:rPr>
          <w:rFonts w:ascii="Times New Roman" w:hAnsi="Times New Roman" w:cs="Times New Roman"/>
        </w:rPr>
        <w:t>Governments, institutions, and communities have made significant efforts to improve access to education, increasing literacy rates. Literacy rates vary widely between regions and countries. Socioeconomic development, access to quality education, and cultural factors play important roles in these changes. With the increasing importance of digital technologies, digital literacy is becoming an integral part of all literacies. Future literacy rate research should include digital literacy research. Simply increasing literacy rates is not enough; A good education is also important. Future research should examine the provision of quality education in greater detail to ensure that individuals are not only literate but also with appropriate skills.</w:t>
      </w:r>
    </w:p>
    <w:p w14:paraId="73AF06C5" w14:textId="2D98BF56" w:rsidR="00846F5F" w:rsidRPr="00846F5F" w:rsidRDefault="00846F5F" w:rsidP="00846F5F">
      <w:pPr>
        <w:pStyle w:val="ListParagraph"/>
        <w:numPr>
          <w:ilvl w:val="0"/>
          <w:numId w:val="1"/>
        </w:numPr>
        <w:spacing w:line="360" w:lineRule="auto"/>
        <w:jc w:val="both"/>
        <w:rPr>
          <w:rFonts w:ascii="Times New Roman" w:hAnsi="Times New Roman" w:cs="Times New Roman"/>
        </w:rPr>
      </w:pPr>
      <w:r w:rsidRPr="00846F5F">
        <w:rPr>
          <w:rFonts w:ascii="Times New Roman" w:hAnsi="Times New Roman" w:cs="Times New Roman"/>
          <w:b/>
          <w:bCs/>
        </w:rPr>
        <w:t>FUTURE SCOPE</w:t>
      </w:r>
    </w:p>
    <w:p w14:paraId="5CC05FDA" w14:textId="00796179" w:rsidR="00441D71" w:rsidRPr="00EB71E0" w:rsidRDefault="00441D71" w:rsidP="00EB71E0">
      <w:pPr>
        <w:spacing w:line="360" w:lineRule="auto"/>
        <w:jc w:val="both"/>
        <w:rPr>
          <w:rFonts w:ascii="Times New Roman" w:hAnsi="Times New Roman" w:cs="Times New Roman"/>
        </w:rPr>
      </w:pPr>
      <w:r w:rsidRPr="00EB71E0">
        <w:rPr>
          <w:rFonts w:ascii="Times New Roman" w:hAnsi="Times New Roman" w:cs="Times New Roman"/>
        </w:rPr>
        <w:t>Conduct more in-depth research at the regional or national level to identify specific factors that contribute to changes in literacy rates. This can help policymakers better target interventions. Examine how factors such as gender, socioeconomic status, and ethnicity interact with literacy rates. This will provide a nuanced understanding of the challenges faced by marginalized groups. Conduct comprehensive studies to monitor changes in literacy rates over time, to better evaluate the effectiveness of literacy programs and programs. Given the increasing importance of digital skills, future studies should include an assessment of digital literacy in addition to traditional literacy rates. Examine the impact of the COVID-19 pandemic on literacy rates, as waste of information in education is likely to impede literacy progress. Investigate strategies to mitigate these effects.</w:t>
      </w:r>
    </w:p>
    <w:p w14:paraId="752AC746"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7C0D3CF9"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64EBE67B"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1CB4A784"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56748E87" w14:textId="77777777" w:rsidR="008008FF" w:rsidRDefault="008008FF" w:rsidP="00FE2DC0">
      <w:pPr>
        <w:spacing w:line="360" w:lineRule="auto"/>
        <w:jc w:val="both"/>
        <w:rPr>
          <w:rFonts w:ascii="Times New Roman" w:hAnsi="Times New Roman" w:cs="Times New Roman"/>
          <w:b/>
          <w:bCs/>
          <w:sz w:val="24"/>
          <w:szCs w:val="24"/>
        </w:rPr>
      </w:pPr>
    </w:p>
    <w:p w14:paraId="4FB07332" w14:textId="77777777" w:rsidR="00393879" w:rsidRDefault="00393879" w:rsidP="00FE2DC0">
      <w:pPr>
        <w:spacing w:line="360" w:lineRule="auto"/>
        <w:jc w:val="both"/>
        <w:rPr>
          <w:rFonts w:ascii="Times New Roman" w:hAnsi="Times New Roman" w:cs="Times New Roman"/>
          <w:b/>
          <w:bCs/>
          <w:sz w:val="24"/>
          <w:szCs w:val="24"/>
        </w:rPr>
      </w:pPr>
    </w:p>
    <w:p w14:paraId="1B062E9F" w14:textId="77777777" w:rsidR="00393879" w:rsidRDefault="00393879" w:rsidP="00FE2DC0">
      <w:pPr>
        <w:spacing w:line="360" w:lineRule="auto"/>
        <w:jc w:val="both"/>
        <w:rPr>
          <w:rFonts w:ascii="Times New Roman" w:hAnsi="Times New Roman" w:cs="Times New Roman"/>
          <w:b/>
          <w:bCs/>
          <w:sz w:val="24"/>
          <w:szCs w:val="24"/>
        </w:rPr>
      </w:pPr>
    </w:p>
    <w:p w14:paraId="0117B217" w14:textId="77777777" w:rsidR="00393879" w:rsidRPr="00FE2DC0" w:rsidRDefault="00393879" w:rsidP="00FE2DC0">
      <w:pPr>
        <w:spacing w:line="360" w:lineRule="auto"/>
        <w:jc w:val="both"/>
        <w:rPr>
          <w:rFonts w:ascii="Times New Roman" w:hAnsi="Times New Roman" w:cs="Times New Roman"/>
          <w:b/>
          <w:bCs/>
          <w:sz w:val="24"/>
          <w:szCs w:val="24"/>
        </w:rPr>
      </w:pPr>
    </w:p>
    <w:p w14:paraId="6BD2E0BA" w14:textId="1CD0122D" w:rsidR="0069153E" w:rsidRPr="0069153E" w:rsidRDefault="003E453A" w:rsidP="0069153E">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REFERENCES</w:t>
      </w:r>
    </w:p>
    <w:p w14:paraId="2BCF9C3A" w14:textId="0DF2E2C4" w:rsidR="00F65E7B" w:rsidRDefault="00F65E7B" w:rsidP="00063FAF">
      <w:pPr>
        <w:spacing w:after="0" w:line="480" w:lineRule="auto"/>
        <w:jc w:val="both"/>
        <w:rPr>
          <w:rFonts w:ascii="Times New Roman" w:hAnsi="Times New Roman" w:cs="Times New Roman"/>
        </w:rPr>
      </w:pPr>
      <w:r w:rsidRPr="00CB180C">
        <w:rPr>
          <w:rFonts w:ascii="Times New Roman" w:hAnsi="Times New Roman" w:cs="Times New Roman"/>
          <w:b/>
          <w:bCs/>
        </w:rPr>
        <w:t>[1]</w:t>
      </w:r>
      <w:r>
        <w:rPr>
          <w:rFonts w:ascii="Times New Roman" w:hAnsi="Times New Roman" w:cs="Times New Roman"/>
        </w:rPr>
        <w:t xml:space="preserve"> </w:t>
      </w:r>
      <w:proofErr w:type="spellStart"/>
      <w:r w:rsidR="00E26F3C" w:rsidRPr="00C53514">
        <w:rPr>
          <w:rFonts w:ascii="Times New Roman" w:hAnsi="Times New Roman" w:cs="Times New Roman"/>
        </w:rPr>
        <w:t>Mansift</w:t>
      </w:r>
      <w:proofErr w:type="spellEnd"/>
      <w:r w:rsidR="00E26F3C" w:rsidRPr="00C53514">
        <w:rPr>
          <w:rFonts w:ascii="Times New Roman" w:hAnsi="Times New Roman" w:cs="Times New Roman"/>
        </w:rPr>
        <w:t xml:space="preserve"> Kaur B.A. (Honours) Economics University of Delhi, Sri Guru Tegh Bahadur Khalsa College (2020) </w:t>
      </w:r>
      <w:r w:rsidR="00E26F3C" w:rsidRPr="006D5335">
        <w:rPr>
          <w:rFonts w:ascii="Times New Roman" w:hAnsi="Times New Roman" w:cs="Times New Roman"/>
          <w:i/>
          <w:iCs/>
        </w:rPr>
        <w:t>An Econometric Analysis of Literacy Rates in Different States of India and Factors Stimulating Them</w:t>
      </w:r>
      <w:r w:rsidR="00E26F3C" w:rsidRPr="00C53514">
        <w:rPr>
          <w:rFonts w:ascii="Times New Roman" w:hAnsi="Times New Roman" w:cs="Times New Roman"/>
        </w:rPr>
        <w:t xml:space="preserve"> </w:t>
      </w:r>
      <w:hyperlink r:id="rId15" w:history="1">
        <w:r w:rsidRPr="00C53514">
          <w:rPr>
            <w:rStyle w:val="Hyperlink"/>
            <w:rFonts w:ascii="Times New Roman" w:hAnsi="Times New Roman" w:cs="Times New Roman"/>
          </w:rPr>
          <w:t>Reference Research Paper</w:t>
        </w:r>
      </w:hyperlink>
    </w:p>
    <w:p w14:paraId="651870F2" w14:textId="5E327938" w:rsidR="0092667C" w:rsidRPr="00C53514"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w:t>
      </w:r>
      <w:r w:rsidR="006869FF" w:rsidRPr="00CB180C">
        <w:rPr>
          <w:rFonts w:ascii="Times New Roman" w:hAnsi="Times New Roman" w:cs="Times New Roman"/>
          <w:b/>
          <w:bCs/>
        </w:rPr>
        <w:t>2</w:t>
      </w:r>
      <w:r w:rsidRPr="00CB180C">
        <w:rPr>
          <w:rFonts w:ascii="Times New Roman" w:hAnsi="Times New Roman" w:cs="Times New Roman"/>
          <w:b/>
          <w:bCs/>
        </w:rPr>
        <w:t>]</w:t>
      </w:r>
      <w:r>
        <w:rPr>
          <w:rFonts w:ascii="Times New Roman" w:hAnsi="Times New Roman" w:cs="Times New Roman"/>
        </w:rPr>
        <w:t xml:space="preserve"> </w:t>
      </w:r>
      <w:r w:rsidR="0092667C" w:rsidRPr="00C53514">
        <w:rPr>
          <w:rFonts w:ascii="Times New Roman" w:hAnsi="Times New Roman" w:cs="Times New Roman"/>
        </w:rPr>
        <w:t xml:space="preserve">Vaidehi </w:t>
      </w:r>
      <w:proofErr w:type="spellStart"/>
      <w:r w:rsidR="0092667C" w:rsidRPr="00C53514">
        <w:rPr>
          <w:rFonts w:ascii="Times New Roman" w:hAnsi="Times New Roman" w:cs="Times New Roman"/>
        </w:rPr>
        <w:t>Nimje</w:t>
      </w:r>
      <w:proofErr w:type="spellEnd"/>
      <w:r w:rsidR="0092667C" w:rsidRPr="00C53514">
        <w:rPr>
          <w:rFonts w:ascii="Times New Roman" w:hAnsi="Times New Roman" w:cs="Times New Roman"/>
        </w:rPr>
        <w:t>, Aboli Kulkarni, Prajakta Kulkarni (2018),</w:t>
      </w:r>
      <w:r w:rsidR="0092667C" w:rsidRPr="006D5335">
        <w:rPr>
          <w:rFonts w:ascii="Times New Roman" w:hAnsi="Times New Roman" w:cs="Times New Roman"/>
          <w:i/>
          <w:iCs/>
        </w:rPr>
        <w:t xml:space="preserve"> Analysis and Forecast of Literacy Rates in India </w:t>
      </w:r>
      <w:hyperlink r:id="rId16" w:history="1">
        <w:r w:rsidR="0092667C" w:rsidRPr="00C53514">
          <w:rPr>
            <w:rStyle w:val="Hyperlink"/>
            <w:rFonts w:ascii="Times New Roman" w:hAnsi="Times New Roman" w:cs="Times New Roman"/>
          </w:rPr>
          <w:t>Reference Research Paper</w:t>
        </w:r>
      </w:hyperlink>
      <w:r w:rsidR="0092667C" w:rsidRPr="00C53514">
        <w:rPr>
          <w:rFonts w:ascii="Times New Roman" w:hAnsi="Times New Roman" w:cs="Times New Roman"/>
        </w:rPr>
        <w:t xml:space="preserve"> </w:t>
      </w:r>
    </w:p>
    <w:p w14:paraId="64131740" w14:textId="1AB5CF93" w:rsidR="009D56DB" w:rsidRPr="00C53514"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[3]</w:t>
      </w:r>
      <w:r>
        <w:rPr>
          <w:rFonts w:ascii="Times New Roman" w:hAnsi="Times New Roman" w:cs="Times New Roman"/>
        </w:rPr>
        <w:t xml:space="preserve"> </w:t>
      </w:r>
      <w:r w:rsidR="009D56DB" w:rsidRPr="00C53514">
        <w:rPr>
          <w:rFonts w:ascii="Times New Roman" w:hAnsi="Times New Roman" w:cs="Times New Roman"/>
        </w:rPr>
        <w:t xml:space="preserve">Teemu Valtonen University of Eastern Finland, Finland Matti Tedre University of Eastern Finland, Finland Kati Mäkitalo University of Oulu (2019), </w:t>
      </w:r>
      <w:r w:rsidR="009D56DB" w:rsidRPr="006D5335">
        <w:rPr>
          <w:rFonts w:ascii="Times New Roman" w:hAnsi="Times New Roman" w:cs="Times New Roman"/>
          <w:i/>
          <w:iCs/>
        </w:rPr>
        <w:t>Media Literacy Education in the Age of Machine Learning</w:t>
      </w:r>
      <w:r w:rsidR="009D56DB" w:rsidRPr="00C53514">
        <w:rPr>
          <w:rFonts w:ascii="Times New Roman" w:hAnsi="Times New Roman" w:cs="Times New Roman"/>
        </w:rPr>
        <w:t xml:space="preserve"> </w:t>
      </w:r>
      <w:hyperlink r:id="rId17" w:history="1">
        <w:r w:rsidR="009D56DB" w:rsidRPr="00C53514">
          <w:rPr>
            <w:rStyle w:val="Hyperlink"/>
            <w:rFonts w:ascii="Times New Roman" w:hAnsi="Times New Roman" w:cs="Times New Roman"/>
          </w:rPr>
          <w:t>Reference Research Paper</w:t>
        </w:r>
      </w:hyperlink>
    </w:p>
    <w:p w14:paraId="5FB22BF5" w14:textId="02AB1128" w:rsidR="00114898"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[4]</w:t>
      </w:r>
      <w:r>
        <w:rPr>
          <w:rFonts w:ascii="Times New Roman" w:hAnsi="Times New Roman" w:cs="Times New Roman"/>
        </w:rPr>
        <w:t xml:space="preserve"> </w:t>
      </w:r>
      <w:r w:rsidR="009D56DB" w:rsidRPr="00C53514">
        <w:rPr>
          <w:rFonts w:ascii="Times New Roman" w:hAnsi="Times New Roman" w:cs="Times New Roman"/>
        </w:rPr>
        <w:t>Siu-Cheung</w:t>
      </w:r>
      <w:r w:rsidR="009D56DB" w:rsidRPr="00C53514">
        <w:rPr>
          <w:rFonts w:ascii="Times New Roman" w:hAnsi="Times New Roman" w:cs="Times New Roman"/>
          <w:u w:val="single"/>
        </w:rPr>
        <w:t> </w:t>
      </w:r>
      <w:r w:rsidR="009D56DB" w:rsidRPr="00C53514">
        <w:rPr>
          <w:rFonts w:ascii="Times New Roman" w:hAnsi="Times New Roman" w:cs="Times New Roman"/>
        </w:rPr>
        <w:t xml:space="preserve">Kong, William Man-Yin Cheung (2021), </w:t>
      </w:r>
      <w:r w:rsidR="009D56DB" w:rsidRPr="006D5335">
        <w:rPr>
          <w:rFonts w:ascii="Times New Roman" w:hAnsi="Times New Roman" w:cs="Times New Roman"/>
          <w:i/>
          <w:iCs/>
        </w:rPr>
        <w:t>Evaluation of an artificial intelligence literacy course for university students with diverse study backgrounds</w:t>
      </w:r>
      <w:r w:rsidR="009D56DB" w:rsidRPr="00C53514">
        <w:rPr>
          <w:rFonts w:ascii="Times New Roman" w:hAnsi="Times New Roman" w:cs="Times New Roman"/>
        </w:rPr>
        <w:t xml:space="preserve"> </w:t>
      </w:r>
      <w:hyperlink r:id="rId18" w:history="1">
        <w:r w:rsidR="009D56DB" w:rsidRPr="00C53514">
          <w:rPr>
            <w:rStyle w:val="Hyperlink"/>
            <w:rFonts w:ascii="Times New Roman" w:hAnsi="Times New Roman" w:cs="Times New Roman"/>
          </w:rPr>
          <w:t>Reference Research Paper</w:t>
        </w:r>
      </w:hyperlink>
    </w:p>
    <w:p w14:paraId="180B8C04" w14:textId="77777777" w:rsidR="005B5595" w:rsidRDefault="005E60F6" w:rsidP="00063FAF">
      <w:pPr>
        <w:spacing w:after="0" w:line="480" w:lineRule="auto"/>
        <w:jc w:val="both"/>
        <w:rPr>
          <w:rFonts w:ascii="Times New Roman" w:hAnsi="Times New Roman" w:cs="Times New Roman"/>
        </w:rPr>
      </w:pPr>
      <w:r w:rsidRPr="00CB180C">
        <w:rPr>
          <w:rFonts w:ascii="Times New Roman" w:hAnsi="Times New Roman" w:cs="Times New Roman"/>
          <w:b/>
          <w:bCs/>
        </w:rPr>
        <w:t>[5]</w:t>
      </w:r>
      <w:r>
        <w:rPr>
          <w:rFonts w:ascii="Times New Roman" w:hAnsi="Times New Roman" w:cs="Times New Roman"/>
        </w:rPr>
        <w:t xml:space="preserve"> </w:t>
      </w:r>
      <w:r w:rsidRPr="005E60F6">
        <w:rPr>
          <w:rFonts w:ascii="Times New Roman" w:hAnsi="Times New Roman" w:cs="Times New Roman"/>
        </w:rPr>
        <w:t>Akpofure A</w:t>
      </w:r>
      <w:r w:rsidRPr="005E60F6">
        <w:rPr>
          <w:rFonts w:ascii="Times New Roman" w:hAnsi="Times New Roman" w:cs="Times New Roman"/>
          <w:b/>
          <w:bCs/>
        </w:rPr>
        <w:t xml:space="preserve"> </w:t>
      </w:r>
      <w:proofErr w:type="spellStart"/>
      <w:r w:rsidRPr="005E60F6">
        <w:rPr>
          <w:rFonts w:ascii="Times New Roman" w:hAnsi="Times New Roman" w:cs="Times New Roman"/>
        </w:rPr>
        <w:t>Enughwure</w:t>
      </w:r>
      <w:proofErr w:type="spellEnd"/>
      <w:r>
        <w:rPr>
          <w:rFonts w:ascii="Times New Roman" w:hAnsi="Times New Roman" w:cs="Times New Roman"/>
          <w:b/>
          <w:bCs/>
        </w:rPr>
        <w:t xml:space="preserve"> </w:t>
      </w:r>
      <w:r w:rsidRPr="005E60F6">
        <w:rPr>
          <w:rFonts w:ascii="Times New Roman" w:hAnsi="Times New Roman" w:cs="Times New Roman"/>
        </w:rPr>
        <w:t xml:space="preserve">Nigeria Maritime University, </w:t>
      </w:r>
      <w:proofErr w:type="spellStart"/>
      <w:r w:rsidRPr="005E60F6">
        <w:rPr>
          <w:rFonts w:ascii="Times New Roman" w:hAnsi="Times New Roman" w:cs="Times New Roman"/>
        </w:rPr>
        <w:t>Okerenkoko</w:t>
      </w:r>
      <w:proofErr w:type="spellEnd"/>
      <w:r>
        <w:rPr>
          <w:rFonts w:ascii="Times New Roman" w:hAnsi="Times New Roman" w:cs="Times New Roman"/>
        </w:rPr>
        <w:t xml:space="preserve"> (May 2020), </w:t>
      </w:r>
      <w:r w:rsidRPr="006D5335">
        <w:rPr>
          <w:rFonts w:ascii="Times New Roman" w:hAnsi="Times New Roman" w:cs="Times New Roman"/>
          <w:i/>
          <w:iCs/>
        </w:rPr>
        <w:t>Application of Machine Learning Methods to Predict Student Performance: A Systematic Literature Review</w:t>
      </w:r>
      <w:r>
        <w:rPr>
          <w:rFonts w:ascii="Times New Roman" w:hAnsi="Times New Roman" w:cs="Times New Roman"/>
        </w:rPr>
        <w:t xml:space="preserve"> </w:t>
      </w:r>
      <w:hyperlink r:id="rId19" w:history="1">
        <w:r w:rsidRPr="005E60F6">
          <w:rPr>
            <w:rStyle w:val="Hyperlink"/>
            <w:rFonts w:ascii="Times New Roman" w:hAnsi="Times New Roman" w:cs="Times New Roman"/>
          </w:rPr>
          <w:t>Reference Research Paper</w:t>
        </w:r>
      </w:hyperlink>
    </w:p>
    <w:p w14:paraId="5E24FED1" w14:textId="186C64E3" w:rsidR="005E60F6" w:rsidRDefault="005B5595" w:rsidP="00063FAF">
      <w:pPr>
        <w:spacing w:after="0" w:line="480" w:lineRule="auto"/>
        <w:jc w:val="both"/>
        <w:rPr>
          <w:rFonts w:ascii="Times New Roman" w:hAnsi="Times New Roman" w:cs="Times New Roman"/>
        </w:rPr>
      </w:pPr>
      <w:r w:rsidRPr="00CB180C">
        <w:rPr>
          <w:rFonts w:ascii="Times New Roman" w:hAnsi="Times New Roman" w:cs="Times New Roman"/>
          <w:b/>
          <w:bCs/>
        </w:rPr>
        <w:t>[6]</w:t>
      </w:r>
      <w:r>
        <w:rPr>
          <w:rFonts w:ascii="Times New Roman" w:hAnsi="Times New Roman" w:cs="Times New Roman"/>
        </w:rPr>
        <w:t xml:space="preserve"> </w:t>
      </w:r>
      <w:r w:rsidRPr="005B5595">
        <w:rPr>
          <w:rFonts w:ascii="Times New Roman" w:hAnsi="Times New Roman" w:cs="Times New Roman"/>
        </w:rPr>
        <w:t xml:space="preserve">Viktoriya Olari Computing Education Research Group Freie Universität Berlin </w:t>
      </w:r>
      <w:proofErr w:type="spellStart"/>
      <w:r w:rsidRPr="005B5595">
        <w:rPr>
          <w:rFonts w:ascii="Times New Roman" w:hAnsi="Times New Roman" w:cs="Times New Roman"/>
        </w:rPr>
        <w:t>Berlin</w:t>
      </w:r>
      <w:proofErr w:type="spellEnd"/>
      <w:r w:rsidRPr="005B5595">
        <w:rPr>
          <w:rFonts w:ascii="Times New Roman" w:hAnsi="Times New Roman" w:cs="Times New Roman"/>
        </w:rPr>
        <w:t xml:space="preserve">, Germany viktoriya.olari@fu-berlin.de Ralf </w:t>
      </w:r>
      <w:proofErr w:type="spellStart"/>
      <w:r w:rsidRPr="005B5595">
        <w:rPr>
          <w:rFonts w:ascii="Times New Roman" w:hAnsi="Times New Roman" w:cs="Times New Roman"/>
        </w:rPr>
        <w:t>Romeike</w:t>
      </w:r>
      <w:proofErr w:type="spellEnd"/>
      <w:r w:rsidRPr="005B5595">
        <w:rPr>
          <w:rFonts w:ascii="Times New Roman" w:hAnsi="Times New Roman" w:cs="Times New Roman"/>
        </w:rPr>
        <w:t xml:space="preserve"> Computing Education Research Group Freie Universität Berlin </w:t>
      </w:r>
      <w:proofErr w:type="spellStart"/>
      <w:r w:rsidRPr="005B5595">
        <w:rPr>
          <w:rFonts w:ascii="Times New Roman" w:hAnsi="Times New Roman" w:cs="Times New Roman"/>
        </w:rPr>
        <w:t>Berlin</w:t>
      </w:r>
      <w:proofErr w:type="spellEnd"/>
      <w:r w:rsidRPr="005B5595">
        <w:rPr>
          <w:rFonts w:ascii="Times New Roman" w:hAnsi="Times New Roman" w:cs="Times New Roman"/>
        </w:rPr>
        <w:t>, Germany</w:t>
      </w:r>
      <w:r>
        <w:rPr>
          <w:rFonts w:ascii="Times New Roman" w:hAnsi="Times New Roman" w:cs="Times New Roman"/>
        </w:rPr>
        <w:t xml:space="preserve"> (October 2021), </w:t>
      </w:r>
      <w:r w:rsidRPr="006D5335">
        <w:rPr>
          <w:rFonts w:ascii="Times New Roman" w:hAnsi="Times New Roman" w:cs="Times New Roman"/>
          <w:i/>
          <w:iCs/>
        </w:rPr>
        <w:t>Addressing AI and Data Literacy in Teacher Education: A Review of Existing Educational Frameworks</w:t>
      </w:r>
      <w:r>
        <w:rPr>
          <w:rFonts w:ascii="Times New Roman" w:hAnsi="Times New Roman" w:cs="Times New Roman"/>
        </w:rPr>
        <w:t xml:space="preserve"> </w:t>
      </w:r>
      <w:hyperlink r:id="rId20" w:history="1">
        <w:r w:rsidRPr="005B5595">
          <w:rPr>
            <w:rStyle w:val="Hyperlink"/>
            <w:rFonts w:ascii="Times New Roman" w:hAnsi="Times New Roman" w:cs="Times New Roman"/>
          </w:rPr>
          <w:t>Reference Research Paper</w:t>
        </w:r>
      </w:hyperlink>
    </w:p>
    <w:p w14:paraId="708674B4" w14:textId="5F20108C" w:rsidR="006C7B28" w:rsidRDefault="005B5595"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rPr>
        <w:t>[7]</w:t>
      </w:r>
      <w:r>
        <w:rPr>
          <w:rFonts w:ascii="Times New Roman" w:hAnsi="Times New Roman" w:cs="Times New Roman"/>
        </w:rPr>
        <w:t xml:space="preserve"> </w:t>
      </w:r>
      <w:r w:rsidRPr="005B5595">
        <w:rPr>
          <w:rFonts w:ascii="Times New Roman" w:hAnsi="Times New Roman" w:cs="Times New Roman"/>
          <w:color w:val="000000" w:themeColor="text1"/>
        </w:rPr>
        <w:t xml:space="preserve">Davy Tsz Kit Ng, </w:t>
      </w:r>
      <w:r w:rsidRPr="005B5595">
        <w:rPr>
          <w:rStyle w:val="given-name"/>
          <w:rFonts w:ascii="Times New Roman" w:hAnsi="Times New Roman" w:cs="Times New Roman"/>
          <w:color w:val="000000" w:themeColor="text1"/>
        </w:rPr>
        <w:t>Jac Ka Lok</w:t>
      </w:r>
      <w:r w:rsidRPr="005B5595">
        <w:rPr>
          <w:rStyle w:val="react-xocs-alternative-link"/>
          <w:rFonts w:ascii="Times New Roman" w:hAnsi="Times New Roman" w:cs="Times New Roman"/>
          <w:color w:val="000000" w:themeColor="text1"/>
        </w:rPr>
        <w:t> </w:t>
      </w:r>
      <w:r w:rsidRPr="005B5595">
        <w:rPr>
          <w:rStyle w:val="text"/>
          <w:rFonts w:ascii="Times New Roman" w:hAnsi="Times New Roman" w:cs="Times New Roman"/>
          <w:color w:val="000000" w:themeColor="text1"/>
        </w:rPr>
        <w:t xml:space="preserve">Leung, </w:t>
      </w:r>
      <w:r w:rsidRPr="005B5595">
        <w:rPr>
          <w:rFonts w:ascii="Times New Roman" w:hAnsi="Times New Roman" w:cs="Times New Roman"/>
          <w:color w:val="000000" w:themeColor="text1"/>
        </w:rPr>
        <w:t>Samuel Kai Wah Chu,</w:t>
      </w:r>
      <w:r w:rsidR="006C7B28">
        <w:rPr>
          <w:rFonts w:ascii="Times New Roman" w:hAnsi="Times New Roman" w:cs="Times New Roman"/>
          <w:color w:val="000000" w:themeColor="text1"/>
        </w:rPr>
        <w:t xml:space="preserve"> (2021</w:t>
      </w:r>
      <w:r w:rsidR="006C7B28" w:rsidRPr="006D5335">
        <w:rPr>
          <w:rFonts w:ascii="Times New Roman" w:hAnsi="Times New Roman" w:cs="Times New Roman"/>
          <w:i/>
          <w:iCs/>
          <w:color w:val="000000" w:themeColor="text1"/>
        </w:rPr>
        <w:t>)</w:t>
      </w:r>
      <w:r w:rsidRPr="006D5335">
        <w:rPr>
          <w:rFonts w:ascii="Times New Roman" w:hAnsi="Times New Roman" w:cs="Times New Roman"/>
          <w:i/>
          <w:iCs/>
          <w:color w:val="000000" w:themeColor="text1"/>
        </w:rPr>
        <w:t xml:space="preserve"> Conceptualizing AI literacy: An exploratory review</w:t>
      </w:r>
      <w:r w:rsidR="006C7B28">
        <w:rPr>
          <w:rFonts w:ascii="Times New Roman" w:hAnsi="Times New Roman" w:cs="Times New Roman"/>
          <w:color w:val="000000" w:themeColor="text1"/>
        </w:rPr>
        <w:t xml:space="preserve"> </w:t>
      </w:r>
      <w:hyperlink r:id="rId21" w:history="1">
        <w:r w:rsidR="006C7B28" w:rsidRPr="006C7B28">
          <w:rPr>
            <w:rStyle w:val="Hyperlink"/>
            <w:rFonts w:ascii="Times New Roman" w:hAnsi="Times New Roman" w:cs="Times New Roman"/>
          </w:rPr>
          <w:t>Reference Research Paper</w:t>
        </w:r>
      </w:hyperlink>
    </w:p>
    <w:p w14:paraId="4BF9A9C1" w14:textId="57B63D39" w:rsidR="006C7B28" w:rsidRDefault="006C7B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[8]</w:t>
      </w:r>
      <w:r>
        <w:rPr>
          <w:rFonts w:ascii="Times New Roman" w:hAnsi="Times New Roman" w:cs="Times New Roman"/>
          <w:color w:val="000000" w:themeColor="text1"/>
        </w:rPr>
        <w:t xml:space="preserve"> Susanna </w:t>
      </w:r>
      <w:proofErr w:type="spellStart"/>
      <w:r>
        <w:rPr>
          <w:rFonts w:ascii="Times New Roman" w:hAnsi="Times New Roman" w:cs="Times New Roman"/>
          <w:color w:val="000000" w:themeColor="text1"/>
        </w:rPr>
        <w:t>Lavantesi</w:t>
      </w:r>
      <w:proofErr w:type="spellEnd"/>
      <w:r>
        <w:rPr>
          <w:rFonts w:ascii="Times New Roman" w:hAnsi="Times New Roman" w:cs="Times New Roman"/>
          <w:color w:val="000000" w:themeColor="text1"/>
        </w:rPr>
        <w:t xml:space="preserve"> and Giulia </w:t>
      </w:r>
      <w:proofErr w:type="spellStart"/>
      <w:r>
        <w:rPr>
          <w:rFonts w:ascii="Times New Roman" w:hAnsi="Times New Roman" w:cs="Times New Roman"/>
          <w:color w:val="000000" w:themeColor="text1"/>
        </w:rPr>
        <w:t>Zacchia</w:t>
      </w:r>
      <w:proofErr w:type="spellEnd"/>
      <w:r>
        <w:rPr>
          <w:rFonts w:ascii="Times New Roman" w:hAnsi="Times New Roman" w:cs="Times New Roman"/>
          <w:color w:val="000000" w:themeColor="text1"/>
        </w:rPr>
        <w:t>, (13 March 2021),</w:t>
      </w:r>
      <w:r w:rsidR="005B4552">
        <w:rPr>
          <w:rFonts w:ascii="Times New Roman" w:hAnsi="Times New Roman" w:cs="Times New Roman"/>
          <w:color w:val="000000" w:themeColor="text1"/>
        </w:rPr>
        <w:t xml:space="preserve"> </w:t>
      </w:r>
      <w:r w:rsidR="005B4552" w:rsidRPr="006D5335">
        <w:rPr>
          <w:rFonts w:ascii="Times New Roman" w:hAnsi="Times New Roman" w:cs="Times New Roman"/>
          <w:i/>
          <w:iCs/>
        </w:rPr>
        <w:t>Machine Learning and Financial Literacy: An Exploration of Factors Influencing Financial Knowledge in Italy</w:t>
      </w:r>
      <w:r>
        <w:rPr>
          <w:rFonts w:ascii="Times New Roman" w:hAnsi="Times New Roman" w:cs="Times New Roman"/>
          <w:color w:val="000000" w:themeColor="text1"/>
        </w:rPr>
        <w:t xml:space="preserve"> </w:t>
      </w:r>
      <w:hyperlink r:id="rId22" w:history="1">
        <w:r w:rsidRPr="006C7B28">
          <w:rPr>
            <w:rStyle w:val="Hyperlink"/>
            <w:rFonts w:ascii="Times New Roman" w:hAnsi="Times New Roman" w:cs="Times New Roman"/>
          </w:rPr>
          <w:t>Reference Research Paper</w:t>
        </w:r>
      </w:hyperlink>
    </w:p>
    <w:p w14:paraId="7F749FB0" w14:textId="6D19CE69" w:rsidR="006C7B28" w:rsidRDefault="006C7B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[9]</w:t>
      </w:r>
      <w:r>
        <w:rPr>
          <w:rFonts w:ascii="Times New Roman" w:hAnsi="Times New Roman" w:cs="Times New Roman"/>
          <w:color w:val="000000" w:themeColor="text1"/>
        </w:rPr>
        <w:t xml:space="preserve"> </w:t>
      </w:r>
      <w:r w:rsidR="00043EAE" w:rsidRPr="00043EAE">
        <w:rPr>
          <w:rFonts w:ascii="Times New Roman" w:hAnsi="Times New Roman" w:cs="Times New Roman"/>
          <w:color w:val="000000" w:themeColor="text1"/>
        </w:rPr>
        <w:t xml:space="preserve">Irene Lee MIT STEP Lab Cambridge, Massachusetts </w:t>
      </w:r>
      <w:proofErr w:type="spellStart"/>
      <w:r w:rsidR="00043EAE" w:rsidRPr="00043EAE">
        <w:rPr>
          <w:rFonts w:ascii="Times New Roman" w:hAnsi="Times New Roman" w:cs="Times New Roman"/>
          <w:color w:val="000000" w:themeColor="text1"/>
        </w:rPr>
        <w:t>Safinah</w:t>
      </w:r>
      <w:proofErr w:type="spellEnd"/>
      <w:r w:rsidR="00043EAE" w:rsidRPr="00043EAE">
        <w:rPr>
          <w:rFonts w:ascii="Times New Roman" w:hAnsi="Times New Roman" w:cs="Times New Roman"/>
          <w:color w:val="000000" w:themeColor="text1"/>
        </w:rPr>
        <w:t xml:space="preserve"> Ali MIT Media Lab Cambridge, Massachusetts </w:t>
      </w:r>
      <w:r w:rsidR="00043EAE">
        <w:rPr>
          <w:rFonts w:ascii="Times New Roman" w:hAnsi="Times New Roman" w:cs="Times New Roman"/>
          <w:color w:val="000000" w:themeColor="text1"/>
        </w:rPr>
        <w:t>(2021</w:t>
      </w:r>
      <w:r w:rsidR="00043EAE" w:rsidRPr="006D5335">
        <w:rPr>
          <w:rFonts w:ascii="Times New Roman" w:hAnsi="Times New Roman" w:cs="Times New Roman"/>
          <w:i/>
          <w:iCs/>
          <w:color w:val="000000" w:themeColor="text1"/>
        </w:rPr>
        <w:t>)</w:t>
      </w:r>
      <w:r w:rsidR="00916DD9" w:rsidRPr="006D5335">
        <w:rPr>
          <w:rFonts w:ascii="Times New Roman" w:hAnsi="Times New Roman" w:cs="Times New Roman"/>
          <w:i/>
          <w:iCs/>
          <w:color w:val="000000" w:themeColor="text1"/>
        </w:rPr>
        <w:t>, Developing Middle School Students’ AI Literacy</w:t>
      </w:r>
      <w:r w:rsidR="00043EAE">
        <w:rPr>
          <w:rFonts w:ascii="Times New Roman" w:hAnsi="Times New Roman" w:cs="Times New Roman"/>
          <w:color w:val="000000" w:themeColor="text1"/>
        </w:rPr>
        <w:t xml:space="preserve"> </w:t>
      </w:r>
      <w:hyperlink r:id="rId23" w:history="1">
        <w:r w:rsidR="00043EAE" w:rsidRPr="00043EAE">
          <w:rPr>
            <w:rStyle w:val="Hyperlink"/>
            <w:rFonts w:ascii="Times New Roman" w:hAnsi="Times New Roman" w:cs="Times New Roman"/>
          </w:rPr>
          <w:t>Reference Research Paper</w:t>
        </w:r>
      </w:hyperlink>
      <w:r w:rsidR="00043EAE">
        <w:rPr>
          <w:rFonts w:ascii="Times New Roman" w:hAnsi="Times New Roman" w:cs="Times New Roman"/>
          <w:color w:val="000000" w:themeColor="text1"/>
        </w:rPr>
        <w:t xml:space="preserve"> </w:t>
      </w:r>
    </w:p>
    <w:p w14:paraId="16AA3E57" w14:textId="6DF70E2A" w:rsidR="00043EAE" w:rsidRDefault="00043EAE"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[10]</w:t>
      </w:r>
      <w:r>
        <w:rPr>
          <w:rFonts w:ascii="Times New Roman" w:hAnsi="Times New Roman" w:cs="Times New Roman"/>
          <w:color w:val="000000" w:themeColor="text1"/>
        </w:rPr>
        <w:t xml:space="preserve"> </w:t>
      </w:r>
      <w:r w:rsidRPr="00043EAE">
        <w:rPr>
          <w:rFonts w:ascii="Times New Roman" w:hAnsi="Times New Roman" w:cs="Times New Roman"/>
          <w:color w:val="000000" w:themeColor="text1"/>
        </w:rPr>
        <w:t>Chun-Wei Chiang Purdue University West Lafayette, Indiana, USA</w:t>
      </w:r>
      <w:r>
        <w:rPr>
          <w:rFonts w:ascii="Times New Roman" w:hAnsi="Times New Roman" w:cs="Times New Roman"/>
          <w:color w:val="000000" w:themeColor="text1"/>
        </w:rPr>
        <w:t xml:space="preserve">, </w:t>
      </w:r>
      <w:r w:rsidRPr="00043EAE">
        <w:rPr>
          <w:rFonts w:ascii="Times New Roman" w:hAnsi="Times New Roman" w:cs="Times New Roman"/>
          <w:color w:val="000000" w:themeColor="text1"/>
        </w:rPr>
        <w:t>Ming Yin Purdue University West Lafayette, Indiana, USA</w:t>
      </w:r>
      <w:r>
        <w:rPr>
          <w:rFonts w:ascii="Times New Roman" w:hAnsi="Times New Roman" w:cs="Times New Roman"/>
          <w:color w:val="000000" w:themeColor="text1"/>
        </w:rPr>
        <w:t xml:space="preserve"> (2022) </w:t>
      </w:r>
      <w:r w:rsidR="00DC0E28" w:rsidRPr="006D5335">
        <w:rPr>
          <w:rFonts w:ascii="Times New Roman" w:hAnsi="Times New Roman" w:cs="Times New Roman"/>
          <w:i/>
          <w:iCs/>
          <w:color w:val="000000" w:themeColor="text1"/>
        </w:rPr>
        <w:t>Exploring the Effects of Machine Learning Literacy Interventions on Laypeople’s Reliance on Machine Learning Models</w:t>
      </w:r>
      <w:r w:rsidR="00DC0E28">
        <w:rPr>
          <w:rFonts w:ascii="Times New Roman" w:hAnsi="Times New Roman" w:cs="Times New Roman"/>
          <w:color w:val="000000" w:themeColor="text1"/>
        </w:rPr>
        <w:t xml:space="preserve"> </w:t>
      </w:r>
      <w:hyperlink r:id="rId24" w:history="1">
        <w:r w:rsidRPr="00043EAE">
          <w:rPr>
            <w:rStyle w:val="Hyperlink"/>
            <w:rFonts w:ascii="Times New Roman" w:hAnsi="Times New Roman" w:cs="Times New Roman"/>
          </w:rPr>
          <w:t>Reference Research Paper</w:t>
        </w:r>
      </w:hyperlink>
      <w:r w:rsidR="00DC0E28">
        <w:rPr>
          <w:rFonts w:ascii="Times New Roman" w:hAnsi="Times New Roman" w:cs="Times New Roman"/>
          <w:color w:val="000000" w:themeColor="text1"/>
        </w:rPr>
        <w:t xml:space="preserve"> </w:t>
      </w:r>
    </w:p>
    <w:p w14:paraId="1BA4FB07" w14:textId="4EB76DAB" w:rsid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lastRenderedPageBreak/>
        <w:t>[11]</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Shubhi Jain, Sakshi Bindal, Ruchi Goel, Gaurav Aggarwal</w:t>
      </w:r>
      <w:r>
        <w:rPr>
          <w:rFonts w:ascii="Times New Roman" w:hAnsi="Times New Roman" w:cs="Times New Roman"/>
          <w:color w:val="000000" w:themeColor="text1"/>
        </w:rPr>
        <w:t xml:space="preserve"> (2021)</w:t>
      </w:r>
      <w:r w:rsidRPr="00DC0E28">
        <w:rPr>
          <w:rFonts w:ascii="Times New Roman" w:hAnsi="Times New Roman" w:cs="Times New Roman"/>
          <w:color w:val="000000" w:themeColor="text1"/>
        </w:rPr>
        <w:t xml:space="preserve"> </w:t>
      </w:r>
      <w:r w:rsidRPr="00780B90">
        <w:rPr>
          <w:rFonts w:ascii="Times New Roman" w:hAnsi="Times New Roman" w:cs="Times New Roman"/>
          <w:i/>
          <w:iCs/>
          <w:color w:val="000000" w:themeColor="text1"/>
        </w:rPr>
        <w:t>Indian Literacy Analysis Using Machine Learning Algorithms</w:t>
      </w:r>
      <w:r>
        <w:rPr>
          <w:rFonts w:ascii="Times New Roman" w:hAnsi="Times New Roman" w:cs="Times New Roman"/>
          <w:color w:val="000000" w:themeColor="text1"/>
        </w:rPr>
        <w:t xml:space="preserve"> </w:t>
      </w:r>
      <w:hyperlink r:id="rId25" w:history="1">
        <w:r w:rsidRPr="00DC0E28">
          <w:rPr>
            <w:rStyle w:val="Hyperlink"/>
            <w:rFonts w:ascii="Times New Roman" w:hAnsi="Times New Roman" w:cs="Times New Roman"/>
          </w:rPr>
          <w:t>Reference Research Paper</w:t>
        </w:r>
      </w:hyperlink>
    </w:p>
    <w:p w14:paraId="602BE033" w14:textId="17D6F945" w:rsid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[12]</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Mohammed Ashfaq Ahamed</w:t>
      </w:r>
      <w:r>
        <w:rPr>
          <w:rFonts w:ascii="Times New Roman" w:hAnsi="Times New Roman" w:cs="Times New Roman"/>
          <w:b/>
          <w:bCs/>
          <w:color w:val="000000" w:themeColor="text1"/>
        </w:rPr>
        <w:t xml:space="preserve"> </w:t>
      </w:r>
      <w:r w:rsidRPr="00DC0E28">
        <w:rPr>
          <w:rFonts w:ascii="Times New Roman" w:hAnsi="Times New Roman" w:cs="Times New Roman"/>
          <w:color w:val="000000" w:themeColor="text1"/>
        </w:rPr>
        <w:t>Institute for Social and Economic Change</w:t>
      </w:r>
      <w:r>
        <w:rPr>
          <w:rFonts w:ascii="Times New Roman" w:hAnsi="Times New Roman" w:cs="Times New Roman"/>
          <w:color w:val="000000" w:themeColor="text1"/>
        </w:rPr>
        <w:t xml:space="preserve"> (2021) </w:t>
      </w:r>
      <w:r w:rsidRPr="002E20D5">
        <w:rPr>
          <w:rFonts w:ascii="Times New Roman" w:hAnsi="Times New Roman" w:cs="Times New Roman"/>
          <w:i/>
          <w:iCs/>
          <w:color w:val="000000" w:themeColor="text1"/>
        </w:rPr>
        <w:t xml:space="preserve">Analysis of Literacy Rates in Karnataka </w:t>
      </w:r>
      <w:hyperlink r:id="rId26" w:history="1">
        <w:r w:rsidRPr="00DC0E28">
          <w:rPr>
            <w:rStyle w:val="Hyperlink"/>
            <w:rFonts w:ascii="Times New Roman" w:hAnsi="Times New Roman" w:cs="Times New Roman"/>
          </w:rPr>
          <w:t>Reference Research Paper</w:t>
        </w:r>
      </w:hyperlink>
    </w:p>
    <w:p w14:paraId="452292F5" w14:textId="4043DD55" w:rsidR="00DC0E28" w:rsidRP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[13]</w:t>
      </w:r>
      <w:r>
        <w:rPr>
          <w:rFonts w:ascii="Times New Roman" w:hAnsi="Times New Roman" w:cs="Times New Roman"/>
          <w:color w:val="000000" w:themeColor="text1"/>
        </w:rPr>
        <w:t xml:space="preserve"> </w:t>
      </w:r>
      <w:proofErr w:type="spellStart"/>
      <w:r w:rsidRPr="0001313A">
        <w:rPr>
          <w:rFonts w:ascii="Times New Roman" w:hAnsi="Times New Roman" w:cs="Times New Roman"/>
          <w:bdr w:val="none" w:sz="0" w:space="0" w:color="auto" w:frame="1"/>
        </w:rPr>
        <w:t>Khritish</w:t>
      </w:r>
      <w:proofErr w:type="spellEnd"/>
      <w:r w:rsidRPr="0001313A">
        <w:rPr>
          <w:rFonts w:ascii="Times New Roman" w:hAnsi="Times New Roman" w:cs="Times New Roman"/>
          <w:bdr w:val="none" w:sz="0" w:space="0" w:color="auto" w:frame="1"/>
        </w:rPr>
        <w:t xml:space="preserve"> </w:t>
      </w:r>
      <w:proofErr w:type="spellStart"/>
      <w:r w:rsidRPr="0001313A">
        <w:rPr>
          <w:rFonts w:ascii="Times New Roman" w:hAnsi="Times New Roman" w:cs="Times New Roman"/>
          <w:bdr w:val="none" w:sz="0" w:space="0" w:color="auto" w:frame="1"/>
        </w:rPr>
        <w:t>Swargiary</w:t>
      </w:r>
      <w:proofErr w:type="spellEnd"/>
      <w:r w:rsidRPr="00DC0E2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w:t>
      </w:r>
      <w:hyperlink r:id="rId27" w:history="1">
        <w:r w:rsidRPr="00DC0E28">
          <w:rPr>
            <w:rStyle w:val="Hyperlink"/>
            <w:rFonts w:ascii="Times New Roman" w:hAnsi="Times New Roman" w:cs="Times New Roman"/>
            <w:color w:val="000000" w:themeColor="text1"/>
            <w:u w:val="none"/>
            <w:bdr w:val="none" w:sz="0" w:space="0" w:color="auto" w:frame="1"/>
          </w:rPr>
          <w:t>Kavita</w:t>
        </w:r>
        <w:r w:rsidRPr="00DC0E28">
          <w:rPr>
            <w:rStyle w:val="Hyperlink"/>
            <w:rFonts w:ascii="Times New Roman" w:hAnsi="Times New Roman" w:cs="Times New Roman"/>
            <w:color w:val="000000" w:themeColor="text1"/>
            <w:bdr w:val="none" w:sz="0" w:space="0" w:color="auto" w:frame="1"/>
          </w:rPr>
          <w:t xml:space="preserve"> </w:t>
        </w:r>
        <w:r w:rsidRPr="00DC0E28">
          <w:rPr>
            <w:rStyle w:val="Hyperlink"/>
            <w:rFonts w:ascii="Times New Roman" w:hAnsi="Times New Roman" w:cs="Times New Roman"/>
            <w:color w:val="000000" w:themeColor="text1"/>
            <w:u w:val="none"/>
            <w:bdr w:val="none" w:sz="0" w:space="0" w:color="auto" w:frame="1"/>
          </w:rPr>
          <w:t>Roy</w:t>
        </w:r>
      </w:hyperlink>
      <w:r w:rsidRPr="00DC0E28">
        <w:rPr>
          <w:rFonts w:ascii="Times New Roman" w:hAnsi="Times New Roman" w:cs="Times New Roman"/>
          <w:b/>
          <w:bCs/>
          <w:color w:val="000000" w:themeColor="text1"/>
        </w:rPr>
        <w:t xml:space="preserve"> </w:t>
      </w:r>
      <w:proofErr w:type="spellStart"/>
      <w:r w:rsidRPr="00B91D4E">
        <w:rPr>
          <w:rFonts w:ascii="Times New Roman" w:hAnsi="Times New Roman" w:cs="Times New Roman"/>
          <w:bdr w:val="none" w:sz="0" w:space="0" w:color="auto" w:frame="1"/>
        </w:rPr>
        <w:t>Gauhati</w:t>
      </w:r>
      <w:proofErr w:type="spellEnd"/>
      <w:r w:rsidRPr="00B91D4E">
        <w:rPr>
          <w:rFonts w:ascii="Times New Roman" w:hAnsi="Times New Roman" w:cs="Times New Roman"/>
          <w:bdr w:val="none" w:sz="0" w:space="0" w:color="auto" w:frame="1"/>
        </w:rPr>
        <w:t xml:space="preserve"> University</w:t>
      </w:r>
      <w:r>
        <w:rPr>
          <w:rFonts w:ascii="Times New Roman" w:hAnsi="Times New Roman" w:cs="Times New Roman"/>
          <w:color w:val="000000" w:themeColor="text1"/>
        </w:rPr>
        <w:t xml:space="preserve"> (2022</w:t>
      </w:r>
      <w:r w:rsidRPr="0001313A">
        <w:rPr>
          <w:rFonts w:ascii="Times New Roman" w:hAnsi="Times New Roman" w:cs="Times New Roman"/>
          <w:i/>
          <w:iCs/>
          <w:color w:val="000000" w:themeColor="text1"/>
        </w:rPr>
        <w:t>) Literacy rate in India</w:t>
      </w:r>
      <w:r w:rsidR="0001313A" w:rsidRPr="0001313A">
        <w:rPr>
          <w:rFonts w:ascii="Times New Roman" w:hAnsi="Times New Roman" w:cs="Times New Roman"/>
          <w:i/>
          <w:iCs/>
          <w:color w:val="000000" w:themeColor="text1"/>
        </w:rPr>
        <w:t xml:space="preserve"> </w:t>
      </w:r>
      <w:r w:rsidRPr="0001313A">
        <w:rPr>
          <w:rFonts w:ascii="Times New Roman" w:hAnsi="Times New Roman" w:cs="Times New Roman"/>
          <w:i/>
          <w:iCs/>
          <w:color w:val="000000" w:themeColor="text1"/>
        </w:rPr>
        <w:t>in 2022</w:t>
      </w:r>
      <w:r>
        <w:rPr>
          <w:rFonts w:ascii="Times New Roman" w:hAnsi="Times New Roman" w:cs="Times New Roman"/>
          <w:color w:val="000000" w:themeColor="text1"/>
        </w:rPr>
        <w:t xml:space="preserve"> </w:t>
      </w:r>
      <w:hyperlink r:id="rId28" w:history="1">
        <w:r w:rsidRPr="00DC0E28">
          <w:rPr>
            <w:rStyle w:val="Hyperlink"/>
            <w:rFonts w:ascii="Times New Roman" w:hAnsi="Times New Roman" w:cs="Times New Roman"/>
          </w:rPr>
          <w:t>Reference Research  Paper</w:t>
        </w:r>
      </w:hyperlink>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p>
    <w:p w14:paraId="024C2DF5" w14:textId="78349D94" w:rsidR="00433360" w:rsidRPr="00915FD6" w:rsidRDefault="005E52C5" w:rsidP="006E3032">
      <w:pPr>
        <w:spacing w:line="360" w:lineRule="auto"/>
        <w:rPr>
          <w:rFonts w:ascii="Times New Roman" w:hAnsi="Times New Roman" w:cs="Times New Roman"/>
        </w:rPr>
      </w:pPr>
      <w:r w:rsidRPr="00CB180C">
        <w:rPr>
          <w:rFonts w:ascii="Times New Roman" w:hAnsi="Times New Roman" w:cs="Times New Roman"/>
          <w:b/>
          <w:bCs/>
        </w:rPr>
        <w:t>[14]</w:t>
      </w:r>
      <w:r w:rsidRPr="00110166">
        <w:rPr>
          <w:rFonts w:ascii="Times New Roman" w:hAnsi="Times New Roman" w:cs="Times New Roman"/>
        </w:rPr>
        <w:t xml:space="preserve"> </w:t>
      </w:r>
      <w:r w:rsidR="006A4B14" w:rsidRPr="00110166">
        <w:rPr>
          <w:rFonts w:ascii="Times New Roman" w:hAnsi="Times New Roman" w:cs="Times New Roman"/>
        </w:rPr>
        <w:t xml:space="preserve">Chun-Wei Chiang and Wing Yin </w:t>
      </w:r>
      <w:r w:rsidR="00110166" w:rsidRPr="00110166">
        <w:rPr>
          <w:rFonts w:ascii="Times New Roman" w:hAnsi="Times New Roman" w:cs="Times New Roman"/>
        </w:rPr>
        <w:t xml:space="preserve">(2021), </w:t>
      </w:r>
      <w:r w:rsidR="00110166" w:rsidRPr="0001313A">
        <w:rPr>
          <w:rFonts w:ascii="Times New Roman" w:hAnsi="Times New Roman" w:cs="Times New Roman"/>
          <w:i/>
          <w:iCs/>
        </w:rPr>
        <w:t>Using digital story writing as a pedagogy to            develop AI literacy among primary students Reference Research  Paper</w:t>
      </w:r>
      <w:r w:rsidR="00110166" w:rsidRPr="006E3032">
        <w:rPr>
          <w:rFonts w:ascii="Times New Roman" w:hAnsi="Times New Roman" w:cs="Times New Roman"/>
        </w:rPr>
        <w:t xml:space="preserve"> </w:t>
      </w:r>
      <w:r w:rsidR="006E3032" w:rsidRPr="006E3032">
        <w:rPr>
          <w:rFonts w:ascii="Times New Roman" w:hAnsi="Times New Roman" w:cs="Times New Roman"/>
        </w:rPr>
        <w:br/>
      </w:r>
      <w:r w:rsidR="00433360">
        <w:rPr>
          <w:rFonts w:ascii="Times New Roman" w:hAnsi="Times New Roman" w:cs="Times New Roman"/>
          <w:b/>
          <w:bCs/>
        </w:rPr>
        <w:t xml:space="preserve">[15] </w:t>
      </w:r>
      <w:r w:rsidR="00915FD6">
        <w:rPr>
          <w:rFonts w:ascii="Times New Roman" w:hAnsi="Times New Roman" w:cs="Times New Roman"/>
        </w:rPr>
        <w:t xml:space="preserve">District and state-wise primary &amp; secondary school education data, 2015-2016 </w:t>
      </w:r>
      <w:hyperlink r:id="rId29" w:history="1">
        <w:r w:rsidR="00915FD6" w:rsidRPr="00915FD6">
          <w:rPr>
            <w:rStyle w:val="Hyperlink"/>
            <w:rFonts w:ascii="Times New Roman" w:hAnsi="Times New Roman" w:cs="Times New Roman"/>
          </w:rPr>
          <w:t>Dataset Link</w:t>
        </w:r>
      </w:hyperlink>
    </w:p>
    <w:p w14:paraId="0291F170" w14:textId="6624B325" w:rsidR="00DC0E28" w:rsidRDefault="006E3032" w:rsidP="006E3032">
      <w:pPr>
        <w:spacing w:line="360" w:lineRule="auto"/>
        <w:rPr>
          <w:rFonts w:ascii="Times New Roman" w:hAnsi="Times New Roman" w:cs="Times New Roman"/>
        </w:rPr>
      </w:pPr>
      <w:r w:rsidRPr="00CB180C">
        <w:rPr>
          <w:rFonts w:ascii="Times New Roman" w:hAnsi="Times New Roman" w:cs="Times New Roman"/>
          <w:b/>
          <w:bCs/>
        </w:rPr>
        <w:t>[1</w:t>
      </w:r>
      <w:r w:rsidR="00433360">
        <w:rPr>
          <w:rFonts w:ascii="Times New Roman" w:hAnsi="Times New Roman" w:cs="Times New Roman"/>
          <w:b/>
          <w:bCs/>
        </w:rPr>
        <w:t>6</w:t>
      </w:r>
      <w:r w:rsidRPr="00CB180C">
        <w:rPr>
          <w:rFonts w:ascii="Times New Roman" w:hAnsi="Times New Roman" w:cs="Times New Roman"/>
          <w:b/>
          <w:bCs/>
        </w:rPr>
        <w:t>]</w:t>
      </w:r>
      <w:r w:rsidR="00110166" w:rsidRPr="006E3032">
        <w:rPr>
          <w:rFonts w:ascii="Times New Roman" w:hAnsi="Times New Roman" w:cs="Times New Roman"/>
        </w:rPr>
        <w:t xml:space="preserve"> </w:t>
      </w:r>
      <w:r w:rsidRPr="006E3032">
        <w:rPr>
          <w:rFonts w:ascii="Times New Roman" w:hAnsi="Times New Roman" w:cs="Times New Roman"/>
        </w:rPr>
        <w:t>Literacy of Indian Districts from Government of India 2011 Census Data</w:t>
      </w:r>
      <w:r>
        <w:rPr>
          <w:rFonts w:ascii="Times New Roman" w:hAnsi="Times New Roman" w:cs="Times New Roman"/>
        </w:rPr>
        <w:t xml:space="preserve"> </w:t>
      </w:r>
      <w:hyperlink r:id="rId30" w:history="1">
        <w:r w:rsidRPr="006E3032">
          <w:rPr>
            <w:rStyle w:val="Hyperlink"/>
            <w:rFonts w:ascii="Times New Roman" w:hAnsi="Times New Roman" w:cs="Times New Roman"/>
          </w:rPr>
          <w:t>Dataset Link</w:t>
        </w:r>
      </w:hyperlink>
    </w:p>
    <w:p w14:paraId="4FD180CC" w14:textId="60E48F87" w:rsidR="006E3032" w:rsidRDefault="00063FAF" w:rsidP="006E3032">
      <w:pPr>
        <w:spacing w:line="360" w:lineRule="auto"/>
        <w:rPr>
          <w:rFonts w:ascii="Times New Roman" w:hAnsi="Times New Roman" w:cs="Times New Roman"/>
        </w:rPr>
      </w:pPr>
      <w:r w:rsidRPr="00CB180C">
        <w:rPr>
          <w:rFonts w:ascii="Times New Roman" w:hAnsi="Times New Roman" w:cs="Times New Roman"/>
          <w:b/>
          <w:bCs/>
        </w:rPr>
        <w:t>[</w:t>
      </w:r>
      <w:r w:rsidR="006E3032" w:rsidRPr="00CB180C">
        <w:rPr>
          <w:rFonts w:ascii="Times New Roman" w:hAnsi="Times New Roman" w:cs="Times New Roman"/>
          <w:b/>
          <w:bCs/>
        </w:rPr>
        <w:t>1</w:t>
      </w:r>
      <w:r w:rsidR="00433360">
        <w:rPr>
          <w:rFonts w:ascii="Times New Roman" w:hAnsi="Times New Roman" w:cs="Times New Roman"/>
          <w:b/>
          <w:bCs/>
        </w:rPr>
        <w:t>7</w:t>
      </w:r>
      <w:r w:rsidR="006E3032" w:rsidRPr="00CB180C">
        <w:rPr>
          <w:rFonts w:ascii="Times New Roman" w:hAnsi="Times New Roman" w:cs="Times New Roman"/>
          <w:b/>
          <w:bCs/>
        </w:rPr>
        <w:t>]</w:t>
      </w:r>
      <w:r w:rsidR="006E3032">
        <w:rPr>
          <w:rFonts w:ascii="Times New Roman" w:hAnsi="Times New Roman" w:cs="Times New Roman"/>
        </w:rPr>
        <w:t xml:space="preserve"> </w:t>
      </w:r>
      <w:r w:rsidR="006E3032" w:rsidRPr="006E3032">
        <w:rPr>
          <w:rFonts w:ascii="Times New Roman" w:hAnsi="Times New Roman" w:cs="Times New Roman"/>
        </w:rPr>
        <w:t>Youth and Adult Literacy Rates</w:t>
      </w:r>
      <w:r w:rsidR="006E3032">
        <w:rPr>
          <w:rFonts w:ascii="Times New Roman" w:hAnsi="Times New Roman" w:cs="Times New Roman"/>
        </w:rPr>
        <w:t xml:space="preserve"> </w:t>
      </w:r>
      <w:hyperlink r:id="rId31" w:history="1">
        <w:r w:rsidR="006E3032" w:rsidRPr="006E3032">
          <w:rPr>
            <w:rStyle w:val="Hyperlink"/>
            <w:rFonts w:ascii="Times New Roman" w:hAnsi="Times New Roman" w:cs="Times New Roman"/>
          </w:rPr>
          <w:t xml:space="preserve"> Dataset Link</w:t>
        </w:r>
      </w:hyperlink>
    </w:p>
    <w:p w14:paraId="02246DB6" w14:textId="7C870EFC" w:rsidR="006E3032" w:rsidRDefault="006E3032" w:rsidP="006E3032">
      <w:pPr>
        <w:spacing w:line="360" w:lineRule="auto"/>
        <w:rPr>
          <w:rStyle w:val="Hyperlink"/>
          <w:rFonts w:ascii="Times New Roman" w:hAnsi="Times New Roman" w:cs="Times New Roman"/>
        </w:rPr>
      </w:pPr>
      <w:r w:rsidRPr="00CB180C">
        <w:rPr>
          <w:rFonts w:ascii="Times New Roman" w:hAnsi="Times New Roman" w:cs="Times New Roman"/>
          <w:b/>
          <w:bCs/>
        </w:rPr>
        <w:t>[1</w:t>
      </w:r>
      <w:r w:rsidR="00433360">
        <w:rPr>
          <w:rFonts w:ascii="Times New Roman" w:hAnsi="Times New Roman" w:cs="Times New Roman"/>
          <w:b/>
          <w:bCs/>
        </w:rPr>
        <w:t>8</w:t>
      </w:r>
      <w:r w:rsidRPr="00CB180C">
        <w:rPr>
          <w:rFonts w:ascii="Times New Roman" w:hAnsi="Times New Roman" w:cs="Times New Roman"/>
          <w:b/>
          <w:bCs/>
        </w:rPr>
        <w:t>]</w:t>
      </w:r>
      <w:r>
        <w:rPr>
          <w:rFonts w:ascii="Times New Roman" w:hAnsi="Times New Roman" w:cs="Times New Roman"/>
        </w:rPr>
        <w:t xml:space="preserve"> </w:t>
      </w:r>
      <w:r w:rsidRPr="006E3032">
        <w:rPr>
          <w:rFonts w:ascii="Times New Roman" w:hAnsi="Times New Roman" w:cs="Times New Roman"/>
        </w:rPr>
        <w:t>India's state-wise literacy data from RBI publication in Annual report</w:t>
      </w:r>
      <w:r>
        <w:rPr>
          <w:rFonts w:ascii="Times New Roman" w:hAnsi="Times New Roman" w:cs="Times New Roman"/>
        </w:rPr>
        <w:t xml:space="preserve"> </w:t>
      </w:r>
      <w:hyperlink r:id="rId32" w:history="1">
        <w:r w:rsidRPr="006E3032">
          <w:rPr>
            <w:rStyle w:val="Hyperlink"/>
            <w:rFonts w:ascii="Times New Roman" w:hAnsi="Times New Roman" w:cs="Times New Roman"/>
          </w:rPr>
          <w:t xml:space="preserve"> Dataset Link</w:t>
        </w:r>
      </w:hyperlink>
    </w:p>
    <w:p w14:paraId="54C4344A" w14:textId="77777777" w:rsidR="005C3169" w:rsidRDefault="005C3169" w:rsidP="006E3032">
      <w:pPr>
        <w:spacing w:line="360" w:lineRule="auto"/>
        <w:rPr>
          <w:rStyle w:val="Hyperlink"/>
          <w:rFonts w:ascii="Times New Roman" w:hAnsi="Times New Roman" w:cs="Times New Roman"/>
        </w:rPr>
      </w:pPr>
    </w:p>
    <w:p w14:paraId="004A6595" w14:textId="77777777" w:rsidR="006E3032" w:rsidRPr="00110166" w:rsidRDefault="006E3032" w:rsidP="00110166">
      <w:pPr>
        <w:spacing w:line="360" w:lineRule="auto"/>
        <w:rPr>
          <w:rFonts w:ascii="Times New Roman" w:hAnsi="Times New Roman" w:cs="Times New Roman"/>
        </w:rPr>
      </w:pPr>
    </w:p>
    <w:p w14:paraId="1227CE58" w14:textId="33E80F15" w:rsidR="00DC0E28" w:rsidRPr="00DC0E28" w:rsidRDefault="00DC0E28" w:rsidP="00121880">
      <w:pPr>
        <w:spacing w:line="360" w:lineRule="auto"/>
        <w:ind w:left="360"/>
        <w:jc w:val="both"/>
        <w:rPr>
          <w:rFonts w:ascii="Times New Roman" w:hAnsi="Times New Roman" w:cs="Times New Roman"/>
          <w:b/>
          <w:bCs/>
          <w:color w:val="000000" w:themeColor="text1"/>
        </w:rPr>
      </w:pPr>
    </w:p>
    <w:p w14:paraId="4DF3F048" w14:textId="0E44EDCE" w:rsidR="00DC0E28" w:rsidRPr="00DC0E28" w:rsidRDefault="00DC0E28" w:rsidP="00121880">
      <w:pPr>
        <w:spacing w:line="360" w:lineRule="auto"/>
        <w:ind w:left="360"/>
        <w:jc w:val="both"/>
        <w:rPr>
          <w:rFonts w:ascii="Times New Roman" w:hAnsi="Times New Roman" w:cs="Times New Roman"/>
          <w:b/>
          <w:bCs/>
          <w:color w:val="000000" w:themeColor="text1"/>
        </w:rPr>
      </w:pPr>
    </w:p>
    <w:p w14:paraId="3D891CF3" w14:textId="4F136CEE" w:rsidR="005B5595" w:rsidRPr="005E60F6" w:rsidRDefault="005B5595" w:rsidP="00121880">
      <w:pPr>
        <w:spacing w:line="360" w:lineRule="auto"/>
        <w:ind w:left="360"/>
        <w:jc w:val="both"/>
        <w:rPr>
          <w:rFonts w:ascii="Times New Roman" w:hAnsi="Times New Roman" w:cs="Times New Roman"/>
        </w:rPr>
      </w:pPr>
    </w:p>
    <w:p w14:paraId="50F6BA3B" w14:textId="4C507416" w:rsidR="005E60F6" w:rsidRPr="005E60F6" w:rsidRDefault="005E60F6" w:rsidP="00121880">
      <w:pPr>
        <w:spacing w:line="480" w:lineRule="auto"/>
        <w:ind w:left="360"/>
        <w:jc w:val="both"/>
        <w:rPr>
          <w:rFonts w:ascii="Times New Roman" w:hAnsi="Times New Roman" w:cs="Times New Roman"/>
          <w:b/>
          <w:bCs/>
        </w:rPr>
      </w:pPr>
    </w:p>
    <w:p w14:paraId="245357BB" w14:textId="66EADD99" w:rsidR="005E60F6" w:rsidRPr="005E60F6" w:rsidRDefault="005E60F6" w:rsidP="00121880">
      <w:pPr>
        <w:spacing w:line="480" w:lineRule="auto"/>
        <w:ind w:left="360"/>
        <w:jc w:val="both"/>
        <w:rPr>
          <w:rFonts w:ascii="Times New Roman" w:hAnsi="Times New Roman" w:cs="Times New Roman"/>
        </w:rPr>
      </w:pPr>
      <w:r w:rsidRPr="005E60F6">
        <w:rPr>
          <w:rFonts w:ascii="Times New Roman" w:hAnsi="Times New Roman" w:cs="Times New Roman"/>
          <w:noProof/>
        </w:rPr>
        <mc:AlternateContent>
          <mc:Choice Requires="wps">
            <w:drawing>
              <wp:inline distT="0" distB="0" distL="0" distR="0" wp14:anchorId="53A5D5B0" wp14:editId="31A01FA5">
                <wp:extent cx="304800" cy="304800"/>
                <wp:effectExtent l="0" t="0" r="0" b="0"/>
                <wp:docPr id="531080910" name="Rectangle 2" descr="Mercy Ebitiminipre Ogbis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CC26F" id="Rectangle 2" o:spid="_x0000_s1026" alt="Mercy Ebitiminipre Ogbise" href="https://www.researchgate.net/scientific-contributions/Mercy-Ebitiminipre-Ogbise-21754264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763C0F5" w14:textId="2C5962CC" w:rsidR="00C53514" w:rsidRPr="00404374" w:rsidRDefault="00C53514" w:rsidP="00121880">
      <w:pPr>
        <w:spacing w:line="480" w:lineRule="auto"/>
        <w:ind w:left="360"/>
        <w:jc w:val="both"/>
        <w:rPr>
          <w:rFonts w:ascii="Times New Roman" w:hAnsi="Times New Roman" w:cs="Times New Roman"/>
        </w:rPr>
      </w:pPr>
    </w:p>
    <w:sectPr w:rsidR="00C53514" w:rsidRPr="00404374" w:rsidSect="00AE57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E07D" w14:textId="77777777" w:rsidR="009D5BD2" w:rsidRDefault="009D5BD2" w:rsidP="002A55B1">
      <w:pPr>
        <w:spacing w:after="0" w:line="240" w:lineRule="auto"/>
      </w:pPr>
      <w:r>
        <w:separator/>
      </w:r>
    </w:p>
  </w:endnote>
  <w:endnote w:type="continuationSeparator" w:id="0">
    <w:p w14:paraId="5FBD48E3" w14:textId="77777777" w:rsidR="009D5BD2" w:rsidRDefault="009D5BD2" w:rsidP="002A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9FA2" w14:textId="77777777" w:rsidR="009D5BD2" w:rsidRDefault="009D5BD2" w:rsidP="002A55B1">
      <w:pPr>
        <w:spacing w:after="0" w:line="240" w:lineRule="auto"/>
      </w:pPr>
      <w:r>
        <w:separator/>
      </w:r>
    </w:p>
  </w:footnote>
  <w:footnote w:type="continuationSeparator" w:id="0">
    <w:p w14:paraId="43EE5E08" w14:textId="77777777" w:rsidR="009D5BD2" w:rsidRDefault="009D5BD2" w:rsidP="002A5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FAE"/>
    <w:multiLevelType w:val="hybridMultilevel"/>
    <w:tmpl w:val="B65421F6"/>
    <w:lvl w:ilvl="0" w:tplc="56E291B8">
      <w:start w:val="1"/>
      <w:numFmt w:val="bullet"/>
      <w:lvlText w:val="•"/>
      <w:lvlJc w:val="left"/>
      <w:pPr>
        <w:ind w:left="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2C8862">
      <w:start w:val="1"/>
      <w:numFmt w:val="bullet"/>
      <w:lvlText w:val="o"/>
      <w:lvlJc w:val="left"/>
      <w:pPr>
        <w:ind w:left="1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38CE8E">
      <w:start w:val="1"/>
      <w:numFmt w:val="bullet"/>
      <w:lvlText w:val="▪"/>
      <w:lvlJc w:val="left"/>
      <w:pPr>
        <w:ind w:left="2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C28D8E">
      <w:start w:val="1"/>
      <w:numFmt w:val="bullet"/>
      <w:lvlText w:val="•"/>
      <w:lvlJc w:val="left"/>
      <w:pPr>
        <w:ind w:left="2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9A2C50">
      <w:start w:val="1"/>
      <w:numFmt w:val="bullet"/>
      <w:lvlText w:val="o"/>
      <w:lvlJc w:val="left"/>
      <w:pPr>
        <w:ind w:left="37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5003DC">
      <w:start w:val="1"/>
      <w:numFmt w:val="bullet"/>
      <w:lvlText w:val="▪"/>
      <w:lvlJc w:val="left"/>
      <w:pPr>
        <w:ind w:left="44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B4EEBE">
      <w:start w:val="1"/>
      <w:numFmt w:val="bullet"/>
      <w:lvlText w:val="•"/>
      <w:lvlJc w:val="left"/>
      <w:pPr>
        <w:ind w:left="5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E4C04E">
      <w:start w:val="1"/>
      <w:numFmt w:val="bullet"/>
      <w:lvlText w:val="o"/>
      <w:lvlJc w:val="left"/>
      <w:pPr>
        <w:ind w:left="58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CAD03C">
      <w:start w:val="1"/>
      <w:numFmt w:val="bullet"/>
      <w:lvlText w:val="▪"/>
      <w:lvlJc w:val="left"/>
      <w:pPr>
        <w:ind w:left="65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3A3E0F"/>
    <w:multiLevelType w:val="multilevel"/>
    <w:tmpl w:val="EF9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95BB6"/>
    <w:multiLevelType w:val="hybridMultilevel"/>
    <w:tmpl w:val="AF1410D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081" w:hanging="360"/>
      </w:pPr>
      <w:rPr>
        <w:rFonts w:ascii="Courier New" w:hAnsi="Courier New" w:cs="Courier New" w:hint="default"/>
      </w:rPr>
    </w:lvl>
    <w:lvl w:ilvl="2" w:tplc="40090005" w:tentative="1">
      <w:start w:val="1"/>
      <w:numFmt w:val="bullet"/>
      <w:lvlText w:val=""/>
      <w:lvlJc w:val="left"/>
      <w:pPr>
        <w:ind w:left="1801" w:hanging="360"/>
      </w:pPr>
      <w:rPr>
        <w:rFonts w:ascii="Wingdings" w:hAnsi="Wingdings" w:hint="default"/>
      </w:rPr>
    </w:lvl>
    <w:lvl w:ilvl="3" w:tplc="40090001" w:tentative="1">
      <w:start w:val="1"/>
      <w:numFmt w:val="bullet"/>
      <w:lvlText w:val=""/>
      <w:lvlJc w:val="left"/>
      <w:pPr>
        <w:ind w:left="2521" w:hanging="360"/>
      </w:pPr>
      <w:rPr>
        <w:rFonts w:ascii="Symbol" w:hAnsi="Symbol" w:hint="default"/>
      </w:rPr>
    </w:lvl>
    <w:lvl w:ilvl="4" w:tplc="40090003" w:tentative="1">
      <w:start w:val="1"/>
      <w:numFmt w:val="bullet"/>
      <w:lvlText w:val="o"/>
      <w:lvlJc w:val="left"/>
      <w:pPr>
        <w:ind w:left="3241" w:hanging="360"/>
      </w:pPr>
      <w:rPr>
        <w:rFonts w:ascii="Courier New" w:hAnsi="Courier New" w:cs="Courier New" w:hint="default"/>
      </w:rPr>
    </w:lvl>
    <w:lvl w:ilvl="5" w:tplc="40090005" w:tentative="1">
      <w:start w:val="1"/>
      <w:numFmt w:val="bullet"/>
      <w:lvlText w:val=""/>
      <w:lvlJc w:val="left"/>
      <w:pPr>
        <w:ind w:left="3961" w:hanging="360"/>
      </w:pPr>
      <w:rPr>
        <w:rFonts w:ascii="Wingdings" w:hAnsi="Wingdings" w:hint="default"/>
      </w:rPr>
    </w:lvl>
    <w:lvl w:ilvl="6" w:tplc="40090001" w:tentative="1">
      <w:start w:val="1"/>
      <w:numFmt w:val="bullet"/>
      <w:lvlText w:val=""/>
      <w:lvlJc w:val="left"/>
      <w:pPr>
        <w:ind w:left="4681" w:hanging="360"/>
      </w:pPr>
      <w:rPr>
        <w:rFonts w:ascii="Symbol" w:hAnsi="Symbol" w:hint="default"/>
      </w:rPr>
    </w:lvl>
    <w:lvl w:ilvl="7" w:tplc="40090003" w:tentative="1">
      <w:start w:val="1"/>
      <w:numFmt w:val="bullet"/>
      <w:lvlText w:val="o"/>
      <w:lvlJc w:val="left"/>
      <w:pPr>
        <w:ind w:left="5401" w:hanging="360"/>
      </w:pPr>
      <w:rPr>
        <w:rFonts w:ascii="Courier New" w:hAnsi="Courier New" w:cs="Courier New" w:hint="default"/>
      </w:rPr>
    </w:lvl>
    <w:lvl w:ilvl="8" w:tplc="40090005" w:tentative="1">
      <w:start w:val="1"/>
      <w:numFmt w:val="bullet"/>
      <w:lvlText w:val=""/>
      <w:lvlJc w:val="left"/>
      <w:pPr>
        <w:ind w:left="6121" w:hanging="360"/>
      </w:pPr>
      <w:rPr>
        <w:rFonts w:ascii="Wingdings" w:hAnsi="Wingdings" w:hint="default"/>
      </w:rPr>
    </w:lvl>
  </w:abstractNum>
  <w:abstractNum w:abstractNumId="3" w15:restartNumberingAfterBreak="0">
    <w:nsid w:val="092D368F"/>
    <w:multiLevelType w:val="hybridMultilevel"/>
    <w:tmpl w:val="1B84F95C"/>
    <w:lvl w:ilvl="0" w:tplc="40090001">
      <w:start w:val="1"/>
      <w:numFmt w:val="bullet"/>
      <w:lvlText w:val=""/>
      <w:lvlJc w:val="left"/>
      <w:pPr>
        <w:ind w:left="643"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17738"/>
    <w:multiLevelType w:val="hybridMultilevel"/>
    <w:tmpl w:val="FF2E2BA0"/>
    <w:lvl w:ilvl="0" w:tplc="FE28D802">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88705E">
      <w:start w:val="1"/>
      <w:numFmt w:val="bullet"/>
      <w:lvlText w:val="o"/>
      <w:lvlJc w:val="left"/>
      <w:pPr>
        <w:ind w:left="14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A87708">
      <w:start w:val="1"/>
      <w:numFmt w:val="bullet"/>
      <w:lvlText w:val="▪"/>
      <w:lvlJc w:val="left"/>
      <w:pPr>
        <w:ind w:left="21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6C7A54">
      <w:start w:val="1"/>
      <w:numFmt w:val="bullet"/>
      <w:lvlText w:val="•"/>
      <w:lvlJc w:val="left"/>
      <w:pPr>
        <w:ind w:left="2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84464E">
      <w:start w:val="1"/>
      <w:numFmt w:val="bullet"/>
      <w:lvlText w:val="o"/>
      <w:lvlJc w:val="left"/>
      <w:pPr>
        <w:ind w:left="36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4E62D4">
      <w:start w:val="1"/>
      <w:numFmt w:val="bullet"/>
      <w:lvlText w:val="▪"/>
      <w:lvlJc w:val="left"/>
      <w:pPr>
        <w:ind w:left="43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00C756">
      <w:start w:val="1"/>
      <w:numFmt w:val="bullet"/>
      <w:lvlText w:val="•"/>
      <w:lvlJc w:val="left"/>
      <w:pPr>
        <w:ind w:left="5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4A661C">
      <w:start w:val="1"/>
      <w:numFmt w:val="bullet"/>
      <w:lvlText w:val="o"/>
      <w:lvlJc w:val="left"/>
      <w:pPr>
        <w:ind w:left="57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CE941C">
      <w:start w:val="1"/>
      <w:numFmt w:val="bullet"/>
      <w:lvlText w:val="▪"/>
      <w:lvlJc w:val="left"/>
      <w:pPr>
        <w:ind w:left="64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6C0008"/>
    <w:multiLevelType w:val="multilevel"/>
    <w:tmpl w:val="D9D0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F7E4E"/>
    <w:multiLevelType w:val="multilevel"/>
    <w:tmpl w:val="9E1C4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121E4"/>
    <w:multiLevelType w:val="hybridMultilevel"/>
    <w:tmpl w:val="AEAC81D2"/>
    <w:lvl w:ilvl="0" w:tplc="DB643F8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9A2F1E">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42A45A">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A0D064">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F21A86">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7E12E0">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FE2518">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40CF98">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967856">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3222D67"/>
    <w:multiLevelType w:val="multilevel"/>
    <w:tmpl w:val="CA801BAA"/>
    <w:lvl w:ilvl="0">
      <w:start w:val="1"/>
      <w:numFmt w:val="decimal"/>
      <w:lvlText w:val="%1."/>
      <w:lvlJc w:val="left"/>
      <w:pPr>
        <w:ind w:left="720" w:hanging="720"/>
      </w:pPr>
      <w:rPr>
        <w:rFonts w:hint="default"/>
        <w:b/>
        <w:bCs/>
      </w:rPr>
    </w:lvl>
    <w:lvl w:ilvl="1">
      <w:start w:val="2"/>
      <w:numFmt w:val="decimal"/>
      <w:isLgl/>
      <w:lvlText w:val="%1.%2"/>
      <w:lvlJc w:val="left"/>
      <w:pPr>
        <w:ind w:left="468" w:hanging="36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04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88" w:hanging="1440"/>
      </w:pPr>
      <w:rPr>
        <w:rFonts w:hint="default"/>
      </w:rPr>
    </w:lvl>
    <w:lvl w:ilvl="7">
      <w:start w:val="1"/>
      <w:numFmt w:val="decimal"/>
      <w:isLgl/>
      <w:lvlText w:val="%1.%2.%3.%4.%5.%6.%7.%8"/>
      <w:lvlJc w:val="left"/>
      <w:pPr>
        <w:ind w:left="2196" w:hanging="1440"/>
      </w:pPr>
      <w:rPr>
        <w:rFonts w:hint="default"/>
      </w:rPr>
    </w:lvl>
    <w:lvl w:ilvl="8">
      <w:start w:val="1"/>
      <w:numFmt w:val="decimal"/>
      <w:isLgl/>
      <w:lvlText w:val="%1.%2.%3.%4.%5.%6.%7.%8.%9"/>
      <w:lvlJc w:val="left"/>
      <w:pPr>
        <w:ind w:left="2664" w:hanging="1800"/>
      </w:pPr>
      <w:rPr>
        <w:rFonts w:hint="default"/>
      </w:rPr>
    </w:lvl>
  </w:abstractNum>
  <w:abstractNum w:abstractNumId="9" w15:restartNumberingAfterBreak="0">
    <w:nsid w:val="16CB2DD2"/>
    <w:multiLevelType w:val="multilevel"/>
    <w:tmpl w:val="FF7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95E6B"/>
    <w:multiLevelType w:val="hybridMultilevel"/>
    <w:tmpl w:val="F620D776"/>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1" w15:restartNumberingAfterBreak="0">
    <w:nsid w:val="232630EB"/>
    <w:multiLevelType w:val="hybridMultilevel"/>
    <w:tmpl w:val="B78CED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52B1442"/>
    <w:multiLevelType w:val="multilevel"/>
    <w:tmpl w:val="9484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05FDA"/>
    <w:multiLevelType w:val="hybridMultilevel"/>
    <w:tmpl w:val="EEEA25C4"/>
    <w:lvl w:ilvl="0" w:tplc="3E9C4616">
      <w:start w:val="1"/>
      <w:numFmt w:val="bullet"/>
      <w:lvlText w:val="•"/>
      <w:lvlJc w:val="left"/>
      <w:pPr>
        <w:ind w:left="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D69436">
      <w:start w:val="1"/>
      <w:numFmt w:val="bullet"/>
      <w:lvlText w:val="o"/>
      <w:lvlJc w:val="left"/>
      <w:pPr>
        <w:ind w:left="13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C132C">
      <w:start w:val="1"/>
      <w:numFmt w:val="bullet"/>
      <w:lvlText w:val="▪"/>
      <w:lvlJc w:val="left"/>
      <w:pPr>
        <w:ind w:left="20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CCFD4A">
      <w:start w:val="1"/>
      <w:numFmt w:val="bullet"/>
      <w:lvlText w:val="•"/>
      <w:lvlJc w:val="left"/>
      <w:pPr>
        <w:ind w:left="28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B2B73A">
      <w:start w:val="1"/>
      <w:numFmt w:val="bullet"/>
      <w:lvlText w:val="o"/>
      <w:lvlJc w:val="left"/>
      <w:pPr>
        <w:ind w:left="3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4673AA">
      <w:start w:val="1"/>
      <w:numFmt w:val="bullet"/>
      <w:lvlText w:val="▪"/>
      <w:lvlJc w:val="left"/>
      <w:pPr>
        <w:ind w:left="4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5E34A2">
      <w:start w:val="1"/>
      <w:numFmt w:val="bullet"/>
      <w:lvlText w:val="•"/>
      <w:lvlJc w:val="left"/>
      <w:pPr>
        <w:ind w:left="4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90CAD6">
      <w:start w:val="1"/>
      <w:numFmt w:val="bullet"/>
      <w:lvlText w:val="o"/>
      <w:lvlJc w:val="left"/>
      <w:pPr>
        <w:ind w:left="5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74C5F4">
      <w:start w:val="1"/>
      <w:numFmt w:val="bullet"/>
      <w:lvlText w:val="▪"/>
      <w:lvlJc w:val="left"/>
      <w:pPr>
        <w:ind w:left="6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81E4188"/>
    <w:multiLevelType w:val="hybridMultilevel"/>
    <w:tmpl w:val="8E364486"/>
    <w:lvl w:ilvl="0" w:tplc="47F6F43A">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FCA04C">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EA4CBC">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74A676">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A8C060">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029386">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1ED392">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90BBBE">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EEA18C">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8FA33A5"/>
    <w:multiLevelType w:val="multilevel"/>
    <w:tmpl w:val="DB0A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01114"/>
    <w:multiLevelType w:val="hybridMultilevel"/>
    <w:tmpl w:val="BB32EB42"/>
    <w:lvl w:ilvl="0" w:tplc="84FC37B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5A36936"/>
    <w:multiLevelType w:val="multilevel"/>
    <w:tmpl w:val="F6B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4D1946"/>
    <w:multiLevelType w:val="hybridMultilevel"/>
    <w:tmpl w:val="A06E4734"/>
    <w:lvl w:ilvl="0" w:tplc="ECC6E51C">
      <w:start w:val="1"/>
      <w:numFmt w:val="bullet"/>
      <w:lvlText w:val="•"/>
      <w:lvlJc w:val="left"/>
      <w:pPr>
        <w:ind w:left="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64499E">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CA2AE2">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AAD708">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2CABFE">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AA17C">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AE36F2">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AA70C0">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70A8B8">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8F1417F"/>
    <w:multiLevelType w:val="hybridMultilevel"/>
    <w:tmpl w:val="B616F61A"/>
    <w:lvl w:ilvl="0" w:tplc="CCCC3182">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54078A">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5E8B6C">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7AAFC4">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D24D34">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FC0284">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CA23AE">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8E6CC">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147F2A">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BCF348B"/>
    <w:multiLevelType w:val="hybridMultilevel"/>
    <w:tmpl w:val="C164A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A233E1"/>
    <w:multiLevelType w:val="hybridMultilevel"/>
    <w:tmpl w:val="CAD6F93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2" w15:restartNumberingAfterBreak="0">
    <w:nsid w:val="46CA6674"/>
    <w:multiLevelType w:val="hybridMultilevel"/>
    <w:tmpl w:val="5E787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CA3592"/>
    <w:multiLevelType w:val="hybridMultilevel"/>
    <w:tmpl w:val="37DECC88"/>
    <w:lvl w:ilvl="0" w:tplc="40090001">
      <w:start w:val="1"/>
      <w:numFmt w:val="bullet"/>
      <w:lvlText w:val=""/>
      <w:lvlJc w:val="left"/>
      <w:pPr>
        <w:ind w:left="491" w:hanging="360"/>
      </w:pPr>
      <w:rPr>
        <w:rFonts w:ascii="Symbol" w:hAnsi="Symbol" w:hint="default"/>
      </w:rPr>
    </w:lvl>
    <w:lvl w:ilvl="1" w:tplc="40090003" w:tentative="1">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1931" w:hanging="360"/>
      </w:pPr>
      <w:rPr>
        <w:rFonts w:ascii="Wingdings" w:hAnsi="Wingdings" w:hint="default"/>
      </w:rPr>
    </w:lvl>
    <w:lvl w:ilvl="3" w:tplc="40090001" w:tentative="1">
      <w:start w:val="1"/>
      <w:numFmt w:val="bullet"/>
      <w:lvlText w:val=""/>
      <w:lvlJc w:val="left"/>
      <w:pPr>
        <w:ind w:left="2651" w:hanging="360"/>
      </w:pPr>
      <w:rPr>
        <w:rFonts w:ascii="Symbol" w:hAnsi="Symbol" w:hint="default"/>
      </w:rPr>
    </w:lvl>
    <w:lvl w:ilvl="4" w:tplc="40090003" w:tentative="1">
      <w:start w:val="1"/>
      <w:numFmt w:val="bullet"/>
      <w:lvlText w:val="o"/>
      <w:lvlJc w:val="left"/>
      <w:pPr>
        <w:ind w:left="3371" w:hanging="360"/>
      </w:pPr>
      <w:rPr>
        <w:rFonts w:ascii="Courier New" w:hAnsi="Courier New" w:cs="Courier New" w:hint="default"/>
      </w:rPr>
    </w:lvl>
    <w:lvl w:ilvl="5" w:tplc="40090005" w:tentative="1">
      <w:start w:val="1"/>
      <w:numFmt w:val="bullet"/>
      <w:lvlText w:val=""/>
      <w:lvlJc w:val="left"/>
      <w:pPr>
        <w:ind w:left="4091" w:hanging="360"/>
      </w:pPr>
      <w:rPr>
        <w:rFonts w:ascii="Wingdings" w:hAnsi="Wingdings" w:hint="default"/>
      </w:rPr>
    </w:lvl>
    <w:lvl w:ilvl="6" w:tplc="40090001" w:tentative="1">
      <w:start w:val="1"/>
      <w:numFmt w:val="bullet"/>
      <w:lvlText w:val=""/>
      <w:lvlJc w:val="left"/>
      <w:pPr>
        <w:ind w:left="4811" w:hanging="360"/>
      </w:pPr>
      <w:rPr>
        <w:rFonts w:ascii="Symbol" w:hAnsi="Symbol" w:hint="default"/>
      </w:rPr>
    </w:lvl>
    <w:lvl w:ilvl="7" w:tplc="40090003" w:tentative="1">
      <w:start w:val="1"/>
      <w:numFmt w:val="bullet"/>
      <w:lvlText w:val="o"/>
      <w:lvlJc w:val="left"/>
      <w:pPr>
        <w:ind w:left="5531" w:hanging="360"/>
      </w:pPr>
      <w:rPr>
        <w:rFonts w:ascii="Courier New" w:hAnsi="Courier New" w:cs="Courier New" w:hint="default"/>
      </w:rPr>
    </w:lvl>
    <w:lvl w:ilvl="8" w:tplc="40090005" w:tentative="1">
      <w:start w:val="1"/>
      <w:numFmt w:val="bullet"/>
      <w:lvlText w:val=""/>
      <w:lvlJc w:val="left"/>
      <w:pPr>
        <w:ind w:left="6251" w:hanging="360"/>
      </w:pPr>
      <w:rPr>
        <w:rFonts w:ascii="Wingdings" w:hAnsi="Wingdings" w:hint="default"/>
      </w:rPr>
    </w:lvl>
  </w:abstractNum>
  <w:abstractNum w:abstractNumId="24" w15:restartNumberingAfterBreak="0">
    <w:nsid w:val="49DD6BEF"/>
    <w:multiLevelType w:val="hybridMultilevel"/>
    <w:tmpl w:val="0436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E3065F"/>
    <w:multiLevelType w:val="multilevel"/>
    <w:tmpl w:val="3CD2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82DAB"/>
    <w:multiLevelType w:val="hybridMultilevel"/>
    <w:tmpl w:val="7A14B1A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4117E5"/>
    <w:multiLevelType w:val="hybridMultilevel"/>
    <w:tmpl w:val="D55CB9A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38D6A49"/>
    <w:multiLevelType w:val="hybridMultilevel"/>
    <w:tmpl w:val="8DE8A3B2"/>
    <w:lvl w:ilvl="0" w:tplc="63CE2BAA">
      <w:start w:val="1"/>
      <w:numFmt w:val="bullet"/>
      <w:lvlText w:val="•"/>
      <w:lvlJc w:val="left"/>
      <w:pPr>
        <w:ind w:left="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6C267E">
      <w:start w:val="1"/>
      <w:numFmt w:val="bullet"/>
      <w:lvlText w:val="o"/>
      <w:lvlJc w:val="left"/>
      <w:pPr>
        <w:ind w:left="1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2C9BE4">
      <w:start w:val="1"/>
      <w:numFmt w:val="bullet"/>
      <w:lvlText w:val="▪"/>
      <w:lvlJc w:val="left"/>
      <w:pPr>
        <w:ind w:left="1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944112">
      <w:start w:val="1"/>
      <w:numFmt w:val="bullet"/>
      <w:lvlText w:val="•"/>
      <w:lvlJc w:val="left"/>
      <w:pPr>
        <w:ind w:left="2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E244EC">
      <w:start w:val="1"/>
      <w:numFmt w:val="bullet"/>
      <w:lvlText w:val="o"/>
      <w:lvlJc w:val="left"/>
      <w:pPr>
        <w:ind w:left="3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4EFE9E">
      <w:start w:val="1"/>
      <w:numFmt w:val="bullet"/>
      <w:lvlText w:val="▪"/>
      <w:lvlJc w:val="left"/>
      <w:pPr>
        <w:ind w:left="4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1A881C">
      <w:start w:val="1"/>
      <w:numFmt w:val="bullet"/>
      <w:lvlText w:val="•"/>
      <w:lvlJc w:val="left"/>
      <w:pPr>
        <w:ind w:left="4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30ABAA">
      <w:start w:val="1"/>
      <w:numFmt w:val="bullet"/>
      <w:lvlText w:val="o"/>
      <w:lvlJc w:val="left"/>
      <w:pPr>
        <w:ind w:left="5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649DF6">
      <w:start w:val="1"/>
      <w:numFmt w:val="bullet"/>
      <w:lvlText w:val="▪"/>
      <w:lvlJc w:val="left"/>
      <w:pPr>
        <w:ind w:left="6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87B0B85"/>
    <w:multiLevelType w:val="hybridMultilevel"/>
    <w:tmpl w:val="5080B068"/>
    <w:lvl w:ilvl="0" w:tplc="343AEABC">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D00176">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90CD84">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78A964">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CE3416">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24FD24">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7EB00C">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B0B44E">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D85300">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8AA1353"/>
    <w:multiLevelType w:val="hybridMultilevel"/>
    <w:tmpl w:val="056663B8"/>
    <w:lvl w:ilvl="0" w:tplc="FCE45E0C">
      <w:start w:val="1"/>
      <w:numFmt w:val="bullet"/>
      <w:lvlText w:val="•"/>
      <w:lvlJc w:val="left"/>
      <w:pPr>
        <w:ind w:left="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EE1722">
      <w:start w:val="1"/>
      <w:numFmt w:val="bullet"/>
      <w:lvlText w:val="o"/>
      <w:lvlJc w:val="left"/>
      <w:pPr>
        <w:ind w:left="1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CEE106">
      <w:start w:val="1"/>
      <w:numFmt w:val="bullet"/>
      <w:lvlText w:val="▪"/>
      <w:lvlJc w:val="left"/>
      <w:pPr>
        <w:ind w:left="1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D68526">
      <w:start w:val="1"/>
      <w:numFmt w:val="bullet"/>
      <w:lvlText w:val="•"/>
      <w:lvlJc w:val="left"/>
      <w:pPr>
        <w:ind w:left="2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540C90">
      <w:start w:val="1"/>
      <w:numFmt w:val="bullet"/>
      <w:lvlText w:val="o"/>
      <w:lvlJc w:val="left"/>
      <w:pPr>
        <w:ind w:left="3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66DF50">
      <w:start w:val="1"/>
      <w:numFmt w:val="bullet"/>
      <w:lvlText w:val="▪"/>
      <w:lvlJc w:val="left"/>
      <w:pPr>
        <w:ind w:left="4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22DB98">
      <w:start w:val="1"/>
      <w:numFmt w:val="bullet"/>
      <w:lvlText w:val="•"/>
      <w:lvlJc w:val="left"/>
      <w:pPr>
        <w:ind w:left="4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67BF2">
      <w:start w:val="1"/>
      <w:numFmt w:val="bullet"/>
      <w:lvlText w:val="o"/>
      <w:lvlJc w:val="left"/>
      <w:pPr>
        <w:ind w:left="5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BE0FDE">
      <w:start w:val="1"/>
      <w:numFmt w:val="bullet"/>
      <w:lvlText w:val="▪"/>
      <w:lvlJc w:val="left"/>
      <w:pPr>
        <w:ind w:left="6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9536765"/>
    <w:multiLevelType w:val="hybridMultilevel"/>
    <w:tmpl w:val="96F814D0"/>
    <w:lvl w:ilvl="0" w:tplc="B95EB9BC">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A41E7E">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424734">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820EAA">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DC12D0">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4A83F2">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A4B05E">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A622FC">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28ADBC">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C6D59E3"/>
    <w:multiLevelType w:val="multilevel"/>
    <w:tmpl w:val="20A2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9279A"/>
    <w:multiLevelType w:val="hybridMultilevel"/>
    <w:tmpl w:val="3A3A4A10"/>
    <w:lvl w:ilvl="0" w:tplc="965A9756">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237E5"/>
    <w:multiLevelType w:val="hybridMultilevel"/>
    <w:tmpl w:val="2E585F44"/>
    <w:lvl w:ilvl="0" w:tplc="B3461F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620190"/>
    <w:multiLevelType w:val="hybridMultilevel"/>
    <w:tmpl w:val="5F26C66A"/>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6" w15:restartNumberingAfterBreak="0">
    <w:nsid w:val="76863F60"/>
    <w:multiLevelType w:val="multilevel"/>
    <w:tmpl w:val="0B422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2629C"/>
    <w:multiLevelType w:val="hybridMultilevel"/>
    <w:tmpl w:val="9B581F54"/>
    <w:lvl w:ilvl="0" w:tplc="4C5830D2">
      <w:start w:val="1"/>
      <w:numFmt w:val="bullet"/>
      <w:lvlText w:val="•"/>
      <w:lvlJc w:val="left"/>
      <w:pPr>
        <w:ind w:left="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47394">
      <w:start w:val="1"/>
      <w:numFmt w:val="bullet"/>
      <w:lvlText w:val="o"/>
      <w:lvlJc w:val="left"/>
      <w:pPr>
        <w:ind w:left="13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881B8">
      <w:start w:val="1"/>
      <w:numFmt w:val="bullet"/>
      <w:lvlText w:val="▪"/>
      <w:lvlJc w:val="left"/>
      <w:pPr>
        <w:ind w:left="20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C083A">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FC4602">
      <w:start w:val="1"/>
      <w:numFmt w:val="bullet"/>
      <w:lvlText w:val="o"/>
      <w:lvlJc w:val="left"/>
      <w:pPr>
        <w:ind w:left="35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AC161A">
      <w:start w:val="1"/>
      <w:numFmt w:val="bullet"/>
      <w:lvlText w:val="▪"/>
      <w:lvlJc w:val="left"/>
      <w:pPr>
        <w:ind w:left="4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A456CE">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72037A">
      <w:start w:val="1"/>
      <w:numFmt w:val="bullet"/>
      <w:lvlText w:val="o"/>
      <w:lvlJc w:val="left"/>
      <w:pPr>
        <w:ind w:left="56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B00984">
      <w:start w:val="1"/>
      <w:numFmt w:val="bullet"/>
      <w:lvlText w:val="▪"/>
      <w:lvlJc w:val="left"/>
      <w:pPr>
        <w:ind w:left="6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A7079AC"/>
    <w:multiLevelType w:val="hybridMultilevel"/>
    <w:tmpl w:val="5868F09E"/>
    <w:lvl w:ilvl="0" w:tplc="40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1B0634"/>
    <w:multiLevelType w:val="hybridMultilevel"/>
    <w:tmpl w:val="4800782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40" w15:restartNumberingAfterBreak="0">
    <w:nsid w:val="7B360C6C"/>
    <w:multiLevelType w:val="hybridMultilevel"/>
    <w:tmpl w:val="67B04C8E"/>
    <w:lvl w:ilvl="0" w:tplc="3ED83BA8">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FA03CE">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30E0C0">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7C1B78">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EE1BF6">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74F5B2">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8F2D8">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50F47C">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6ACD78">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68904631">
    <w:abstractNumId w:val="8"/>
  </w:num>
  <w:num w:numId="2" w16cid:durableId="293869387">
    <w:abstractNumId w:val="19"/>
  </w:num>
  <w:num w:numId="3" w16cid:durableId="1339310821">
    <w:abstractNumId w:val="40"/>
  </w:num>
  <w:num w:numId="4" w16cid:durableId="2063626022">
    <w:abstractNumId w:val="13"/>
  </w:num>
  <w:num w:numId="5" w16cid:durableId="1502699279">
    <w:abstractNumId w:val="37"/>
  </w:num>
  <w:num w:numId="6" w16cid:durableId="324627647">
    <w:abstractNumId w:val="0"/>
  </w:num>
  <w:num w:numId="7" w16cid:durableId="467819982">
    <w:abstractNumId w:val="29"/>
  </w:num>
  <w:num w:numId="8" w16cid:durableId="1844513411">
    <w:abstractNumId w:val="31"/>
  </w:num>
  <w:num w:numId="9" w16cid:durableId="2074959474">
    <w:abstractNumId w:val="28"/>
  </w:num>
  <w:num w:numId="10" w16cid:durableId="1939943560">
    <w:abstractNumId w:val="14"/>
  </w:num>
  <w:num w:numId="11" w16cid:durableId="484594388">
    <w:abstractNumId w:val="30"/>
  </w:num>
  <w:num w:numId="12" w16cid:durableId="1280991019">
    <w:abstractNumId w:val="7"/>
  </w:num>
  <w:num w:numId="13" w16cid:durableId="808862631">
    <w:abstractNumId w:val="4"/>
  </w:num>
  <w:num w:numId="14" w16cid:durableId="256139776">
    <w:abstractNumId w:val="18"/>
  </w:num>
  <w:num w:numId="15" w16cid:durableId="1113750980">
    <w:abstractNumId w:val="21"/>
  </w:num>
  <w:num w:numId="16" w16cid:durableId="259916250">
    <w:abstractNumId w:val="35"/>
  </w:num>
  <w:num w:numId="17" w16cid:durableId="1012880396">
    <w:abstractNumId w:val="10"/>
  </w:num>
  <w:num w:numId="18" w16cid:durableId="108012119">
    <w:abstractNumId w:val="39"/>
  </w:num>
  <w:num w:numId="19" w16cid:durableId="591620666">
    <w:abstractNumId w:val="26"/>
  </w:num>
  <w:num w:numId="20" w16cid:durableId="249586430">
    <w:abstractNumId w:val="20"/>
  </w:num>
  <w:num w:numId="21" w16cid:durableId="1853687421">
    <w:abstractNumId w:val="2"/>
  </w:num>
  <w:num w:numId="22" w16cid:durableId="694884570">
    <w:abstractNumId w:val="24"/>
  </w:num>
  <w:num w:numId="23" w16cid:durableId="134371086">
    <w:abstractNumId w:val="3"/>
  </w:num>
  <w:num w:numId="24" w16cid:durableId="1825195920">
    <w:abstractNumId w:val="23"/>
  </w:num>
  <w:num w:numId="25" w16cid:durableId="463430763">
    <w:abstractNumId w:val="17"/>
  </w:num>
  <w:num w:numId="26" w16cid:durableId="2144997958">
    <w:abstractNumId w:val="16"/>
  </w:num>
  <w:num w:numId="27" w16cid:durableId="817191775">
    <w:abstractNumId w:val="5"/>
  </w:num>
  <w:num w:numId="28" w16cid:durableId="1926375484">
    <w:abstractNumId w:val="22"/>
  </w:num>
  <w:num w:numId="29" w16cid:durableId="209850369">
    <w:abstractNumId w:val="38"/>
  </w:num>
  <w:num w:numId="30" w16cid:durableId="852258330">
    <w:abstractNumId w:val="25"/>
  </w:num>
  <w:num w:numId="31" w16cid:durableId="556012590">
    <w:abstractNumId w:val="36"/>
  </w:num>
  <w:num w:numId="32" w16cid:durableId="1793860692">
    <w:abstractNumId w:val="6"/>
  </w:num>
  <w:num w:numId="33" w16cid:durableId="617950119">
    <w:abstractNumId w:val="32"/>
  </w:num>
  <w:num w:numId="34" w16cid:durableId="762191228">
    <w:abstractNumId w:val="27"/>
  </w:num>
  <w:num w:numId="35" w16cid:durableId="644940393">
    <w:abstractNumId w:val="11"/>
  </w:num>
  <w:num w:numId="36" w16cid:durableId="63186200">
    <w:abstractNumId w:val="33"/>
  </w:num>
  <w:num w:numId="37" w16cid:durableId="62067201">
    <w:abstractNumId w:val="34"/>
  </w:num>
  <w:num w:numId="38" w16cid:durableId="744883995">
    <w:abstractNumId w:val="9"/>
  </w:num>
  <w:num w:numId="39" w16cid:durableId="748308962">
    <w:abstractNumId w:val="12"/>
  </w:num>
  <w:num w:numId="40" w16cid:durableId="1661234795">
    <w:abstractNumId w:val="1"/>
  </w:num>
  <w:num w:numId="41" w16cid:durableId="9233421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0C"/>
    <w:rsid w:val="00006798"/>
    <w:rsid w:val="0001313A"/>
    <w:rsid w:val="000142C4"/>
    <w:rsid w:val="000149DE"/>
    <w:rsid w:val="00024034"/>
    <w:rsid w:val="00043EAE"/>
    <w:rsid w:val="00054ECE"/>
    <w:rsid w:val="00063FAF"/>
    <w:rsid w:val="00065A13"/>
    <w:rsid w:val="00073B3B"/>
    <w:rsid w:val="00075E46"/>
    <w:rsid w:val="00084000"/>
    <w:rsid w:val="00087624"/>
    <w:rsid w:val="000B5619"/>
    <w:rsid w:val="000C424F"/>
    <w:rsid w:val="000D4C1D"/>
    <w:rsid w:val="000D60B2"/>
    <w:rsid w:val="0010583F"/>
    <w:rsid w:val="0010788C"/>
    <w:rsid w:val="00110166"/>
    <w:rsid w:val="00114898"/>
    <w:rsid w:val="00115B12"/>
    <w:rsid w:val="001214EE"/>
    <w:rsid w:val="00121880"/>
    <w:rsid w:val="001449F1"/>
    <w:rsid w:val="00155685"/>
    <w:rsid w:val="00156A23"/>
    <w:rsid w:val="00166895"/>
    <w:rsid w:val="00166F84"/>
    <w:rsid w:val="00172BF9"/>
    <w:rsid w:val="00172C6E"/>
    <w:rsid w:val="001A0828"/>
    <w:rsid w:val="001A172D"/>
    <w:rsid w:val="001B68EE"/>
    <w:rsid w:val="00203AC4"/>
    <w:rsid w:val="0020536B"/>
    <w:rsid w:val="00213296"/>
    <w:rsid w:val="00215158"/>
    <w:rsid w:val="0022304A"/>
    <w:rsid w:val="00237943"/>
    <w:rsid w:val="002479B0"/>
    <w:rsid w:val="0025679E"/>
    <w:rsid w:val="00267038"/>
    <w:rsid w:val="0027061A"/>
    <w:rsid w:val="00272976"/>
    <w:rsid w:val="00283AD3"/>
    <w:rsid w:val="00285EE5"/>
    <w:rsid w:val="00291690"/>
    <w:rsid w:val="00296AF7"/>
    <w:rsid w:val="002A55B1"/>
    <w:rsid w:val="002B10EF"/>
    <w:rsid w:val="002B4A0D"/>
    <w:rsid w:val="002C3FEA"/>
    <w:rsid w:val="002C58F2"/>
    <w:rsid w:val="002D4B8B"/>
    <w:rsid w:val="002D532C"/>
    <w:rsid w:val="002E20D5"/>
    <w:rsid w:val="002E239F"/>
    <w:rsid w:val="002E3423"/>
    <w:rsid w:val="002E3D2F"/>
    <w:rsid w:val="002E61AC"/>
    <w:rsid w:val="002F7A50"/>
    <w:rsid w:val="00305AA6"/>
    <w:rsid w:val="00315EE9"/>
    <w:rsid w:val="003315CF"/>
    <w:rsid w:val="00332DE2"/>
    <w:rsid w:val="00342DB0"/>
    <w:rsid w:val="00373AEB"/>
    <w:rsid w:val="003751D6"/>
    <w:rsid w:val="003763A1"/>
    <w:rsid w:val="00381A49"/>
    <w:rsid w:val="003837C1"/>
    <w:rsid w:val="00393879"/>
    <w:rsid w:val="00395770"/>
    <w:rsid w:val="003B04BA"/>
    <w:rsid w:val="003C1A9A"/>
    <w:rsid w:val="003D45B9"/>
    <w:rsid w:val="003D54D2"/>
    <w:rsid w:val="003E05A9"/>
    <w:rsid w:val="003E0A26"/>
    <w:rsid w:val="003E3505"/>
    <w:rsid w:val="003E453A"/>
    <w:rsid w:val="003F2808"/>
    <w:rsid w:val="004001BA"/>
    <w:rsid w:val="00404374"/>
    <w:rsid w:val="00405C11"/>
    <w:rsid w:val="0040767A"/>
    <w:rsid w:val="00411918"/>
    <w:rsid w:val="004311EB"/>
    <w:rsid w:val="00433360"/>
    <w:rsid w:val="0043600F"/>
    <w:rsid w:val="0043731E"/>
    <w:rsid w:val="00441D71"/>
    <w:rsid w:val="00452D16"/>
    <w:rsid w:val="00465F5C"/>
    <w:rsid w:val="0048371E"/>
    <w:rsid w:val="004874EB"/>
    <w:rsid w:val="0049064F"/>
    <w:rsid w:val="0049283E"/>
    <w:rsid w:val="00493937"/>
    <w:rsid w:val="004939D9"/>
    <w:rsid w:val="004A676F"/>
    <w:rsid w:val="004B5FFF"/>
    <w:rsid w:val="004C562E"/>
    <w:rsid w:val="004D4F21"/>
    <w:rsid w:val="004D7AB3"/>
    <w:rsid w:val="005049BC"/>
    <w:rsid w:val="0051353A"/>
    <w:rsid w:val="00515A1A"/>
    <w:rsid w:val="00531AED"/>
    <w:rsid w:val="005321F7"/>
    <w:rsid w:val="00536B62"/>
    <w:rsid w:val="00536E2B"/>
    <w:rsid w:val="0054709B"/>
    <w:rsid w:val="005550EE"/>
    <w:rsid w:val="005645F8"/>
    <w:rsid w:val="00566C28"/>
    <w:rsid w:val="00574284"/>
    <w:rsid w:val="00576434"/>
    <w:rsid w:val="00580CAF"/>
    <w:rsid w:val="005924C0"/>
    <w:rsid w:val="005B0564"/>
    <w:rsid w:val="005B243E"/>
    <w:rsid w:val="005B4552"/>
    <w:rsid w:val="005B5595"/>
    <w:rsid w:val="005C223A"/>
    <w:rsid w:val="005C3169"/>
    <w:rsid w:val="005D7891"/>
    <w:rsid w:val="005E52C5"/>
    <w:rsid w:val="005E60F6"/>
    <w:rsid w:val="005F271D"/>
    <w:rsid w:val="005F4ECC"/>
    <w:rsid w:val="006032AC"/>
    <w:rsid w:val="00603D41"/>
    <w:rsid w:val="00613118"/>
    <w:rsid w:val="00614B01"/>
    <w:rsid w:val="006220E1"/>
    <w:rsid w:val="00626060"/>
    <w:rsid w:val="006617AD"/>
    <w:rsid w:val="00663B2F"/>
    <w:rsid w:val="0066507C"/>
    <w:rsid w:val="0066766A"/>
    <w:rsid w:val="00672BD4"/>
    <w:rsid w:val="0068024C"/>
    <w:rsid w:val="00680EC7"/>
    <w:rsid w:val="006869FF"/>
    <w:rsid w:val="0069153E"/>
    <w:rsid w:val="006A4B14"/>
    <w:rsid w:val="006B0533"/>
    <w:rsid w:val="006C7B28"/>
    <w:rsid w:val="006D2722"/>
    <w:rsid w:val="006D3722"/>
    <w:rsid w:val="006D5335"/>
    <w:rsid w:val="006E1C53"/>
    <w:rsid w:val="006E3032"/>
    <w:rsid w:val="006E473D"/>
    <w:rsid w:val="006E6727"/>
    <w:rsid w:val="00713B2F"/>
    <w:rsid w:val="00714644"/>
    <w:rsid w:val="00715618"/>
    <w:rsid w:val="007241E0"/>
    <w:rsid w:val="00724918"/>
    <w:rsid w:val="0074523A"/>
    <w:rsid w:val="00760D86"/>
    <w:rsid w:val="00770B52"/>
    <w:rsid w:val="00780B90"/>
    <w:rsid w:val="007849A0"/>
    <w:rsid w:val="0079612F"/>
    <w:rsid w:val="007A4BE4"/>
    <w:rsid w:val="007B5061"/>
    <w:rsid w:val="007B6077"/>
    <w:rsid w:val="007C4817"/>
    <w:rsid w:val="007C5702"/>
    <w:rsid w:val="007C62AE"/>
    <w:rsid w:val="007D33E3"/>
    <w:rsid w:val="007E098C"/>
    <w:rsid w:val="007F4CD8"/>
    <w:rsid w:val="008008FF"/>
    <w:rsid w:val="008100AA"/>
    <w:rsid w:val="008352A6"/>
    <w:rsid w:val="00843C0E"/>
    <w:rsid w:val="00846F5F"/>
    <w:rsid w:val="00847DA5"/>
    <w:rsid w:val="00853D36"/>
    <w:rsid w:val="00860532"/>
    <w:rsid w:val="00873F2F"/>
    <w:rsid w:val="0088368E"/>
    <w:rsid w:val="008945C6"/>
    <w:rsid w:val="00894815"/>
    <w:rsid w:val="00894C03"/>
    <w:rsid w:val="008A3AE0"/>
    <w:rsid w:val="008A78D5"/>
    <w:rsid w:val="008B084F"/>
    <w:rsid w:val="008C0E81"/>
    <w:rsid w:val="008D0142"/>
    <w:rsid w:val="008D1615"/>
    <w:rsid w:val="008E66BD"/>
    <w:rsid w:val="008F70D1"/>
    <w:rsid w:val="008F73F4"/>
    <w:rsid w:val="00915FD6"/>
    <w:rsid w:val="00916DD9"/>
    <w:rsid w:val="009221F1"/>
    <w:rsid w:val="0092517E"/>
    <w:rsid w:val="0092667C"/>
    <w:rsid w:val="00943CFA"/>
    <w:rsid w:val="009444E1"/>
    <w:rsid w:val="00960D54"/>
    <w:rsid w:val="0097174E"/>
    <w:rsid w:val="00986D5E"/>
    <w:rsid w:val="009D56DB"/>
    <w:rsid w:val="009D59AD"/>
    <w:rsid w:val="009D5BD2"/>
    <w:rsid w:val="00A015B0"/>
    <w:rsid w:val="00A13C94"/>
    <w:rsid w:val="00A278FC"/>
    <w:rsid w:val="00A301B1"/>
    <w:rsid w:val="00A31848"/>
    <w:rsid w:val="00A37A67"/>
    <w:rsid w:val="00A46A9B"/>
    <w:rsid w:val="00A5069F"/>
    <w:rsid w:val="00A5093E"/>
    <w:rsid w:val="00A55E9B"/>
    <w:rsid w:val="00A61DBE"/>
    <w:rsid w:val="00A637A2"/>
    <w:rsid w:val="00A6449D"/>
    <w:rsid w:val="00AA2871"/>
    <w:rsid w:val="00AA3743"/>
    <w:rsid w:val="00AA7A7C"/>
    <w:rsid w:val="00AB3495"/>
    <w:rsid w:val="00AB77AF"/>
    <w:rsid w:val="00AC031A"/>
    <w:rsid w:val="00AD1A72"/>
    <w:rsid w:val="00AD2745"/>
    <w:rsid w:val="00AD64E3"/>
    <w:rsid w:val="00AE10FB"/>
    <w:rsid w:val="00AE3833"/>
    <w:rsid w:val="00AE57E8"/>
    <w:rsid w:val="00AE7C63"/>
    <w:rsid w:val="00B04497"/>
    <w:rsid w:val="00B11056"/>
    <w:rsid w:val="00B1623B"/>
    <w:rsid w:val="00B31203"/>
    <w:rsid w:val="00B47C1B"/>
    <w:rsid w:val="00B51A4B"/>
    <w:rsid w:val="00B542AE"/>
    <w:rsid w:val="00B54F12"/>
    <w:rsid w:val="00B70E31"/>
    <w:rsid w:val="00B9031F"/>
    <w:rsid w:val="00B91D4E"/>
    <w:rsid w:val="00BA1B51"/>
    <w:rsid w:val="00BD0DFF"/>
    <w:rsid w:val="00BE48C2"/>
    <w:rsid w:val="00BF4C16"/>
    <w:rsid w:val="00C00366"/>
    <w:rsid w:val="00C00984"/>
    <w:rsid w:val="00C2218A"/>
    <w:rsid w:val="00C26FEE"/>
    <w:rsid w:val="00C34A95"/>
    <w:rsid w:val="00C4094D"/>
    <w:rsid w:val="00C53514"/>
    <w:rsid w:val="00C63D08"/>
    <w:rsid w:val="00C749C2"/>
    <w:rsid w:val="00C93903"/>
    <w:rsid w:val="00C966C0"/>
    <w:rsid w:val="00CA308C"/>
    <w:rsid w:val="00CA3293"/>
    <w:rsid w:val="00CB180C"/>
    <w:rsid w:val="00CD22C8"/>
    <w:rsid w:val="00CE4DEF"/>
    <w:rsid w:val="00CF0249"/>
    <w:rsid w:val="00D10E36"/>
    <w:rsid w:val="00D11FBA"/>
    <w:rsid w:val="00D13362"/>
    <w:rsid w:val="00D2337D"/>
    <w:rsid w:val="00D2736B"/>
    <w:rsid w:val="00D33BCD"/>
    <w:rsid w:val="00D342E4"/>
    <w:rsid w:val="00D4016D"/>
    <w:rsid w:val="00D44341"/>
    <w:rsid w:val="00D53FA3"/>
    <w:rsid w:val="00D53FD4"/>
    <w:rsid w:val="00D60955"/>
    <w:rsid w:val="00D6131C"/>
    <w:rsid w:val="00D63D56"/>
    <w:rsid w:val="00D759C8"/>
    <w:rsid w:val="00D823D3"/>
    <w:rsid w:val="00D83345"/>
    <w:rsid w:val="00D95393"/>
    <w:rsid w:val="00DA1621"/>
    <w:rsid w:val="00DA6FEE"/>
    <w:rsid w:val="00DB41B8"/>
    <w:rsid w:val="00DC0E28"/>
    <w:rsid w:val="00DC3BF0"/>
    <w:rsid w:val="00DC5998"/>
    <w:rsid w:val="00DD1FAB"/>
    <w:rsid w:val="00DD2842"/>
    <w:rsid w:val="00DD46F3"/>
    <w:rsid w:val="00E03A2F"/>
    <w:rsid w:val="00E045C5"/>
    <w:rsid w:val="00E14C86"/>
    <w:rsid w:val="00E24451"/>
    <w:rsid w:val="00E26F3C"/>
    <w:rsid w:val="00E31116"/>
    <w:rsid w:val="00E33746"/>
    <w:rsid w:val="00E356C8"/>
    <w:rsid w:val="00E37BDE"/>
    <w:rsid w:val="00E409D0"/>
    <w:rsid w:val="00E41CD2"/>
    <w:rsid w:val="00E51148"/>
    <w:rsid w:val="00E52CCA"/>
    <w:rsid w:val="00E55745"/>
    <w:rsid w:val="00E72014"/>
    <w:rsid w:val="00E72710"/>
    <w:rsid w:val="00E73C28"/>
    <w:rsid w:val="00E84228"/>
    <w:rsid w:val="00E9182F"/>
    <w:rsid w:val="00EA563F"/>
    <w:rsid w:val="00EB71E0"/>
    <w:rsid w:val="00EC3138"/>
    <w:rsid w:val="00EE5654"/>
    <w:rsid w:val="00EF0D64"/>
    <w:rsid w:val="00F01D81"/>
    <w:rsid w:val="00F07340"/>
    <w:rsid w:val="00F205DB"/>
    <w:rsid w:val="00F27F4E"/>
    <w:rsid w:val="00F320AE"/>
    <w:rsid w:val="00F34A46"/>
    <w:rsid w:val="00F4781A"/>
    <w:rsid w:val="00F638DC"/>
    <w:rsid w:val="00F65C5F"/>
    <w:rsid w:val="00F65E7B"/>
    <w:rsid w:val="00F67A82"/>
    <w:rsid w:val="00F724C2"/>
    <w:rsid w:val="00F734A9"/>
    <w:rsid w:val="00F7414D"/>
    <w:rsid w:val="00F831B1"/>
    <w:rsid w:val="00F8464B"/>
    <w:rsid w:val="00F904C9"/>
    <w:rsid w:val="00F97E01"/>
    <w:rsid w:val="00FA1856"/>
    <w:rsid w:val="00FA5128"/>
    <w:rsid w:val="00FB476C"/>
    <w:rsid w:val="00FC26E9"/>
    <w:rsid w:val="00FC4E32"/>
    <w:rsid w:val="00FC7F0C"/>
    <w:rsid w:val="00FD4D35"/>
    <w:rsid w:val="00FD6752"/>
    <w:rsid w:val="00FE2DC0"/>
    <w:rsid w:val="00FE3DCE"/>
    <w:rsid w:val="00FE7AE0"/>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33DA8"/>
  <w15:chartTrackingRefBased/>
  <w15:docId w15:val="{1530FDEF-BA8D-471E-8D4A-CA122085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52"/>
  </w:style>
  <w:style w:type="paragraph" w:styleId="Heading1">
    <w:name w:val="heading 1"/>
    <w:basedOn w:val="Normal"/>
    <w:next w:val="Normal"/>
    <w:link w:val="Heading1Char"/>
    <w:uiPriority w:val="9"/>
    <w:qFormat/>
    <w:rsid w:val="009D5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0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23"/>
    <w:pPr>
      <w:ind w:left="720"/>
      <w:contextualSpacing/>
    </w:pPr>
  </w:style>
  <w:style w:type="table" w:customStyle="1" w:styleId="TableGrid">
    <w:name w:val="TableGrid"/>
    <w:rsid w:val="00FA5128"/>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3E4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53A"/>
  </w:style>
  <w:style w:type="paragraph" w:styleId="Footer">
    <w:name w:val="footer"/>
    <w:basedOn w:val="Normal"/>
    <w:link w:val="FooterChar"/>
    <w:uiPriority w:val="99"/>
    <w:unhideWhenUsed/>
    <w:rsid w:val="003E4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53A"/>
  </w:style>
  <w:style w:type="character" w:styleId="Hyperlink">
    <w:name w:val="Hyperlink"/>
    <w:basedOn w:val="DefaultParagraphFont"/>
    <w:uiPriority w:val="99"/>
    <w:unhideWhenUsed/>
    <w:rsid w:val="00166F84"/>
    <w:rPr>
      <w:color w:val="0563C1" w:themeColor="hyperlink"/>
      <w:u w:val="single"/>
    </w:rPr>
  </w:style>
  <w:style w:type="character" w:styleId="UnresolvedMention">
    <w:name w:val="Unresolved Mention"/>
    <w:basedOn w:val="DefaultParagraphFont"/>
    <w:uiPriority w:val="99"/>
    <w:semiHidden/>
    <w:unhideWhenUsed/>
    <w:rsid w:val="00166F84"/>
    <w:rPr>
      <w:color w:val="605E5C"/>
      <w:shd w:val="clear" w:color="auto" w:fill="E1DFDD"/>
    </w:rPr>
  </w:style>
  <w:style w:type="character" w:styleId="FollowedHyperlink">
    <w:name w:val="FollowedHyperlink"/>
    <w:basedOn w:val="DefaultParagraphFont"/>
    <w:uiPriority w:val="99"/>
    <w:semiHidden/>
    <w:unhideWhenUsed/>
    <w:rsid w:val="0092667C"/>
    <w:rPr>
      <w:color w:val="954F72" w:themeColor="followedHyperlink"/>
      <w:u w:val="single"/>
    </w:rPr>
  </w:style>
  <w:style w:type="character" w:customStyle="1" w:styleId="Heading1Char">
    <w:name w:val="Heading 1 Char"/>
    <w:basedOn w:val="DefaultParagraphFont"/>
    <w:link w:val="Heading1"/>
    <w:uiPriority w:val="9"/>
    <w:rsid w:val="009D56DB"/>
    <w:rPr>
      <w:rFonts w:asciiTheme="majorHAnsi" w:eastAsiaTheme="majorEastAsia" w:hAnsiTheme="majorHAnsi" w:cstheme="majorBidi"/>
      <w:color w:val="2F5496" w:themeColor="accent1" w:themeShade="BF"/>
      <w:sz w:val="32"/>
      <w:szCs w:val="32"/>
    </w:rPr>
  </w:style>
  <w:style w:type="character" w:customStyle="1" w:styleId="react-xocs-alternative-link">
    <w:name w:val="react-xocs-alternative-link"/>
    <w:basedOn w:val="DefaultParagraphFont"/>
    <w:rsid w:val="005B5595"/>
  </w:style>
  <w:style w:type="character" w:customStyle="1" w:styleId="given-name">
    <w:name w:val="given-name"/>
    <w:basedOn w:val="DefaultParagraphFont"/>
    <w:rsid w:val="005B5595"/>
  </w:style>
  <w:style w:type="character" w:customStyle="1" w:styleId="text">
    <w:name w:val="text"/>
    <w:basedOn w:val="DefaultParagraphFont"/>
    <w:rsid w:val="005B5595"/>
  </w:style>
  <w:style w:type="character" w:customStyle="1" w:styleId="inlineblock">
    <w:name w:val="inlineblock"/>
    <w:basedOn w:val="DefaultParagraphFont"/>
    <w:rsid w:val="006C7B28"/>
  </w:style>
  <w:style w:type="character" w:customStyle="1" w:styleId="sciprofiles-linkname">
    <w:name w:val="sciprofiles-link__name"/>
    <w:basedOn w:val="DefaultParagraphFont"/>
    <w:rsid w:val="006C7B28"/>
  </w:style>
  <w:style w:type="character" w:customStyle="1" w:styleId="Heading2Char">
    <w:name w:val="Heading 2 Char"/>
    <w:basedOn w:val="DefaultParagraphFont"/>
    <w:link w:val="Heading2"/>
    <w:uiPriority w:val="9"/>
    <w:semiHidden/>
    <w:rsid w:val="00DC0E28"/>
    <w:rPr>
      <w:rFonts w:asciiTheme="majorHAnsi" w:eastAsiaTheme="majorEastAsia" w:hAnsiTheme="majorHAnsi" w:cstheme="majorBidi"/>
      <w:color w:val="2F5496" w:themeColor="accent1" w:themeShade="BF"/>
      <w:sz w:val="26"/>
      <w:szCs w:val="26"/>
    </w:rPr>
  </w:style>
  <w:style w:type="paragraph" w:customStyle="1" w:styleId="nova-legacy-e-listitem">
    <w:name w:val="nova-legacy-e-list__item"/>
    <w:basedOn w:val="Normal"/>
    <w:rsid w:val="00DC0E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ibliography">
    <w:name w:val="Bibliography"/>
    <w:basedOn w:val="Normal"/>
    <w:next w:val="Normal"/>
    <w:uiPriority w:val="37"/>
    <w:unhideWhenUsed/>
    <w:rsid w:val="00E26F3C"/>
  </w:style>
  <w:style w:type="table" w:styleId="TableGrid0">
    <w:name w:val="Table Grid"/>
    <w:basedOn w:val="TableNormal"/>
    <w:uiPriority w:val="39"/>
    <w:rsid w:val="00F3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1127">
      <w:bodyDiv w:val="1"/>
      <w:marLeft w:val="0"/>
      <w:marRight w:val="0"/>
      <w:marTop w:val="0"/>
      <w:marBottom w:val="0"/>
      <w:divBdr>
        <w:top w:val="none" w:sz="0" w:space="0" w:color="auto"/>
        <w:left w:val="none" w:sz="0" w:space="0" w:color="auto"/>
        <w:bottom w:val="none" w:sz="0" w:space="0" w:color="auto"/>
        <w:right w:val="none" w:sz="0" w:space="0" w:color="auto"/>
      </w:divBdr>
    </w:div>
    <w:div w:id="42095946">
      <w:bodyDiv w:val="1"/>
      <w:marLeft w:val="0"/>
      <w:marRight w:val="0"/>
      <w:marTop w:val="0"/>
      <w:marBottom w:val="0"/>
      <w:divBdr>
        <w:top w:val="none" w:sz="0" w:space="0" w:color="auto"/>
        <w:left w:val="none" w:sz="0" w:space="0" w:color="auto"/>
        <w:bottom w:val="none" w:sz="0" w:space="0" w:color="auto"/>
        <w:right w:val="none" w:sz="0" w:space="0" w:color="auto"/>
      </w:divBdr>
    </w:div>
    <w:div w:id="55667739">
      <w:bodyDiv w:val="1"/>
      <w:marLeft w:val="0"/>
      <w:marRight w:val="0"/>
      <w:marTop w:val="0"/>
      <w:marBottom w:val="0"/>
      <w:divBdr>
        <w:top w:val="none" w:sz="0" w:space="0" w:color="auto"/>
        <w:left w:val="none" w:sz="0" w:space="0" w:color="auto"/>
        <w:bottom w:val="none" w:sz="0" w:space="0" w:color="auto"/>
        <w:right w:val="none" w:sz="0" w:space="0" w:color="auto"/>
      </w:divBdr>
    </w:div>
    <w:div w:id="112329664">
      <w:bodyDiv w:val="1"/>
      <w:marLeft w:val="0"/>
      <w:marRight w:val="0"/>
      <w:marTop w:val="0"/>
      <w:marBottom w:val="0"/>
      <w:divBdr>
        <w:top w:val="none" w:sz="0" w:space="0" w:color="auto"/>
        <w:left w:val="none" w:sz="0" w:space="0" w:color="auto"/>
        <w:bottom w:val="none" w:sz="0" w:space="0" w:color="auto"/>
        <w:right w:val="none" w:sz="0" w:space="0" w:color="auto"/>
      </w:divBdr>
      <w:divsChild>
        <w:div w:id="439297186">
          <w:marLeft w:val="-300"/>
          <w:marRight w:val="0"/>
          <w:marTop w:val="0"/>
          <w:marBottom w:val="150"/>
          <w:divBdr>
            <w:top w:val="none" w:sz="0" w:space="0" w:color="auto"/>
            <w:left w:val="none" w:sz="0" w:space="0" w:color="auto"/>
            <w:bottom w:val="none" w:sz="0" w:space="0" w:color="auto"/>
            <w:right w:val="none" w:sz="0" w:space="0" w:color="auto"/>
          </w:divBdr>
          <w:divsChild>
            <w:div w:id="1827628723">
              <w:marLeft w:val="0"/>
              <w:marRight w:val="0"/>
              <w:marTop w:val="0"/>
              <w:marBottom w:val="0"/>
              <w:divBdr>
                <w:top w:val="none" w:sz="0" w:space="0" w:color="auto"/>
                <w:left w:val="none" w:sz="0" w:space="0" w:color="auto"/>
                <w:bottom w:val="none" w:sz="0" w:space="0" w:color="auto"/>
                <w:right w:val="none" w:sz="0" w:space="0" w:color="auto"/>
              </w:divBdr>
              <w:divsChild>
                <w:div w:id="893466310">
                  <w:marLeft w:val="0"/>
                  <w:marRight w:val="0"/>
                  <w:marTop w:val="0"/>
                  <w:marBottom w:val="0"/>
                  <w:divBdr>
                    <w:top w:val="none" w:sz="0" w:space="0" w:color="auto"/>
                    <w:left w:val="none" w:sz="0" w:space="0" w:color="auto"/>
                    <w:bottom w:val="none" w:sz="0" w:space="0" w:color="auto"/>
                    <w:right w:val="none" w:sz="0" w:space="0" w:color="auto"/>
                  </w:divBdr>
                  <w:divsChild>
                    <w:div w:id="940457800">
                      <w:marLeft w:val="0"/>
                      <w:marRight w:val="0"/>
                      <w:marTop w:val="0"/>
                      <w:marBottom w:val="0"/>
                      <w:divBdr>
                        <w:top w:val="none" w:sz="0" w:space="0" w:color="auto"/>
                        <w:left w:val="none" w:sz="0" w:space="0" w:color="auto"/>
                        <w:bottom w:val="none" w:sz="0" w:space="0" w:color="auto"/>
                        <w:right w:val="none" w:sz="0" w:space="0" w:color="auto"/>
                      </w:divBdr>
                      <w:divsChild>
                        <w:div w:id="863711380">
                          <w:marLeft w:val="-150"/>
                          <w:marRight w:val="0"/>
                          <w:marTop w:val="0"/>
                          <w:marBottom w:val="0"/>
                          <w:divBdr>
                            <w:top w:val="none" w:sz="0" w:space="0" w:color="auto"/>
                            <w:left w:val="none" w:sz="0" w:space="0" w:color="auto"/>
                            <w:bottom w:val="none" w:sz="0" w:space="0" w:color="auto"/>
                            <w:right w:val="none" w:sz="0" w:space="0" w:color="auto"/>
                          </w:divBdr>
                          <w:divsChild>
                            <w:div w:id="1248224508">
                              <w:marLeft w:val="0"/>
                              <w:marRight w:val="0"/>
                              <w:marTop w:val="0"/>
                              <w:marBottom w:val="0"/>
                              <w:divBdr>
                                <w:top w:val="none" w:sz="0" w:space="0" w:color="auto"/>
                                <w:left w:val="none" w:sz="0" w:space="0" w:color="auto"/>
                                <w:bottom w:val="none" w:sz="0" w:space="0" w:color="auto"/>
                                <w:right w:val="none" w:sz="0" w:space="0" w:color="auto"/>
                              </w:divBdr>
                              <w:divsChild>
                                <w:div w:id="515193465">
                                  <w:marLeft w:val="0"/>
                                  <w:marRight w:val="0"/>
                                  <w:marTop w:val="0"/>
                                  <w:marBottom w:val="0"/>
                                  <w:divBdr>
                                    <w:top w:val="none" w:sz="0" w:space="0" w:color="auto"/>
                                    <w:left w:val="none" w:sz="0" w:space="0" w:color="auto"/>
                                    <w:bottom w:val="none" w:sz="0" w:space="0" w:color="auto"/>
                                    <w:right w:val="none" w:sz="0" w:space="0" w:color="auto"/>
                                  </w:divBdr>
                                  <w:divsChild>
                                    <w:div w:id="710962107">
                                      <w:marLeft w:val="0"/>
                                      <w:marRight w:val="0"/>
                                      <w:marTop w:val="0"/>
                                      <w:marBottom w:val="0"/>
                                      <w:divBdr>
                                        <w:top w:val="none" w:sz="0" w:space="0" w:color="auto"/>
                                        <w:left w:val="none" w:sz="0" w:space="0" w:color="auto"/>
                                        <w:bottom w:val="none" w:sz="0" w:space="0" w:color="auto"/>
                                        <w:right w:val="none" w:sz="0" w:space="0" w:color="auto"/>
                                      </w:divBdr>
                                      <w:divsChild>
                                        <w:div w:id="1297491101">
                                          <w:marLeft w:val="0"/>
                                          <w:marRight w:val="0"/>
                                          <w:marTop w:val="0"/>
                                          <w:marBottom w:val="0"/>
                                          <w:divBdr>
                                            <w:top w:val="none" w:sz="0" w:space="0" w:color="auto"/>
                                            <w:left w:val="none" w:sz="0" w:space="0" w:color="auto"/>
                                            <w:bottom w:val="none" w:sz="0" w:space="0" w:color="auto"/>
                                            <w:right w:val="none" w:sz="0" w:space="0" w:color="auto"/>
                                          </w:divBdr>
                                          <w:divsChild>
                                            <w:div w:id="632831523">
                                              <w:marLeft w:val="0"/>
                                              <w:marRight w:val="0"/>
                                              <w:marTop w:val="0"/>
                                              <w:marBottom w:val="0"/>
                                              <w:divBdr>
                                                <w:top w:val="none" w:sz="0" w:space="0" w:color="auto"/>
                                                <w:left w:val="none" w:sz="0" w:space="0" w:color="auto"/>
                                                <w:bottom w:val="none" w:sz="0" w:space="0" w:color="auto"/>
                                                <w:right w:val="none" w:sz="0" w:space="0" w:color="auto"/>
                                              </w:divBdr>
                                              <w:divsChild>
                                                <w:div w:id="2056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61923">
      <w:bodyDiv w:val="1"/>
      <w:marLeft w:val="0"/>
      <w:marRight w:val="0"/>
      <w:marTop w:val="0"/>
      <w:marBottom w:val="0"/>
      <w:divBdr>
        <w:top w:val="none" w:sz="0" w:space="0" w:color="auto"/>
        <w:left w:val="none" w:sz="0" w:space="0" w:color="auto"/>
        <w:bottom w:val="none" w:sz="0" w:space="0" w:color="auto"/>
        <w:right w:val="none" w:sz="0" w:space="0" w:color="auto"/>
      </w:divBdr>
    </w:div>
    <w:div w:id="234172603">
      <w:bodyDiv w:val="1"/>
      <w:marLeft w:val="0"/>
      <w:marRight w:val="0"/>
      <w:marTop w:val="0"/>
      <w:marBottom w:val="0"/>
      <w:divBdr>
        <w:top w:val="none" w:sz="0" w:space="0" w:color="auto"/>
        <w:left w:val="none" w:sz="0" w:space="0" w:color="auto"/>
        <w:bottom w:val="none" w:sz="0" w:space="0" w:color="auto"/>
        <w:right w:val="none" w:sz="0" w:space="0" w:color="auto"/>
      </w:divBdr>
      <w:divsChild>
        <w:div w:id="1081566913">
          <w:marLeft w:val="0"/>
          <w:marRight w:val="0"/>
          <w:marTop w:val="0"/>
          <w:marBottom w:val="0"/>
          <w:divBdr>
            <w:top w:val="none" w:sz="0" w:space="0" w:color="auto"/>
            <w:left w:val="none" w:sz="0" w:space="0" w:color="auto"/>
            <w:bottom w:val="none" w:sz="0" w:space="0" w:color="auto"/>
            <w:right w:val="none" w:sz="0" w:space="0" w:color="auto"/>
          </w:divBdr>
          <w:divsChild>
            <w:div w:id="1713462720">
              <w:marLeft w:val="0"/>
              <w:marRight w:val="0"/>
              <w:marTop w:val="0"/>
              <w:marBottom w:val="0"/>
              <w:divBdr>
                <w:top w:val="none" w:sz="0" w:space="0" w:color="auto"/>
                <w:left w:val="none" w:sz="0" w:space="0" w:color="auto"/>
                <w:bottom w:val="none" w:sz="0" w:space="0" w:color="auto"/>
                <w:right w:val="none" w:sz="0" w:space="0" w:color="auto"/>
              </w:divBdr>
              <w:divsChild>
                <w:div w:id="1197817316">
                  <w:marLeft w:val="0"/>
                  <w:marRight w:val="0"/>
                  <w:marTop w:val="0"/>
                  <w:marBottom w:val="0"/>
                  <w:divBdr>
                    <w:top w:val="none" w:sz="0" w:space="0" w:color="auto"/>
                    <w:left w:val="none" w:sz="0" w:space="0" w:color="auto"/>
                    <w:bottom w:val="none" w:sz="0" w:space="0" w:color="auto"/>
                    <w:right w:val="none" w:sz="0" w:space="0" w:color="auto"/>
                  </w:divBdr>
                  <w:divsChild>
                    <w:div w:id="1485318602">
                      <w:marLeft w:val="-150"/>
                      <w:marRight w:val="0"/>
                      <w:marTop w:val="0"/>
                      <w:marBottom w:val="0"/>
                      <w:divBdr>
                        <w:top w:val="none" w:sz="0" w:space="0" w:color="auto"/>
                        <w:left w:val="none" w:sz="0" w:space="0" w:color="auto"/>
                        <w:bottom w:val="none" w:sz="0" w:space="0" w:color="auto"/>
                        <w:right w:val="none" w:sz="0" w:space="0" w:color="auto"/>
                      </w:divBdr>
                      <w:divsChild>
                        <w:div w:id="1727685074">
                          <w:marLeft w:val="0"/>
                          <w:marRight w:val="0"/>
                          <w:marTop w:val="0"/>
                          <w:marBottom w:val="0"/>
                          <w:divBdr>
                            <w:top w:val="none" w:sz="0" w:space="0" w:color="auto"/>
                            <w:left w:val="none" w:sz="0" w:space="0" w:color="auto"/>
                            <w:bottom w:val="none" w:sz="0" w:space="0" w:color="auto"/>
                            <w:right w:val="none" w:sz="0" w:space="0" w:color="auto"/>
                          </w:divBdr>
                          <w:divsChild>
                            <w:div w:id="675503627">
                              <w:marLeft w:val="0"/>
                              <w:marRight w:val="0"/>
                              <w:marTop w:val="0"/>
                              <w:marBottom w:val="0"/>
                              <w:divBdr>
                                <w:top w:val="none" w:sz="0" w:space="0" w:color="auto"/>
                                <w:left w:val="none" w:sz="0" w:space="0" w:color="auto"/>
                                <w:bottom w:val="none" w:sz="0" w:space="0" w:color="auto"/>
                                <w:right w:val="none" w:sz="0" w:space="0" w:color="auto"/>
                              </w:divBdr>
                              <w:divsChild>
                                <w:div w:id="1828982793">
                                  <w:marLeft w:val="0"/>
                                  <w:marRight w:val="0"/>
                                  <w:marTop w:val="0"/>
                                  <w:marBottom w:val="0"/>
                                  <w:divBdr>
                                    <w:top w:val="none" w:sz="0" w:space="0" w:color="auto"/>
                                    <w:left w:val="none" w:sz="0" w:space="0" w:color="auto"/>
                                    <w:bottom w:val="none" w:sz="0" w:space="0" w:color="auto"/>
                                    <w:right w:val="none" w:sz="0" w:space="0" w:color="auto"/>
                                  </w:divBdr>
                                  <w:divsChild>
                                    <w:div w:id="446627973">
                                      <w:marLeft w:val="0"/>
                                      <w:marRight w:val="0"/>
                                      <w:marTop w:val="0"/>
                                      <w:marBottom w:val="0"/>
                                      <w:divBdr>
                                        <w:top w:val="none" w:sz="0" w:space="0" w:color="auto"/>
                                        <w:left w:val="none" w:sz="0" w:space="0" w:color="auto"/>
                                        <w:bottom w:val="none" w:sz="0" w:space="0" w:color="auto"/>
                                        <w:right w:val="none" w:sz="0" w:space="0" w:color="auto"/>
                                      </w:divBdr>
                                      <w:divsChild>
                                        <w:div w:id="1218130594">
                                          <w:marLeft w:val="0"/>
                                          <w:marRight w:val="0"/>
                                          <w:marTop w:val="0"/>
                                          <w:marBottom w:val="0"/>
                                          <w:divBdr>
                                            <w:top w:val="none" w:sz="0" w:space="0" w:color="auto"/>
                                            <w:left w:val="none" w:sz="0" w:space="0" w:color="auto"/>
                                            <w:bottom w:val="none" w:sz="0" w:space="0" w:color="auto"/>
                                            <w:right w:val="none" w:sz="0" w:space="0" w:color="auto"/>
                                          </w:divBdr>
                                          <w:divsChild>
                                            <w:div w:id="18891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876755">
          <w:marLeft w:val="0"/>
          <w:marRight w:val="0"/>
          <w:marTop w:val="0"/>
          <w:marBottom w:val="0"/>
          <w:divBdr>
            <w:top w:val="none" w:sz="0" w:space="0" w:color="auto"/>
            <w:left w:val="none" w:sz="0" w:space="0" w:color="auto"/>
            <w:bottom w:val="none" w:sz="0" w:space="0" w:color="auto"/>
            <w:right w:val="none" w:sz="0" w:space="0" w:color="auto"/>
          </w:divBdr>
          <w:divsChild>
            <w:div w:id="723715776">
              <w:marLeft w:val="0"/>
              <w:marRight w:val="0"/>
              <w:marTop w:val="0"/>
              <w:marBottom w:val="0"/>
              <w:divBdr>
                <w:top w:val="none" w:sz="0" w:space="0" w:color="auto"/>
                <w:left w:val="none" w:sz="0" w:space="0" w:color="auto"/>
                <w:bottom w:val="none" w:sz="0" w:space="0" w:color="auto"/>
                <w:right w:val="none" w:sz="0" w:space="0" w:color="auto"/>
              </w:divBdr>
              <w:divsChild>
                <w:div w:id="249117708">
                  <w:marLeft w:val="0"/>
                  <w:marRight w:val="0"/>
                  <w:marTop w:val="0"/>
                  <w:marBottom w:val="0"/>
                  <w:divBdr>
                    <w:top w:val="none" w:sz="0" w:space="0" w:color="auto"/>
                    <w:left w:val="none" w:sz="0" w:space="0" w:color="auto"/>
                    <w:bottom w:val="none" w:sz="0" w:space="0" w:color="auto"/>
                    <w:right w:val="none" w:sz="0" w:space="0" w:color="auto"/>
                  </w:divBdr>
                  <w:divsChild>
                    <w:div w:id="297205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54190">
      <w:bodyDiv w:val="1"/>
      <w:marLeft w:val="0"/>
      <w:marRight w:val="0"/>
      <w:marTop w:val="0"/>
      <w:marBottom w:val="0"/>
      <w:divBdr>
        <w:top w:val="none" w:sz="0" w:space="0" w:color="auto"/>
        <w:left w:val="none" w:sz="0" w:space="0" w:color="auto"/>
        <w:bottom w:val="none" w:sz="0" w:space="0" w:color="auto"/>
        <w:right w:val="none" w:sz="0" w:space="0" w:color="auto"/>
      </w:divBdr>
    </w:div>
    <w:div w:id="397752664">
      <w:bodyDiv w:val="1"/>
      <w:marLeft w:val="0"/>
      <w:marRight w:val="0"/>
      <w:marTop w:val="0"/>
      <w:marBottom w:val="0"/>
      <w:divBdr>
        <w:top w:val="none" w:sz="0" w:space="0" w:color="auto"/>
        <w:left w:val="none" w:sz="0" w:space="0" w:color="auto"/>
        <w:bottom w:val="none" w:sz="0" w:space="0" w:color="auto"/>
        <w:right w:val="none" w:sz="0" w:space="0" w:color="auto"/>
      </w:divBdr>
      <w:divsChild>
        <w:div w:id="1033388943">
          <w:marLeft w:val="0"/>
          <w:marRight w:val="0"/>
          <w:marTop w:val="0"/>
          <w:marBottom w:val="0"/>
          <w:divBdr>
            <w:top w:val="single" w:sz="2" w:space="0" w:color="D9D9E3"/>
            <w:left w:val="single" w:sz="2" w:space="0" w:color="D9D9E3"/>
            <w:bottom w:val="single" w:sz="2" w:space="0" w:color="D9D9E3"/>
            <w:right w:val="single" w:sz="2" w:space="0" w:color="D9D9E3"/>
          </w:divBdr>
          <w:divsChild>
            <w:div w:id="285744081">
              <w:marLeft w:val="0"/>
              <w:marRight w:val="0"/>
              <w:marTop w:val="0"/>
              <w:marBottom w:val="0"/>
              <w:divBdr>
                <w:top w:val="single" w:sz="2" w:space="0" w:color="D9D9E3"/>
                <w:left w:val="single" w:sz="2" w:space="0" w:color="D9D9E3"/>
                <w:bottom w:val="single" w:sz="2" w:space="0" w:color="D9D9E3"/>
                <w:right w:val="single" w:sz="2" w:space="0" w:color="D9D9E3"/>
              </w:divBdr>
              <w:divsChild>
                <w:div w:id="94400884">
                  <w:marLeft w:val="0"/>
                  <w:marRight w:val="0"/>
                  <w:marTop w:val="0"/>
                  <w:marBottom w:val="0"/>
                  <w:divBdr>
                    <w:top w:val="single" w:sz="2" w:space="0" w:color="D9D9E3"/>
                    <w:left w:val="single" w:sz="2" w:space="0" w:color="D9D9E3"/>
                    <w:bottom w:val="single" w:sz="2" w:space="0" w:color="D9D9E3"/>
                    <w:right w:val="single" w:sz="2" w:space="0" w:color="D9D9E3"/>
                  </w:divBdr>
                  <w:divsChild>
                    <w:div w:id="1351954365">
                      <w:marLeft w:val="0"/>
                      <w:marRight w:val="0"/>
                      <w:marTop w:val="0"/>
                      <w:marBottom w:val="0"/>
                      <w:divBdr>
                        <w:top w:val="single" w:sz="2" w:space="0" w:color="D9D9E3"/>
                        <w:left w:val="single" w:sz="2" w:space="0" w:color="D9D9E3"/>
                        <w:bottom w:val="single" w:sz="2" w:space="0" w:color="D9D9E3"/>
                        <w:right w:val="single" w:sz="2" w:space="0" w:color="D9D9E3"/>
                      </w:divBdr>
                      <w:divsChild>
                        <w:div w:id="860431908">
                          <w:marLeft w:val="0"/>
                          <w:marRight w:val="0"/>
                          <w:marTop w:val="0"/>
                          <w:marBottom w:val="0"/>
                          <w:divBdr>
                            <w:top w:val="single" w:sz="2" w:space="0" w:color="auto"/>
                            <w:left w:val="single" w:sz="2" w:space="0" w:color="auto"/>
                            <w:bottom w:val="single" w:sz="6" w:space="0" w:color="auto"/>
                            <w:right w:val="single" w:sz="2" w:space="0" w:color="auto"/>
                          </w:divBdr>
                          <w:divsChild>
                            <w:div w:id="346372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626409">
                                  <w:marLeft w:val="0"/>
                                  <w:marRight w:val="0"/>
                                  <w:marTop w:val="0"/>
                                  <w:marBottom w:val="0"/>
                                  <w:divBdr>
                                    <w:top w:val="single" w:sz="2" w:space="0" w:color="D9D9E3"/>
                                    <w:left w:val="single" w:sz="2" w:space="0" w:color="D9D9E3"/>
                                    <w:bottom w:val="single" w:sz="2" w:space="0" w:color="D9D9E3"/>
                                    <w:right w:val="single" w:sz="2" w:space="0" w:color="D9D9E3"/>
                                  </w:divBdr>
                                  <w:divsChild>
                                    <w:div w:id="717777453">
                                      <w:marLeft w:val="0"/>
                                      <w:marRight w:val="0"/>
                                      <w:marTop w:val="0"/>
                                      <w:marBottom w:val="0"/>
                                      <w:divBdr>
                                        <w:top w:val="single" w:sz="2" w:space="0" w:color="D9D9E3"/>
                                        <w:left w:val="single" w:sz="2" w:space="0" w:color="D9D9E3"/>
                                        <w:bottom w:val="single" w:sz="2" w:space="0" w:color="D9D9E3"/>
                                        <w:right w:val="single" w:sz="2" w:space="0" w:color="D9D9E3"/>
                                      </w:divBdr>
                                      <w:divsChild>
                                        <w:div w:id="145318606">
                                          <w:marLeft w:val="0"/>
                                          <w:marRight w:val="0"/>
                                          <w:marTop w:val="0"/>
                                          <w:marBottom w:val="0"/>
                                          <w:divBdr>
                                            <w:top w:val="single" w:sz="2" w:space="0" w:color="D9D9E3"/>
                                            <w:left w:val="single" w:sz="2" w:space="0" w:color="D9D9E3"/>
                                            <w:bottom w:val="single" w:sz="2" w:space="0" w:color="D9D9E3"/>
                                            <w:right w:val="single" w:sz="2" w:space="0" w:color="D9D9E3"/>
                                          </w:divBdr>
                                          <w:divsChild>
                                            <w:div w:id="949898619">
                                              <w:marLeft w:val="0"/>
                                              <w:marRight w:val="0"/>
                                              <w:marTop w:val="0"/>
                                              <w:marBottom w:val="0"/>
                                              <w:divBdr>
                                                <w:top w:val="single" w:sz="2" w:space="0" w:color="D9D9E3"/>
                                                <w:left w:val="single" w:sz="2" w:space="0" w:color="D9D9E3"/>
                                                <w:bottom w:val="single" w:sz="2" w:space="0" w:color="D9D9E3"/>
                                                <w:right w:val="single" w:sz="2" w:space="0" w:color="D9D9E3"/>
                                              </w:divBdr>
                                              <w:divsChild>
                                                <w:div w:id="50705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8959039">
          <w:marLeft w:val="0"/>
          <w:marRight w:val="0"/>
          <w:marTop w:val="0"/>
          <w:marBottom w:val="0"/>
          <w:divBdr>
            <w:top w:val="none" w:sz="0" w:space="0" w:color="auto"/>
            <w:left w:val="none" w:sz="0" w:space="0" w:color="auto"/>
            <w:bottom w:val="none" w:sz="0" w:space="0" w:color="auto"/>
            <w:right w:val="none" w:sz="0" w:space="0" w:color="auto"/>
          </w:divBdr>
        </w:div>
      </w:divsChild>
    </w:div>
    <w:div w:id="409356228">
      <w:bodyDiv w:val="1"/>
      <w:marLeft w:val="0"/>
      <w:marRight w:val="0"/>
      <w:marTop w:val="0"/>
      <w:marBottom w:val="0"/>
      <w:divBdr>
        <w:top w:val="none" w:sz="0" w:space="0" w:color="auto"/>
        <w:left w:val="none" w:sz="0" w:space="0" w:color="auto"/>
        <w:bottom w:val="none" w:sz="0" w:space="0" w:color="auto"/>
        <w:right w:val="none" w:sz="0" w:space="0" w:color="auto"/>
      </w:divBdr>
    </w:div>
    <w:div w:id="422845424">
      <w:bodyDiv w:val="1"/>
      <w:marLeft w:val="0"/>
      <w:marRight w:val="0"/>
      <w:marTop w:val="0"/>
      <w:marBottom w:val="0"/>
      <w:divBdr>
        <w:top w:val="none" w:sz="0" w:space="0" w:color="auto"/>
        <w:left w:val="none" w:sz="0" w:space="0" w:color="auto"/>
        <w:bottom w:val="none" w:sz="0" w:space="0" w:color="auto"/>
        <w:right w:val="none" w:sz="0" w:space="0" w:color="auto"/>
      </w:divBdr>
    </w:div>
    <w:div w:id="469397586">
      <w:bodyDiv w:val="1"/>
      <w:marLeft w:val="0"/>
      <w:marRight w:val="0"/>
      <w:marTop w:val="0"/>
      <w:marBottom w:val="0"/>
      <w:divBdr>
        <w:top w:val="none" w:sz="0" w:space="0" w:color="auto"/>
        <w:left w:val="none" w:sz="0" w:space="0" w:color="auto"/>
        <w:bottom w:val="none" w:sz="0" w:space="0" w:color="auto"/>
        <w:right w:val="none" w:sz="0" w:space="0" w:color="auto"/>
      </w:divBdr>
    </w:div>
    <w:div w:id="470515310">
      <w:bodyDiv w:val="1"/>
      <w:marLeft w:val="0"/>
      <w:marRight w:val="0"/>
      <w:marTop w:val="0"/>
      <w:marBottom w:val="0"/>
      <w:divBdr>
        <w:top w:val="none" w:sz="0" w:space="0" w:color="auto"/>
        <w:left w:val="none" w:sz="0" w:space="0" w:color="auto"/>
        <w:bottom w:val="none" w:sz="0" w:space="0" w:color="auto"/>
        <w:right w:val="none" w:sz="0" w:space="0" w:color="auto"/>
      </w:divBdr>
    </w:div>
    <w:div w:id="517739668">
      <w:bodyDiv w:val="1"/>
      <w:marLeft w:val="0"/>
      <w:marRight w:val="0"/>
      <w:marTop w:val="0"/>
      <w:marBottom w:val="0"/>
      <w:divBdr>
        <w:top w:val="none" w:sz="0" w:space="0" w:color="auto"/>
        <w:left w:val="none" w:sz="0" w:space="0" w:color="auto"/>
        <w:bottom w:val="none" w:sz="0" w:space="0" w:color="auto"/>
        <w:right w:val="none" w:sz="0" w:space="0" w:color="auto"/>
      </w:divBdr>
    </w:div>
    <w:div w:id="539561329">
      <w:bodyDiv w:val="1"/>
      <w:marLeft w:val="0"/>
      <w:marRight w:val="0"/>
      <w:marTop w:val="0"/>
      <w:marBottom w:val="0"/>
      <w:divBdr>
        <w:top w:val="none" w:sz="0" w:space="0" w:color="auto"/>
        <w:left w:val="none" w:sz="0" w:space="0" w:color="auto"/>
        <w:bottom w:val="none" w:sz="0" w:space="0" w:color="auto"/>
        <w:right w:val="none" w:sz="0" w:space="0" w:color="auto"/>
      </w:divBdr>
    </w:div>
    <w:div w:id="579483871">
      <w:bodyDiv w:val="1"/>
      <w:marLeft w:val="0"/>
      <w:marRight w:val="0"/>
      <w:marTop w:val="0"/>
      <w:marBottom w:val="0"/>
      <w:divBdr>
        <w:top w:val="none" w:sz="0" w:space="0" w:color="auto"/>
        <w:left w:val="none" w:sz="0" w:space="0" w:color="auto"/>
        <w:bottom w:val="none" w:sz="0" w:space="0" w:color="auto"/>
        <w:right w:val="none" w:sz="0" w:space="0" w:color="auto"/>
      </w:divBdr>
    </w:div>
    <w:div w:id="675577158">
      <w:bodyDiv w:val="1"/>
      <w:marLeft w:val="0"/>
      <w:marRight w:val="0"/>
      <w:marTop w:val="0"/>
      <w:marBottom w:val="0"/>
      <w:divBdr>
        <w:top w:val="none" w:sz="0" w:space="0" w:color="auto"/>
        <w:left w:val="none" w:sz="0" w:space="0" w:color="auto"/>
        <w:bottom w:val="none" w:sz="0" w:space="0" w:color="auto"/>
        <w:right w:val="none" w:sz="0" w:space="0" w:color="auto"/>
      </w:divBdr>
      <w:divsChild>
        <w:div w:id="1136098138">
          <w:marLeft w:val="-300"/>
          <w:marRight w:val="0"/>
          <w:marTop w:val="0"/>
          <w:marBottom w:val="150"/>
          <w:divBdr>
            <w:top w:val="none" w:sz="0" w:space="0" w:color="auto"/>
            <w:left w:val="none" w:sz="0" w:space="0" w:color="auto"/>
            <w:bottom w:val="none" w:sz="0" w:space="0" w:color="auto"/>
            <w:right w:val="none" w:sz="0" w:space="0" w:color="auto"/>
          </w:divBdr>
          <w:divsChild>
            <w:div w:id="1645693732">
              <w:marLeft w:val="0"/>
              <w:marRight w:val="0"/>
              <w:marTop w:val="0"/>
              <w:marBottom w:val="0"/>
              <w:divBdr>
                <w:top w:val="none" w:sz="0" w:space="0" w:color="auto"/>
                <w:left w:val="none" w:sz="0" w:space="0" w:color="auto"/>
                <w:bottom w:val="none" w:sz="0" w:space="0" w:color="auto"/>
                <w:right w:val="none" w:sz="0" w:space="0" w:color="auto"/>
              </w:divBdr>
              <w:divsChild>
                <w:div w:id="1190803406">
                  <w:marLeft w:val="0"/>
                  <w:marRight w:val="0"/>
                  <w:marTop w:val="0"/>
                  <w:marBottom w:val="0"/>
                  <w:divBdr>
                    <w:top w:val="none" w:sz="0" w:space="0" w:color="auto"/>
                    <w:left w:val="none" w:sz="0" w:space="0" w:color="auto"/>
                    <w:bottom w:val="none" w:sz="0" w:space="0" w:color="auto"/>
                    <w:right w:val="none" w:sz="0" w:space="0" w:color="auto"/>
                  </w:divBdr>
                  <w:divsChild>
                    <w:div w:id="352075489">
                      <w:marLeft w:val="0"/>
                      <w:marRight w:val="0"/>
                      <w:marTop w:val="0"/>
                      <w:marBottom w:val="0"/>
                      <w:divBdr>
                        <w:top w:val="none" w:sz="0" w:space="0" w:color="auto"/>
                        <w:left w:val="none" w:sz="0" w:space="0" w:color="auto"/>
                        <w:bottom w:val="none" w:sz="0" w:space="0" w:color="auto"/>
                        <w:right w:val="none" w:sz="0" w:space="0" w:color="auto"/>
                      </w:divBdr>
                      <w:divsChild>
                        <w:div w:id="130221871">
                          <w:marLeft w:val="-150"/>
                          <w:marRight w:val="0"/>
                          <w:marTop w:val="0"/>
                          <w:marBottom w:val="0"/>
                          <w:divBdr>
                            <w:top w:val="none" w:sz="0" w:space="0" w:color="auto"/>
                            <w:left w:val="none" w:sz="0" w:space="0" w:color="auto"/>
                            <w:bottom w:val="none" w:sz="0" w:space="0" w:color="auto"/>
                            <w:right w:val="none" w:sz="0" w:space="0" w:color="auto"/>
                          </w:divBdr>
                          <w:divsChild>
                            <w:div w:id="548886214">
                              <w:marLeft w:val="0"/>
                              <w:marRight w:val="0"/>
                              <w:marTop w:val="0"/>
                              <w:marBottom w:val="0"/>
                              <w:divBdr>
                                <w:top w:val="none" w:sz="0" w:space="0" w:color="auto"/>
                                <w:left w:val="none" w:sz="0" w:space="0" w:color="auto"/>
                                <w:bottom w:val="none" w:sz="0" w:space="0" w:color="auto"/>
                                <w:right w:val="none" w:sz="0" w:space="0" w:color="auto"/>
                              </w:divBdr>
                              <w:divsChild>
                                <w:div w:id="444470701">
                                  <w:marLeft w:val="0"/>
                                  <w:marRight w:val="0"/>
                                  <w:marTop w:val="0"/>
                                  <w:marBottom w:val="0"/>
                                  <w:divBdr>
                                    <w:top w:val="none" w:sz="0" w:space="0" w:color="auto"/>
                                    <w:left w:val="none" w:sz="0" w:space="0" w:color="auto"/>
                                    <w:bottom w:val="none" w:sz="0" w:space="0" w:color="auto"/>
                                    <w:right w:val="none" w:sz="0" w:space="0" w:color="auto"/>
                                  </w:divBdr>
                                  <w:divsChild>
                                    <w:div w:id="1712025518">
                                      <w:marLeft w:val="0"/>
                                      <w:marRight w:val="0"/>
                                      <w:marTop w:val="0"/>
                                      <w:marBottom w:val="0"/>
                                      <w:divBdr>
                                        <w:top w:val="none" w:sz="0" w:space="0" w:color="auto"/>
                                        <w:left w:val="none" w:sz="0" w:space="0" w:color="auto"/>
                                        <w:bottom w:val="none" w:sz="0" w:space="0" w:color="auto"/>
                                        <w:right w:val="none" w:sz="0" w:space="0" w:color="auto"/>
                                      </w:divBdr>
                                      <w:divsChild>
                                        <w:div w:id="489060983">
                                          <w:marLeft w:val="0"/>
                                          <w:marRight w:val="0"/>
                                          <w:marTop w:val="0"/>
                                          <w:marBottom w:val="0"/>
                                          <w:divBdr>
                                            <w:top w:val="none" w:sz="0" w:space="0" w:color="auto"/>
                                            <w:left w:val="none" w:sz="0" w:space="0" w:color="auto"/>
                                            <w:bottom w:val="none" w:sz="0" w:space="0" w:color="auto"/>
                                            <w:right w:val="none" w:sz="0" w:space="0" w:color="auto"/>
                                          </w:divBdr>
                                          <w:divsChild>
                                            <w:div w:id="868564009">
                                              <w:marLeft w:val="0"/>
                                              <w:marRight w:val="0"/>
                                              <w:marTop w:val="0"/>
                                              <w:marBottom w:val="0"/>
                                              <w:divBdr>
                                                <w:top w:val="none" w:sz="0" w:space="0" w:color="auto"/>
                                                <w:left w:val="none" w:sz="0" w:space="0" w:color="auto"/>
                                                <w:bottom w:val="none" w:sz="0" w:space="0" w:color="auto"/>
                                                <w:right w:val="none" w:sz="0" w:space="0" w:color="auto"/>
                                              </w:divBdr>
                                              <w:divsChild>
                                                <w:div w:id="5576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670929">
      <w:bodyDiv w:val="1"/>
      <w:marLeft w:val="0"/>
      <w:marRight w:val="0"/>
      <w:marTop w:val="0"/>
      <w:marBottom w:val="0"/>
      <w:divBdr>
        <w:top w:val="none" w:sz="0" w:space="0" w:color="auto"/>
        <w:left w:val="none" w:sz="0" w:space="0" w:color="auto"/>
        <w:bottom w:val="none" w:sz="0" w:space="0" w:color="auto"/>
        <w:right w:val="none" w:sz="0" w:space="0" w:color="auto"/>
      </w:divBdr>
    </w:div>
    <w:div w:id="723256634">
      <w:bodyDiv w:val="1"/>
      <w:marLeft w:val="0"/>
      <w:marRight w:val="0"/>
      <w:marTop w:val="0"/>
      <w:marBottom w:val="0"/>
      <w:divBdr>
        <w:top w:val="none" w:sz="0" w:space="0" w:color="auto"/>
        <w:left w:val="none" w:sz="0" w:space="0" w:color="auto"/>
        <w:bottom w:val="none" w:sz="0" w:space="0" w:color="auto"/>
        <w:right w:val="none" w:sz="0" w:space="0" w:color="auto"/>
      </w:divBdr>
    </w:div>
    <w:div w:id="770128657">
      <w:bodyDiv w:val="1"/>
      <w:marLeft w:val="0"/>
      <w:marRight w:val="0"/>
      <w:marTop w:val="0"/>
      <w:marBottom w:val="0"/>
      <w:divBdr>
        <w:top w:val="none" w:sz="0" w:space="0" w:color="auto"/>
        <w:left w:val="none" w:sz="0" w:space="0" w:color="auto"/>
        <w:bottom w:val="none" w:sz="0" w:space="0" w:color="auto"/>
        <w:right w:val="none" w:sz="0" w:space="0" w:color="auto"/>
      </w:divBdr>
    </w:div>
    <w:div w:id="910115643">
      <w:bodyDiv w:val="1"/>
      <w:marLeft w:val="0"/>
      <w:marRight w:val="0"/>
      <w:marTop w:val="0"/>
      <w:marBottom w:val="0"/>
      <w:divBdr>
        <w:top w:val="none" w:sz="0" w:space="0" w:color="auto"/>
        <w:left w:val="none" w:sz="0" w:space="0" w:color="auto"/>
        <w:bottom w:val="none" w:sz="0" w:space="0" w:color="auto"/>
        <w:right w:val="none" w:sz="0" w:space="0" w:color="auto"/>
      </w:divBdr>
    </w:div>
    <w:div w:id="920331483">
      <w:bodyDiv w:val="1"/>
      <w:marLeft w:val="0"/>
      <w:marRight w:val="0"/>
      <w:marTop w:val="0"/>
      <w:marBottom w:val="0"/>
      <w:divBdr>
        <w:top w:val="none" w:sz="0" w:space="0" w:color="auto"/>
        <w:left w:val="none" w:sz="0" w:space="0" w:color="auto"/>
        <w:bottom w:val="none" w:sz="0" w:space="0" w:color="auto"/>
        <w:right w:val="none" w:sz="0" w:space="0" w:color="auto"/>
      </w:divBdr>
    </w:div>
    <w:div w:id="923606873">
      <w:bodyDiv w:val="1"/>
      <w:marLeft w:val="0"/>
      <w:marRight w:val="0"/>
      <w:marTop w:val="0"/>
      <w:marBottom w:val="0"/>
      <w:divBdr>
        <w:top w:val="none" w:sz="0" w:space="0" w:color="auto"/>
        <w:left w:val="none" w:sz="0" w:space="0" w:color="auto"/>
        <w:bottom w:val="none" w:sz="0" w:space="0" w:color="auto"/>
        <w:right w:val="none" w:sz="0" w:space="0" w:color="auto"/>
      </w:divBdr>
    </w:div>
    <w:div w:id="934022922">
      <w:bodyDiv w:val="1"/>
      <w:marLeft w:val="0"/>
      <w:marRight w:val="0"/>
      <w:marTop w:val="0"/>
      <w:marBottom w:val="0"/>
      <w:divBdr>
        <w:top w:val="none" w:sz="0" w:space="0" w:color="auto"/>
        <w:left w:val="none" w:sz="0" w:space="0" w:color="auto"/>
        <w:bottom w:val="none" w:sz="0" w:space="0" w:color="auto"/>
        <w:right w:val="none" w:sz="0" w:space="0" w:color="auto"/>
      </w:divBdr>
    </w:div>
    <w:div w:id="947465010">
      <w:bodyDiv w:val="1"/>
      <w:marLeft w:val="0"/>
      <w:marRight w:val="0"/>
      <w:marTop w:val="0"/>
      <w:marBottom w:val="0"/>
      <w:divBdr>
        <w:top w:val="none" w:sz="0" w:space="0" w:color="auto"/>
        <w:left w:val="none" w:sz="0" w:space="0" w:color="auto"/>
        <w:bottom w:val="none" w:sz="0" w:space="0" w:color="auto"/>
        <w:right w:val="none" w:sz="0" w:space="0" w:color="auto"/>
      </w:divBdr>
      <w:divsChild>
        <w:div w:id="200555291">
          <w:marLeft w:val="-300"/>
          <w:marRight w:val="0"/>
          <w:marTop w:val="0"/>
          <w:marBottom w:val="150"/>
          <w:divBdr>
            <w:top w:val="none" w:sz="0" w:space="0" w:color="auto"/>
            <w:left w:val="none" w:sz="0" w:space="0" w:color="auto"/>
            <w:bottom w:val="none" w:sz="0" w:space="0" w:color="auto"/>
            <w:right w:val="none" w:sz="0" w:space="0" w:color="auto"/>
          </w:divBdr>
          <w:divsChild>
            <w:div w:id="1049644922">
              <w:marLeft w:val="0"/>
              <w:marRight w:val="0"/>
              <w:marTop w:val="0"/>
              <w:marBottom w:val="0"/>
              <w:divBdr>
                <w:top w:val="none" w:sz="0" w:space="0" w:color="auto"/>
                <w:left w:val="none" w:sz="0" w:space="0" w:color="auto"/>
                <w:bottom w:val="none" w:sz="0" w:space="0" w:color="auto"/>
                <w:right w:val="none" w:sz="0" w:space="0" w:color="auto"/>
              </w:divBdr>
              <w:divsChild>
                <w:div w:id="1684935453">
                  <w:marLeft w:val="0"/>
                  <w:marRight w:val="0"/>
                  <w:marTop w:val="0"/>
                  <w:marBottom w:val="0"/>
                  <w:divBdr>
                    <w:top w:val="none" w:sz="0" w:space="0" w:color="auto"/>
                    <w:left w:val="none" w:sz="0" w:space="0" w:color="auto"/>
                    <w:bottom w:val="none" w:sz="0" w:space="0" w:color="auto"/>
                    <w:right w:val="none" w:sz="0" w:space="0" w:color="auto"/>
                  </w:divBdr>
                  <w:divsChild>
                    <w:div w:id="1045520987">
                      <w:marLeft w:val="0"/>
                      <w:marRight w:val="0"/>
                      <w:marTop w:val="0"/>
                      <w:marBottom w:val="0"/>
                      <w:divBdr>
                        <w:top w:val="none" w:sz="0" w:space="0" w:color="auto"/>
                        <w:left w:val="none" w:sz="0" w:space="0" w:color="auto"/>
                        <w:bottom w:val="none" w:sz="0" w:space="0" w:color="auto"/>
                        <w:right w:val="none" w:sz="0" w:space="0" w:color="auto"/>
                      </w:divBdr>
                      <w:divsChild>
                        <w:div w:id="226964258">
                          <w:marLeft w:val="-150"/>
                          <w:marRight w:val="0"/>
                          <w:marTop w:val="0"/>
                          <w:marBottom w:val="0"/>
                          <w:divBdr>
                            <w:top w:val="none" w:sz="0" w:space="0" w:color="auto"/>
                            <w:left w:val="none" w:sz="0" w:space="0" w:color="auto"/>
                            <w:bottom w:val="none" w:sz="0" w:space="0" w:color="auto"/>
                            <w:right w:val="none" w:sz="0" w:space="0" w:color="auto"/>
                          </w:divBdr>
                          <w:divsChild>
                            <w:div w:id="292562363">
                              <w:marLeft w:val="0"/>
                              <w:marRight w:val="0"/>
                              <w:marTop w:val="0"/>
                              <w:marBottom w:val="0"/>
                              <w:divBdr>
                                <w:top w:val="none" w:sz="0" w:space="0" w:color="auto"/>
                                <w:left w:val="none" w:sz="0" w:space="0" w:color="auto"/>
                                <w:bottom w:val="none" w:sz="0" w:space="0" w:color="auto"/>
                                <w:right w:val="none" w:sz="0" w:space="0" w:color="auto"/>
                              </w:divBdr>
                              <w:divsChild>
                                <w:div w:id="168565132">
                                  <w:marLeft w:val="0"/>
                                  <w:marRight w:val="0"/>
                                  <w:marTop w:val="0"/>
                                  <w:marBottom w:val="0"/>
                                  <w:divBdr>
                                    <w:top w:val="none" w:sz="0" w:space="0" w:color="auto"/>
                                    <w:left w:val="none" w:sz="0" w:space="0" w:color="auto"/>
                                    <w:bottom w:val="none" w:sz="0" w:space="0" w:color="auto"/>
                                    <w:right w:val="none" w:sz="0" w:space="0" w:color="auto"/>
                                  </w:divBdr>
                                  <w:divsChild>
                                    <w:div w:id="713384006">
                                      <w:marLeft w:val="0"/>
                                      <w:marRight w:val="0"/>
                                      <w:marTop w:val="0"/>
                                      <w:marBottom w:val="0"/>
                                      <w:divBdr>
                                        <w:top w:val="none" w:sz="0" w:space="0" w:color="auto"/>
                                        <w:left w:val="none" w:sz="0" w:space="0" w:color="auto"/>
                                        <w:bottom w:val="none" w:sz="0" w:space="0" w:color="auto"/>
                                        <w:right w:val="none" w:sz="0" w:space="0" w:color="auto"/>
                                      </w:divBdr>
                                      <w:divsChild>
                                        <w:div w:id="765003377">
                                          <w:marLeft w:val="0"/>
                                          <w:marRight w:val="0"/>
                                          <w:marTop w:val="0"/>
                                          <w:marBottom w:val="0"/>
                                          <w:divBdr>
                                            <w:top w:val="none" w:sz="0" w:space="0" w:color="auto"/>
                                            <w:left w:val="none" w:sz="0" w:space="0" w:color="auto"/>
                                            <w:bottom w:val="none" w:sz="0" w:space="0" w:color="auto"/>
                                            <w:right w:val="none" w:sz="0" w:space="0" w:color="auto"/>
                                          </w:divBdr>
                                          <w:divsChild>
                                            <w:div w:id="565602436">
                                              <w:marLeft w:val="0"/>
                                              <w:marRight w:val="0"/>
                                              <w:marTop w:val="0"/>
                                              <w:marBottom w:val="0"/>
                                              <w:divBdr>
                                                <w:top w:val="none" w:sz="0" w:space="0" w:color="auto"/>
                                                <w:left w:val="none" w:sz="0" w:space="0" w:color="auto"/>
                                                <w:bottom w:val="none" w:sz="0" w:space="0" w:color="auto"/>
                                                <w:right w:val="none" w:sz="0" w:space="0" w:color="auto"/>
                                              </w:divBdr>
                                              <w:divsChild>
                                                <w:div w:id="835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7152190">
      <w:bodyDiv w:val="1"/>
      <w:marLeft w:val="0"/>
      <w:marRight w:val="0"/>
      <w:marTop w:val="0"/>
      <w:marBottom w:val="0"/>
      <w:divBdr>
        <w:top w:val="none" w:sz="0" w:space="0" w:color="auto"/>
        <w:left w:val="none" w:sz="0" w:space="0" w:color="auto"/>
        <w:bottom w:val="none" w:sz="0" w:space="0" w:color="auto"/>
        <w:right w:val="none" w:sz="0" w:space="0" w:color="auto"/>
      </w:divBdr>
      <w:divsChild>
        <w:div w:id="1214924526">
          <w:marLeft w:val="0"/>
          <w:marRight w:val="0"/>
          <w:marTop w:val="0"/>
          <w:marBottom w:val="0"/>
          <w:divBdr>
            <w:top w:val="none" w:sz="0" w:space="0" w:color="auto"/>
            <w:left w:val="none" w:sz="0" w:space="0" w:color="auto"/>
            <w:bottom w:val="none" w:sz="0" w:space="0" w:color="auto"/>
            <w:right w:val="none" w:sz="0" w:space="0" w:color="auto"/>
          </w:divBdr>
        </w:div>
      </w:divsChild>
    </w:div>
    <w:div w:id="1013993171">
      <w:bodyDiv w:val="1"/>
      <w:marLeft w:val="0"/>
      <w:marRight w:val="0"/>
      <w:marTop w:val="0"/>
      <w:marBottom w:val="0"/>
      <w:divBdr>
        <w:top w:val="none" w:sz="0" w:space="0" w:color="auto"/>
        <w:left w:val="none" w:sz="0" w:space="0" w:color="auto"/>
        <w:bottom w:val="none" w:sz="0" w:space="0" w:color="auto"/>
        <w:right w:val="none" w:sz="0" w:space="0" w:color="auto"/>
      </w:divBdr>
    </w:div>
    <w:div w:id="1089692628">
      <w:bodyDiv w:val="1"/>
      <w:marLeft w:val="0"/>
      <w:marRight w:val="0"/>
      <w:marTop w:val="0"/>
      <w:marBottom w:val="0"/>
      <w:divBdr>
        <w:top w:val="none" w:sz="0" w:space="0" w:color="auto"/>
        <w:left w:val="none" w:sz="0" w:space="0" w:color="auto"/>
        <w:bottom w:val="none" w:sz="0" w:space="0" w:color="auto"/>
        <w:right w:val="none" w:sz="0" w:space="0" w:color="auto"/>
      </w:divBdr>
      <w:divsChild>
        <w:div w:id="1591770565">
          <w:marLeft w:val="0"/>
          <w:marRight w:val="0"/>
          <w:marTop w:val="0"/>
          <w:marBottom w:val="0"/>
          <w:divBdr>
            <w:top w:val="single" w:sz="2" w:space="0" w:color="D9D9E3"/>
            <w:left w:val="single" w:sz="2" w:space="0" w:color="D9D9E3"/>
            <w:bottom w:val="single" w:sz="2" w:space="0" w:color="D9D9E3"/>
            <w:right w:val="single" w:sz="2" w:space="0" w:color="D9D9E3"/>
          </w:divBdr>
          <w:divsChild>
            <w:div w:id="1913153169">
              <w:marLeft w:val="0"/>
              <w:marRight w:val="0"/>
              <w:marTop w:val="0"/>
              <w:marBottom w:val="0"/>
              <w:divBdr>
                <w:top w:val="single" w:sz="2" w:space="0" w:color="D9D9E3"/>
                <w:left w:val="single" w:sz="2" w:space="0" w:color="D9D9E3"/>
                <w:bottom w:val="single" w:sz="2" w:space="0" w:color="D9D9E3"/>
                <w:right w:val="single" w:sz="2" w:space="0" w:color="D9D9E3"/>
              </w:divBdr>
              <w:divsChild>
                <w:div w:id="235627326">
                  <w:marLeft w:val="0"/>
                  <w:marRight w:val="0"/>
                  <w:marTop w:val="0"/>
                  <w:marBottom w:val="0"/>
                  <w:divBdr>
                    <w:top w:val="single" w:sz="2" w:space="0" w:color="D9D9E3"/>
                    <w:left w:val="single" w:sz="2" w:space="0" w:color="D9D9E3"/>
                    <w:bottom w:val="single" w:sz="2" w:space="0" w:color="D9D9E3"/>
                    <w:right w:val="single" w:sz="2" w:space="0" w:color="D9D9E3"/>
                  </w:divBdr>
                  <w:divsChild>
                    <w:div w:id="393242832">
                      <w:marLeft w:val="0"/>
                      <w:marRight w:val="0"/>
                      <w:marTop w:val="0"/>
                      <w:marBottom w:val="0"/>
                      <w:divBdr>
                        <w:top w:val="single" w:sz="2" w:space="0" w:color="D9D9E3"/>
                        <w:left w:val="single" w:sz="2" w:space="0" w:color="D9D9E3"/>
                        <w:bottom w:val="single" w:sz="2" w:space="0" w:color="D9D9E3"/>
                        <w:right w:val="single" w:sz="2" w:space="0" w:color="D9D9E3"/>
                      </w:divBdr>
                      <w:divsChild>
                        <w:div w:id="995306453">
                          <w:marLeft w:val="0"/>
                          <w:marRight w:val="0"/>
                          <w:marTop w:val="0"/>
                          <w:marBottom w:val="0"/>
                          <w:divBdr>
                            <w:top w:val="single" w:sz="2" w:space="0" w:color="auto"/>
                            <w:left w:val="single" w:sz="2" w:space="0" w:color="auto"/>
                            <w:bottom w:val="single" w:sz="6" w:space="0" w:color="auto"/>
                            <w:right w:val="single" w:sz="2" w:space="0" w:color="auto"/>
                          </w:divBdr>
                          <w:divsChild>
                            <w:div w:id="1733115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263">
                                  <w:marLeft w:val="0"/>
                                  <w:marRight w:val="0"/>
                                  <w:marTop w:val="0"/>
                                  <w:marBottom w:val="0"/>
                                  <w:divBdr>
                                    <w:top w:val="single" w:sz="2" w:space="0" w:color="D9D9E3"/>
                                    <w:left w:val="single" w:sz="2" w:space="0" w:color="D9D9E3"/>
                                    <w:bottom w:val="single" w:sz="2" w:space="0" w:color="D9D9E3"/>
                                    <w:right w:val="single" w:sz="2" w:space="0" w:color="D9D9E3"/>
                                  </w:divBdr>
                                  <w:divsChild>
                                    <w:div w:id="2137286319">
                                      <w:marLeft w:val="0"/>
                                      <w:marRight w:val="0"/>
                                      <w:marTop w:val="0"/>
                                      <w:marBottom w:val="0"/>
                                      <w:divBdr>
                                        <w:top w:val="single" w:sz="2" w:space="0" w:color="D9D9E3"/>
                                        <w:left w:val="single" w:sz="2" w:space="0" w:color="D9D9E3"/>
                                        <w:bottom w:val="single" w:sz="2" w:space="0" w:color="D9D9E3"/>
                                        <w:right w:val="single" w:sz="2" w:space="0" w:color="D9D9E3"/>
                                      </w:divBdr>
                                      <w:divsChild>
                                        <w:div w:id="483087282">
                                          <w:marLeft w:val="0"/>
                                          <w:marRight w:val="0"/>
                                          <w:marTop w:val="0"/>
                                          <w:marBottom w:val="0"/>
                                          <w:divBdr>
                                            <w:top w:val="single" w:sz="2" w:space="0" w:color="D9D9E3"/>
                                            <w:left w:val="single" w:sz="2" w:space="0" w:color="D9D9E3"/>
                                            <w:bottom w:val="single" w:sz="2" w:space="0" w:color="D9D9E3"/>
                                            <w:right w:val="single" w:sz="2" w:space="0" w:color="D9D9E3"/>
                                          </w:divBdr>
                                          <w:divsChild>
                                            <w:div w:id="34428751">
                                              <w:marLeft w:val="0"/>
                                              <w:marRight w:val="0"/>
                                              <w:marTop w:val="0"/>
                                              <w:marBottom w:val="0"/>
                                              <w:divBdr>
                                                <w:top w:val="single" w:sz="2" w:space="0" w:color="D9D9E3"/>
                                                <w:left w:val="single" w:sz="2" w:space="0" w:color="D9D9E3"/>
                                                <w:bottom w:val="single" w:sz="2" w:space="0" w:color="D9D9E3"/>
                                                <w:right w:val="single" w:sz="2" w:space="0" w:color="D9D9E3"/>
                                              </w:divBdr>
                                              <w:divsChild>
                                                <w:div w:id="5797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2002741">
          <w:marLeft w:val="0"/>
          <w:marRight w:val="0"/>
          <w:marTop w:val="0"/>
          <w:marBottom w:val="0"/>
          <w:divBdr>
            <w:top w:val="none" w:sz="0" w:space="0" w:color="auto"/>
            <w:left w:val="none" w:sz="0" w:space="0" w:color="auto"/>
            <w:bottom w:val="none" w:sz="0" w:space="0" w:color="auto"/>
            <w:right w:val="none" w:sz="0" w:space="0" w:color="auto"/>
          </w:divBdr>
        </w:div>
      </w:divsChild>
    </w:div>
    <w:div w:id="1101802377">
      <w:bodyDiv w:val="1"/>
      <w:marLeft w:val="0"/>
      <w:marRight w:val="0"/>
      <w:marTop w:val="0"/>
      <w:marBottom w:val="0"/>
      <w:divBdr>
        <w:top w:val="none" w:sz="0" w:space="0" w:color="auto"/>
        <w:left w:val="none" w:sz="0" w:space="0" w:color="auto"/>
        <w:bottom w:val="none" w:sz="0" w:space="0" w:color="auto"/>
        <w:right w:val="none" w:sz="0" w:space="0" w:color="auto"/>
      </w:divBdr>
    </w:div>
    <w:div w:id="1120881694">
      <w:bodyDiv w:val="1"/>
      <w:marLeft w:val="0"/>
      <w:marRight w:val="0"/>
      <w:marTop w:val="0"/>
      <w:marBottom w:val="0"/>
      <w:divBdr>
        <w:top w:val="none" w:sz="0" w:space="0" w:color="auto"/>
        <w:left w:val="none" w:sz="0" w:space="0" w:color="auto"/>
        <w:bottom w:val="none" w:sz="0" w:space="0" w:color="auto"/>
        <w:right w:val="none" w:sz="0" w:space="0" w:color="auto"/>
      </w:divBdr>
    </w:div>
    <w:div w:id="1127355586">
      <w:bodyDiv w:val="1"/>
      <w:marLeft w:val="0"/>
      <w:marRight w:val="0"/>
      <w:marTop w:val="0"/>
      <w:marBottom w:val="0"/>
      <w:divBdr>
        <w:top w:val="none" w:sz="0" w:space="0" w:color="auto"/>
        <w:left w:val="none" w:sz="0" w:space="0" w:color="auto"/>
        <w:bottom w:val="none" w:sz="0" w:space="0" w:color="auto"/>
        <w:right w:val="none" w:sz="0" w:space="0" w:color="auto"/>
      </w:divBdr>
    </w:div>
    <w:div w:id="1135486596">
      <w:bodyDiv w:val="1"/>
      <w:marLeft w:val="0"/>
      <w:marRight w:val="0"/>
      <w:marTop w:val="0"/>
      <w:marBottom w:val="0"/>
      <w:divBdr>
        <w:top w:val="none" w:sz="0" w:space="0" w:color="auto"/>
        <w:left w:val="none" w:sz="0" w:space="0" w:color="auto"/>
        <w:bottom w:val="none" w:sz="0" w:space="0" w:color="auto"/>
        <w:right w:val="none" w:sz="0" w:space="0" w:color="auto"/>
      </w:divBdr>
    </w:div>
    <w:div w:id="1154448097">
      <w:bodyDiv w:val="1"/>
      <w:marLeft w:val="0"/>
      <w:marRight w:val="0"/>
      <w:marTop w:val="0"/>
      <w:marBottom w:val="0"/>
      <w:divBdr>
        <w:top w:val="none" w:sz="0" w:space="0" w:color="auto"/>
        <w:left w:val="none" w:sz="0" w:space="0" w:color="auto"/>
        <w:bottom w:val="none" w:sz="0" w:space="0" w:color="auto"/>
        <w:right w:val="none" w:sz="0" w:space="0" w:color="auto"/>
      </w:divBdr>
      <w:divsChild>
        <w:div w:id="1640643555">
          <w:marLeft w:val="0"/>
          <w:marRight w:val="0"/>
          <w:marTop w:val="0"/>
          <w:marBottom w:val="0"/>
          <w:divBdr>
            <w:top w:val="none" w:sz="0" w:space="0" w:color="auto"/>
            <w:left w:val="none" w:sz="0" w:space="0" w:color="auto"/>
            <w:bottom w:val="none" w:sz="0" w:space="0" w:color="auto"/>
            <w:right w:val="none" w:sz="0" w:space="0" w:color="auto"/>
          </w:divBdr>
          <w:divsChild>
            <w:div w:id="1302078963">
              <w:marLeft w:val="0"/>
              <w:marRight w:val="0"/>
              <w:marTop w:val="0"/>
              <w:marBottom w:val="0"/>
              <w:divBdr>
                <w:top w:val="none" w:sz="0" w:space="0" w:color="auto"/>
                <w:left w:val="none" w:sz="0" w:space="0" w:color="auto"/>
                <w:bottom w:val="none" w:sz="0" w:space="0" w:color="auto"/>
                <w:right w:val="none" w:sz="0" w:space="0" w:color="auto"/>
              </w:divBdr>
              <w:divsChild>
                <w:div w:id="726222548">
                  <w:marLeft w:val="0"/>
                  <w:marRight w:val="0"/>
                  <w:marTop w:val="0"/>
                  <w:marBottom w:val="0"/>
                  <w:divBdr>
                    <w:top w:val="none" w:sz="0" w:space="0" w:color="auto"/>
                    <w:left w:val="none" w:sz="0" w:space="0" w:color="auto"/>
                    <w:bottom w:val="none" w:sz="0" w:space="0" w:color="auto"/>
                    <w:right w:val="none" w:sz="0" w:space="0" w:color="auto"/>
                  </w:divBdr>
                  <w:divsChild>
                    <w:div w:id="1398823063">
                      <w:marLeft w:val="-150"/>
                      <w:marRight w:val="0"/>
                      <w:marTop w:val="0"/>
                      <w:marBottom w:val="0"/>
                      <w:divBdr>
                        <w:top w:val="none" w:sz="0" w:space="0" w:color="auto"/>
                        <w:left w:val="none" w:sz="0" w:space="0" w:color="auto"/>
                        <w:bottom w:val="none" w:sz="0" w:space="0" w:color="auto"/>
                        <w:right w:val="none" w:sz="0" w:space="0" w:color="auto"/>
                      </w:divBdr>
                      <w:divsChild>
                        <w:div w:id="1609852320">
                          <w:marLeft w:val="0"/>
                          <w:marRight w:val="0"/>
                          <w:marTop w:val="0"/>
                          <w:marBottom w:val="0"/>
                          <w:divBdr>
                            <w:top w:val="none" w:sz="0" w:space="0" w:color="auto"/>
                            <w:left w:val="none" w:sz="0" w:space="0" w:color="auto"/>
                            <w:bottom w:val="none" w:sz="0" w:space="0" w:color="auto"/>
                            <w:right w:val="none" w:sz="0" w:space="0" w:color="auto"/>
                          </w:divBdr>
                          <w:divsChild>
                            <w:div w:id="1273897695">
                              <w:marLeft w:val="0"/>
                              <w:marRight w:val="0"/>
                              <w:marTop w:val="0"/>
                              <w:marBottom w:val="0"/>
                              <w:divBdr>
                                <w:top w:val="none" w:sz="0" w:space="0" w:color="auto"/>
                                <w:left w:val="none" w:sz="0" w:space="0" w:color="auto"/>
                                <w:bottom w:val="none" w:sz="0" w:space="0" w:color="auto"/>
                                <w:right w:val="none" w:sz="0" w:space="0" w:color="auto"/>
                              </w:divBdr>
                              <w:divsChild>
                                <w:div w:id="1355881566">
                                  <w:marLeft w:val="0"/>
                                  <w:marRight w:val="0"/>
                                  <w:marTop w:val="0"/>
                                  <w:marBottom w:val="0"/>
                                  <w:divBdr>
                                    <w:top w:val="none" w:sz="0" w:space="0" w:color="auto"/>
                                    <w:left w:val="none" w:sz="0" w:space="0" w:color="auto"/>
                                    <w:bottom w:val="none" w:sz="0" w:space="0" w:color="auto"/>
                                    <w:right w:val="none" w:sz="0" w:space="0" w:color="auto"/>
                                  </w:divBdr>
                                  <w:divsChild>
                                    <w:div w:id="1245148757">
                                      <w:marLeft w:val="0"/>
                                      <w:marRight w:val="0"/>
                                      <w:marTop w:val="0"/>
                                      <w:marBottom w:val="0"/>
                                      <w:divBdr>
                                        <w:top w:val="none" w:sz="0" w:space="0" w:color="auto"/>
                                        <w:left w:val="none" w:sz="0" w:space="0" w:color="auto"/>
                                        <w:bottom w:val="none" w:sz="0" w:space="0" w:color="auto"/>
                                        <w:right w:val="none" w:sz="0" w:space="0" w:color="auto"/>
                                      </w:divBdr>
                                      <w:divsChild>
                                        <w:div w:id="1025987268">
                                          <w:marLeft w:val="0"/>
                                          <w:marRight w:val="0"/>
                                          <w:marTop w:val="0"/>
                                          <w:marBottom w:val="0"/>
                                          <w:divBdr>
                                            <w:top w:val="none" w:sz="0" w:space="0" w:color="auto"/>
                                            <w:left w:val="none" w:sz="0" w:space="0" w:color="auto"/>
                                            <w:bottom w:val="none" w:sz="0" w:space="0" w:color="auto"/>
                                            <w:right w:val="none" w:sz="0" w:space="0" w:color="auto"/>
                                          </w:divBdr>
                                          <w:divsChild>
                                            <w:div w:id="15040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594722">
          <w:marLeft w:val="0"/>
          <w:marRight w:val="0"/>
          <w:marTop w:val="0"/>
          <w:marBottom w:val="0"/>
          <w:divBdr>
            <w:top w:val="none" w:sz="0" w:space="0" w:color="auto"/>
            <w:left w:val="none" w:sz="0" w:space="0" w:color="auto"/>
            <w:bottom w:val="none" w:sz="0" w:space="0" w:color="auto"/>
            <w:right w:val="none" w:sz="0" w:space="0" w:color="auto"/>
          </w:divBdr>
          <w:divsChild>
            <w:div w:id="1310210874">
              <w:marLeft w:val="0"/>
              <w:marRight w:val="0"/>
              <w:marTop w:val="0"/>
              <w:marBottom w:val="0"/>
              <w:divBdr>
                <w:top w:val="none" w:sz="0" w:space="0" w:color="auto"/>
                <w:left w:val="none" w:sz="0" w:space="0" w:color="auto"/>
                <w:bottom w:val="none" w:sz="0" w:space="0" w:color="auto"/>
                <w:right w:val="none" w:sz="0" w:space="0" w:color="auto"/>
              </w:divBdr>
              <w:divsChild>
                <w:div w:id="1640109129">
                  <w:marLeft w:val="0"/>
                  <w:marRight w:val="0"/>
                  <w:marTop w:val="0"/>
                  <w:marBottom w:val="0"/>
                  <w:divBdr>
                    <w:top w:val="none" w:sz="0" w:space="0" w:color="auto"/>
                    <w:left w:val="none" w:sz="0" w:space="0" w:color="auto"/>
                    <w:bottom w:val="none" w:sz="0" w:space="0" w:color="auto"/>
                    <w:right w:val="none" w:sz="0" w:space="0" w:color="auto"/>
                  </w:divBdr>
                  <w:divsChild>
                    <w:div w:id="1750694916">
                      <w:marLeft w:val="0"/>
                      <w:marRight w:val="0"/>
                      <w:marTop w:val="0"/>
                      <w:marBottom w:val="0"/>
                      <w:divBdr>
                        <w:top w:val="none" w:sz="0" w:space="0" w:color="auto"/>
                        <w:left w:val="none" w:sz="0" w:space="0" w:color="auto"/>
                        <w:bottom w:val="none" w:sz="0" w:space="0" w:color="auto"/>
                        <w:right w:val="none" w:sz="0" w:space="0" w:color="auto"/>
                      </w:divBdr>
                      <w:divsChild>
                        <w:div w:id="7555951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404638">
      <w:bodyDiv w:val="1"/>
      <w:marLeft w:val="0"/>
      <w:marRight w:val="0"/>
      <w:marTop w:val="0"/>
      <w:marBottom w:val="0"/>
      <w:divBdr>
        <w:top w:val="none" w:sz="0" w:space="0" w:color="auto"/>
        <w:left w:val="none" w:sz="0" w:space="0" w:color="auto"/>
        <w:bottom w:val="none" w:sz="0" w:space="0" w:color="auto"/>
        <w:right w:val="none" w:sz="0" w:space="0" w:color="auto"/>
      </w:divBdr>
    </w:div>
    <w:div w:id="1231621822">
      <w:bodyDiv w:val="1"/>
      <w:marLeft w:val="0"/>
      <w:marRight w:val="0"/>
      <w:marTop w:val="0"/>
      <w:marBottom w:val="0"/>
      <w:divBdr>
        <w:top w:val="none" w:sz="0" w:space="0" w:color="auto"/>
        <w:left w:val="none" w:sz="0" w:space="0" w:color="auto"/>
        <w:bottom w:val="none" w:sz="0" w:space="0" w:color="auto"/>
        <w:right w:val="none" w:sz="0" w:space="0" w:color="auto"/>
      </w:divBdr>
    </w:div>
    <w:div w:id="1324773355">
      <w:bodyDiv w:val="1"/>
      <w:marLeft w:val="0"/>
      <w:marRight w:val="0"/>
      <w:marTop w:val="0"/>
      <w:marBottom w:val="0"/>
      <w:divBdr>
        <w:top w:val="none" w:sz="0" w:space="0" w:color="auto"/>
        <w:left w:val="none" w:sz="0" w:space="0" w:color="auto"/>
        <w:bottom w:val="none" w:sz="0" w:space="0" w:color="auto"/>
        <w:right w:val="none" w:sz="0" w:space="0" w:color="auto"/>
      </w:divBdr>
    </w:div>
    <w:div w:id="1378625215">
      <w:bodyDiv w:val="1"/>
      <w:marLeft w:val="0"/>
      <w:marRight w:val="0"/>
      <w:marTop w:val="0"/>
      <w:marBottom w:val="0"/>
      <w:divBdr>
        <w:top w:val="none" w:sz="0" w:space="0" w:color="auto"/>
        <w:left w:val="none" w:sz="0" w:space="0" w:color="auto"/>
        <w:bottom w:val="none" w:sz="0" w:space="0" w:color="auto"/>
        <w:right w:val="none" w:sz="0" w:space="0" w:color="auto"/>
      </w:divBdr>
    </w:div>
    <w:div w:id="1468283200">
      <w:bodyDiv w:val="1"/>
      <w:marLeft w:val="0"/>
      <w:marRight w:val="0"/>
      <w:marTop w:val="0"/>
      <w:marBottom w:val="0"/>
      <w:divBdr>
        <w:top w:val="none" w:sz="0" w:space="0" w:color="auto"/>
        <w:left w:val="none" w:sz="0" w:space="0" w:color="auto"/>
        <w:bottom w:val="none" w:sz="0" w:space="0" w:color="auto"/>
        <w:right w:val="none" w:sz="0" w:space="0" w:color="auto"/>
      </w:divBdr>
    </w:div>
    <w:div w:id="1602252153">
      <w:bodyDiv w:val="1"/>
      <w:marLeft w:val="0"/>
      <w:marRight w:val="0"/>
      <w:marTop w:val="0"/>
      <w:marBottom w:val="0"/>
      <w:divBdr>
        <w:top w:val="none" w:sz="0" w:space="0" w:color="auto"/>
        <w:left w:val="none" w:sz="0" w:space="0" w:color="auto"/>
        <w:bottom w:val="none" w:sz="0" w:space="0" w:color="auto"/>
        <w:right w:val="none" w:sz="0" w:space="0" w:color="auto"/>
      </w:divBdr>
      <w:divsChild>
        <w:div w:id="2006786827">
          <w:marLeft w:val="0"/>
          <w:marRight w:val="0"/>
          <w:marTop w:val="0"/>
          <w:marBottom w:val="0"/>
          <w:divBdr>
            <w:top w:val="none" w:sz="0" w:space="0" w:color="auto"/>
            <w:left w:val="none" w:sz="0" w:space="0" w:color="auto"/>
            <w:bottom w:val="none" w:sz="0" w:space="0" w:color="auto"/>
            <w:right w:val="none" w:sz="0" w:space="0" w:color="auto"/>
          </w:divBdr>
        </w:div>
        <w:div w:id="1551916032">
          <w:marLeft w:val="0"/>
          <w:marRight w:val="0"/>
          <w:marTop w:val="0"/>
          <w:marBottom w:val="0"/>
          <w:divBdr>
            <w:top w:val="none" w:sz="0" w:space="0" w:color="auto"/>
            <w:left w:val="none" w:sz="0" w:space="0" w:color="auto"/>
            <w:bottom w:val="none" w:sz="0" w:space="0" w:color="auto"/>
            <w:right w:val="none" w:sz="0" w:space="0" w:color="auto"/>
          </w:divBdr>
        </w:div>
        <w:div w:id="183906573">
          <w:marLeft w:val="0"/>
          <w:marRight w:val="0"/>
          <w:marTop w:val="60"/>
          <w:marBottom w:val="0"/>
          <w:divBdr>
            <w:top w:val="none" w:sz="0" w:space="0" w:color="auto"/>
            <w:left w:val="none" w:sz="0" w:space="0" w:color="auto"/>
            <w:bottom w:val="none" w:sz="0" w:space="0" w:color="auto"/>
            <w:right w:val="none" w:sz="0" w:space="0" w:color="auto"/>
          </w:divBdr>
        </w:div>
      </w:divsChild>
    </w:div>
    <w:div w:id="1633750082">
      <w:bodyDiv w:val="1"/>
      <w:marLeft w:val="0"/>
      <w:marRight w:val="0"/>
      <w:marTop w:val="0"/>
      <w:marBottom w:val="0"/>
      <w:divBdr>
        <w:top w:val="none" w:sz="0" w:space="0" w:color="auto"/>
        <w:left w:val="none" w:sz="0" w:space="0" w:color="auto"/>
        <w:bottom w:val="none" w:sz="0" w:space="0" w:color="auto"/>
        <w:right w:val="none" w:sz="0" w:space="0" w:color="auto"/>
      </w:divBdr>
    </w:div>
    <w:div w:id="1664702143">
      <w:bodyDiv w:val="1"/>
      <w:marLeft w:val="0"/>
      <w:marRight w:val="0"/>
      <w:marTop w:val="0"/>
      <w:marBottom w:val="0"/>
      <w:divBdr>
        <w:top w:val="none" w:sz="0" w:space="0" w:color="auto"/>
        <w:left w:val="none" w:sz="0" w:space="0" w:color="auto"/>
        <w:bottom w:val="none" w:sz="0" w:space="0" w:color="auto"/>
        <w:right w:val="none" w:sz="0" w:space="0" w:color="auto"/>
      </w:divBdr>
    </w:div>
    <w:div w:id="1671788623">
      <w:bodyDiv w:val="1"/>
      <w:marLeft w:val="0"/>
      <w:marRight w:val="0"/>
      <w:marTop w:val="0"/>
      <w:marBottom w:val="0"/>
      <w:divBdr>
        <w:top w:val="none" w:sz="0" w:space="0" w:color="auto"/>
        <w:left w:val="none" w:sz="0" w:space="0" w:color="auto"/>
        <w:bottom w:val="none" w:sz="0" w:space="0" w:color="auto"/>
        <w:right w:val="none" w:sz="0" w:space="0" w:color="auto"/>
      </w:divBdr>
      <w:divsChild>
        <w:div w:id="886255103">
          <w:marLeft w:val="0"/>
          <w:marRight w:val="0"/>
          <w:marTop w:val="0"/>
          <w:marBottom w:val="0"/>
          <w:divBdr>
            <w:top w:val="none" w:sz="0" w:space="0" w:color="auto"/>
            <w:left w:val="none" w:sz="0" w:space="0" w:color="auto"/>
            <w:bottom w:val="none" w:sz="0" w:space="0" w:color="auto"/>
            <w:right w:val="none" w:sz="0" w:space="0" w:color="auto"/>
          </w:divBdr>
          <w:divsChild>
            <w:div w:id="1249729073">
              <w:marLeft w:val="0"/>
              <w:marRight w:val="0"/>
              <w:marTop w:val="0"/>
              <w:marBottom w:val="0"/>
              <w:divBdr>
                <w:top w:val="none" w:sz="0" w:space="0" w:color="auto"/>
                <w:left w:val="none" w:sz="0" w:space="0" w:color="auto"/>
                <w:bottom w:val="none" w:sz="0" w:space="0" w:color="auto"/>
                <w:right w:val="none" w:sz="0" w:space="0" w:color="auto"/>
              </w:divBdr>
              <w:divsChild>
                <w:div w:id="705831813">
                  <w:marLeft w:val="0"/>
                  <w:marRight w:val="0"/>
                  <w:marTop w:val="0"/>
                  <w:marBottom w:val="0"/>
                  <w:divBdr>
                    <w:top w:val="none" w:sz="0" w:space="0" w:color="auto"/>
                    <w:left w:val="none" w:sz="0" w:space="0" w:color="auto"/>
                    <w:bottom w:val="none" w:sz="0" w:space="0" w:color="auto"/>
                    <w:right w:val="none" w:sz="0" w:space="0" w:color="auto"/>
                  </w:divBdr>
                  <w:divsChild>
                    <w:div w:id="971131940">
                      <w:marLeft w:val="-150"/>
                      <w:marRight w:val="0"/>
                      <w:marTop w:val="0"/>
                      <w:marBottom w:val="0"/>
                      <w:divBdr>
                        <w:top w:val="none" w:sz="0" w:space="0" w:color="auto"/>
                        <w:left w:val="none" w:sz="0" w:space="0" w:color="auto"/>
                        <w:bottom w:val="none" w:sz="0" w:space="0" w:color="auto"/>
                        <w:right w:val="none" w:sz="0" w:space="0" w:color="auto"/>
                      </w:divBdr>
                      <w:divsChild>
                        <w:div w:id="1124226442">
                          <w:marLeft w:val="0"/>
                          <w:marRight w:val="0"/>
                          <w:marTop w:val="0"/>
                          <w:marBottom w:val="0"/>
                          <w:divBdr>
                            <w:top w:val="none" w:sz="0" w:space="0" w:color="auto"/>
                            <w:left w:val="none" w:sz="0" w:space="0" w:color="auto"/>
                            <w:bottom w:val="none" w:sz="0" w:space="0" w:color="auto"/>
                            <w:right w:val="none" w:sz="0" w:space="0" w:color="auto"/>
                          </w:divBdr>
                          <w:divsChild>
                            <w:div w:id="3241914">
                              <w:marLeft w:val="0"/>
                              <w:marRight w:val="0"/>
                              <w:marTop w:val="0"/>
                              <w:marBottom w:val="0"/>
                              <w:divBdr>
                                <w:top w:val="none" w:sz="0" w:space="0" w:color="auto"/>
                                <w:left w:val="none" w:sz="0" w:space="0" w:color="auto"/>
                                <w:bottom w:val="none" w:sz="0" w:space="0" w:color="auto"/>
                                <w:right w:val="none" w:sz="0" w:space="0" w:color="auto"/>
                              </w:divBdr>
                              <w:divsChild>
                                <w:div w:id="1820804838">
                                  <w:marLeft w:val="0"/>
                                  <w:marRight w:val="0"/>
                                  <w:marTop w:val="0"/>
                                  <w:marBottom w:val="0"/>
                                  <w:divBdr>
                                    <w:top w:val="none" w:sz="0" w:space="0" w:color="auto"/>
                                    <w:left w:val="none" w:sz="0" w:space="0" w:color="auto"/>
                                    <w:bottom w:val="none" w:sz="0" w:space="0" w:color="auto"/>
                                    <w:right w:val="none" w:sz="0" w:space="0" w:color="auto"/>
                                  </w:divBdr>
                                  <w:divsChild>
                                    <w:div w:id="1038815186">
                                      <w:marLeft w:val="0"/>
                                      <w:marRight w:val="0"/>
                                      <w:marTop w:val="0"/>
                                      <w:marBottom w:val="0"/>
                                      <w:divBdr>
                                        <w:top w:val="none" w:sz="0" w:space="0" w:color="auto"/>
                                        <w:left w:val="none" w:sz="0" w:space="0" w:color="auto"/>
                                        <w:bottom w:val="none" w:sz="0" w:space="0" w:color="auto"/>
                                        <w:right w:val="none" w:sz="0" w:space="0" w:color="auto"/>
                                      </w:divBdr>
                                      <w:divsChild>
                                        <w:div w:id="1469975965">
                                          <w:marLeft w:val="0"/>
                                          <w:marRight w:val="0"/>
                                          <w:marTop w:val="0"/>
                                          <w:marBottom w:val="0"/>
                                          <w:divBdr>
                                            <w:top w:val="none" w:sz="0" w:space="0" w:color="auto"/>
                                            <w:left w:val="none" w:sz="0" w:space="0" w:color="auto"/>
                                            <w:bottom w:val="none" w:sz="0" w:space="0" w:color="auto"/>
                                            <w:right w:val="none" w:sz="0" w:space="0" w:color="auto"/>
                                          </w:divBdr>
                                          <w:divsChild>
                                            <w:div w:id="12137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99092">
          <w:marLeft w:val="0"/>
          <w:marRight w:val="0"/>
          <w:marTop w:val="0"/>
          <w:marBottom w:val="0"/>
          <w:divBdr>
            <w:top w:val="none" w:sz="0" w:space="0" w:color="auto"/>
            <w:left w:val="none" w:sz="0" w:space="0" w:color="auto"/>
            <w:bottom w:val="none" w:sz="0" w:space="0" w:color="auto"/>
            <w:right w:val="none" w:sz="0" w:space="0" w:color="auto"/>
          </w:divBdr>
          <w:divsChild>
            <w:div w:id="490871920">
              <w:marLeft w:val="0"/>
              <w:marRight w:val="0"/>
              <w:marTop w:val="0"/>
              <w:marBottom w:val="0"/>
              <w:divBdr>
                <w:top w:val="none" w:sz="0" w:space="0" w:color="auto"/>
                <w:left w:val="none" w:sz="0" w:space="0" w:color="auto"/>
                <w:bottom w:val="none" w:sz="0" w:space="0" w:color="auto"/>
                <w:right w:val="none" w:sz="0" w:space="0" w:color="auto"/>
              </w:divBdr>
              <w:divsChild>
                <w:div w:id="871724952">
                  <w:marLeft w:val="0"/>
                  <w:marRight w:val="0"/>
                  <w:marTop w:val="0"/>
                  <w:marBottom w:val="0"/>
                  <w:divBdr>
                    <w:top w:val="none" w:sz="0" w:space="0" w:color="auto"/>
                    <w:left w:val="none" w:sz="0" w:space="0" w:color="auto"/>
                    <w:bottom w:val="none" w:sz="0" w:space="0" w:color="auto"/>
                    <w:right w:val="none" w:sz="0" w:space="0" w:color="auto"/>
                  </w:divBdr>
                  <w:divsChild>
                    <w:div w:id="280963063">
                      <w:marLeft w:val="0"/>
                      <w:marRight w:val="0"/>
                      <w:marTop w:val="0"/>
                      <w:marBottom w:val="0"/>
                      <w:divBdr>
                        <w:top w:val="none" w:sz="0" w:space="0" w:color="auto"/>
                        <w:left w:val="none" w:sz="0" w:space="0" w:color="auto"/>
                        <w:bottom w:val="none" w:sz="0" w:space="0" w:color="auto"/>
                        <w:right w:val="none" w:sz="0" w:space="0" w:color="auto"/>
                      </w:divBdr>
                      <w:divsChild>
                        <w:div w:id="1931580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954601">
      <w:bodyDiv w:val="1"/>
      <w:marLeft w:val="0"/>
      <w:marRight w:val="0"/>
      <w:marTop w:val="0"/>
      <w:marBottom w:val="0"/>
      <w:divBdr>
        <w:top w:val="none" w:sz="0" w:space="0" w:color="auto"/>
        <w:left w:val="none" w:sz="0" w:space="0" w:color="auto"/>
        <w:bottom w:val="none" w:sz="0" w:space="0" w:color="auto"/>
        <w:right w:val="none" w:sz="0" w:space="0" w:color="auto"/>
      </w:divBdr>
    </w:div>
    <w:div w:id="1752268300">
      <w:bodyDiv w:val="1"/>
      <w:marLeft w:val="0"/>
      <w:marRight w:val="0"/>
      <w:marTop w:val="0"/>
      <w:marBottom w:val="0"/>
      <w:divBdr>
        <w:top w:val="none" w:sz="0" w:space="0" w:color="auto"/>
        <w:left w:val="none" w:sz="0" w:space="0" w:color="auto"/>
        <w:bottom w:val="none" w:sz="0" w:space="0" w:color="auto"/>
        <w:right w:val="none" w:sz="0" w:space="0" w:color="auto"/>
      </w:divBdr>
    </w:div>
    <w:div w:id="1761754878">
      <w:bodyDiv w:val="1"/>
      <w:marLeft w:val="0"/>
      <w:marRight w:val="0"/>
      <w:marTop w:val="0"/>
      <w:marBottom w:val="0"/>
      <w:divBdr>
        <w:top w:val="none" w:sz="0" w:space="0" w:color="auto"/>
        <w:left w:val="none" w:sz="0" w:space="0" w:color="auto"/>
        <w:bottom w:val="none" w:sz="0" w:space="0" w:color="auto"/>
        <w:right w:val="none" w:sz="0" w:space="0" w:color="auto"/>
      </w:divBdr>
    </w:div>
    <w:div w:id="1780024663">
      <w:bodyDiv w:val="1"/>
      <w:marLeft w:val="0"/>
      <w:marRight w:val="0"/>
      <w:marTop w:val="0"/>
      <w:marBottom w:val="0"/>
      <w:divBdr>
        <w:top w:val="none" w:sz="0" w:space="0" w:color="auto"/>
        <w:left w:val="none" w:sz="0" w:space="0" w:color="auto"/>
        <w:bottom w:val="none" w:sz="0" w:space="0" w:color="auto"/>
        <w:right w:val="none" w:sz="0" w:space="0" w:color="auto"/>
      </w:divBdr>
    </w:div>
    <w:div w:id="1825506015">
      <w:bodyDiv w:val="1"/>
      <w:marLeft w:val="0"/>
      <w:marRight w:val="0"/>
      <w:marTop w:val="0"/>
      <w:marBottom w:val="0"/>
      <w:divBdr>
        <w:top w:val="none" w:sz="0" w:space="0" w:color="auto"/>
        <w:left w:val="none" w:sz="0" w:space="0" w:color="auto"/>
        <w:bottom w:val="none" w:sz="0" w:space="0" w:color="auto"/>
        <w:right w:val="none" w:sz="0" w:space="0" w:color="auto"/>
      </w:divBdr>
    </w:div>
    <w:div w:id="1838032302">
      <w:bodyDiv w:val="1"/>
      <w:marLeft w:val="0"/>
      <w:marRight w:val="0"/>
      <w:marTop w:val="0"/>
      <w:marBottom w:val="0"/>
      <w:divBdr>
        <w:top w:val="none" w:sz="0" w:space="0" w:color="auto"/>
        <w:left w:val="none" w:sz="0" w:space="0" w:color="auto"/>
        <w:bottom w:val="none" w:sz="0" w:space="0" w:color="auto"/>
        <w:right w:val="none" w:sz="0" w:space="0" w:color="auto"/>
      </w:divBdr>
    </w:div>
    <w:div w:id="1847406059">
      <w:bodyDiv w:val="1"/>
      <w:marLeft w:val="0"/>
      <w:marRight w:val="0"/>
      <w:marTop w:val="0"/>
      <w:marBottom w:val="0"/>
      <w:divBdr>
        <w:top w:val="none" w:sz="0" w:space="0" w:color="auto"/>
        <w:left w:val="none" w:sz="0" w:space="0" w:color="auto"/>
        <w:bottom w:val="none" w:sz="0" w:space="0" w:color="auto"/>
        <w:right w:val="none" w:sz="0" w:space="0" w:color="auto"/>
      </w:divBdr>
    </w:div>
    <w:div w:id="1864976899">
      <w:bodyDiv w:val="1"/>
      <w:marLeft w:val="0"/>
      <w:marRight w:val="0"/>
      <w:marTop w:val="0"/>
      <w:marBottom w:val="0"/>
      <w:divBdr>
        <w:top w:val="none" w:sz="0" w:space="0" w:color="auto"/>
        <w:left w:val="none" w:sz="0" w:space="0" w:color="auto"/>
        <w:bottom w:val="none" w:sz="0" w:space="0" w:color="auto"/>
        <w:right w:val="none" w:sz="0" w:space="0" w:color="auto"/>
      </w:divBdr>
    </w:div>
    <w:div w:id="1969703705">
      <w:bodyDiv w:val="1"/>
      <w:marLeft w:val="0"/>
      <w:marRight w:val="0"/>
      <w:marTop w:val="0"/>
      <w:marBottom w:val="0"/>
      <w:divBdr>
        <w:top w:val="none" w:sz="0" w:space="0" w:color="auto"/>
        <w:left w:val="none" w:sz="0" w:space="0" w:color="auto"/>
        <w:bottom w:val="none" w:sz="0" w:space="0" w:color="auto"/>
        <w:right w:val="none" w:sz="0" w:space="0" w:color="auto"/>
      </w:divBdr>
    </w:div>
    <w:div w:id="1995137469">
      <w:bodyDiv w:val="1"/>
      <w:marLeft w:val="0"/>
      <w:marRight w:val="0"/>
      <w:marTop w:val="0"/>
      <w:marBottom w:val="0"/>
      <w:divBdr>
        <w:top w:val="none" w:sz="0" w:space="0" w:color="auto"/>
        <w:left w:val="none" w:sz="0" w:space="0" w:color="auto"/>
        <w:bottom w:val="none" w:sz="0" w:space="0" w:color="auto"/>
        <w:right w:val="none" w:sz="0" w:space="0" w:color="auto"/>
      </w:divBdr>
    </w:div>
    <w:div w:id="1999728600">
      <w:bodyDiv w:val="1"/>
      <w:marLeft w:val="0"/>
      <w:marRight w:val="0"/>
      <w:marTop w:val="0"/>
      <w:marBottom w:val="0"/>
      <w:divBdr>
        <w:top w:val="none" w:sz="0" w:space="0" w:color="auto"/>
        <w:left w:val="none" w:sz="0" w:space="0" w:color="auto"/>
        <w:bottom w:val="none" w:sz="0" w:space="0" w:color="auto"/>
        <w:right w:val="none" w:sz="0" w:space="0" w:color="auto"/>
      </w:divBdr>
    </w:div>
    <w:div w:id="2024278207">
      <w:bodyDiv w:val="1"/>
      <w:marLeft w:val="0"/>
      <w:marRight w:val="0"/>
      <w:marTop w:val="0"/>
      <w:marBottom w:val="0"/>
      <w:divBdr>
        <w:top w:val="none" w:sz="0" w:space="0" w:color="auto"/>
        <w:left w:val="none" w:sz="0" w:space="0" w:color="auto"/>
        <w:bottom w:val="none" w:sz="0" w:space="0" w:color="auto"/>
        <w:right w:val="none" w:sz="0" w:space="0" w:color="auto"/>
      </w:divBdr>
      <w:divsChild>
        <w:div w:id="1542014671">
          <w:marLeft w:val="0"/>
          <w:marRight w:val="0"/>
          <w:marTop w:val="0"/>
          <w:marBottom w:val="0"/>
          <w:divBdr>
            <w:top w:val="none" w:sz="0" w:space="0" w:color="auto"/>
            <w:left w:val="none" w:sz="0" w:space="0" w:color="auto"/>
            <w:bottom w:val="none" w:sz="0" w:space="0" w:color="auto"/>
            <w:right w:val="none" w:sz="0" w:space="0" w:color="auto"/>
          </w:divBdr>
        </w:div>
        <w:div w:id="448668444">
          <w:marLeft w:val="0"/>
          <w:marRight w:val="0"/>
          <w:marTop w:val="0"/>
          <w:marBottom w:val="0"/>
          <w:divBdr>
            <w:top w:val="none" w:sz="0" w:space="0" w:color="auto"/>
            <w:left w:val="none" w:sz="0" w:space="0" w:color="auto"/>
            <w:bottom w:val="none" w:sz="0" w:space="0" w:color="auto"/>
            <w:right w:val="none" w:sz="0" w:space="0" w:color="auto"/>
          </w:divBdr>
        </w:div>
      </w:divsChild>
    </w:div>
    <w:div w:id="2033796668">
      <w:bodyDiv w:val="1"/>
      <w:marLeft w:val="0"/>
      <w:marRight w:val="0"/>
      <w:marTop w:val="0"/>
      <w:marBottom w:val="0"/>
      <w:divBdr>
        <w:top w:val="none" w:sz="0" w:space="0" w:color="auto"/>
        <w:left w:val="none" w:sz="0" w:space="0" w:color="auto"/>
        <w:bottom w:val="none" w:sz="0" w:space="0" w:color="auto"/>
        <w:right w:val="none" w:sz="0" w:space="0" w:color="auto"/>
      </w:divBdr>
    </w:div>
    <w:div w:id="2063670686">
      <w:bodyDiv w:val="1"/>
      <w:marLeft w:val="0"/>
      <w:marRight w:val="0"/>
      <w:marTop w:val="0"/>
      <w:marBottom w:val="0"/>
      <w:divBdr>
        <w:top w:val="none" w:sz="0" w:space="0" w:color="auto"/>
        <w:left w:val="none" w:sz="0" w:space="0" w:color="auto"/>
        <w:bottom w:val="none" w:sz="0" w:space="0" w:color="auto"/>
        <w:right w:val="none" w:sz="0" w:space="0" w:color="auto"/>
      </w:divBdr>
    </w:div>
    <w:div w:id="2065637214">
      <w:bodyDiv w:val="1"/>
      <w:marLeft w:val="0"/>
      <w:marRight w:val="0"/>
      <w:marTop w:val="0"/>
      <w:marBottom w:val="0"/>
      <w:divBdr>
        <w:top w:val="none" w:sz="0" w:space="0" w:color="auto"/>
        <w:left w:val="none" w:sz="0" w:space="0" w:color="auto"/>
        <w:bottom w:val="none" w:sz="0" w:space="0" w:color="auto"/>
        <w:right w:val="none" w:sz="0" w:space="0" w:color="auto"/>
      </w:divBdr>
    </w:div>
    <w:div w:id="2135899764">
      <w:bodyDiv w:val="1"/>
      <w:marLeft w:val="0"/>
      <w:marRight w:val="0"/>
      <w:marTop w:val="0"/>
      <w:marBottom w:val="0"/>
      <w:divBdr>
        <w:top w:val="none" w:sz="0" w:space="0" w:color="auto"/>
        <w:left w:val="none" w:sz="0" w:space="0" w:color="auto"/>
        <w:bottom w:val="none" w:sz="0" w:space="0" w:color="auto"/>
        <w:right w:val="none" w:sz="0" w:space="0" w:color="auto"/>
      </w:divBdr>
      <w:divsChild>
        <w:div w:id="643200117">
          <w:marLeft w:val="0"/>
          <w:marRight w:val="0"/>
          <w:marTop w:val="0"/>
          <w:marBottom w:val="0"/>
          <w:divBdr>
            <w:top w:val="none" w:sz="0" w:space="0" w:color="auto"/>
            <w:left w:val="none" w:sz="0" w:space="0" w:color="auto"/>
            <w:bottom w:val="none" w:sz="0" w:space="0" w:color="auto"/>
            <w:right w:val="none" w:sz="0" w:space="0" w:color="auto"/>
          </w:divBdr>
        </w:div>
        <w:div w:id="1354113477">
          <w:marLeft w:val="0"/>
          <w:marRight w:val="0"/>
          <w:marTop w:val="0"/>
          <w:marBottom w:val="0"/>
          <w:divBdr>
            <w:top w:val="none" w:sz="0" w:space="0" w:color="auto"/>
            <w:left w:val="none" w:sz="0" w:space="0" w:color="auto"/>
            <w:bottom w:val="none" w:sz="0" w:space="0" w:color="auto"/>
            <w:right w:val="none" w:sz="0" w:space="0" w:color="auto"/>
          </w:divBdr>
        </w:div>
        <w:div w:id="54075367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sciencedirect.com/science/article/pii/S2666920X21000205" TargetMode="External"/><Relationship Id="rId26" Type="http://schemas.openxmlformats.org/officeDocument/2006/relationships/hyperlink" Target="https://www.researchgate.net/publication/255968491_ANALYSIS_OF_LITERACY_RATES_IN_KARNATAKA_-_REFLECTIONS_FROM_CENSUS_DATA" TargetMode="External"/><Relationship Id="rId3" Type="http://schemas.openxmlformats.org/officeDocument/2006/relationships/styles" Target="styles.xml"/><Relationship Id="rId21" Type="http://schemas.openxmlformats.org/officeDocument/2006/relationships/hyperlink" Target="https://www.sciencedirect.com/science/article/pii/S2666920X2100035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iles.eric.ed.gov/fulltext/EJ1227158.pdf" TargetMode="External"/><Relationship Id="rId25" Type="http://schemas.openxmlformats.org/officeDocument/2006/relationships/hyperlink" Target="https://onlinelibrary.wiley.com/doi/abs/10.1002/9781119752134.ch14" TargetMode="External"/><Relationship Id="rId33" Type="http://schemas.openxmlformats.org/officeDocument/2006/relationships/hyperlink" Target="https://www.researchgate.net/scientific-contributions/Mercy-Ebitiminipre-Ogbise-2175426471" TargetMode="External"/><Relationship Id="rId2" Type="http://schemas.openxmlformats.org/officeDocument/2006/relationships/numbering" Target="numbering.xml"/><Relationship Id="rId16" Type="http://schemas.openxmlformats.org/officeDocument/2006/relationships/hyperlink" Target="http://www.jetir.org/papers/JETIR1812965.pdf" TargetMode="External"/><Relationship Id="rId20" Type="http://schemas.openxmlformats.org/officeDocument/2006/relationships/hyperlink" Target="https://www.researchgate.net/profile/Viktoriya-Olari/publication/355415488_Addressing_AI_and_Data_Literacy_in_Teacher_Education_A_Review_of_Existing_Educational_Frameworks/links/6214a950eb735c508ae92eac/Addressing-AI-and-Data-Literacy-in-Teacher-Education-A-Review-of-Existing-Educational-Frameworks.pdf" TargetMode="External"/><Relationship Id="rId29" Type="http://schemas.openxmlformats.org/officeDocument/2006/relationships/hyperlink" Target="https://www.kaggle.com/datasets/rajanand/education-in-ind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l.acm.org/doi/pdf/10.1145/3490099.3511121" TargetMode="External"/><Relationship Id="rId32" Type="http://schemas.openxmlformats.org/officeDocument/2006/relationships/hyperlink" Target="https://www.kaggle.com/datasets/gokulrajkmv/indian-statewise-data-from-rbi" TargetMode="External"/><Relationship Id="rId5" Type="http://schemas.openxmlformats.org/officeDocument/2006/relationships/webSettings" Target="webSettings.xml"/><Relationship Id="rId15" Type="http://schemas.openxmlformats.org/officeDocument/2006/relationships/hyperlink" Target="http://www.aiirjournal.com/uploads/Articles/2020/05/4563_04.Mansift%20Kaur.pdf" TargetMode="External"/><Relationship Id="rId23" Type="http://schemas.openxmlformats.org/officeDocument/2006/relationships/hyperlink" Target="https://dl.acm.org/doi/pdf/10.1145/3408877.3432513" TargetMode="External"/><Relationship Id="rId28" Type="http://schemas.openxmlformats.org/officeDocument/2006/relationships/hyperlink" Target="https://www.researchgate.net/publication/363173220_LITERACY_RATE_IN_INDIA_IN_2022" TargetMode="External"/><Relationship Id="rId10" Type="http://schemas.openxmlformats.org/officeDocument/2006/relationships/image" Target="media/image3.png"/><Relationship Id="rId19" Type="http://schemas.openxmlformats.org/officeDocument/2006/relationships/hyperlink" Target="https://www.researchgate.net/publication/341674171_Application_of_Machine_Learning_Methods_to_Predict_Student_Performance_A_Systematic_Literature_Review" TargetMode="External"/><Relationship Id="rId31" Type="http://schemas.openxmlformats.org/officeDocument/2006/relationships/hyperlink" Target="https://www.kaggle.com/datasets/thedevastator/youth-adult-literacy-rates-in-20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reethamKasarla/DAFE_FinalResearchWork_TeamG9_AIML-A" TargetMode="External"/><Relationship Id="rId22" Type="http://schemas.openxmlformats.org/officeDocument/2006/relationships/hyperlink" Target="https://www.mdpi.com/1911-8074/14/3/120" TargetMode="External"/><Relationship Id="rId27" Type="http://schemas.openxmlformats.org/officeDocument/2006/relationships/hyperlink" Target="https://www.researchgate.net/profile/Kavita-Roy?_tp=eyJjb250ZXh0Ijp7ImZpcnN0UGFnZSI6InB1YmxpY2F0aW9uIiwicGFnZSI6InB1YmxpY2F0aW9uIn19" TargetMode="External"/><Relationship Id="rId30" Type="http://schemas.openxmlformats.org/officeDocument/2006/relationships/hyperlink" Target="https://www.kaggle.com/datasets/satyampd/india-literacy-data-district-wise"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Book</b:SourceType>
    <b:Guid>{4021A30C-0A40-4EF6-BB8C-29E5D23F1AEF}</b:Guid>
    <b:Title>An Econometric Analysis of Literacy Rates in Different States of India and Factors Stimulating Them</b:Title>
    <b:Year>2020</b:Year>
    <b:Author>
      <b:Author>
        <b:NameList>
          <b:Person>
            <b:Last>MansiftKaur</b:Last>
          </b:Person>
        </b:NameList>
      </b:Author>
    </b:Author>
    <b:RefOrder>1</b:RefOrder>
  </b:Source>
  <b:Source xmlns:b="http://schemas.openxmlformats.org/officeDocument/2006/bibliography">
    <b:Tag>Man201</b:Tag>
    <b:SourceType>Book</b:SourceType>
    <b:Guid>{2D10491F-142B-44DE-AB9E-9712FF8FB78D}</b:Guid>
    <b:Author>
      <b:Author>
        <b:NameList>
          <b:Person>
            <b:Last>Kaur</b:Last>
            <b:First>Mansift</b:First>
          </b:Person>
        </b:NameList>
      </b:Author>
    </b:Author>
    <b:Title>An Econometric Analysis of Literacy Rates in Different States of India and Factors Stimulating Them</b:Title>
    <b:Year>2020</b:Year>
    <b:City>Delhi</b:City>
    <b:Publisher>Aayushi International Interdisciplinary Research Journal (AIIRJ)</b:Publisher>
    <b:RefOrder>1</b:RefOrder>
  </b:Source>
</b:Sources>
</file>

<file path=customXml/itemProps1.xml><?xml version="1.0" encoding="utf-8"?>
<ds:datastoreItem xmlns:ds="http://schemas.openxmlformats.org/officeDocument/2006/customXml" ds:itemID="{50A3CAC9-92AF-43C4-8281-0E38D83F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3434</Words>
  <Characters>19575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 KORE</dc:creator>
  <cp:keywords/>
  <dc:description/>
  <cp:lastModifiedBy>Kore Ganesh</cp:lastModifiedBy>
  <cp:revision>77</cp:revision>
  <dcterms:created xsi:type="dcterms:W3CDTF">2023-10-02T05:20:00Z</dcterms:created>
  <dcterms:modified xsi:type="dcterms:W3CDTF">2023-10-05T05:29:00Z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785001baf1f6de45975d9e16c1a619615f49963fabe33db36dcc7dadb6870a99</vt:lpwstr>
  </property>
</Properties>
</file>