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</w:pPr>
      <w:bookmarkStart w:id="0" w:name="_phu1hl715oz5" w:colFirst="0" w:colLast="0"/>
      <w:bookmarkEnd w:id="0"/>
      <w:r>
        <w:t>Поиск аналогов</w:t>
      </w:r>
    </w:p>
    <w:tbl>
      <w:tblPr>
        <w:tblStyle w:val="13"/>
        <w:tblW w:w="1457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68"/>
        <w:gridCol w:w="1920"/>
        <w:gridCol w:w="3150"/>
        <w:gridCol w:w="3195"/>
        <w:gridCol w:w="453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Ссылка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Преимущества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 точки зрения пользователя)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Недостатки</w:t>
            </w:r>
          </w:p>
          <w:p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 точки зрения пользователя)</w:t>
            </w:r>
          </w:p>
        </w:tc>
        <w:tc>
          <w:tcPr>
            <w:tcW w:w="4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Отличия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(от вашего решения)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Quizlet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https://quizlet.com/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Использование игр и тестов во время обучения. На платформе доступны материалы по множеству предметов, от языков до наук. Большое сообщество.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Заблокировано в нашей стране</w:t>
            </w:r>
          </w:p>
        </w:tc>
        <w:tc>
          <w:tcPr>
            <w:tcW w:w="4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Quizlet предлагает изучение слов с помощью карточек, которые пользователи могут создавать и организовывать в тематические блоки. Он также предоставляет различные режимы обучения, включая тесты и игры, для улучшения процесса запоминания.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 xml:space="preserve">Quizlet </w:t>
            </w:r>
            <w:r>
              <w:rPr>
                <w:rFonts w:hint="default"/>
                <w:lang w:val="ru-RU"/>
              </w:rPr>
              <w:t xml:space="preserve">недоступен в некоторых странах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Memrise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https://app.memrise.com/aprender/learn?course_id=322492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>Большое сообщество, есть веб-сайт и мобильное приложение.</w:t>
            </w:r>
            <w:bookmarkStart w:id="2" w:name="_GoBack"/>
            <w:bookmarkEnd w:id="2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Отсутствие тестового периода у платной версии приложения.</w:t>
            </w:r>
          </w:p>
        </w:tc>
        <w:tc>
          <w:tcPr>
            <w:tcW w:w="4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en-US"/>
              </w:rPr>
            </w:pPr>
            <w:r>
              <w:rPr>
                <w:rFonts w:hint="default"/>
                <w:lang w:val="en-US"/>
              </w:rPr>
              <w:t>Memrise использует подход, основанный на “мемах” - ассоциативных изображениях, которые помогают запоминать слова. Пользователи могут выбирать из готовых курсов или создавать свои, и сервис адаптирует порядок изучения слов в зависимости от успеваемости пользователя.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Anki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https://apps.ankiweb.net/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Fonts w:hint="default"/>
              </w:rPr>
              <w:t>Anki эффективно работает с колодами, содержащими более 100000 карточек. Существует большое количество дополнений, которые можно установить для расширения функциональности Anki.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Устаревший и не привлекательный дизайн.</w:t>
            </w:r>
          </w:p>
        </w:tc>
        <w:tc>
          <w:tcPr>
            <w:tcW w:w="4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Наше приложение предлагает автоматическую генерацию тестов в интерактивной форме, что может сделать процесс обучения более увлекательным и динамичным по сравнению с традиционными методами повторения в Anki. Функция поиска и использования блоков, созданных другими авторами, что отличается от более индивидуализированного подхода Anki. Возможность импорта/экспорта данных может обеспечить более широкий доступ к материалам.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Reword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https://reword.app/ru/en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Огромная база слов с переводом и аудио. Множество тем для изучения, которые ползователь выбирает сам. Простой и удобный интефейс.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Только для мобильных устройств. Только для изучения языков.</w:t>
            </w:r>
          </w:p>
        </w:tc>
        <w:tc>
          <w:tcPr>
            <w:tcW w:w="4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ru-RU"/>
              </w:rPr>
            </w:pPr>
            <w:r>
              <w:rPr>
                <w:rFonts w:hint="default"/>
                <w:lang w:val="ru-RU"/>
              </w:rPr>
              <w:t>ReWord - это приложение для изучения иностранных слов, которое позволяет пользователям составлять списки слов и фраз для изучения из предустановленных списков. Оно предлагает методику запоминания слов с помощью карточек и различных упражнений. Наше решение, в отличие от ReWord, кажется более ориентированным на интерактивность и социальное взаимодействие.</w:t>
            </w:r>
          </w:p>
        </w:tc>
      </w:tr>
    </w:tbl>
    <w:p>
      <w:pPr>
        <w:pStyle w:val="3"/>
        <w:spacing w:before="240"/>
        <w:rPr>
          <w:lang w:val="en-US"/>
        </w:rPr>
      </w:pPr>
      <w:bookmarkStart w:id="1" w:name="_hj4vfwjebypz" w:colFirst="0" w:colLast="0"/>
      <w:bookmarkEnd w:id="1"/>
      <w:r>
        <w:t>Преимущества вашего решения</w:t>
      </w:r>
    </w:p>
    <w:p>
      <w:pPr>
        <w:rPr>
          <w:rFonts w:hint="default"/>
          <w:sz w:val="20"/>
          <w:szCs w:val="20"/>
          <w:highlight w:val="white"/>
          <w:lang w:val="ru-RU"/>
        </w:rPr>
      </w:pPr>
      <w:r>
        <w:rPr>
          <w:rFonts w:hint="default" w:ascii="Courier New" w:hAnsi="Courier New" w:eastAsia="Courier New"/>
          <w:sz w:val="20"/>
          <w:szCs w:val="20"/>
          <w:highlight w:val="white"/>
        </w:rPr>
        <w:t>Для людей постоянно обучающихся, наше приложение будет облегчать процесс запоминания иностранных слов, терминов, информации через создание персонализированных блоков для заучивания. В отличие от традиционных методов обучения и других приложений, таких как Anki, Memrise, Reword и Quizlet, наше решение будет иметь уникальные преимущества, включая автоматическую генерацию тестов в интерактивной форме, что делает процесс обучения более увлекательным и эффективным. Кроме того, функция поиска блоков, созданных другими авторами, позволит пользователям обмениваться материалами и учиться на примере других, расширяя возможности обучения и сотрудничества</w:t>
      </w:r>
      <w:r>
        <w:rPr>
          <w:rFonts w:hint="default" w:ascii="Courier New" w:hAnsi="Courier New" w:eastAsia="Courier New"/>
          <w:sz w:val="20"/>
          <w:szCs w:val="20"/>
          <w:highlight w:val="white"/>
          <w:lang w:val="ru-RU"/>
        </w:rPr>
        <w:t>. Также интеграция с внешними ресурсами и возможность импорта и экспорта данных.</w:t>
      </w:r>
    </w:p>
    <w:p>
      <w:pPr>
        <w:rPr>
          <w:b/>
          <w:sz w:val="20"/>
          <w:szCs w:val="20"/>
          <w:highlight w:val="white"/>
        </w:rPr>
      </w:pPr>
    </w:p>
    <w:p>
      <w:pPr>
        <w:rPr>
          <w:rFonts w:hint="default"/>
          <w:sz w:val="20"/>
          <w:szCs w:val="20"/>
          <w:lang w:val="ru-RU"/>
        </w:rPr>
      </w:pPr>
      <w:r>
        <w:rPr>
          <w:sz w:val="20"/>
          <w:szCs w:val="20"/>
          <w:highlight w:val="white"/>
        </w:rPr>
        <w:t>Факт 1:</w:t>
      </w:r>
      <w:r>
        <w:rPr>
          <w:sz w:val="20"/>
          <w:szCs w:val="20"/>
          <w:highlight w:val="white"/>
          <w:lang w:val="ru-RU"/>
        </w:rPr>
        <w:t xml:space="preserve"> </w:t>
      </w:r>
      <w:r>
        <w:rPr>
          <w:rFonts w:hint="default"/>
          <w:sz w:val="20"/>
          <w:szCs w:val="20"/>
          <w:lang w:val="ru-RU"/>
        </w:rPr>
        <w:t>Игровая форма обучения доказала свою эффективность на протяжении истории и в современных исследованиях. Она способствует лучшему усвоению материала, так как игра вызывает положительные эмоции, которые хорошо влияют на запоминание информации. Кроме того, игровые формы обучения снижают утомляемость благодаря эмоциональной окрашенности процесса и способствуют развитию творческих способностей и креативности.</w:t>
      </w:r>
    </w:p>
    <w:p>
      <w:pPr>
        <w:rPr>
          <w:sz w:val="20"/>
          <w:szCs w:val="20"/>
          <w:highlight w:val="white"/>
          <w:lang w:val="ru-RU"/>
        </w:rPr>
      </w:pPr>
      <w:r>
        <w:rPr>
          <w:sz w:val="20"/>
          <w:szCs w:val="20"/>
          <w:highlight w:val="white"/>
        </w:rPr>
        <w:t>Факт 2:</w:t>
      </w:r>
      <w:r>
        <w:rPr>
          <w:sz w:val="20"/>
          <w:szCs w:val="20"/>
          <w:highlight w:val="white"/>
          <w:lang w:val="ru-RU"/>
        </w:rPr>
        <w:t xml:space="preserve"> </w:t>
      </w:r>
      <w:r>
        <w:rPr>
          <w:rFonts w:hint="default"/>
          <w:sz w:val="20"/>
          <w:szCs w:val="20"/>
          <w:highlight w:val="white"/>
          <w:lang w:val="ru-RU"/>
        </w:rPr>
        <w:t>Обмен учебными материалами через платформы также имеет свои преимущества. Он позволяет студентам работать с курсами в собственном темпе, адаптировать учебный процесс к своим потребностям и способностям, что повышает уверенность в себе и своих силах. Совместное обучение через обмен материалами способствует формированию чувства общности и помогает студентам развивать важнейшие навыки работы и общения в команде.</w:t>
      </w:r>
    </w:p>
    <w:sectPr>
      <w:pgSz w:w="16834" w:h="11909" w:orient="landscape"/>
      <w:pgMar w:top="1020" w:right="1133" w:bottom="1133" w:left="1133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538"/>
    <w:rsid w:val="003809CD"/>
    <w:rsid w:val="0052618B"/>
    <w:rsid w:val="00634BA7"/>
    <w:rsid w:val="006B4EFF"/>
    <w:rsid w:val="00F37538"/>
    <w:rsid w:val="14A35831"/>
    <w:rsid w:val="5136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279</Words>
  <Characters>1591</Characters>
  <Lines>13</Lines>
  <Paragraphs>3</Paragraphs>
  <TotalTime>58</TotalTime>
  <ScaleCrop>false</ScaleCrop>
  <LinksUpToDate>false</LinksUpToDate>
  <CharactersWithSpaces>1867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2024-03-12T10:39:00Z</dcterms:created>
  <dc:creator>Ibraim</dc:creator>
  <cp:lastModifiedBy>Ibraim Ganiev</cp:lastModifiedBy>
  <dcterms:modified xsi:type="dcterms:W3CDTF">2024-03-18T15:02:23Z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34B3EC43785A4C948E641ECC9E3B664A_12</vt:lpwstr>
  </property>
</Properties>
</file>