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23D0C" w14:textId="77777777" w:rsidR="000D3476" w:rsidRDefault="00C239B7" w:rsidP="006C3530">
      <w:pPr>
        <w:spacing w:after="0" w:line="240" w:lineRule="auto"/>
        <w:jc w:val="center"/>
        <w:rPr>
          <w:rFonts w:eastAsia="Arial" w:cstheme="minorHAnsi"/>
          <w:b/>
          <w:color w:val="000000" w:themeColor="text1"/>
          <w:sz w:val="40"/>
          <w:szCs w:val="40"/>
        </w:rPr>
      </w:pPr>
      <w:r w:rsidRPr="00AB4A82">
        <w:rPr>
          <w:rFonts w:eastAsia="Arial" w:cstheme="minorHAnsi"/>
          <w:b/>
          <w:color w:val="000000" w:themeColor="text1"/>
          <w:sz w:val="40"/>
          <w:szCs w:val="40"/>
        </w:rPr>
        <w:t>Ganil Batist</w:t>
      </w:r>
    </w:p>
    <w:p w14:paraId="3BE31EC3" w14:textId="2BDB2D77" w:rsidR="006C3530" w:rsidRPr="007B10E0" w:rsidRDefault="00C239B7" w:rsidP="006C3530">
      <w:pPr>
        <w:spacing w:after="0" w:line="240" w:lineRule="auto"/>
        <w:jc w:val="center"/>
        <w:rPr>
          <w:rFonts w:eastAsia="Arial" w:cstheme="minorHAnsi"/>
          <w:b/>
          <w:bCs/>
          <w:color w:val="595959" w:themeColor="text1" w:themeTint="A6"/>
          <w:sz w:val="28"/>
          <w:szCs w:val="28"/>
        </w:rPr>
      </w:pPr>
      <w:r w:rsidRPr="007B10E0">
        <w:rPr>
          <w:rFonts w:eastAsia="Arial" w:cstheme="minorHAnsi"/>
          <w:b/>
          <w:bCs/>
          <w:color w:val="595959" w:themeColor="text1" w:themeTint="A6"/>
          <w:sz w:val="28"/>
          <w:szCs w:val="28"/>
        </w:rPr>
        <w:t>DevOps Engineer</w:t>
      </w:r>
    </w:p>
    <w:tbl>
      <w:tblPr>
        <w:tblStyle w:val="TableGrid"/>
        <w:tblpPr w:leftFromText="180" w:rightFromText="180" w:vertAnchor="text" w:horzAnchor="margin" w:tblpY="77"/>
        <w:tblW w:w="11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4"/>
        <w:gridCol w:w="3565"/>
        <w:gridCol w:w="5406"/>
      </w:tblGrid>
      <w:tr w:rsidR="00C44268" w:rsidRPr="007B10E0" w14:paraId="55056752" w14:textId="77777777" w:rsidTr="008A34E9">
        <w:trPr>
          <w:trHeight w:val="416"/>
        </w:trPr>
        <w:tc>
          <w:tcPr>
            <w:tcW w:w="2664" w:type="dxa"/>
          </w:tcPr>
          <w:p w14:paraId="02EBB422" w14:textId="13C42D15" w:rsidR="00C44268" w:rsidRPr="007B10E0" w:rsidRDefault="00F266A8" w:rsidP="00C44268">
            <w:pPr>
              <w:spacing w:after="0" w:line="240" w:lineRule="auto"/>
              <w:rPr>
                <w:rFonts w:eastAsia="Arial" w:cstheme="minorHAnsi"/>
                <w:b/>
                <w:bCs/>
                <w:color w:val="000000" w:themeColor="text1"/>
                <w:sz w:val="24"/>
                <w:szCs w:val="24"/>
              </w:rPr>
            </w:pPr>
            <w:r w:rsidRPr="007B10E0">
              <w:rPr>
                <w:rFonts w:cstheme="minorHAnsi"/>
                <w:b/>
                <w:bCs/>
                <w:noProof/>
                <w:sz w:val="24"/>
                <w:szCs w:val="24"/>
                <w:lang w:val="en-GB" w:eastAsia="de-DE"/>
                <w14:ligatures w14:val="standardContextual"/>
              </w:rPr>
              <mc:AlternateContent>
                <mc:Choice Requires="wps">
                  <w:drawing>
                    <wp:anchor distT="0" distB="0" distL="114300" distR="114300" simplePos="0" relativeHeight="251659264" behindDoc="0" locked="0" layoutInCell="1" allowOverlap="1" wp14:anchorId="68023DF1" wp14:editId="3F83A1D0">
                      <wp:simplePos x="0" y="0"/>
                      <wp:positionH relativeFrom="column">
                        <wp:posOffset>0</wp:posOffset>
                      </wp:positionH>
                      <wp:positionV relativeFrom="paragraph">
                        <wp:posOffset>170815</wp:posOffset>
                      </wp:positionV>
                      <wp:extent cx="7025640" cy="19050"/>
                      <wp:effectExtent l="0" t="19050" r="41910" b="38100"/>
                      <wp:wrapNone/>
                      <wp:docPr id="175677208" name="Straight Connector 1"/>
                      <wp:cNvGraphicFramePr/>
                      <a:graphic xmlns:a="http://schemas.openxmlformats.org/drawingml/2006/main">
                        <a:graphicData uri="http://schemas.microsoft.com/office/word/2010/wordprocessingShape">
                          <wps:wsp>
                            <wps:cNvCnPr/>
                            <wps:spPr>
                              <a:xfrm flipV="1">
                                <a:off x="0" y="0"/>
                                <a:ext cx="7025640" cy="19050"/>
                              </a:xfrm>
                              <a:prstGeom prst="line">
                                <a:avLst/>
                              </a:prstGeom>
                              <a:ln w="53975" cmpd="tri">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E93C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3.45pt" to="553.2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" strokecolor="black [3213]" strokeweight="4.25pt">
                      <v:stroke linestyle="thickBetweenThin" joinstyle="miter"/>
                    </v:line>
                  </w:pict>
                </mc:Fallback>
              </mc:AlternateContent>
            </w:r>
            <w:r w:rsidR="00C44268" w:rsidRPr="007B10E0">
              <w:rPr>
                <w:rFonts w:cstheme="minorHAnsi"/>
                <w:b/>
                <w:bCs/>
                <w:sz w:val="24"/>
                <w:szCs w:val="24"/>
                <w:lang w:val="en-GB" w:eastAsia="de-DE"/>
              </w:rPr>
              <w:t>+1 801-897-5269</w:t>
            </w:r>
          </w:p>
        </w:tc>
        <w:tc>
          <w:tcPr>
            <w:tcW w:w="3565" w:type="dxa"/>
          </w:tcPr>
          <w:p w14:paraId="276A3D8A" w14:textId="77777777" w:rsidR="00C44268" w:rsidRPr="007B10E0" w:rsidRDefault="00C44268" w:rsidP="00C44268">
            <w:pPr>
              <w:spacing w:after="0" w:line="240" w:lineRule="auto"/>
              <w:rPr>
                <w:rFonts w:eastAsia="Arial" w:cstheme="minorHAnsi"/>
                <w:b/>
                <w:bCs/>
                <w:color w:val="000000" w:themeColor="text1"/>
                <w:sz w:val="24"/>
                <w:szCs w:val="24"/>
              </w:rPr>
            </w:pPr>
            <w:r w:rsidRPr="007B10E0">
              <w:rPr>
                <w:rFonts w:eastAsia="EB Garamond" w:cstheme="minorHAnsi"/>
                <w:b/>
                <w:bCs/>
                <w:sz w:val="24"/>
                <w:szCs w:val="24"/>
              </w:rPr>
              <w:t>ganilbatistyan@gmail.com</w:t>
            </w:r>
          </w:p>
        </w:tc>
        <w:tc>
          <w:tcPr>
            <w:tcW w:w="5406" w:type="dxa"/>
          </w:tcPr>
          <w:p w14:paraId="31C7B206" w14:textId="77777777" w:rsidR="00C44268" w:rsidRPr="007B10E0" w:rsidRDefault="00C44268" w:rsidP="00C44268">
            <w:pPr>
              <w:spacing w:after="0" w:line="240" w:lineRule="auto"/>
              <w:rPr>
                <w:rFonts w:eastAsia="Arial" w:cstheme="minorHAnsi"/>
                <w:b/>
                <w:bCs/>
                <w:sz w:val="24"/>
                <w:szCs w:val="24"/>
              </w:rPr>
            </w:pPr>
            <w:r w:rsidRPr="007B10E0">
              <w:rPr>
                <w:rFonts w:eastAsia="EB Garamond" w:cs="EB Garamond"/>
                <w:b/>
                <w:bCs/>
                <w:sz w:val="24"/>
                <w:szCs w:val="24"/>
              </w:rPr>
              <w:t xml:space="preserve">linkedin.com/in/ganil-batist-yan-2215518a     </w:t>
            </w:r>
          </w:p>
        </w:tc>
      </w:tr>
    </w:tbl>
    <w:p w14:paraId="5963C7C0" w14:textId="77777777" w:rsidR="00823C31" w:rsidRDefault="00823C31" w:rsidP="00D04093">
      <w:pPr>
        <w:spacing w:after="0" w:line="240" w:lineRule="auto"/>
        <w:rPr>
          <w:rFonts w:eastAsia="Arial" w:cstheme="minorHAnsi"/>
          <w:b/>
          <w:color w:val="000000" w:themeColor="text1"/>
          <w:sz w:val="24"/>
          <w:szCs w:val="24"/>
        </w:rPr>
      </w:pPr>
    </w:p>
    <w:p w14:paraId="688EFE0B" w14:textId="54EE69F5" w:rsidR="00A36EC1" w:rsidRPr="000E3B21" w:rsidRDefault="00FC7847" w:rsidP="00D04093">
      <w:pPr>
        <w:spacing w:after="0" w:line="240" w:lineRule="auto"/>
        <w:rPr>
          <w:rFonts w:eastAsia="Arial" w:cstheme="minorHAnsi"/>
          <w:b/>
          <w:color w:val="000000" w:themeColor="text1"/>
          <w:sz w:val="28"/>
          <w:szCs w:val="28"/>
        </w:rPr>
      </w:pPr>
      <w:r w:rsidRPr="000E3B21">
        <w:rPr>
          <w:rFonts w:eastAsia="Arial" w:cstheme="minorHAnsi"/>
          <w:b/>
          <w:color w:val="000000" w:themeColor="text1"/>
          <w:sz w:val="28"/>
          <w:szCs w:val="28"/>
        </w:rPr>
        <w:t>OBJECTIVE</w:t>
      </w:r>
    </w:p>
    <w:p w14:paraId="7FFC6470" w14:textId="21B2EF31" w:rsidR="00C239B7" w:rsidRPr="00D04093" w:rsidRDefault="00D04093" w:rsidP="00D04093">
      <w:pPr>
        <w:spacing w:after="0" w:line="240" w:lineRule="auto"/>
        <w:rPr>
          <w:rFonts w:eastAsia="Arial" w:cstheme="minorHAnsi"/>
          <w:bCs/>
          <w:color w:val="000000" w:themeColor="text1"/>
          <w:sz w:val="24"/>
          <w:szCs w:val="24"/>
        </w:rPr>
      </w:pPr>
      <w:r w:rsidRPr="00D04093">
        <w:rPr>
          <w:rFonts w:eastAsia="Arial" w:cstheme="minorHAnsi"/>
          <w:bCs/>
          <w:color w:val="000000" w:themeColor="text1"/>
          <w:sz w:val="24"/>
          <w:szCs w:val="24"/>
        </w:rPr>
        <w:t>DevOps Engineer</w:t>
      </w:r>
      <w:r w:rsidR="000D3476">
        <w:rPr>
          <w:rFonts w:eastAsia="Arial" w:cstheme="minorHAnsi"/>
          <w:bCs/>
          <w:color w:val="000000" w:themeColor="text1"/>
          <w:sz w:val="24"/>
          <w:szCs w:val="24"/>
        </w:rPr>
        <w:t xml:space="preserve"> </w:t>
      </w:r>
      <w:r w:rsidRPr="00D04093">
        <w:rPr>
          <w:rFonts w:eastAsia="Arial" w:cstheme="minorHAnsi"/>
          <w:bCs/>
          <w:color w:val="000000" w:themeColor="text1"/>
          <w:sz w:val="24"/>
          <w:szCs w:val="24"/>
        </w:rPr>
        <w:t>with 4+ years of experience in designing, implementing, managing infrastructure and applications. Focus on services and technologies that greatly enhance productivity (scalability, performance, security, observability) by implementing automated solutions to speed up delivery and release of critical applications while minimizing errors.</w:t>
      </w:r>
    </w:p>
    <w:p w14:paraId="50F3F9E3" w14:textId="77777777" w:rsidR="00C239B7" w:rsidRPr="000E3B21" w:rsidRDefault="00C239B7" w:rsidP="00C239B7">
      <w:pPr>
        <w:spacing w:after="0" w:line="240" w:lineRule="auto"/>
        <w:rPr>
          <w:rFonts w:eastAsia="Arial" w:cstheme="minorHAnsi"/>
          <w:b/>
          <w:color w:val="000000" w:themeColor="text1"/>
          <w:sz w:val="28"/>
          <w:szCs w:val="28"/>
        </w:rPr>
      </w:pPr>
    </w:p>
    <w:p w14:paraId="7212F371" w14:textId="77777777" w:rsidR="00592D23" w:rsidRDefault="00592D23" w:rsidP="00592D23">
      <w:pPr>
        <w:spacing w:after="0" w:line="240" w:lineRule="auto"/>
        <w:rPr>
          <w:rFonts w:eastAsia="Arial" w:cstheme="minorHAnsi"/>
          <w:b/>
          <w:color w:val="000000" w:themeColor="text1"/>
          <w:sz w:val="28"/>
          <w:szCs w:val="28"/>
        </w:rPr>
      </w:pPr>
      <w:r w:rsidRPr="004E6D53">
        <w:rPr>
          <w:rFonts w:eastAsia="Arial" w:cstheme="minorHAnsi"/>
          <w:b/>
          <w:color w:val="000000" w:themeColor="text1"/>
          <w:sz w:val="28"/>
          <w:szCs w:val="28"/>
        </w:rPr>
        <w:t>WORK EXPERIENCE</w:t>
      </w:r>
    </w:p>
    <w:p w14:paraId="6D40FEE8" w14:textId="5FDEA896" w:rsidR="004917B1" w:rsidRPr="00327FCF" w:rsidRDefault="004917B1" w:rsidP="004917B1">
      <w:pPr>
        <w:widowControl w:val="0"/>
        <w:spacing w:after="0" w:line="288" w:lineRule="auto"/>
        <w:rPr>
          <w:rFonts w:eastAsia="Ubuntu" w:cs="Ubuntu"/>
          <w:color w:val="232323"/>
          <w:sz w:val="24"/>
          <w:szCs w:val="24"/>
          <w:lang w:val="en"/>
        </w:rPr>
      </w:pPr>
      <w:r w:rsidRPr="00150F8B">
        <w:rPr>
          <w:rFonts w:eastAsia="Ubuntu" w:cs="Ubuntu"/>
          <w:b/>
          <w:bCs/>
          <w:color w:val="232323"/>
          <w:sz w:val="24"/>
          <w:szCs w:val="24"/>
          <w:lang w:val="en"/>
        </w:rPr>
        <w:t>DevOps Engineer</w:t>
      </w:r>
      <w:r w:rsidR="006254FF" w:rsidRPr="00150F8B">
        <w:rPr>
          <w:rFonts w:eastAsia="Ubuntu" w:cs="Ubuntu"/>
          <w:b/>
          <w:bCs/>
          <w:color w:val="232323"/>
          <w:sz w:val="24"/>
          <w:szCs w:val="24"/>
          <w:lang w:val="en"/>
        </w:rPr>
        <w:t xml:space="preserve">                              </w:t>
      </w:r>
      <w:r w:rsidR="00DC14C3" w:rsidRPr="00150F8B">
        <w:rPr>
          <w:rFonts w:eastAsia="Ubuntu" w:cs="Ubuntu"/>
          <w:b/>
          <w:bCs/>
          <w:color w:val="232323"/>
          <w:sz w:val="24"/>
          <w:szCs w:val="24"/>
          <w:lang w:val="en"/>
        </w:rPr>
        <w:t xml:space="preserve">                                                                                                                      </w:t>
      </w:r>
      <w:r w:rsidR="000E3B21">
        <w:rPr>
          <w:rFonts w:eastAsia="Ubuntu" w:cs="Ubuntu"/>
          <w:b/>
          <w:bCs/>
          <w:color w:val="232323"/>
          <w:sz w:val="24"/>
          <w:szCs w:val="24"/>
          <w:lang w:val="en"/>
        </w:rPr>
        <w:t xml:space="preserve"> </w:t>
      </w:r>
      <w:r w:rsidR="00DC14C3" w:rsidRPr="00150F8B">
        <w:rPr>
          <w:rFonts w:eastAsia="Ubuntu" w:cs="Ubuntu"/>
          <w:b/>
          <w:bCs/>
          <w:color w:val="232323"/>
          <w:sz w:val="24"/>
          <w:szCs w:val="24"/>
          <w:lang w:val="en"/>
        </w:rPr>
        <w:t xml:space="preserve"> </w:t>
      </w:r>
      <w:r w:rsidR="006254FF" w:rsidRPr="00150F8B">
        <w:rPr>
          <w:rFonts w:eastAsia="Ubuntu" w:cs="Ubuntu"/>
          <w:sz w:val="24"/>
          <w:szCs w:val="24"/>
          <w:lang w:val="en"/>
        </w:rPr>
        <w:t>J</w:t>
      </w:r>
      <w:r w:rsidR="006254FF" w:rsidRPr="00327FCF">
        <w:rPr>
          <w:rFonts w:eastAsia="Ubuntu" w:cs="Ubuntu"/>
          <w:sz w:val="24"/>
          <w:szCs w:val="24"/>
          <w:lang w:val="en"/>
        </w:rPr>
        <w:t>un 20</w:t>
      </w:r>
      <w:r w:rsidR="006254FF" w:rsidRPr="00150F8B">
        <w:rPr>
          <w:rFonts w:eastAsia="Ubuntu" w:cs="Ubuntu"/>
          <w:sz w:val="24"/>
          <w:szCs w:val="24"/>
          <w:lang w:val="en"/>
        </w:rPr>
        <w:t>2</w:t>
      </w:r>
      <w:r w:rsidR="00BE18AD">
        <w:rPr>
          <w:rFonts w:eastAsia="Ubuntu" w:cs="Ubuntu"/>
          <w:sz w:val="24"/>
          <w:szCs w:val="24"/>
          <w:lang w:val="en"/>
        </w:rPr>
        <w:t>3</w:t>
      </w:r>
      <w:r w:rsidR="006254FF" w:rsidRPr="00327FCF">
        <w:rPr>
          <w:rFonts w:eastAsia="Ubuntu" w:cs="Ubuntu"/>
          <w:sz w:val="24"/>
          <w:szCs w:val="24"/>
          <w:lang w:val="en"/>
        </w:rPr>
        <w:t>– Present</w:t>
      </w:r>
    </w:p>
    <w:p w14:paraId="69A4AB00" w14:textId="354A15DE" w:rsidR="004917B1" w:rsidRPr="00150F8B" w:rsidRDefault="004917B1" w:rsidP="009A21A8">
      <w:pPr>
        <w:widowControl w:val="0"/>
        <w:spacing w:after="0" w:line="288" w:lineRule="auto"/>
        <w:rPr>
          <w:rFonts w:eastAsia="Ubuntu" w:cs="Ubuntu"/>
          <w:color w:val="232323"/>
          <w:sz w:val="24"/>
          <w:szCs w:val="24"/>
          <w:lang w:val="en"/>
        </w:rPr>
      </w:pPr>
      <w:r w:rsidRPr="00327FCF">
        <w:rPr>
          <w:rFonts w:eastAsia="Ubuntu" w:cs="Ubuntu"/>
          <w:color w:val="232323"/>
          <w:sz w:val="24"/>
          <w:szCs w:val="24"/>
          <w:lang w:val="en"/>
        </w:rPr>
        <w:t xml:space="preserve">SIS-Technologies </w:t>
      </w:r>
      <w:r w:rsidRPr="00150F8B">
        <w:rPr>
          <w:rFonts w:eastAsia="Ubuntu" w:cs="Ubuntu"/>
          <w:color w:val="232323"/>
          <w:sz w:val="24"/>
          <w:szCs w:val="24"/>
          <w:lang w:val="en"/>
        </w:rPr>
        <w:t>NY</w:t>
      </w:r>
    </w:p>
    <w:p w14:paraId="2099EC18" w14:textId="29FE65D9" w:rsidR="00883E31" w:rsidRDefault="00007753" w:rsidP="007146C2">
      <w:pPr>
        <w:pStyle w:val="ListParagraph"/>
        <w:numPr>
          <w:ilvl w:val="0"/>
          <w:numId w:val="2"/>
        </w:numPr>
        <w:spacing w:after="0" w:line="240" w:lineRule="auto"/>
        <w:jc w:val="both"/>
        <w:rPr>
          <w:rFonts w:eastAsia="Arial" w:cstheme="minorHAnsi"/>
          <w:bCs/>
          <w:color w:val="000000" w:themeColor="text1"/>
          <w:sz w:val="24"/>
          <w:szCs w:val="24"/>
        </w:rPr>
      </w:pPr>
      <w:r w:rsidRPr="00883E31">
        <w:rPr>
          <w:rFonts w:eastAsia="Arial" w:cstheme="minorHAnsi"/>
          <w:bCs/>
          <w:color w:val="000000" w:themeColor="text1"/>
          <w:sz w:val="24"/>
          <w:szCs w:val="24"/>
        </w:rPr>
        <w:t>Collaborate with Engineering</w:t>
      </w:r>
      <w:r w:rsidR="00CF626B">
        <w:rPr>
          <w:rFonts w:eastAsia="Arial" w:cstheme="minorHAnsi"/>
          <w:bCs/>
          <w:color w:val="000000" w:themeColor="text1"/>
          <w:sz w:val="24"/>
          <w:szCs w:val="24"/>
        </w:rPr>
        <w:t xml:space="preserve"> Team</w:t>
      </w:r>
      <w:r w:rsidRPr="00883E31">
        <w:rPr>
          <w:rFonts w:eastAsia="Arial" w:cstheme="minorHAnsi"/>
          <w:bCs/>
          <w:color w:val="000000" w:themeColor="text1"/>
          <w:sz w:val="24"/>
          <w:szCs w:val="24"/>
        </w:rPr>
        <w:t>, Developers, Project Managers and other key stakeholders through the full life cycle of products to innovate solutions which are reliable, scalable, supportable, secure, and cost-effective.</w:t>
      </w:r>
    </w:p>
    <w:p w14:paraId="0DD8100C" w14:textId="77777777" w:rsidR="00883E31" w:rsidRDefault="00007753" w:rsidP="007146C2">
      <w:pPr>
        <w:pStyle w:val="ListParagraph"/>
        <w:numPr>
          <w:ilvl w:val="0"/>
          <w:numId w:val="2"/>
        </w:numPr>
        <w:spacing w:after="0" w:line="240" w:lineRule="auto"/>
        <w:jc w:val="both"/>
        <w:rPr>
          <w:rFonts w:eastAsia="Arial" w:cstheme="minorHAnsi"/>
          <w:bCs/>
          <w:color w:val="000000" w:themeColor="text1"/>
          <w:sz w:val="24"/>
          <w:szCs w:val="24"/>
        </w:rPr>
      </w:pPr>
      <w:r w:rsidRPr="00883E31">
        <w:rPr>
          <w:rFonts w:eastAsia="Arial" w:cstheme="minorHAnsi"/>
          <w:bCs/>
          <w:color w:val="000000" w:themeColor="text1"/>
          <w:sz w:val="24"/>
          <w:szCs w:val="24"/>
        </w:rPr>
        <w:t>Implement and maintain CI/CD systems thus improving the time to ship new products and features to the market by 50%.</w:t>
      </w:r>
    </w:p>
    <w:p w14:paraId="131239C9" w14:textId="02E2E968" w:rsidR="00883E31" w:rsidRPr="00903496" w:rsidRDefault="00007753" w:rsidP="007146C2">
      <w:pPr>
        <w:pStyle w:val="ListParagraph"/>
        <w:numPr>
          <w:ilvl w:val="0"/>
          <w:numId w:val="2"/>
        </w:numPr>
        <w:spacing w:after="0" w:line="240" w:lineRule="auto"/>
        <w:jc w:val="both"/>
        <w:rPr>
          <w:rFonts w:eastAsia="Arial" w:cstheme="minorHAnsi"/>
          <w:bCs/>
          <w:color w:val="000000" w:themeColor="text1"/>
          <w:sz w:val="24"/>
          <w:szCs w:val="24"/>
        </w:rPr>
      </w:pPr>
      <w:r w:rsidRPr="00883E31">
        <w:rPr>
          <w:rFonts w:eastAsia="Arial" w:cstheme="minorHAnsi"/>
          <w:bCs/>
          <w:color w:val="000000" w:themeColor="text1"/>
          <w:sz w:val="24"/>
          <w:szCs w:val="24"/>
        </w:rPr>
        <w:t>Create robust documentation, deployment guides, readmes and runbooks</w:t>
      </w:r>
      <w:r w:rsidR="004C3081">
        <w:rPr>
          <w:rFonts w:eastAsia="Arial" w:cstheme="minorHAnsi"/>
          <w:bCs/>
          <w:color w:val="000000" w:themeColor="text1"/>
          <w:sz w:val="24"/>
          <w:szCs w:val="24"/>
        </w:rPr>
        <w:t>.</w:t>
      </w:r>
    </w:p>
    <w:p w14:paraId="5BBBBF32" w14:textId="3047A9C4" w:rsidR="00883E31" w:rsidRDefault="00BD7209" w:rsidP="007146C2">
      <w:pPr>
        <w:pStyle w:val="ListParagraph"/>
        <w:numPr>
          <w:ilvl w:val="0"/>
          <w:numId w:val="2"/>
        </w:numPr>
        <w:spacing w:after="0" w:line="240" w:lineRule="auto"/>
        <w:jc w:val="both"/>
        <w:rPr>
          <w:rFonts w:eastAsia="Arial" w:cstheme="minorHAnsi"/>
          <w:bCs/>
          <w:color w:val="000000" w:themeColor="text1"/>
          <w:sz w:val="24"/>
          <w:szCs w:val="24"/>
        </w:rPr>
      </w:pPr>
      <w:r>
        <w:rPr>
          <w:rFonts w:eastAsia="Arial" w:cstheme="minorHAnsi"/>
          <w:bCs/>
          <w:color w:val="000000" w:themeColor="text1"/>
          <w:sz w:val="24"/>
          <w:szCs w:val="24"/>
        </w:rPr>
        <w:t>Write</w:t>
      </w:r>
      <w:r w:rsidR="00007753" w:rsidRPr="00883E31">
        <w:rPr>
          <w:rFonts w:eastAsia="Arial" w:cstheme="minorHAnsi"/>
          <w:bCs/>
          <w:color w:val="000000" w:themeColor="text1"/>
          <w:sz w:val="24"/>
          <w:szCs w:val="24"/>
        </w:rPr>
        <w:t xml:space="preserve"> helm charts and other manifests used to facilitate the deployment of applications.</w:t>
      </w:r>
    </w:p>
    <w:p w14:paraId="62F9C01D" w14:textId="613B62A4" w:rsidR="00883E31" w:rsidRPr="001B7904" w:rsidRDefault="00007753" w:rsidP="007146C2">
      <w:pPr>
        <w:pStyle w:val="ListParagraph"/>
        <w:numPr>
          <w:ilvl w:val="0"/>
          <w:numId w:val="2"/>
        </w:numPr>
        <w:spacing w:after="0" w:line="240" w:lineRule="auto"/>
        <w:jc w:val="both"/>
        <w:rPr>
          <w:rFonts w:eastAsia="Arial" w:cstheme="minorHAnsi"/>
          <w:bCs/>
          <w:color w:val="000000" w:themeColor="text1"/>
          <w:sz w:val="24"/>
          <w:szCs w:val="24"/>
        </w:rPr>
      </w:pPr>
      <w:r w:rsidRPr="00883E31">
        <w:rPr>
          <w:rFonts w:eastAsia="Arial" w:cstheme="minorHAnsi"/>
          <w:bCs/>
          <w:color w:val="000000" w:themeColor="text1"/>
          <w:sz w:val="24"/>
          <w:szCs w:val="24"/>
        </w:rPr>
        <w:t>Maintained high confidentiality and discretion when working with passwords or sensitive materials.</w:t>
      </w:r>
    </w:p>
    <w:p w14:paraId="26504FD2" w14:textId="382CCCE2" w:rsidR="00592D23" w:rsidRDefault="00007753" w:rsidP="007146C2">
      <w:pPr>
        <w:pStyle w:val="ListParagraph"/>
        <w:numPr>
          <w:ilvl w:val="0"/>
          <w:numId w:val="2"/>
        </w:numPr>
        <w:spacing w:after="0" w:line="240" w:lineRule="auto"/>
        <w:jc w:val="both"/>
        <w:rPr>
          <w:rFonts w:eastAsia="Arial" w:cstheme="minorHAnsi"/>
          <w:bCs/>
          <w:color w:val="000000" w:themeColor="text1"/>
          <w:sz w:val="24"/>
          <w:szCs w:val="24"/>
        </w:rPr>
      </w:pPr>
      <w:r w:rsidRPr="00883E31">
        <w:rPr>
          <w:rFonts w:eastAsia="Arial" w:cstheme="minorHAnsi"/>
          <w:bCs/>
          <w:color w:val="000000" w:themeColor="text1"/>
          <w:sz w:val="24"/>
          <w:szCs w:val="24"/>
        </w:rPr>
        <w:t xml:space="preserve">Provision and manage life cycle of cloud resources using </w:t>
      </w:r>
      <w:proofErr w:type="spellStart"/>
      <w:r w:rsidRPr="00883E31">
        <w:rPr>
          <w:rFonts w:eastAsia="Arial" w:cstheme="minorHAnsi"/>
          <w:bCs/>
          <w:color w:val="000000" w:themeColor="text1"/>
          <w:sz w:val="24"/>
          <w:szCs w:val="24"/>
        </w:rPr>
        <w:t>IaC</w:t>
      </w:r>
      <w:proofErr w:type="spellEnd"/>
      <w:r w:rsidRPr="00883E31">
        <w:rPr>
          <w:rFonts w:eastAsia="Arial" w:cstheme="minorHAnsi"/>
          <w:bCs/>
          <w:color w:val="000000" w:themeColor="text1"/>
          <w:sz w:val="24"/>
          <w:szCs w:val="24"/>
        </w:rPr>
        <w:t xml:space="preserve"> tool in an automated manner</w:t>
      </w:r>
      <w:r w:rsidR="00884282">
        <w:rPr>
          <w:rFonts w:eastAsia="Arial" w:cstheme="minorHAnsi"/>
          <w:bCs/>
          <w:color w:val="000000" w:themeColor="text1"/>
          <w:sz w:val="24"/>
          <w:szCs w:val="24"/>
        </w:rPr>
        <w:t>.</w:t>
      </w:r>
    </w:p>
    <w:p w14:paraId="7A0FE17E" w14:textId="01A7275C" w:rsidR="00A84BB3" w:rsidRDefault="00A84BB3" w:rsidP="007146C2">
      <w:pPr>
        <w:pStyle w:val="ListParagraph"/>
        <w:numPr>
          <w:ilvl w:val="0"/>
          <w:numId w:val="2"/>
        </w:numPr>
        <w:spacing w:after="0" w:line="240" w:lineRule="auto"/>
        <w:jc w:val="both"/>
        <w:rPr>
          <w:rFonts w:eastAsia="Arial" w:cstheme="minorHAnsi"/>
          <w:bCs/>
          <w:color w:val="000000" w:themeColor="text1"/>
          <w:sz w:val="24"/>
          <w:szCs w:val="24"/>
        </w:rPr>
      </w:pPr>
      <w:r>
        <w:rPr>
          <w:rFonts w:eastAsia="Arial" w:cstheme="minorHAnsi"/>
          <w:bCs/>
          <w:color w:val="000000" w:themeColor="text1"/>
          <w:sz w:val="24"/>
          <w:szCs w:val="24"/>
        </w:rPr>
        <w:t xml:space="preserve">Reduce monthly cost by </w:t>
      </w:r>
      <w:r w:rsidR="00E87CBC">
        <w:rPr>
          <w:rFonts w:eastAsia="Arial" w:cstheme="minorHAnsi"/>
          <w:bCs/>
          <w:color w:val="000000" w:themeColor="text1"/>
          <w:sz w:val="24"/>
          <w:szCs w:val="24"/>
        </w:rPr>
        <w:t>$5500 by a</w:t>
      </w:r>
      <w:r w:rsidR="00970CFF">
        <w:rPr>
          <w:rFonts w:eastAsia="Arial" w:cstheme="minorHAnsi"/>
          <w:bCs/>
          <w:color w:val="000000" w:themeColor="text1"/>
          <w:sz w:val="24"/>
          <w:szCs w:val="24"/>
        </w:rPr>
        <w:t>utomating Start/Stop</w:t>
      </w:r>
      <w:r w:rsidR="00C71471">
        <w:rPr>
          <w:rFonts w:eastAsia="Arial" w:cstheme="minorHAnsi"/>
          <w:bCs/>
          <w:color w:val="000000" w:themeColor="text1"/>
          <w:sz w:val="24"/>
          <w:szCs w:val="24"/>
        </w:rPr>
        <w:t xml:space="preserve"> jobs</w:t>
      </w:r>
      <w:r w:rsidR="00970CFF">
        <w:rPr>
          <w:rFonts w:eastAsia="Arial" w:cstheme="minorHAnsi"/>
          <w:bCs/>
          <w:color w:val="000000" w:themeColor="text1"/>
          <w:sz w:val="24"/>
          <w:szCs w:val="24"/>
        </w:rPr>
        <w:t xml:space="preserve"> of DEV and QA </w:t>
      </w:r>
      <w:r w:rsidR="003E132A">
        <w:rPr>
          <w:rFonts w:eastAsia="Arial" w:cstheme="minorHAnsi"/>
          <w:bCs/>
          <w:color w:val="000000" w:themeColor="text1"/>
          <w:sz w:val="24"/>
          <w:szCs w:val="24"/>
        </w:rPr>
        <w:t>environments</w:t>
      </w:r>
      <w:r w:rsidR="00C77678">
        <w:rPr>
          <w:rFonts w:eastAsia="Arial" w:cstheme="minorHAnsi"/>
          <w:bCs/>
          <w:color w:val="000000" w:themeColor="text1"/>
          <w:sz w:val="24"/>
          <w:szCs w:val="24"/>
        </w:rPr>
        <w:t>.</w:t>
      </w:r>
    </w:p>
    <w:p w14:paraId="4BA310B0" w14:textId="2F8B4736" w:rsidR="007E4E83" w:rsidRPr="00CA0329" w:rsidRDefault="004A7F58" w:rsidP="007146C2">
      <w:pPr>
        <w:pStyle w:val="ListParagraph"/>
        <w:numPr>
          <w:ilvl w:val="0"/>
          <w:numId w:val="2"/>
        </w:numPr>
        <w:jc w:val="both"/>
        <w:rPr>
          <w:rFonts w:eastAsia="Arial" w:cstheme="minorHAnsi"/>
          <w:bCs/>
          <w:color w:val="000000" w:themeColor="text1"/>
          <w:sz w:val="24"/>
          <w:szCs w:val="24"/>
        </w:rPr>
      </w:pPr>
      <w:r w:rsidRPr="004A7F58">
        <w:rPr>
          <w:rFonts w:eastAsia="Arial" w:cstheme="minorHAnsi"/>
          <w:bCs/>
          <w:color w:val="000000" w:themeColor="text1"/>
          <w:sz w:val="24"/>
          <w:szCs w:val="24"/>
        </w:rPr>
        <w:t>Optimized Kubernetes cluster configurations, improving application performance by 20% and reducing resource consumption by 15%.</w:t>
      </w:r>
    </w:p>
    <w:p w14:paraId="297B522E" w14:textId="2DF9B363" w:rsidR="007E4E83" w:rsidRDefault="00B33BF7" w:rsidP="007E4E83">
      <w:pPr>
        <w:spacing w:after="0" w:line="240" w:lineRule="auto"/>
        <w:rPr>
          <w:rFonts w:eastAsia="Arial" w:cstheme="minorHAnsi"/>
          <w:bCs/>
          <w:color w:val="000000" w:themeColor="text1"/>
          <w:sz w:val="24"/>
          <w:szCs w:val="24"/>
        </w:rPr>
      </w:pPr>
      <w:r w:rsidRPr="009A553F">
        <w:rPr>
          <w:rFonts w:eastAsia="Arial" w:cstheme="minorHAnsi"/>
          <w:b/>
          <w:color w:val="000000" w:themeColor="text1"/>
          <w:sz w:val="24"/>
          <w:szCs w:val="24"/>
        </w:rPr>
        <w:t>J</w:t>
      </w:r>
      <w:r w:rsidRPr="00294D6A">
        <w:rPr>
          <w:rFonts w:eastAsia="Arial" w:cstheme="minorHAnsi"/>
          <w:b/>
          <w:color w:val="000000" w:themeColor="text1"/>
          <w:sz w:val="24"/>
          <w:szCs w:val="24"/>
        </w:rPr>
        <w:t>unior DevOps Engineer</w:t>
      </w:r>
      <w:r w:rsidR="00143C6D">
        <w:rPr>
          <w:rFonts w:eastAsia="Arial" w:cstheme="minorHAnsi"/>
          <w:bCs/>
          <w:color w:val="000000" w:themeColor="text1"/>
          <w:sz w:val="24"/>
          <w:szCs w:val="24"/>
        </w:rPr>
        <w:t xml:space="preserve">                                                                                                  </w:t>
      </w:r>
      <w:r w:rsidR="0037332A">
        <w:rPr>
          <w:rFonts w:eastAsia="Arial" w:cstheme="minorHAnsi"/>
          <w:bCs/>
          <w:color w:val="000000" w:themeColor="text1"/>
          <w:sz w:val="24"/>
          <w:szCs w:val="24"/>
        </w:rPr>
        <w:t xml:space="preserve">        </w:t>
      </w:r>
      <w:r w:rsidR="004D56BE">
        <w:rPr>
          <w:rFonts w:eastAsia="Arial" w:cstheme="minorHAnsi"/>
          <w:bCs/>
          <w:color w:val="000000" w:themeColor="text1"/>
          <w:sz w:val="24"/>
          <w:szCs w:val="24"/>
        </w:rPr>
        <w:t xml:space="preserve">   </w:t>
      </w:r>
      <w:r w:rsidR="000E3B21">
        <w:rPr>
          <w:rFonts w:eastAsia="Arial" w:cstheme="minorHAnsi"/>
          <w:bCs/>
          <w:color w:val="000000" w:themeColor="text1"/>
          <w:sz w:val="24"/>
          <w:szCs w:val="24"/>
        </w:rPr>
        <w:t xml:space="preserve">                       </w:t>
      </w:r>
      <w:r w:rsidR="00BE18AD">
        <w:rPr>
          <w:rFonts w:eastAsia="Arial" w:cstheme="minorHAnsi"/>
          <w:bCs/>
          <w:color w:val="000000" w:themeColor="text1"/>
          <w:sz w:val="24"/>
          <w:szCs w:val="24"/>
        </w:rPr>
        <w:t>Nov</w:t>
      </w:r>
      <w:r w:rsidR="00143C6D">
        <w:rPr>
          <w:rFonts w:eastAsia="Arial" w:cstheme="minorHAnsi"/>
          <w:bCs/>
          <w:color w:val="000000" w:themeColor="text1"/>
          <w:sz w:val="24"/>
          <w:szCs w:val="24"/>
        </w:rPr>
        <w:t xml:space="preserve"> 202</w:t>
      </w:r>
      <w:r w:rsidR="00BE18AD">
        <w:rPr>
          <w:rFonts w:eastAsia="Arial" w:cstheme="minorHAnsi"/>
          <w:bCs/>
          <w:color w:val="000000" w:themeColor="text1"/>
          <w:sz w:val="24"/>
          <w:szCs w:val="24"/>
        </w:rPr>
        <w:t>1</w:t>
      </w:r>
      <w:r w:rsidR="00685921">
        <w:rPr>
          <w:rFonts w:eastAsia="Arial" w:cstheme="minorHAnsi"/>
          <w:bCs/>
          <w:color w:val="000000" w:themeColor="text1"/>
          <w:sz w:val="24"/>
          <w:szCs w:val="24"/>
        </w:rPr>
        <w:t xml:space="preserve"> – </w:t>
      </w:r>
      <w:r w:rsidR="00294D6A">
        <w:rPr>
          <w:rFonts w:eastAsia="Arial" w:cstheme="minorHAnsi"/>
          <w:bCs/>
          <w:color w:val="000000" w:themeColor="text1"/>
          <w:sz w:val="24"/>
          <w:szCs w:val="24"/>
        </w:rPr>
        <w:t>Feb</w:t>
      </w:r>
      <w:r w:rsidR="00685921">
        <w:rPr>
          <w:rFonts w:eastAsia="Arial" w:cstheme="minorHAnsi"/>
          <w:bCs/>
          <w:color w:val="000000" w:themeColor="text1"/>
          <w:sz w:val="24"/>
          <w:szCs w:val="24"/>
        </w:rPr>
        <w:t xml:space="preserve"> 202</w:t>
      </w:r>
      <w:r w:rsidR="00294D6A">
        <w:rPr>
          <w:rFonts w:eastAsia="Arial" w:cstheme="minorHAnsi"/>
          <w:bCs/>
          <w:color w:val="000000" w:themeColor="text1"/>
          <w:sz w:val="24"/>
          <w:szCs w:val="24"/>
        </w:rPr>
        <w:t>3</w:t>
      </w:r>
    </w:p>
    <w:p w14:paraId="53BF516E" w14:textId="5ADCF2AA" w:rsidR="00B33BF7" w:rsidRDefault="006B22C4" w:rsidP="007E4E83">
      <w:pPr>
        <w:spacing w:after="0" w:line="240" w:lineRule="auto"/>
        <w:rPr>
          <w:rFonts w:eastAsia="Arial" w:cstheme="minorHAnsi"/>
          <w:bCs/>
          <w:color w:val="000000" w:themeColor="text1"/>
          <w:sz w:val="24"/>
          <w:szCs w:val="24"/>
        </w:rPr>
      </w:pPr>
      <w:proofErr w:type="spellStart"/>
      <w:r>
        <w:rPr>
          <w:rFonts w:eastAsia="Arial" w:cstheme="minorHAnsi"/>
          <w:bCs/>
          <w:color w:val="000000" w:themeColor="text1"/>
          <w:sz w:val="24"/>
          <w:szCs w:val="24"/>
        </w:rPr>
        <w:t>SmartTech</w:t>
      </w:r>
      <w:proofErr w:type="spellEnd"/>
      <w:r>
        <w:rPr>
          <w:rFonts w:eastAsia="Arial" w:cstheme="minorHAnsi"/>
          <w:bCs/>
          <w:color w:val="000000" w:themeColor="text1"/>
          <w:sz w:val="24"/>
          <w:szCs w:val="24"/>
        </w:rPr>
        <w:t xml:space="preserve"> Partners</w:t>
      </w:r>
      <w:r w:rsidR="004D56BE">
        <w:rPr>
          <w:rFonts w:eastAsia="Arial" w:cstheme="minorHAnsi"/>
          <w:bCs/>
          <w:color w:val="000000" w:themeColor="text1"/>
          <w:sz w:val="24"/>
          <w:szCs w:val="24"/>
        </w:rPr>
        <w:t xml:space="preserve"> VA</w:t>
      </w:r>
    </w:p>
    <w:p w14:paraId="1F61F6DE" w14:textId="22A29250" w:rsidR="00247588" w:rsidRPr="00247588" w:rsidRDefault="00247588" w:rsidP="007146C2">
      <w:pPr>
        <w:numPr>
          <w:ilvl w:val="0"/>
          <w:numId w:val="3"/>
        </w:numPr>
        <w:spacing w:after="0" w:line="240" w:lineRule="auto"/>
        <w:jc w:val="both"/>
        <w:rPr>
          <w:rFonts w:eastAsia="Arial" w:cstheme="minorHAnsi"/>
          <w:bCs/>
          <w:color w:val="000000" w:themeColor="text1"/>
          <w:sz w:val="24"/>
          <w:szCs w:val="24"/>
        </w:rPr>
      </w:pPr>
      <w:r w:rsidRPr="00247588">
        <w:rPr>
          <w:rFonts w:eastAsia="Arial" w:cstheme="minorHAnsi"/>
          <w:bCs/>
          <w:color w:val="000000" w:themeColor="text1"/>
          <w:sz w:val="24"/>
          <w:szCs w:val="24"/>
        </w:rPr>
        <w:t xml:space="preserve">Implemented a CI/CD pipeline using Jenkins and Docker, reducing deployment time by 40% and increasing release frequency </w:t>
      </w:r>
      <w:r w:rsidR="00DA2523">
        <w:rPr>
          <w:rFonts w:eastAsia="Arial" w:cstheme="minorHAnsi"/>
          <w:bCs/>
          <w:color w:val="000000" w:themeColor="text1"/>
          <w:sz w:val="24"/>
          <w:szCs w:val="24"/>
        </w:rPr>
        <w:t>of applications</w:t>
      </w:r>
      <w:r w:rsidRPr="00247588">
        <w:rPr>
          <w:rFonts w:eastAsia="Arial" w:cstheme="minorHAnsi"/>
          <w:bCs/>
          <w:color w:val="000000" w:themeColor="text1"/>
          <w:sz w:val="24"/>
          <w:szCs w:val="24"/>
        </w:rPr>
        <w:t>.</w:t>
      </w:r>
    </w:p>
    <w:p w14:paraId="0C48577A" w14:textId="77777777" w:rsidR="00247588" w:rsidRPr="00247588" w:rsidRDefault="00247588" w:rsidP="007146C2">
      <w:pPr>
        <w:numPr>
          <w:ilvl w:val="0"/>
          <w:numId w:val="3"/>
        </w:numPr>
        <w:spacing w:after="0" w:line="240" w:lineRule="auto"/>
        <w:jc w:val="both"/>
        <w:rPr>
          <w:rFonts w:eastAsia="Arial" w:cstheme="minorHAnsi"/>
          <w:bCs/>
          <w:color w:val="000000" w:themeColor="text1"/>
          <w:sz w:val="24"/>
          <w:szCs w:val="24"/>
        </w:rPr>
      </w:pPr>
      <w:r w:rsidRPr="00247588">
        <w:rPr>
          <w:rFonts w:eastAsia="Arial" w:cstheme="minorHAnsi"/>
          <w:bCs/>
          <w:color w:val="000000" w:themeColor="text1"/>
          <w:sz w:val="24"/>
          <w:szCs w:val="24"/>
        </w:rPr>
        <w:t>Led a cross-functional team to migrate legacy applications to AWS, resulting in a 30% reduction in infrastructure costs and improved system reliability.</w:t>
      </w:r>
    </w:p>
    <w:p w14:paraId="4E5098F8" w14:textId="77777777" w:rsidR="00247588" w:rsidRDefault="00247588" w:rsidP="007146C2">
      <w:pPr>
        <w:numPr>
          <w:ilvl w:val="0"/>
          <w:numId w:val="3"/>
        </w:numPr>
        <w:spacing w:after="0" w:line="240" w:lineRule="auto"/>
        <w:jc w:val="both"/>
        <w:rPr>
          <w:rFonts w:eastAsia="Arial" w:cstheme="minorHAnsi"/>
          <w:bCs/>
          <w:color w:val="000000" w:themeColor="text1"/>
          <w:sz w:val="24"/>
          <w:szCs w:val="24"/>
        </w:rPr>
      </w:pPr>
      <w:r w:rsidRPr="00247588">
        <w:rPr>
          <w:rFonts w:eastAsia="Arial" w:cstheme="minorHAnsi"/>
          <w:bCs/>
          <w:color w:val="000000" w:themeColor="text1"/>
          <w:sz w:val="24"/>
          <w:szCs w:val="24"/>
        </w:rPr>
        <w:t>Developed an automated monitoring solution using Prometheus and Grafana, enhancing system uptime by 25% and proactively identifying issues before impacting users.</w:t>
      </w:r>
    </w:p>
    <w:p w14:paraId="20C2FBE3" w14:textId="77777777" w:rsidR="00AA57E6" w:rsidRPr="00AA57E6" w:rsidRDefault="00AA57E6" w:rsidP="007146C2">
      <w:pPr>
        <w:pStyle w:val="ListParagraph"/>
        <w:numPr>
          <w:ilvl w:val="0"/>
          <w:numId w:val="3"/>
        </w:numPr>
        <w:jc w:val="both"/>
        <w:rPr>
          <w:rFonts w:eastAsia="Arial" w:cstheme="minorHAnsi"/>
          <w:bCs/>
          <w:color w:val="000000" w:themeColor="text1"/>
          <w:sz w:val="24"/>
          <w:szCs w:val="24"/>
        </w:rPr>
      </w:pPr>
      <w:r w:rsidRPr="00AA57E6">
        <w:rPr>
          <w:rFonts w:eastAsia="Arial" w:cstheme="minorHAnsi"/>
          <w:bCs/>
          <w:color w:val="000000" w:themeColor="text1"/>
          <w:sz w:val="24"/>
          <w:szCs w:val="24"/>
        </w:rPr>
        <w:t>Collaborated with development teams to integrate automated testing into the CI/CD pipeline, increasing code quality and reducing bugs in production by 35%.</w:t>
      </w:r>
    </w:p>
    <w:p w14:paraId="16D145DF" w14:textId="77777777" w:rsidR="003E3695" w:rsidRPr="003E3695" w:rsidRDefault="003E3695" w:rsidP="007146C2">
      <w:pPr>
        <w:pStyle w:val="ListParagraph"/>
        <w:numPr>
          <w:ilvl w:val="0"/>
          <w:numId w:val="3"/>
        </w:numPr>
        <w:jc w:val="both"/>
        <w:rPr>
          <w:rFonts w:eastAsia="Arial" w:cstheme="minorHAnsi"/>
          <w:bCs/>
          <w:color w:val="000000" w:themeColor="text1"/>
          <w:sz w:val="24"/>
          <w:szCs w:val="24"/>
        </w:rPr>
      </w:pPr>
      <w:r w:rsidRPr="003E3695">
        <w:rPr>
          <w:rFonts w:eastAsia="Arial" w:cstheme="minorHAnsi"/>
          <w:bCs/>
          <w:color w:val="000000" w:themeColor="text1"/>
          <w:sz w:val="24"/>
          <w:szCs w:val="24"/>
        </w:rPr>
        <w:t>Introduced Infrastructure as Code (</w:t>
      </w:r>
      <w:proofErr w:type="spellStart"/>
      <w:r w:rsidRPr="003E3695">
        <w:rPr>
          <w:rFonts w:eastAsia="Arial" w:cstheme="minorHAnsi"/>
          <w:bCs/>
          <w:color w:val="000000" w:themeColor="text1"/>
          <w:sz w:val="24"/>
          <w:szCs w:val="24"/>
        </w:rPr>
        <w:t>IaC</w:t>
      </w:r>
      <w:proofErr w:type="spellEnd"/>
      <w:r w:rsidRPr="003E3695">
        <w:rPr>
          <w:rFonts w:eastAsia="Arial" w:cstheme="minorHAnsi"/>
          <w:bCs/>
          <w:color w:val="000000" w:themeColor="text1"/>
          <w:sz w:val="24"/>
          <w:szCs w:val="24"/>
        </w:rPr>
        <w:t>) practices using Terraform, enabling consistent and repeatable deployments across multiple environments.</w:t>
      </w:r>
    </w:p>
    <w:p w14:paraId="2BEFC114" w14:textId="77777777" w:rsidR="00CA0329" w:rsidRDefault="00CA0329" w:rsidP="005F0FBE">
      <w:pPr>
        <w:spacing w:after="0" w:line="240" w:lineRule="auto"/>
        <w:rPr>
          <w:rFonts w:eastAsia="Arial" w:cstheme="minorHAnsi"/>
          <w:b/>
          <w:color w:val="000000" w:themeColor="text1"/>
          <w:sz w:val="28"/>
          <w:szCs w:val="28"/>
        </w:rPr>
      </w:pPr>
    </w:p>
    <w:p w14:paraId="04152FAB" w14:textId="0D37ACE0" w:rsidR="005F0FBE" w:rsidRDefault="005F0FBE" w:rsidP="005F0FBE">
      <w:pPr>
        <w:spacing w:after="0" w:line="240" w:lineRule="auto"/>
        <w:rPr>
          <w:rFonts w:eastAsia="Arial" w:cstheme="minorHAnsi"/>
          <w:b/>
          <w:color w:val="000000" w:themeColor="text1"/>
          <w:sz w:val="28"/>
          <w:szCs w:val="28"/>
        </w:rPr>
      </w:pPr>
      <w:r w:rsidRPr="0082775E">
        <w:rPr>
          <w:rFonts w:eastAsia="Arial" w:cstheme="minorHAnsi"/>
          <w:b/>
          <w:color w:val="000000" w:themeColor="text1"/>
          <w:sz w:val="28"/>
          <w:szCs w:val="28"/>
        </w:rPr>
        <w:t>PROJECTS</w:t>
      </w:r>
    </w:p>
    <w:p w14:paraId="3BD27369" w14:textId="75610E43" w:rsidR="005F0FBE" w:rsidRDefault="005F0FBE" w:rsidP="007146C2">
      <w:pPr>
        <w:spacing w:after="0" w:line="240" w:lineRule="auto"/>
        <w:jc w:val="both"/>
        <w:rPr>
          <w:rFonts w:eastAsia="Arial" w:cstheme="minorHAnsi"/>
          <w:bCs/>
          <w:color w:val="000000" w:themeColor="text1"/>
          <w:sz w:val="24"/>
          <w:szCs w:val="24"/>
          <w:lang w:val="en"/>
        </w:rPr>
      </w:pPr>
      <w:r w:rsidRPr="00804F3E">
        <w:rPr>
          <w:rFonts w:eastAsia="Arial" w:cstheme="minorHAnsi"/>
          <w:bCs/>
          <w:color w:val="000000" w:themeColor="text1"/>
          <w:sz w:val="24"/>
          <w:szCs w:val="24"/>
          <w:lang w:val="en"/>
        </w:rPr>
        <w:t xml:space="preserve">Designed and deployed </w:t>
      </w:r>
      <w:r>
        <w:rPr>
          <w:rFonts w:eastAsia="Arial" w:cstheme="minorHAnsi"/>
          <w:bCs/>
          <w:color w:val="000000" w:themeColor="text1"/>
          <w:sz w:val="24"/>
          <w:szCs w:val="24"/>
          <w:lang w:val="en"/>
        </w:rPr>
        <w:t xml:space="preserve">a </w:t>
      </w:r>
      <w:r w:rsidRPr="00804F3E">
        <w:rPr>
          <w:rFonts w:eastAsia="Arial" w:cstheme="minorHAnsi"/>
          <w:bCs/>
          <w:color w:val="000000" w:themeColor="text1"/>
          <w:sz w:val="24"/>
          <w:szCs w:val="24"/>
          <w:lang w:val="en"/>
        </w:rPr>
        <w:t xml:space="preserve">scalable </w:t>
      </w:r>
      <w:r>
        <w:rPr>
          <w:rFonts w:eastAsia="Arial" w:cstheme="minorHAnsi"/>
          <w:bCs/>
          <w:color w:val="000000" w:themeColor="text1"/>
          <w:sz w:val="24"/>
          <w:szCs w:val="24"/>
          <w:lang w:val="en"/>
        </w:rPr>
        <w:t xml:space="preserve">and redundant </w:t>
      </w:r>
      <w:r w:rsidRPr="00804F3E">
        <w:rPr>
          <w:rFonts w:eastAsia="Arial" w:cstheme="minorHAnsi"/>
          <w:bCs/>
          <w:color w:val="000000" w:themeColor="text1"/>
          <w:sz w:val="24"/>
          <w:szCs w:val="24"/>
          <w:lang w:val="en"/>
        </w:rPr>
        <w:t>micro</w:t>
      </w:r>
      <w:r>
        <w:rPr>
          <w:rFonts w:eastAsia="Arial" w:cstheme="minorHAnsi"/>
          <w:bCs/>
          <w:color w:val="000000" w:themeColor="text1"/>
          <w:sz w:val="24"/>
          <w:szCs w:val="24"/>
          <w:lang w:val="en"/>
        </w:rPr>
        <w:t xml:space="preserve"> </w:t>
      </w:r>
      <w:r w:rsidRPr="00804F3E">
        <w:rPr>
          <w:rFonts w:eastAsia="Arial" w:cstheme="minorHAnsi"/>
          <w:bCs/>
          <w:color w:val="000000" w:themeColor="text1"/>
          <w:sz w:val="24"/>
          <w:szCs w:val="24"/>
          <w:lang w:val="en"/>
        </w:rPr>
        <w:t xml:space="preserve">service </w:t>
      </w:r>
      <w:r>
        <w:rPr>
          <w:rFonts w:eastAsia="Arial" w:cstheme="minorHAnsi"/>
          <w:bCs/>
          <w:color w:val="000000" w:themeColor="text1"/>
          <w:sz w:val="24"/>
          <w:szCs w:val="24"/>
          <w:lang w:val="en"/>
        </w:rPr>
        <w:t>application in Kubernetes (EKS):</w:t>
      </w:r>
    </w:p>
    <w:p w14:paraId="13A25724" w14:textId="77777777" w:rsidR="005F0FBE"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t>Used as single Dockerfile to containerize application.</w:t>
      </w:r>
    </w:p>
    <w:p w14:paraId="55F5CB4E" w14:textId="77777777" w:rsidR="005F0FBE"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t>Create a Jenkins multibranch pipeline job to build code and containerized artifacts from each of the micro-service components.</w:t>
      </w:r>
    </w:p>
    <w:p w14:paraId="51855743" w14:textId="77777777" w:rsidR="005F0FBE" w:rsidRPr="00CC5FA6"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t>Containers from Jenkins were pushed to ECR in two separate regions (US-EAST-1 and US-EAST-2)</w:t>
      </w:r>
    </w:p>
    <w:p w14:paraId="03717CB6" w14:textId="77777777" w:rsidR="005F0FBE"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lastRenderedPageBreak/>
        <w:t>Provisioned two EKS clusters, one in US-EAST-1 region as primary/active and the other in US-EAST-2 as secondary/DR using Terraform. Terraform was also used to provision RDS databases for each region respectively as part of the same deployment. There was also a network route created between the two clusters to allow data to be copied from the primary RDS to the secondary.</w:t>
      </w:r>
    </w:p>
    <w:p w14:paraId="33C9FDA7" w14:textId="77777777" w:rsidR="005F0FBE"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t xml:space="preserve">Deployed ALB, Metrics server, </w:t>
      </w:r>
      <w:proofErr w:type="spellStart"/>
      <w:r>
        <w:rPr>
          <w:rFonts w:eastAsia="Arial" w:cstheme="minorHAnsi"/>
          <w:bCs/>
          <w:color w:val="000000" w:themeColor="text1"/>
          <w:sz w:val="24"/>
          <w:szCs w:val="24"/>
          <w:lang w:val="en"/>
        </w:rPr>
        <w:t>Karpenter</w:t>
      </w:r>
      <w:proofErr w:type="spellEnd"/>
      <w:r>
        <w:rPr>
          <w:rFonts w:eastAsia="Arial" w:cstheme="minorHAnsi"/>
          <w:bCs/>
          <w:color w:val="000000" w:themeColor="text1"/>
          <w:sz w:val="24"/>
          <w:szCs w:val="24"/>
          <w:lang w:val="en"/>
        </w:rPr>
        <w:t xml:space="preserve">, and other add-ons to each EKS cluster. </w:t>
      </w:r>
    </w:p>
    <w:p w14:paraId="6714B799" w14:textId="77777777" w:rsidR="005F0FBE"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t xml:space="preserve">All applications and cluster utilities were deployed using </w:t>
      </w:r>
      <w:proofErr w:type="spellStart"/>
      <w:r>
        <w:rPr>
          <w:rFonts w:eastAsia="Arial" w:cstheme="minorHAnsi"/>
          <w:bCs/>
          <w:color w:val="000000" w:themeColor="text1"/>
          <w:sz w:val="24"/>
          <w:szCs w:val="24"/>
          <w:lang w:val="en"/>
        </w:rPr>
        <w:t>ArgoCD</w:t>
      </w:r>
      <w:proofErr w:type="spellEnd"/>
      <w:r>
        <w:rPr>
          <w:rFonts w:eastAsia="Arial" w:cstheme="minorHAnsi"/>
          <w:bCs/>
          <w:color w:val="000000" w:themeColor="text1"/>
          <w:sz w:val="24"/>
          <w:szCs w:val="24"/>
          <w:lang w:val="en"/>
        </w:rPr>
        <w:t>.</w:t>
      </w:r>
    </w:p>
    <w:p w14:paraId="20D450CF" w14:textId="77777777" w:rsidR="005F0FBE"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t xml:space="preserve">All codes (Dockerfile, </w:t>
      </w:r>
      <w:proofErr w:type="spellStart"/>
      <w:r>
        <w:rPr>
          <w:rFonts w:eastAsia="Arial" w:cstheme="minorHAnsi"/>
          <w:bCs/>
          <w:color w:val="000000" w:themeColor="text1"/>
          <w:sz w:val="24"/>
          <w:szCs w:val="24"/>
          <w:lang w:val="en"/>
        </w:rPr>
        <w:t>Jenkinsfile</w:t>
      </w:r>
      <w:proofErr w:type="spellEnd"/>
      <w:r>
        <w:rPr>
          <w:rFonts w:eastAsia="Arial" w:cstheme="minorHAnsi"/>
          <w:bCs/>
          <w:color w:val="000000" w:themeColor="text1"/>
          <w:sz w:val="24"/>
          <w:szCs w:val="24"/>
          <w:lang w:val="en"/>
        </w:rPr>
        <w:t>, deployment manifest) were stored in source control (Git Hub). Some helm charts were pulled from the internet.</w:t>
      </w:r>
    </w:p>
    <w:p w14:paraId="0C2CE214" w14:textId="77777777" w:rsidR="005F0FBE"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t xml:space="preserve">Deployed </w:t>
      </w:r>
      <w:r w:rsidRPr="001E41DC">
        <w:rPr>
          <w:rFonts w:eastAsia="Arial" w:cstheme="minorHAnsi"/>
          <w:b/>
          <w:color w:val="000000" w:themeColor="text1"/>
          <w:sz w:val="24"/>
          <w:szCs w:val="24"/>
          <w:lang w:val="en"/>
        </w:rPr>
        <w:t>Kube-Prometheus-Stack</w:t>
      </w:r>
      <w:r>
        <w:rPr>
          <w:rFonts w:eastAsia="Arial" w:cstheme="minorHAnsi"/>
          <w:bCs/>
          <w:color w:val="000000" w:themeColor="text1"/>
          <w:sz w:val="24"/>
          <w:szCs w:val="24"/>
          <w:lang w:val="en"/>
        </w:rPr>
        <w:t xml:space="preserve"> as choice of monitoring tool in each cluster for observability.</w:t>
      </w:r>
    </w:p>
    <w:p w14:paraId="30E9DAAE" w14:textId="77777777" w:rsidR="005F0FBE"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t>All micro services in the primary were running while only core services such frontend and a mirror-maker application used to copy data from the primary RDS database into the secondary/DR were up and running in DR.</w:t>
      </w:r>
    </w:p>
    <w:p w14:paraId="16770EA5" w14:textId="77777777" w:rsidR="005F0FBE"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t xml:space="preserve">During fail-over simulation Primary cluster was brought down, all applications in DR synced from </w:t>
      </w:r>
      <w:proofErr w:type="spellStart"/>
      <w:r>
        <w:rPr>
          <w:rFonts w:eastAsia="Arial" w:cstheme="minorHAnsi"/>
          <w:bCs/>
          <w:color w:val="000000" w:themeColor="text1"/>
          <w:sz w:val="24"/>
          <w:szCs w:val="24"/>
          <w:lang w:val="en"/>
        </w:rPr>
        <w:t>ArgoCD</w:t>
      </w:r>
      <w:proofErr w:type="spellEnd"/>
      <w:r>
        <w:rPr>
          <w:rFonts w:eastAsia="Arial" w:cstheme="minorHAnsi"/>
          <w:bCs/>
          <w:color w:val="000000" w:themeColor="text1"/>
          <w:sz w:val="24"/>
          <w:szCs w:val="24"/>
          <w:lang w:val="en"/>
        </w:rPr>
        <w:t xml:space="preserve"> and route53 pointed to the DR ALB. Users were able to login and access their data in DR without noticing any change.</w:t>
      </w:r>
    </w:p>
    <w:p w14:paraId="707983B7" w14:textId="77777777" w:rsidR="005F0FBE" w:rsidRPr="000F66C7" w:rsidRDefault="005F0FBE" w:rsidP="007146C2">
      <w:pPr>
        <w:pStyle w:val="ListParagraph"/>
        <w:numPr>
          <w:ilvl w:val="0"/>
          <w:numId w:val="4"/>
        </w:numPr>
        <w:spacing w:after="0" w:line="240" w:lineRule="auto"/>
        <w:jc w:val="both"/>
        <w:rPr>
          <w:rFonts w:eastAsia="Arial" w:cstheme="minorHAnsi"/>
          <w:bCs/>
          <w:color w:val="000000" w:themeColor="text1"/>
          <w:sz w:val="24"/>
          <w:szCs w:val="24"/>
          <w:lang w:val="en"/>
        </w:rPr>
      </w:pPr>
      <w:r>
        <w:rPr>
          <w:rFonts w:eastAsia="Arial" w:cstheme="minorHAnsi"/>
          <w:bCs/>
          <w:color w:val="000000" w:themeColor="text1"/>
          <w:sz w:val="24"/>
          <w:szCs w:val="24"/>
          <w:lang w:val="en"/>
        </w:rPr>
        <w:t>The primary was later brought back up by restoring backups from secondary RDS before apps were synced.</w:t>
      </w:r>
    </w:p>
    <w:p w14:paraId="37A1E6EC" w14:textId="77777777" w:rsidR="00AA57E6" w:rsidRDefault="00AA57E6" w:rsidP="005F0FBE">
      <w:pPr>
        <w:spacing w:after="0" w:line="240" w:lineRule="auto"/>
        <w:rPr>
          <w:rFonts w:eastAsia="Arial" w:cstheme="minorHAnsi"/>
          <w:bCs/>
          <w:color w:val="000000" w:themeColor="text1"/>
          <w:sz w:val="24"/>
          <w:szCs w:val="24"/>
        </w:rPr>
      </w:pPr>
    </w:p>
    <w:p w14:paraId="3CCDEC32" w14:textId="77777777" w:rsidR="00FA3924" w:rsidRDefault="00FA3924" w:rsidP="00F44AFE">
      <w:pPr>
        <w:spacing w:after="0" w:line="240" w:lineRule="auto"/>
        <w:rPr>
          <w:rFonts w:eastAsia="Arial" w:cstheme="minorHAnsi"/>
          <w:b/>
          <w:bCs/>
          <w:color w:val="000000" w:themeColor="text1"/>
          <w:sz w:val="28"/>
          <w:szCs w:val="28"/>
        </w:rPr>
      </w:pPr>
    </w:p>
    <w:p w14:paraId="53F0D11C" w14:textId="02D83DF7" w:rsidR="00A30177" w:rsidRDefault="00CA452F" w:rsidP="00F44AFE">
      <w:pPr>
        <w:spacing w:after="0" w:line="240" w:lineRule="auto"/>
        <w:rPr>
          <w:rFonts w:eastAsia="Arial" w:cstheme="minorHAnsi"/>
          <w:b/>
          <w:bCs/>
          <w:color w:val="000000" w:themeColor="text1"/>
          <w:sz w:val="28"/>
          <w:szCs w:val="28"/>
        </w:rPr>
      </w:pPr>
      <w:r w:rsidRPr="00CC5366">
        <w:rPr>
          <w:rFonts w:eastAsia="Arial" w:cstheme="minorHAnsi"/>
          <w:b/>
          <w:bCs/>
          <w:color w:val="000000" w:themeColor="text1"/>
          <w:sz w:val="28"/>
          <w:szCs w:val="28"/>
        </w:rPr>
        <w:t>SKILLS &amp; COMPETENCIES</w:t>
      </w:r>
    </w:p>
    <w:p w14:paraId="4E8DFCFF" w14:textId="77777777" w:rsidR="00FA3924" w:rsidRPr="002B75ED" w:rsidRDefault="00FA3924" w:rsidP="00F44AFE">
      <w:pPr>
        <w:spacing w:after="0" w:line="240" w:lineRule="auto"/>
        <w:rPr>
          <w:rFonts w:eastAsia="Arial" w:cstheme="minorHAnsi"/>
          <w:b/>
          <w:bCs/>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1"/>
        <w:gridCol w:w="5611"/>
      </w:tblGrid>
      <w:tr w:rsidR="00F44AFE" w14:paraId="0F4CF225" w14:textId="77777777" w:rsidTr="00B82B15">
        <w:tc>
          <w:tcPr>
            <w:tcW w:w="5611" w:type="dxa"/>
          </w:tcPr>
          <w:p w14:paraId="7D1961EA" w14:textId="3700077F" w:rsidR="005B0642" w:rsidRPr="005B0642" w:rsidRDefault="00491D68" w:rsidP="005B0642">
            <w:pPr>
              <w:spacing w:after="0" w:line="240" w:lineRule="auto"/>
              <w:rPr>
                <w:rFonts w:eastAsia="Arial" w:cstheme="minorHAnsi"/>
                <w:bCs/>
                <w:color w:val="000000" w:themeColor="text1"/>
                <w:sz w:val="24"/>
                <w:szCs w:val="24"/>
              </w:rPr>
            </w:pPr>
            <w:r>
              <w:rPr>
                <w:rFonts w:eastAsia="Arial" w:cstheme="minorHAnsi"/>
                <w:b/>
                <w:bCs/>
                <w:color w:val="000000" w:themeColor="text1"/>
                <w:sz w:val="24"/>
                <w:szCs w:val="24"/>
              </w:rPr>
              <w:t>Cloud Infrastruc</w:t>
            </w:r>
            <w:r w:rsidR="00611030">
              <w:rPr>
                <w:rFonts w:eastAsia="Arial" w:cstheme="minorHAnsi"/>
                <w:b/>
                <w:bCs/>
                <w:color w:val="000000" w:themeColor="text1"/>
                <w:sz w:val="24"/>
                <w:szCs w:val="24"/>
              </w:rPr>
              <w:t>ture</w:t>
            </w:r>
          </w:p>
          <w:p w14:paraId="51CE3A5A" w14:textId="6D87E6EF" w:rsidR="005B0642" w:rsidRPr="005B0642" w:rsidRDefault="005B0642" w:rsidP="005B0642">
            <w:pPr>
              <w:spacing w:after="0" w:line="240" w:lineRule="auto"/>
              <w:rPr>
                <w:rFonts w:eastAsia="Arial" w:cstheme="minorHAnsi"/>
                <w:bCs/>
                <w:color w:val="000000" w:themeColor="text1"/>
                <w:sz w:val="24"/>
                <w:szCs w:val="24"/>
              </w:rPr>
            </w:pPr>
            <w:r w:rsidRPr="005B0642">
              <w:rPr>
                <w:rFonts w:eastAsia="Arial" w:cstheme="minorHAnsi"/>
                <w:bCs/>
                <w:color w:val="000000" w:themeColor="text1"/>
                <w:sz w:val="24"/>
                <w:szCs w:val="24"/>
              </w:rPr>
              <w:t>EC2, EKS, ECR, VPC, ELB, RDS, S3, AMI, IAM</w:t>
            </w:r>
            <w:r w:rsidR="00343A6E">
              <w:rPr>
                <w:rFonts w:eastAsia="Arial" w:cstheme="minorHAnsi"/>
                <w:bCs/>
                <w:color w:val="000000" w:themeColor="text1"/>
                <w:sz w:val="24"/>
                <w:szCs w:val="24"/>
              </w:rPr>
              <w:t xml:space="preserve">, </w:t>
            </w:r>
            <w:r w:rsidRPr="005B0642">
              <w:rPr>
                <w:rFonts w:eastAsia="Arial" w:cstheme="minorHAnsi"/>
                <w:bCs/>
                <w:color w:val="000000" w:themeColor="text1"/>
                <w:sz w:val="24"/>
                <w:szCs w:val="24"/>
              </w:rPr>
              <w:t>SQS, SNS, Cognito, EFS, Route 53</w:t>
            </w:r>
            <w:r w:rsidR="001A6B1D">
              <w:rPr>
                <w:rFonts w:eastAsia="Arial" w:cstheme="minorHAnsi"/>
                <w:bCs/>
                <w:color w:val="000000" w:themeColor="text1"/>
                <w:sz w:val="24"/>
                <w:szCs w:val="24"/>
              </w:rPr>
              <w:t>, Auto Scaling</w:t>
            </w:r>
          </w:p>
          <w:p w14:paraId="3A519E4B" w14:textId="77777777" w:rsidR="00343A6E" w:rsidRDefault="00343A6E" w:rsidP="005B0642">
            <w:pPr>
              <w:spacing w:after="0" w:line="240" w:lineRule="auto"/>
              <w:rPr>
                <w:rFonts w:eastAsia="Arial" w:cstheme="minorHAnsi"/>
                <w:b/>
                <w:bCs/>
                <w:color w:val="000000" w:themeColor="text1"/>
                <w:sz w:val="24"/>
                <w:szCs w:val="24"/>
              </w:rPr>
            </w:pPr>
          </w:p>
          <w:p w14:paraId="0D5EC0DB" w14:textId="0AC1727B" w:rsidR="005B0642" w:rsidRPr="005B0642" w:rsidRDefault="005B0642" w:rsidP="005B0642">
            <w:pPr>
              <w:spacing w:after="0" w:line="240" w:lineRule="auto"/>
              <w:rPr>
                <w:rFonts w:eastAsia="Arial" w:cstheme="minorHAnsi"/>
                <w:bCs/>
                <w:color w:val="000000" w:themeColor="text1"/>
                <w:sz w:val="24"/>
                <w:szCs w:val="24"/>
              </w:rPr>
            </w:pPr>
            <w:r w:rsidRPr="005B0642">
              <w:rPr>
                <w:rFonts w:eastAsia="Arial" w:cstheme="minorHAnsi"/>
                <w:b/>
                <w:bCs/>
                <w:color w:val="000000" w:themeColor="text1"/>
                <w:sz w:val="24"/>
                <w:szCs w:val="24"/>
              </w:rPr>
              <w:t xml:space="preserve">Observability </w:t>
            </w:r>
          </w:p>
          <w:p w14:paraId="07195227" w14:textId="05C5ABB5" w:rsidR="005B0642" w:rsidRDefault="005B0642" w:rsidP="005B0642">
            <w:pPr>
              <w:spacing w:after="0" w:line="240" w:lineRule="auto"/>
              <w:rPr>
                <w:rFonts w:eastAsia="Arial" w:cstheme="minorHAnsi"/>
                <w:bCs/>
                <w:color w:val="000000" w:themeColor="text1"/>
                <w:sz w:val="24"/>
                <w:szCs w:val="24"/>
              </w:rPr>
            </w:pPr>
            <w:r w:rsidRPr="005B0642">
              <w:rPr>
                <w:rFonts w:eastAsia="Arial" w:cstheme="minorHAnsi"/>
                <w:bCs/>
                <w:color w:val="000000" w:themeColor="text1"/>
                <w:sz w:val="24"/>
                <w:szCs w:val="24"/>
              </w:rPr>
              <w:t>Grafana, Loki, Prometheus</w:t>
            </w:r>
          </w:p>
          <w:p w14:paraId="405320F7" w14:textId="77777777" w:rsidR="0019344B" w:rsidRDefault="0019344B" w:rsidP="005B0642">
            <w:pPr>
              <w:spacing w:after="0" w:line="240" w:lineRule="auto"/>
              <w:rPr>
                <w:rFonts w:eastAsia="Arial" w:cstheme="minorHAnsi"/>
                <w:bCs/>
                <w:color w:val="000000" w:themeColor="text1"/>
                <w:sz w:val="24"/>
                <w:szCs w:val="24"/>
              </w:rPr>
            </w:pPr>
          </w:p>
          <w:p w14:paraId="235D5E6F" w14:textId="139606E5" w:rsidR="0019344B" w:rsidRDefault="0019344B" w:rsidP="005B0642">
            <w:pPr>
              <w:spacing w:after="0" w:line="240" w:lineRule="auto"/>
              <w:rPr>
                <w:rFonts w:eastAsia="Arial" w:cstheme="minorHAnsi"/>
                <w:b/>
                <w:color w:val="000000" w:themeColor="text1"/>
                <w:sz w:val="24"/>
                <w:szCs w:val="24"/>
              </w:rPr>
            </w:pPr>
            <w:r w:rsidRPr="0019344B">
              <w:rPr>
                <w:rFonts w:eastAsia="Arial" w:cstheme="minorHAnsi"/>
                <w:b/>
                <w:color w:val="000000" w:themeColor="text1"/>
                <w:sz w:val="24"/>
                <w:szCs w:val="24"/>
              </w:rPr>
              <w:t>Servers</w:t>
            </w:r>
          </w:p>
          <w:p w14:paraId="12CC5EA4" w14:textId="39FC7258" w:rsidR="0019344B" w:rsidRPr="005B0642" w:rsidRDefault="0019344B" w:rsidP="005B0642">
            <w:pPr>
              <w:spacing w:after="0" w:line="240" w:lineRule="auto"/>
              <w:rPr>
                <w:rFonts w:eastAsia="Arial" w:cstheme="minorHAnsi"/>
                <w:bCs/>
                <w:color w:val="000000" w:themeColor="text1"/>
                <w:sz w:val="24"/>
                <w:szCs w:val="24"/>
              </w:rPr>
            </w:pPr>
            <w:r>
              <w:rPr>
                <w:rFonts w:eastAsia="Arial" w:cstheme="minorHAnsi"/>
                <w:bCs/>
                <w:color w:val="000000" w:themeColor="text1"/>
                <w:sz w:val="24"/>
                <w:szCs w:val="24"/>
              </w:rPr>
              <w:t>Apache H</w:t>
            </w:r>
            <w:r w:rsidR="00785C2C">
              <w:rPr>
                <w:rFonts w:eastAsia="Arial" w:cstheme="minorHAnsi"/>
                <w:bCs/>
                <w:color w:val="000000" w:themeColor="text1"/>
                <w:sz w:val="24"/>
                <w:szCs w:val="24"/>
              </w:rPr>
              <w:t>TTP</w:t>
            </w:r>
            <w:r>
              <w:rPr>
                <w:rFonts w:eastAsia="Arial" w:cstheme="minorHAnsi"/>
                <w:bCs/>
                <w:color w:val="000000" w:themeColor="text1"/>
                <w:sz w:val="24"/>
                <w:szCs w:val="24"/>
              </w:rPr>
              <w:t xml:space="preserve">, </w:t>
            </w:r>
            <w:r w:rsidR="00785C2C">
              <w:rPr>
                <w:rFonts w:eastAsia="Arial" w:cstheme="minorHAnsi"/>
                <w:bCs/>
                <w:color w:val="000000" w:themeColor="text1"/>
                <w:sz w:val="24"/>
                <w:szCs w:val="24"/>
              </w:rPr>
              <w:t>Nginx, MySQL</w:t>
            </w:r>
            <w:r w:rsidR="0014499E">
              <w:rPr>
                <w:rFonts w:eastAsia="Arial" w:cstheme="minorHAnsi"/>
                <w:bCs/>
                <w:color w:val="000000" w:themeColor="text1"/>
                <w:sz w:val="24"/>
                <w:szCs w:val="24"/>
              </w:rPr>
              <w:t>, NFS, Load balancing</w:t>
            </w:r>
          </w:p>
          <w:p w14:paraId="5A39F189" w14:textId="77777777" w:rsidR="00130667" w:rsidRDefault="00130667" w:rsidP="005B0642">
            <w:pPr>
              <w:spacing w:after="0" w:line="240" w:lineRule="auto"/>
              <w:rPr>
                <w:rFonts w:eastAsia="Arial" w:cstheme="minorHAnsi"/>
                <w:bCs/>
                <w:color w:val="000000" w:themeColor="text1"/>
                <w:sz w:val="24"/>
                <w:szCs w:val="24"/>
              </w:rPr>
            </w:pPr>
          </w:p>
          <w:p w14:paraId="4B307042" w14:textId="24EAAEA0" w:rsidR="005B0642" w:rsidRPr="005B0642" w:rsidRDefault="005B0642" w:rsidP="005B0642">
            <w:pPr>
              <w:spacing w:after="0" w:line="240" w:lineRule="auto"/>
              <w:rPr>
                <w:rFonts w:eastAsia="Arial" w:cstheme="minorHAnsi"/>
                <w:bCs/>
                <w:color w:val="000000" w:themeColor="text1"/>
                <w:sz w:val="24"/>
                <w:szCs w:val="24"/>
              </w:rPr>
            </w:pPr>
            <w:r w:rsidRPr="005B0642">
              <w:rPr>
                <w:rFonts w:eastAsia="Arial" w:cstheme="minorHAnsi"/>
                <w:b/>
                <w:bCs/>
                <w:color w:val="000000" w:themeColor="text1"/>
                <w:sz w:val="24"/>
                <w:szCs w:val="24"/>
              </w:rPr>
              <w:t xml:space="preserve">Version Control </w:t>
            </w:r>
          </w:p>
          <w:p w14:paraId="1C4F839F" w14:textId="002AD92C" w:rsidR="005B0642" w:rsidRDefault="005B0642" w:rsidP="005B0642">
            <w:pPr>
              <w:spacing w:after="0" w:line="240" w:lineRule="auto"/>
              <w:rPr>
                <w:rFonts w:eastAsia="Arial" w:cstheme="minorHAnsi"/>
                <w:bCs/>
                <w:color w:val="000000" w:themeColor="text1"/>
                <w:sz w:val="24"/>
                <w:szCs w:val="24"/>
              </w:rPr>
            </w:pPr>
            <w:r w:rsidRPr="005B0642">
              <w:rPr>
                <w:rFonts w:eastAsia="Arial" w:cstheme="minorHAnsi"/>
                <w:bCs/>
                <w:color w:val="000000" w:themeColor="text1"/>
                <w:sz w:val="24"/>
                <w:szCs w:val="24"/>
              </w:rPr>
              <w:t>Git Lab, GIT Hub, Bit Bucket</w:t>
            </w:r>
          </w:p>
          <w:p w14:paraId="593E0365" w14:textId="77777777" w:rsidR="0009602B" w:rsidRPr="005B0642" w:rsidRDefault="0009602B" w:rsidP="005B0642">
            <w:pPr>
              <w:spacing w:after="0" w:line="240" w:lineRule="auto"/>
              <w:rPr>
                <w:rFonts w:eastAsia="Arial" w:cstheme="minorHAnsi"/>
                <w:bCs/>
                <w:color w:val="000000" w:themeColor="text1"/>
                <w:sz w:val="24"/>
                <w:szCs w:val="24"/>
              </w:rPr>
            </w:pPr>
          </w:p>
          <w:p w14:paraId="317936F7" w14:textId="77777777" w:rsidR="005B0642" w:rsidRPr="005B0642" w:rsidRDefault="005B0642" w:rsidP="005B0642">
            <w:pPr>
              <w:spacing w:after="0" w:line="240" w:lineRule="auto"/>
              <w:rPr>
                <w:rFonts w:eastAsia="Arial" w:cstheme="minorHAnsi"/>
                <w:bCs/>
                <w:color w:val="000000" w:themeColor="text1"/>
                <w:sz w:val="24"/>
                <w:szCs w:val="24"/>
              </w:rPr>
            </w:pPr>
            <w:r w:rsidRPr="005B0642">
              <w:rPr>
                <w:rFonts w:eastAsia="Arial" w:cstheme="minorHAnsi"/>
                <w:b/>
                <w:bCs/>
                <w:color w:val="000000" w:themeColor="text1"/>
                <w:sz w:val="24"/>
                <w:szCs w:val="24"/>
              </w:rPr>
              <w:t>Infrastructure as Code (</w:t>
            </w:r>
            <w:proofErr w:type="spellStart"/>
            <w:r w:rsidRPr="005B0642">
              <w:rPr>
                <w:rFonts w:eastAsia="Arial" w:cstheme="minorHAnsi"/>
                <w:b/>
                <w:bCs/>
                <w:color w:val="000000" w:themeColor="text1"/>
                <w:sz w:val="24"/>
                <w:szCs w:val="24"/>
              </w:rPr>
              <w:t>IaC</w:t>
            </w:r>
            <w:proofErr w:type="spellEnd"/>
            <w:r w:rsidRPr="005B0642">
              <w:rPr>
                <w:rFonts w:eastAsia="Arial" w:cstheme="minorHAnsi"/>
                <w:b/>
                <w:bCs/>
                <w:color w:val="000000" w:themeColor="text1"/>
                <w:sz w:val="24"/>
                <w:szCs w:val="24"/>
              </w:rPr>
              <w:t xml:space="preserve">) </w:t>
            </w:r>
          </w:p>
          <w:p w14:paraId="123E7128" w14:textId="77777777" w:rsidR="005B0642" w:rsidRDefault="005B0642" w:rsidP="005B0642">
            <w:pPr>
              <w:spacing w:after="0" w:line="240" w:lineRule="auto"/>
              <w:rPr>
                <w:rFonts w:eastAsia="Arial" w:cstheme="minorHAnsi"/>
                <w:bCs/>
                <w:color w:val="000000" w:themeColor="text1"/>
                <w:sz w:val="24"/>
                <w:szCs w:val="24"/>
              </w:rPr>
            </w:pPr>
            <w:r w:rsidRPr="005B0642">
              <w:rPr>
                <w:rFonts w:eastAsia="Arial" w:cstheme="minorHAnsi"/>
                <w:bCs/>
                <w:color w:val="000000" w:themeColor="text1"/>
                <w:sz w:val="24"/>
                <w:szCs w:val="24"/>
              </w:rPr>
              <w:t xml:space="preserve">Terraform, Cloud Formation </w:t>
            </w:r>
          </w:p>
          <w:p w14:paraId="58E603A4" w14:textId="77777777" w:rsidR="00054F96" w:rsidRPr="005B0642" w:rsidRDefault="00054F96" w:rsidP="005B0642">
            <w:pPr>
              <w:spacing w:after="0" w:line="240" w:lineRule="auto"/>
              <w:rPr>
                <w:rFonts w:eastAsia="Arial" w:cstheme="minorHAnsi"/>
                <w:bCs/>
                <w:color w:val="000000" w:themeColor="text1"/>
                <w:sz w:val="24"/>
                <w:szCs w:val="24"/>
              </w:rPr>
            </w:pPr>
          </w:p>
          <w:p w14:paraId="6566CB20" w14:textId="77777777" w:rsidR="005B0642" w:rsidRPr="005B0642" w:rsidRDefault="005B0642" w:rsidP="005B0642">
            <w:pPr>
              <w:spacing w:after="0" w:line="240" w:lineRule="auto"/>
              <w:rPr>
                <w:rFonts w:eastAsia="Arial" w:cstheme="minorHAnsi"/>
                <w:bCs/>
                <w:color w:val="000000" w:themeColor="text1"/>
                <w:sz w:val="24"/>
                <w:szCs w:val="24"/>
              </w:rPr>
            </w:pPr>
            <w:r w:rsidRPr="005B0642">
              <w:rPr>
                <w:rFonts w:eastAsia="Arial" w:cstheme="minorHAnsi"/>
                <w:b/>
                <w:bCs/>
                <w:color w:val="000000" w:themeColor="text1"/>
                <w:sz w:val="24"/>
                <w:szCs w:val="24"/>
              </w:rPr>
              <w:t xml:space="preserve">Networking </w:t>
            </w:r>
          </w:p>
          <w:p w14:paraId="4FF925C7" w14:textId="77777777" w:rsidR="00F44AFE" w:rsidRDefault="005B0642" w:rsidP="005B0642">
            <w:pPr>
              <w:spacing w:after="0" w:line="240" w:lineRule="auto"/>
              <w:rPr>
                <w:rFonts w:eastAsia="Arial" w:cstheme="minorHAnsi"/>
                <w:bCs/>
                <w:color w:val="000000" w:themeColor="text1"/>
                <w:sz w:val="24"/>
                <w:szCs w:val="24"/>
              </w:rPr>
            </w:pPr>
            <w:r w:rsidRPr="005B0642">
              <w:rPr>
                <w:rFonts w:eastAsia="Arial" w:cstheme="minorHAnsi"/>
                <w:bCs/>
                <w:color w:val="000000" w:themeColor="text1"/>
                <w:sz w:val="24"/>
                <w:szCs w:val="24"/>
              </w:rPr>
              <w:t>TCP/IP, DNS, DHCP, SSH, NFS, IPSec, Proxy</w:t>
            </w:r>
          </w:p>
          <w:p w14:paraId="28876ACE" w14:textId="77777777" w:rsidR="002B75ED" w:rsidRDefault="002B75ED" w:rsidP="005B0642">
            <w:pPr>
              <w:spacing w:after="0" w:line="240" w:lineRule="auto"/>
              <w:rPr>
                <w:rFonts w:eastAsia="Arial" w:cstheme="minorHAnsi"/>
                <w:bCs/>
                <w:color w:val="000000" w:themeColor="text1"/>
                <w:sz w:val="24"/>
                <w:szCs w:val="24"/>
              </w:rPr>
            </w:pPr>
          </w:p>
          <w:p w14:paraId="6E192A90" w14:textId="77777777" w:rsidR="002B75ED" w:rsidRPr="005B0642" w:rsidRDefault="002B75ED" w:rsidP="002B75ED">
            <w:pPr>
              <w:spacing w:after="0" w:line="240" w:lineRule="auto"/>
              <w:rPr>
                <w:rFonts w:eastAsia="Arial" w:cstheme="minorHAnsi"/>
                <w:bCs/>
                <w:color w:val="000000" w:themeColor="text1"/>
                <w:sz w:val="24"/>
                <w:szCs w:val="24"/>
              </w:rPr>
            </w:pPr>
            <w:r w:rsidRPr="005B0642">
              <w:rPr>
                <w:rFonts w:eastAsia="Arial" w:cstheme="minorHAnsi"/>
                <w:b/>
                <w:bCs/>
                <w:color w:val="000000" w:themeColor="text1"/>
                <w:sz w:val="24"/>
                <w:szCs w:val="24"/>
              </w:rPr>
              <w:t xml:space="preserve">Package Management </w:t>
            </w:r>
          </w:p>
          <w:p w14:paraId="73004A16" w14:textId="0BE9BF43" w:rsidR="002B75ED" w:rsidRDefault="002B75ED" w:rsidP="005B0642">
            <w:pPr>
              <w:spacing w:after="0" w:line="240" w:lineRule="auto"/>
              <w:rPr>
                <w:rFonts w:eastAsia="Arial" w:cstheme="minorHAnsi"/>
                <w:bCs/>
                <w:color w:val="000000" w:themeColor="text1"/>
                <w:sz w:val="24"/>
                <w:szCs w:val="24"/>
              </w:rPr>
            </w:pPr>
            <w:r w:rsidRPr="005B0642">
              <w:rPr>
                <w:rFonts w:eastAsia="Arial" w:cstheme="minorHAnsi"/>
                <w:bCs/>
                <w:color w:val="000000" w:themeColor="text1"/>
                <w:sz w:val="24"/>
                <w:szCs w:val="24"/>
              </w:rPr>
              <w:t xml:space="preserve">Helm, Yum, Apt, PIP </w:t>
            </w:r>
          </w:p>
        </w:tc>
        <w:tc>
          <w:tcPr>
            <w:tcW w:w="5611" w:type="dxa"/>
          </w:tcPr>
          <w:p w14:paraId="0D182206" w14:textId="172C6DF4" w:rsidR="005964FB" w:rsidRP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
                <w:bCs/>
                <w:color w:val="000000" w:themeColor="text1"/>
                <w:sz w:val="24"/>
                <w:szCs w:val="24"/>
              </w:rPr>
              <w:t xml:space="preserve">Containerization /Orchestration </w:t>
            </w:r>
          </w:p>
          <w:p w14:paraId="71DDF2D4" w14:textId="54A23411" w:rsidR="005964FB" w:rsidRP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Cs/>
                <w:color w:val="000000" w:themeColor="text1"/>
                <w:sz w:val="24"/>
                <w:szCs w:val="24"/>
              </w:rPr>
              <w:t>Docker, Kubernetes, Docker-Compose</w:t>
            </w:r>
            <w:r w:rsidR="007211EC">
              <w:rPr>
                <w:rFonts w:eastAsia="Arial" w:cstheme="minorHAnsi"/>
                <w:bCs/>
                <w:color w:val="000000" w:themeColor="text1"/>
                <w:sz w:val="24"/>
                <w:szCs w:val="24"/>
              </w:rPr>
              <w:t xml:space="preserve">, </w:t>
            </w:r>
            <w:proofErr w:type="spellStart"/>
            <w:r w:rsidR="007211EC">
              <w:rPr>
                <w:rFonts w:eastAsia="Arial" w:cstheme="minorHAnsi"/>
                <w:bCs/>
                <w:color w:val="000000" w:themeColor="text1"/>
                <w:sz w:val="24"/>
                <w:szCs w:val="24"/>
              </w:rPr>
              <w:t>Buildah</w:t>
            </w:r>
            <w:proofErr w:type="spellEnd"/>
          </w:p>
          <w:p w14:paraId="3F6346E2" w14:textId="77777777" w:rsidR="003935F7" w:rsidRDefault="003935F7" w:rsidP="005964FB">
            <w:pPr>
              <w:spacing w:after="0" w:line="240" w:lineRule="auto"/>
              <w:rPr>
                <w:rFonts w:eastAsia="Arial" w:cstheme="minorHAnsi"/>
                <w:b/>
                <w:bCs/>
                <w:color w:val="000000" w:themeColor="text1"/>
                <w:sz w:val="24"/>
                <w:szCs w:val="24"/>
              </w:rPr>
            </w:pPr>
          </w:p>
          <w:p w14:paraId="6AB9A720" w14:textId="42BED727" w:rsidR="005964FB" w:rsidRP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
                <w:bCs/>
                <w:color w:val="000000" w:themeColor="text1"/>
                <w:sz w:val="24"/>
                <w:szCs w:val="24"/>
              </w:rPr>
              <w:t xml:space="preserve">Configuration Management Tool </w:t>
            </w:r>
          </w:p>
          <w:p w14:paraId="6F4D570E" w14:textId="77777777" w:rsid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Cs/>
                <w:color w:val="000000" w:themeColor="text1"/>
                <w:sz w:val="24"/>
                <w:szCs w:val="24"/>
              </w:rPr>
              <w:t xml:space="preserve">Ansible </w:t>
            </w:r>
          </w:p>
          <w:p w14:paraId="451CB159" w14:textId="77777777" w:rsidR="0009602B" w:rsidRPr="005964FB" w:rsidRDefault="0009602B" w:rsidP="005964FB">
            <w:pPr>
              <w:spacing w:after="0" w:line="240" w:lineRule="auto"/>
              <w:rPr>
                <w:rFonts w:eastAsia="Arial" w:cstheme="minorHAnsi"/>
                <w:bCs/>
                <w:color w:val="000000" w:themeColor="text1"/>
                <w:sz w:val="24"/>
                <w:szCs w:val="24"/>
              </w:rPr>
            </w:pPr>
          </w:p>
          <w:p w14:paraId="0511AB87" w14:textId="77777777" w:rsidR="005964FB" w:rsidRP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
                <w:bCs/>
                <w:color w:val="000000" w:themeColor="text1"/>
                <w:sz w:val="24"/>
                <w:szCs w:val="24"/>
              </w:rPr>
              <w:t xml:space="preserve">Build Tools and Artifactory </w:t>
            </w:r>
          </w:p>
          <w:p w14:paraId="11EDFBD7" w14:textId="77777777" w:rsid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Cs/>
                <w:color w:val="000000" w:themeColor="text1"/>
                <w:sz w:val="24"/>
                <w:szCs w:val="24"/>
              </w:rPr>
              <w:t xml:space="preserve">Maven, Gradle, Ant, MS build, NPM, Nexus </w:t>
            </w:r>
          </w:p>
          <w:p w14:paraId="3473C4BB" w14:textId="77777777" w:rsidR="00EF5F77" w:rsidRPr="005964FB" w:rsidRDefault="00EF5F77" w:rsidP="005964FB">
            <w:pPr>
              <w:spacing w:after="0" w:line="240" w:lineRule="auto"/>
              <w:rPr>
                <w:rFonts w:eastAsia="Arial" w:cstheme="minorHAnsi"/>
                <w:bCs/>
                <w:color w:val="000000" w:themeColor="text1"/>
                <w:sz w:val="24"/>
                <w:szCs w:val="24"/>
              </w:rPr>
            </w:pPr>
          </w:p>
          <w:p w14:paraId="71E31782" w14:textId="51F69C56" w:rsidR="005964FB" w:rsidRP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
                <w:bCs/>
                <w:color w:val="000000" w:themeColor="text1"/>
                <w:sz w:val="24"/>
                <w:szCs w:val="24"/>
              </w:rPr>
              <w:t>CI</w:t>
            </w:r>
            <w:r w:rsidR="00EF5F77">
              <w:rPr>
                <w:rFonts w:eastAsia="Arial" w:cstheme="minorHAnsi"/>
                <w:b/>
                <w:bCs/>
                <w:color w:val="000000" w:themeColor="text1"/>
                <w:sz w:val="24"/>
                <w:szCs w:val="24"/>
              </w:rPr>
              <w:t>/CD</w:t>
            </w:r>
            <w:r w:rsidRPr="005964FB">
              <w:rPr>
                <w:rFonts w:eastAsia="Arial" w:cstheme="minorHAnsi"/>
                <w:b/>
                <w:bCs/>
                <w:color w:val="000000" w:themeColor="text1"/>
                <w:sz w:val="24"/>
                <w:szCs w:val="24"/>
              </w:rPr>
              <w:t xml:space="preserve"> Tools </w:t>
            </w:r>
          </w:p>
          <w:p w14:paraId="3009BD1B" w14:textId="3A606A7B" w:rsid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Cs/>
                <w:color w:val="000000" w:themeColor="text1"/>
                <w:sz w:val="24"/>
                <w:szCs w:val="24"/>
              </w:rPr>
              <w:t>Jenkins</w:t>
            </w:r>
            <w:r w:rsidR="00EF5F77">
              <w:rPr>
                <w:rFonts w:eastAsia="Arial" w:cstheme="minorHAnsi"/>
                <w:bCs/>
                <w:color w:val="000000" w:themeColor="text1"/>
                <w:sz w:val="24"/>
                <w:szCs w:val="24"/>
              </w:rPr>
              <w:t xml:space="preserve">, </w:t>
            </w:r>
            <w:proofErr w:type="spellStart"/>
            <w:r w:rsidR="00EF5F77">
              <w:rPr>
                <w:rFonts w:eastAsia="Arial" w:cstheme="minorHAnsi"/>
                <w:bCs/>
                <w:color w:val="000000" w:themeColor="text1"/>
                <w:sz w:val="24"/>
                <w:szCs w:val="24"/>
              </w:rPr>
              <w:t>ArgoCD</w:t>
            </w:r>
            <w:proofErr w:type="spellEnd"/>
          </w:p>
          <w:p w14:paraId="6C99A5E4" w14:textId="77777777" w:rsidR="00EF5F77" w:rsidRPr="005964FB" w:rsidRDefault="00EF5F77" w:rsidP="005964FB">
            <w:pPr>
              <w:spacing w:after="0" w:line="240" w:lineRule="auto"/>
              <w:rPr>
                <w:rFonts w:eastAsia="Arial" w:cstheme="minorHAnsi"/>
                <w:bCs/>
                <w:color w:val="000000" w:themeColor="text1"/>
                <w:sz w:val="24"/>
                <w:szCs w:val="24"/>
              </w:rPr>
            </w:pPr>
          </w:p>
          <w:p w14:paraId="00A8776D" w14:textId="77777777" w:rsidR="005964FB" w:rsidRP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
                <w:bCs/>
                <w:color w:val="000000" w:themeColor="text1"/>
                <w:sz w:val="24"/>
                <w:szCs w:val="24"/>
              </w:rPr>
              <w:t xml:space="preserve">OS </w:t>
            </w:r>
          </w:p>
          <w:p w14:paraId="59FA3011" w14:textId="77777777" w:rsid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Cs/>
                <w:color w:val="000000" w:themeColor="text1"/>
                <w:sz w:val="24"/>
                <w:szCs w:val="24"/>
              </w:rPr>
              <w:t xml:space="preserve">Red Hat, Windows Servers, Debian </w:t>
            </w:r>
          </w:p>
          <w:p w14:paraId="4CC706BB" w14:textId="77777777" w:rsidR="00CA533C" w:rsidRPr="005964FB" w:rsidRDefault="00CA533C" w:rsidP="005964FB">
            <w:pPr>
              <w:spacing w:after="0" w:line="240" w:lineRule="auto"/>
              <w:rPr>
                <w:rFonts w:eastAsia="Arial" w:cstheme="minorHAnsi"/>
                <w:bCs/>
                <w:color w:val="000000" w:themeColor="text1"/>
                <w:sz w:val="24"/>
                <w:szCs w:val="24"/>
              </w:rPr>
            </w:pPr>
          </w:p>
          <w:p w14:paraId="6E12E11A" w14:textId="77777777" w:rsidR="005964FB" w:rsidRP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
                <w:bCs/>
                <w:color w:val="000000" w:themeColor="text1"/>
                <w:sz w:val="24"/>
                <w:szCs w:val="24"/>
              </w:rPr>
              <w:t xml:space="preserve">Scripting Tools </w:t>
            </w:r>
          </w:p>
          <w:p w14:paraId="6552A172" w14:textId="508832E6" w:rsidR="005964FB" w:rsidRDefault="005964FB" w:rsidP="005964FB">
            <w:pPr>
              <w:spacing w:after="0" w:line="240" w:lineRule="auto"/>
              <w:rPr>
                <w:rFonts w:eastAsia="Arial" w:cstheme="minorHAnsi"/>
                <w:bCs/>
                <w:color w:val="000000" w:themeColor="text1"/>
                <w:sz w:val="24"/>
                <w:szCs w:val="24"/>
              </w:rPr>
            </w:pPr>
            <w:r w:rsidRPr="005964FB">
              <w:rPr>
                <w:rFonts w:eastAsia="Arial" w:cstheme="minorHAnsi"/>
                <w:bCs/>
                <w:color w:val="000000" w:themeColor="text1"/>
                <w:sz w:val="24"/>
                <w:szCs w:val="24"/>
              </w:rPr>
              <w:t>Python, Bash</w:t>
            </w:r>
          </w:p>
          <w:p w14:paraId="36208942" w14:textId="77777777" w:rsidR="00675F04" w:rsidRDefault="00675F04" w:rsidP="005964FB">
            <w:pPr>
              <w:spacing w:after="0" w:line="240" w:lineRule="auto"/>
              <w:rPr>
                <w:rFonts w:eastAsia="Arial" w:cstheme="minorHAnsi"/>
                <w:bCs/>
                <w:color w:val="000000" w:themeColor="text1"/>
                <w:sz w:val="24"/>
                <w:szCs w:val="24"/>
              </w:rPr>
            </w:pPr>
          </w:p>
          <w:p w14:paraId="0CA94F0F" w14:textId="77777777" w:rsidR="00675F04" w:rsidRPr="005964FB" w:rsidRDefault="00675F04" w:rsidP="005964FB">
            <w:pPr>
              <w:spacing w:after="0" w:line="240" w:lineRule="auto"/>
              <w:rPr>
                <w:rFonts w:eastAsia="Arial" w:cstheme="minorHAnsi"/>
                <w:bCs/>
                <w:color w:val="000000" w:themeColor="text1"/>
                <w:sz w:val="24"/>
                <w:szCs w:val="24"/>
              </w:rPr>
            </w:pPr>
          </w:p>
          <w:p w14:paraId="6D271491" w14:textId="38E3D2D2" w:rsidR="00F44AFE" w:rsidRDefault="00F44AFE" w:rsidP="005964FB">
            <w:pPr>
              <w:spacing w:after="0" w:line="240" w:lineRule="auto"/>
              <w:rPr>
                <w:rFonts w:eastAsia="Arial" w:cstheme="minorHAnsi"/>
                <w:bCs/>
                <w:color w:val="000000" w:themeColor="text1"/>
                <w:sz w:val="24"/>
                <w:szCs w:val="24"/>
              </w:rPr>
            </w:pPr>
          </w:p>
        </w:tc>
      </w:tr>
    </w:tbl>
    <w:p w14:paraId="0B67BD4F" w14:textId="77777777" w:rsidR="00732EF0" w:rsidRDefault="00732EF0" w:rsidP="00F44AFE">
      <w:pPr>
        <w:spacing w:after="0" w:line="240" w:lineRule="auto"/>
        <w:rPr>
          <w:rFonts w:eastAsia="Arial" w:cstheme="minorHAnsi"/>
          <w:bCs/>
          <w:color w:val="000000" w:themeColor="text1"/>
          <w:sz w:val="24"/>
          <w:szCs w:val="24"/>
        </w:rPr>
      </w:pPr>
    </w:p>
    <w:p w14:paraId="6A66BFC8" w14:textId="77777777" w:rsidR="00FA3924" w:rsidRDefault="00FA3924" w:rsidP="00F44AFE">
      <w:pPr>
        <w:spacing w:after="0" w:line="240" w:lineRule="auto"/>
        <w:rPr>
          <w:rFonts w:eastAsia="Arial" w:cstheme="minorHAnsi"/>
          <w:bCs/>
          <w:color w:val="000000" w:themeColor="text1"/>
          <w:sz w:val="24"/>
          <w:szCs w:val="24"/>
        </w:rPr>
      </w:pPr>
    </w:p>
    <w:p w14:paraId="260010D0" w14:textId="0B52751D" w:rsidR="00732EF0" w:rsidRDefault="00732EF0" w:rsidP="00F44AFE">
      <w:pPr>
        <w:spacing w:after="0" w:line="240" w:lineRule="auto"/>
        <w:rPr>
          <w:rFonts w:eastAsia="Arial" w:cstheme="minorHAnsi"/>
          <w:b/>
          <w:color w:val="000000" w:themeColor="text1"/>
          <w:sz w:val="28"/>
          <w:szCs w:val="28"/>
        </w:rPr>
      </w:pPr>
      <w:r w:rsidRPr="00732EF0">
        <w:rPr>
          <w:rFonts w:eastAsia="Arial" w:cstheme="minorHAnsi"/>
          <w:b/>
          <w:color w:val="000000" w:themeColor="text1"/>
          <w:sz w:val="28"/>
          <w:szCs w:val="28"/>
        </w:rPr>
        <w:t>EDUCATION</w:t>
      </w:r>
      <w:r w:rsidR="0073751D">
        <w:rPr>
          <w:rFonts w:eastAsia="Arial" w:cstheme="minorHAnsi"/>
          <w:b/>
          <w:color w:val="000000" w:themeColor="text1"/>
          <w:sz w:val="28"/>
          <w:szCs w:val="28"/>
        </w:rPr>
        <w:t xml:space="preserve"> AND CONTINUOUS LEARNING</w:t>
      </w:r>
    </w:p>
    <w:p w14:paraId="0775FA25" w14:textId="50357CB7" w:rsidR="0073751D" w:rsidRPr="001A02B5" w:rsidRDefault="004E5C1C" w:rsidP="00F44AFE">
      <w:pPr>
        <w:spacing w:after="0" w:line="240" w:lineRule="auto"/>
        <w:rPr>
          <w:rFonts w:eastAsia="Arial" w:cstheme="minorHAnsi"/>
          <w:bCs/>
          <w:color w:val="000000" w:themeColor="text1"/>
          <w:sz w:val="24"/>
          <w:szCs w:val="24"/>
        </w:rPr>
      </w:pPr>
      <w:r w:rsidRPr="001A02B5">
        <w:rPr>
          <w:rFonts w:eastAsia="Arial" w:cstheme="minorHAnsi"/>
          <w:b/>
          <w:color w:val="000000" w:themeColor="text1"/>
          <w:sz w:val="24"/>
          <w:szCs w:val="24"/>
        </w:rPr>
        <w:t xml:space="preserve">Pluralsight </w:t>
      </w:r>
      <w:r w:rsidR="00F61577" w:rsidRPr="001A02B5">
        <w:rPr>
          <w:rFonts w:eastAsia="Arial" w:cstheme="minorHAnsi"/>
          <w:b/>
          <w:color w:val="000000" w:themeColor="text1"/>
          <w:sz w:val="24"/>
          <w:szCs w:val="24"/>
        </w:rPr>
        <w:t>–</w:t>
      </w:r>
      <w:r w:rsidRPr="001A02B5">
        <w:rPr>
          <w:rFonts w:eastAsia="Arial" w:cstheme="minorHAnsi"/>
          <w:b/>
          <w:color w:val="000000" w:themeColor="text1"/>
          <w:sz w:val="24"/>
          <w:szCs w:val="24"/>
        </w:rPr>
        <w:t xml:space="preserve"> </w:t>
      </w:r>
      <w:r w:rsidR="00F61577" w:rsidRPr="001A02B5">
        <w:rPr>
          <w:rFonts w:eastAsia="Arial" w:cstheme="minorHAnsi"/>
          <w:bCs/>
          <w:color w:val="000000" w:themeColor="text1"/>
          <w:sz w:val="24"/>
          <w:szCs w:val="24"/>
        </w:rPr>
        <w:t>Certified Kubernetes Administrator (</w:t>
      </w:r>
      <w:proofErr w:type="gramStart"/>
      <w:r w:rsidR="00073F80" w:rsidRPr="001A02B5">
        <w:rPr>
          <w:rFonts w:eastAsia="Arial" w:cstheme="minorHAnsi"/>
          <w:bCs/>
          <w:color w:val="000000" w:themeColor="text1"/>
          <w:sz w:val="24"/>
          <w:szCs w:val="24"/>
        </w:rPr>
        <w:t xml:space="preserve">CKA)  </w:t>
      </w:r>
      <w:r w:rsidR="00A4186E" w:rsidRPr="001A02B5">
        <w:rPr>
          <w:rFonts w:eastAsia="Arial" w:cstheme="minorHAnsi"/>
          <w:bCs/>
          <w:color w:val="000000" w:themeColor="text1"/>
          <w:sz w:val="24"/>
          <w:szCs w:val="24"/>
        </w:rPr>
        <w:t xml:space="preserve"> </w:t>
      </w:r>
      <w:proofErr w:type="gramEnd"/>
      <w:r w:rsidR="00A4186E" w:rsidRPr="001A02B5">
        <w:rPr>
          <w:rFonts w:eastAsia="Arial" w:cstheme="minorHAnsi"/>
          <w:bCs/>
          <w:color w:val="000000" w:themeColor="text1"/>
          <w:sz w:val="24"/>
          <w:szCs w:val="24"/>
        </w:rPr>
        <w:t xml:space="preserve">            </w:t>
      </w:r>
      <w:r w:rsidR="001A02B5" w:rsidRPr="001A02B5">
        <w:rPr>
          <w:rFonts w:eastAsia="Arial" w:cstheme="minorHAnsi"/>
          <w:bCs/>
          <w:color w:val="000000" w:themeColor="text1"/>
          <w:sz w:val="24"/>
          <w:szCs w:val="24"/>
        </w:rPr>
        <w:t xml:space="preserve">                                             </w:t>
      </w:r>
      <w:r w:rsidR="00DB1C16">
        <w:rPr>
          <w:rFonts w:eastAsia="Arial" w:cstheme="minorHAnsi"/>
          <w:bCs/>
          <w:color w:val="000000" w:themeColor="text1"/>
          <w:sz w:val="24"/>
          <w:szCs w:val="24"/>
        </w:rPr>
        <w:t xml:space="preserve">      </w:t>
      </w:r>
      <w:r w:rsidR="00073F80">
        <w:rPr>
          <w:rFonts w:eastAsia="Arial" w:cstheme="minorHAnsi"/>
          <w:bCs/>
          <w:color w:val="000000" w:themeColor="text1"/>
          <w:sz w:val="24"/>
          <w:szCs w:val="24"/>
        </w:rPr>
        <w:t xml:space="preserve"> </w:t>
      </w:r>
      <w:r w:rsidR="006F59D6">
        <w:rPr>
          <w:rFonts w:eastAsia="Arial" w:cstheme="minorHAnsi"/>
          <w:bCs/>
          <w:color w:val="000000" w:themeColor="text1"/>
          <w:sz w:val="24"/>
          <w:szCs w:val="24"/>
        </w:rPr>
        <w:t xml:space="preserve">    </w:t>
      </w:r>
      <w:r w:rsidR="00DB1C16">
        <w:rPr>
          <w:rFonts w:eastAsia="Arial" w:cstheme="minorHAnsi"/>
          <w:bCs/>
          <w:color w:val="000000" w:themeColor="text1"/>
          <w:sz w:val="24"/>
          <w:szCs w:val="24"/>
        </w:rPr>
        <w:t xml:space="preserve">Jan </w:t>
      </w:r>
      <w:r w:rsidR="00A4186E" w:rsidRPr="001A02B5">
        <w:rPr>
          <w:rFonts w:eastAsia="Arial" w:cstheme="minorHAnsi"/>
          <w:bCs/>
          <w:color w:val="000000" w:themeColor="text1"/>
          <w:sz w:val="24"/>
          <w:szCs w:val="24"/>
        </w:rPr>
        <w:t>2025 –</w:t>
      </w:r>
      <w:r w:rsidR="00DB1C16">
        <w:rPr>
          <w:rFonts w:eastAsia="Arial" w:cstheme="minorHAnsi"/>
          <w:bCs/>
          <w:color w:val="000000" w:themeColor="text1"/>
          <w:sz w:val="24"/>
          <w:szCs w:val="24"/>
        </w:rPr>
        <w:t xml:space="preserve"> til</w:t>
      </w:r>
      <w:r w:rsidR="00420A8F">
        <w:rPr>
          <w:rFonts w:eastAsia="Arial" w:cstheme="minorHAnsi"/>
          <w:bCs/>
          <w:color w:val="000000" w:themeColor="text1"/>
          <w:sz w:val="24"/>
          <w:szCs w:val="24"/>
        </w:rPr>
        <w:t>l</w:t>
      </w:r>
      <w:r w:rsidR="00A4186E" w:rsidRPr="001A02B5">
        <w:rPr>
          <w:rFonts w:eastAsia="Arial" w:cstheme="minorHAnsi"/>
          <w:bCs/>
          <w:color w:val="000000" w:themeColor="text1"/>
          <w:sz w:val="24"/>
          <w:szCs w:val="24"/>
        </w:rPr>
        <w:t xml:space="preserve"> date</w:t>
      </w:r>
    </w:p>
    <w:p w14:paraId="22F5CAB3" w14:textId="17E586C8" w:rsidR="00A4186E" w:rsidRDefault="00824F18" w:rsidP="00F44AFE">
      <w:pPr>
        <w:spacing w:after="0" w:line="240" w:lineRule="auto"/>
        <w:rPr>
          <w:rFonts w:eastAsia="Arial" w:cstheme="minorHAnsi"/>
          <w:b/>
          <w:color w:val="000000" w:themeColor="text1"/>
          <w:sz w:val="24"/>
          <w:szCs w:val="24"/>
        </w:rPr>
      </w:pPr>
      <w:r w:rsidRPr="001A02B5">
        <w:rPr>
          <w:rFonts w:eastAsia="Arial" w:cstheme="minorHAnsi"/>
          <w:b/>
          <w:color w:val="000000" w:themeColor="text1"/>
          <w:sz w:val="24"/>
          <w:szCs w:val="24"/>
        </w:rPr>
        <w:t xml:space="preserve">Pluralsight </w:t>
      </w:r>
      <w:r w:rsidR="00073F80" w:rsidRPr="001A02B5">
        <w:rPr>
          <w:rFonts w:eastAsia="Arial" w:cstheme="minorHAnsi"/>
          <w:b/>
          <w:color w:val="000000" w:themeColor="text1"/>
          <w:sz w:val="24"/>
          <w:szCs w:val="24"/>
        </w:rPr>
        <w:t>–</w:t>
      </w:r>
      <w:r w:rsidR="00073F80">
        <w:rPr>
          <w:rFonts w:eastAsia="Arial" w:cstheme="minorHAnsi"/>
          <w:b/>
          <w:color w:val="000000" w:themeColor="text1"/>
          <w:sz w:val="24"/>
          <w:szCs w:val="24"/>
        </w:rPr>
        <w:t xml:space="preserve"> </w:t>
      </w:r>
      <w:r w:rsidR="00073F80" w:rsidRPr="001A02B5">
        <w:rPr>
          <w:rFonts w:eastAsia="Arial" w:cstheme="minorHAnsi"/>
          <w:bCs/>
          <w:color w:val="000000" w:themeColor="text1"/>
          <w:sz w:val="24"/>
          <w:szCs w:val="24"/>
        </w:rPr>
        <w:t>AWS</w:t>
      </w:r>
      <w:r w:rsidRPr="001A02B5">
        <w:rPr>
          <w:rFonts w:eastAsia="Arial" w:cstheme="minorHAnsi"/>
          <w:bCs/>
          <w:color w:val="000000" w:themeColor="text1"/>
          <w:sz w:val="24"/>
          <w:szCs w:val="24"/>
        </w:rPr>
        <w:t xml:space="preserve"> So</w:t>
      </w:r>
      <w:r w:rsidR="00DE0C48" w:rsidRPr="001A02B5">
        <w:rPr>
          <w:rFonts w:eastAsia="Arial" w:cstheme="minorHAnsi"/>
          <w:bCs/>
          <w:color w:val="000000" w:themeColor="text1"/>
          <w:sz w:val="24"/>
          <w:szCs w:val="24"/>
        </w:rPr>
        <w:t xml:space="preserve">lution Architect (SAA-03)                                     </w:t>
      </w:r>
      <w:r w:rsidR="001A02B5" w:rsidRPr="001A02B5">
        <w:rPr>
          <w:rFonts w:eastAsia="Arial" w:cstheme="minorHAnsi"/>
          <w:bCs/>
          <w:color w:val="000000" w:themeColor="text1"/>
          <w:sz w:val="24"/>
          <w:szCs w:val="24"/>
        </w:rPr>
        <w:t xml:space="preserve">                                </w:t>
      </w:r>
      <w:r w:rsidR="00DB1C16">
        <w:rPr>
          <w:rFonts w:eastAsia="Arial" w:cstheme="minorHAnsi"/>
          <w:bCs/>
          <w:color w:val="000000" w:themeColor="text1"/>
          <w:sz w:val="24"/>
          <w:szCs w:val="24"/>
        </w:rPr>
        <w:t xml:space="preserve">                 </w:t>
      </w:r>
      <w:r w:rsidR="006F59D6">
        <w:rPr>
          <w:rFonts w:eastAsia="Arial" w:cstheme="minorHAnsi"/>
          <w:bCs/>
          <w:color w:val="000000" w:themeColor="text1"/>
          <w:sz w:val="24"/>
          <w:szCs w:val="24"/>
        </w:rPr>
        <w:t xml:space="preserve">    </w:t>
      </w:r>
      <w:r w:rsidR="001A02B5" w:rsidRPr="001A02B5">
        <w:rPr>
          <w:rFonts w:eastAsia="Arial" w:cstheme="minorHAnsi"/>
          <w:bCs/>
          <w:color w:val="000000" w:themeColor="text1"/>
          <w:sz w:val="24"/>
          <w:szCs w:val="24"/>
        </w:rPr>
        <w:t>Nov 2024 – Apr</w:t>
      </w:r>
      <w:r w:rsidR="001A02B5" w:rsidRPr="001A02B5">
        <w:rPr>
          <w:rFonts w:eastAsia="Arial" w:cstheme="minorHAnsi"/>
          <w:b/>
          <w:color w:val="000000" w:themeColor="text1"/>
          <w:sz w:val="24"/>
          <w:szCs w:val="24"/>
        </w:rPr>
        <w:t xml:space="preserve"> </w:t>
      </w:r>
      <w:r w:rsidR="001A02B5" w:rsidRPr="001A02B5">
        <w:rPr>
          <w:rFonts w:eastAsia="Arial" w:cstheme="minorHAnsi"/>
          <w:bCs/>
          <w:color w:val="000000" w:themeColor="text1"/>
          <w:sz w:val="24"/>
          <w:szCs w:val="24"/>
        </w:rPr>
        <w:t>2025</w:t>
      </w:r>
      <w:r w:rsidR="00DE0C48" w:rsidRPr="001A02B5">
        <w:rPr>
          <w:rFonts w:eastAsia="Arial" w:cstheme="minorHAnsi"/>
          <w:bCs/>
          <w:color w:val="000000" w:themeColor="text1"/>
          <w:sz w:val="24"/>
          <w:szCs w:val="24"/>
        </w:rPr>
        <w:t xml:space="preserve">      </w:t>
      </w:r>
      <w:r w:rsidR="00DE0C48" w:rsidRPr="001A02B5">
        <w:rPr>
          <w:rFonts w:eastAsia="Arial" w:cstheme="minorHAnsi"/>
          <w:b/>
          <w:color w:val="000000" w:themeColor="text1"/>
          <w:sz w:val="24"/>
          <w:szCs w:val="24"/>
        </w:rPr>
        <w:t xml:space="preserve">       </w:t>
      </w:r>
    </w:p>
    <w:p w14:paraId="0BA03145" w14:textId="3BAC5155" w:rsidR="004666D7" w:rsidRPr="007146C2" w:rsidRDefault="003B279F" w:rsidP="00C239B7">
      <w:pPr>
        <w:spacing w:after="0" w:line="240" w:lineRule="auto"/>
        <w:rPr>
          <w:rFonts w:eastAsia="Arial" w:cstheme="minorHAnsi"/>
          <w:b/>
          <w:color w:val="000000" w:themeColor="text1"/>
          <w:sz w:val="24"/>
          <w:szCs w:val="24"/>
        </w:rPr>
      </w:pPr>
      <w:proofErr w:type="spellStart"/>
      <w:r>
        <w:rPr>
          <w:rFonts w:eastAsia="Arial" w:cstheme="minorHAnsi"/>
          <w:b/>
          <w:color w:val="000000" w:themeColor="text1"/>
          <w:sz w:val="24"/>
          <w:szCs w:val="24"/>
        </w:rPr>
        <w:t>Acloud</w:t>
      </w:r>
      <w:proofErr w:type="spellEnd"/>
      <w:r>
        <w:rPr>
          <w:rFonts w:eastAsia="Arial" w:cstheme="minorHAnsi"/>
          <w:b/>
          <w:color w:val="000000" w:themeColor="text1"/>
          <w:sz w:val="24"/>
          <w:szCs w:val="24"/>
        </w:rPr>
        <w:t xml:space="preserve"> Guru - </w:t>
      </w:r>
      <w:r w:rsidR="001A02B5" w:rsidRPr="003B279F">
        <w:rPr>
          <w:rFonts w:eastAsia="Arial" w:cstheme="minorHAnsi"/>
          <w:bCs/>
          <w:color w:val="000000" w:themeColor="text1"/>
          <w:sz w:val="24"/>
          <w:szCs w:val="24"/>
        </w:rPr>
        <w:t>DevOps Engineer</w:t>
      </w:r>
      <w:r>
        <w:rPr>
          <w:rFonts w:eastAsia="Arial" w:cstheme="minorHAnsi"/>
          <w:bCs/>
          <w:color w:val="000000" w:themeColor="text1"/>
          <w:sz w:val="24"/>
          <w:szCs w:val="24"/>
        </w:rPr>
        <w:t xml:space="preserve">                                                                                                   </w:t>
      </w:r>
      <w:r w:rsidR="00DB1C16">
        <w:rPr>
          <w:rFonts w:eastAsia="Arial" w:cstheme="minorHAnsi"/>
          <w:bCs/>
          <w:color w:val="000000" w:themeColor="text1"/>
          <w:sz w:val="24"/>
          <w:szCs w:val="24"/>
        </w:rPr>
        <w:t xml:space="preserve">                </w:t>
      </w:r>
      <w:r w:rsidR="006F59D6">
        <w:rPr>
          <w:rFonts w:eastAsia="Arial" w:cstheme="minorHAnsi"/>
          <w:bCs/>
          <w:color w:val="000000" w:themeColor="text1"/>
          <w:sz w:val="24"/>
          <w:szCs w:val="24"/>
        </w:rPr>
        <w:t xml:space="preserve"> </w:t>
      </w:r>
      <w:r w:rsidR="00DB1C16">
        <w:rPr>
          <w:rFonts w:eastAsia="Arial" w:cstheme="minorHAnsi"/>
          <w:bCs/>
          <w:color w:val="000000" w:themeColor="text1"/>
          <w:sz w:val="24"/>
          <w:szCs w:val="24"/>
        </w:rPr>
        <w:t xml:space="preserve"> </w:t>
      </w:r>
      <w:r w:rsidR="007E7C8D">
        <w:rPr>
          <w:rFonts w:eastAsia="Arial" w:cstheme="minorHAnsi"/>
          <w:bCs/>
          <w:color w:val="000000" w:themeColor="text1"/>
          <w:sz w:val="24"/>
          <w:szCs w:val="24"/>
        </w:rPr>
        <w:t xml:space="preserve">  </w:t>
      </w:r>
      <w:r w:rsidR="00DB1C16">
        <w:rPr>
          <w:rFonts w:eastAsia="Arial" w:cstheme="minorHAnsi"/>
          <w:bCs/>
          <w:color w:val="000000" w:themeColor="text1"/>
          <w:sz w:val="24"/>
          <w:szCs w:val="24"/>
        </w:rPr>
        <w:t xml:space="preserve">Mar 2022 </w:t>
      </w:r>
      <w:r w:rsidR="007E7C8D">
        <w:rPr>
          <w:rFonts w:eastAsia="Arial" w:cstheme="minorHAnsi"/>
          <w:bCs/>
          <w:color w:val="000000" w:themeColor="text1"/>
          <w:sz w:val="24"/>
          <w:szCs w:val="24"/>
        </w:rPr>
        <w:t xml:space="preserve">- </w:t>
      </w:r>
      <w:r w:rsidR="00DB1C16">
        <w:rPr>
          <w:rFonts w:eastAsia="Arial" w:cstheme="minorHAnsi"/>
          <w:bCs/>
          <w:color w:val="000000" w:themeColor="text1"/>
          <w:sz w:val="24"/>
          <w:szCs w:val="24"/>
        </w:rPr>
        <w:t>Jun 2024</w:t>
      </w:r>
    </w:p>
    <w:sectPr w:rsidR="004666D7" w:rsidRPr="007146C2" w:rsidSect="00B96007">
      <w:pgSz w:w="12240" w:h="15840"/>
      <w:pgMar w:top="576" w:right="432"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font>
  <w:font w:name="Ubuntu">
    <w:charset w:val="00"/>
    <w:family w:val="swiss"/>
    <w:pitch w:val="variable"/>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0B0D"/>
    <w:multiLevelType w:val="hybridMultilevel"/>
    <w:tmpl w:val="4F58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A12EF1"/>
    <w:multiLevelType w:val="hybridMultilevel"/>
    <w:tmpl w:val="2B42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8142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5C72007"/>
    <w:multiLevelType w:val="multilevel"/>
    <w:tmpl w:val="DB5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826872">
    <w:abstractNumId w:val="2"/>
  </w:num>
  <w:num w:numId="2" w16cid:durableId="1865557993">
    <w:abstractNumId w:val="1"/>
  </w:num>
  <w:num w:numId="3" w16cid:durableId="1845246678">
    <w:abstractNumId w:val="3"/>
  </w:num>
  <w:num w:numId="4" w16cid:durableId="200423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9B7"/>
    <w:rsid w:val="00007753"/>
    <w:rsid w:val="00033C71"/>
    <w:rsid w:val="00047773"/>
    <w:rsid w:val="00054F96"/>
    <w:rsid w:val="000601C9"/>
    <w:rsid w:val="0006589D"/>
    <w:rsid w:val="00071D88"/>
    <w:rsid w:val="00073F80"/>
    <w:rsid w:val="0009602B"/>
    <w:rsid w:val="000A0981"/>
    <w:rsid w:val="000A77BD"/>
    <w:rsid w:val="000D3476"/>
    <w:rsid w:val="000E3B21"/>
    <w:rsid w:val="000F5D2A"/>
    <w:rsid w:val="000F66C7"/>
    <w:rsid w:val="000F7F1B"/>
    <w:rsid w:val="00130667"/>
    <w:rsid w:val="00137DAB"/>
    <w:rsid w:val="00143C6D"/>
    <w:rsid w:val="0014499E"/>
    <w:rsid w:val="001453E1"/>
    <w:rsid w:val="001476A1"/>
    <w:rsid w:val="00150B7A"/>
    <w:rsid w:val="00150F8B"/>
    <w:rsid w:val="00190DCF"/>
    <w:rsid w:val="0019344B"/>
    <w:rsid w:val="001A02B5"/>
    <w:rsid w:val="001A414B"/>
    <w:rsid w:val="001A6B1D"/>
    <w:rsid w:val="001B7904"/>
    <w:rsid w:val="001E41DC"/>
    <w:rsid w:val="00201C49"/>
    <w:rsid w:val="002330D3"/>
    <w:rsid w:val="00247588"/>
    <w:rsid w:val="0025569D"/>
    <w:rsid w:val="00262052"/>
    <w:rsid w:val="00294D6A"/>
    <w:rsid w:val="002962E1"/>
    <w:rsid w:val="002B1217"/>
    <w:rsid w:val="002B75ED"/>
    <w:rsid w:val="002E2CAE"/>
    <w:rsid w:val="00327FCF"/>
    <w:rsid w:val="0033669C"/>
    <w:rsid w:val="003369F8"/>
    <w:rsid w:val="00343A6E"/>
    <w:rsid w:val="0035339B"/>
    <w:rsid w:val="0037332A"/>
    <w:rsid w:val="003935F7"/>
    <w:rsid w:val="003A5CE1"/>
    <w:rsid w:val="003B279F"/>
    <w:rsid w:val="003B617C"/>
    <w:rsid w:val="003E132A"/>
    <w:rsid w:val="003E3695"/>
    <w:rsid w:val="004011C4"/>
    <w:rsid w:val="00420A8F"/>
    <w:rsid w:val="004666D7"/>
    <w:rsid w:val="004917B1"/>
    <w:rsid w:val="00491D68"/>
    <w:rsid w:val="004A7F58"/>
    <w:rsid w:val="004B7458"/>
    <w:rsid w:val="004C3081"/>
    <w:rsid w:val="004D56BE"/>
    <w:rsid w:val="004E5C1C"/>
    <w:rsid w:val="004E693B"/>
    <w:rsid w:val="004E6D53"/>
    <w:rsid w:val="00500699"/>
    <w:rsid w:val="00501695"/>
    <w:rsid w:val="005318D3"/>
    <w:rsid w:val="0055054F"/>
    <w:rsid w:val="005533BD"/>
    <w:rsid w:val="00555A06"/>
    <w:rsid w:val="00571F45"/>
    <w:rsid w:val="00586D81"/>
    <w:rsid w:val="00592D23"/>
    <w:rsid w:val="0059382B"/>
    <w:rsid w:val="005964FB"/>
    <w:rsid w:val="005A7CC2"/>
    <w:rsid w:val="005B0642"/>
    <w:rsid w:val="005B2E2A"/>
    <w:rsid w:val="005C5C60"/>
    <w:rsid w:val="005E57B4"/>
    <w:rsid w:val="005F0FBE"/>
    <w:rsid w:val="00611030"/>
    <w:rsid w:val="006254FF"/>
    <w:rsid w:val="0063472C"/>
    <w:rsid w:val="0064722F"/>
    <w:rsid w:val="00675F04"/>
    <w:rsid w:val="00685921"/>
    <w:rsid w:val="006B22C4"/>
    <w:rsid w:val="006C3530"/>
    <w:rsid w:val="006D6861"/>
    <w:rsid w:val="006F59D6"/>
    <w:rsid w:val="006F6207"/>
    <w:rsid w:val="007146C2"/>
    <w:rsid w:val="007211EC"/>
    <w:rsid w:val="00723639"/>
    <w:rsid w:val="00723F6C"/>
    <w:rsid w:val="00732EF0"/>
    <w:rsid w:val="00736BA4"/>
    <w:rsid w:val="0073751D"/>
    <w:rsid w:val="00747FF9"/>
    <w:rsid w:val="00767DE8"/>
    <w:rsid w:val="00770B6F"/>
    <w:rsid w:val="00781F7E"/>
    <w:rsid w:val="00785C2C"/>
    <w:rsid w:val="007A0A15"/>
    <w:rsid w:val="007B10E0"/>
    <w:rsid w:val="007E01B5"/>
    <w:rsid w:val="007E34E3"/>
    <w:rsid w:val="007E4245"/>
    <w:rsid w:val="007E4E83"/>
    <w:rsid w:val="007E7C8D"/>
    <w:rsid w:val="00804F3E"/>
    <w:rsid w:val="00823C31"/>
    <w:rsid w:val="00824F18"/>
    <w:rsid w:val="0082775E"/>
    <w:rsid w:val="00867383"/>
    <w:rsid w:val="008733AE"/>
    <w:rsid w:val="00883628"/>
    <w:rsid w:val="00883E31"/>
    <w:rsid w:val="00884282"/>
    <w:rsid w:val="00890DFD"/>
    <w:rsid w:val="008A34E9"/>
    <w:rsid w:val="008D1EDF"/>
    <w:rsid w:val="008D455C"/>
    <w:rsid w:val="008E4BFB"/>
    <w:rsid w:val="00903496"/>
    <w:rsid w:val="0093671F"/>
    <w:rsid w:val="00937F6E"/>
    <w:rsid w:val="009434C7"/>
    <w:rsid w:val="00970CFF"/>
    <w:rsid w:val="00996259"/>
    <w:rsid w:val="009A21A8"/>
    <w:rsid w:val="009A553F"/>
    <w:rsid w:val="009B7749"/>
    <w:rsid w:val="00A244C7"/>
    <w:rsid w:val="00A25C14"/>
    <w:rsid w:val="00A30177"/>
    <w:rsid w:val="00A36EC1"/>
    <w:rsid w:val="00A4186E"/>
    <w:rsid w:val="00A51569"/>
    <w:rsid w:val="00A62C57"/>
    <w:rsid w:val="00A67B28"/>
    <w:rsid w:val="00A84BB3"/>
    <w:rsid w:val="00AA57E6"/>
    <w:rsid w:val="00AD0FCE"/>
    <w:rsid w:val="00AE0ABA"/>
    <w:rsid w:val="00B25762"/>
    <w:rsid w:val="00B33BF7"/>
    <w:rsid w:val="00B465EB"/>
    <w:rsid w:val="00B52BF7"/>
    <w:rsid w:val="00B57A5D"/>
    <w:rsid w:val="00B758B8"/>
    <w:rsid w:val="00B82B15"/>
    <w:rsid w:val="00B96007"/>
    <w:rsid w:val="00B97EF2"/>
    <w:rsid w:val="00BD7209"/>
    <w:rsid w:val="00BE18AD"/>
    <w:rsid w:val="00BF07EE"/>
    <w:rsid w:val="00C04788"/>
    <w:rsid w:val="00C239B7"/>
    <w:rsid w:val="00C44268"/>
    <w:rsid w:val="00C507B1"/>
    <w:rsid w:val="00C71471"/>
    <w:rsid w:val="00C77678"/>
    <w:rsid w:val="00CA0329"/>
    <w:rsid w:val="00CA4226"/>
    <w:rsid w:val="00CA452F"/>
    <w:rsid w:val="00CA533C"/>
    <w:rsid w:val="00CB2368"/>
    <w:rsid w:val="00CB387C"/>
    <w:rsid w:val="00CC5366"/>
    <w:rsid w:val="00CC5FA6"/>
    <w:rsid w:val="00CD2056"/>
    <w:rsid w:val="00CD39E4"/>
    <w:rsid w:val="00CF626B"/>
    <w:rsid w:val="00D04093"/>
    <w:rsid w:val="00D1625D"/>
    <w:rsid w:val="00D21A7D"/>
    <w:rsid w:val="00D25CF5"/>
    <w:rsid w:val="00D27657"/>
    <w:rsid w:val="00D75A4D"/>
    <w:rsid w:val="00DA2523"/>
    <w:rsid w:val="00DA3181"/>
    <w:rsid w:val="00DB1C16"/>
    <w:rsid w:val="00DC08F6"/>
    <w:rsid w:val="00DC14C3"/>
    <w:rsid w:val="00DD104A"/>
    <w:rsid w:val="00DE0C48"/>
    <w:rsid w:val="00E111DF"/>
    <w:rsid w:val="00E30024"/>
    <w:rsid w:val="00E30C83"/>
    <w:rsid w:val="00E34FD4"/>
    <w:rsid w:val="00E54D2E"/>
    <w:rsid w:val="00E54FC4"/>
    <w:rsid w:val="00E71F9C"/>
    <w:rsid w:val="00E87CBC"/>
    <w:rsid w:val="00EB3BE7"/>
    <w:rsid w:val="00EB77C4"/>
    <w:rsid w:val="00EE1693"/>
    <w:rsid w:val="00EF5F77"/>
    <w:rsid w:val="00F02E2C"/>
    <w:rsid w:val="00F031B8"/>
    <w:rsid w:val="00F266A8"/>
    <w:rsid w:val="00F44AFE"/>
    <w:rsid w:val="00F46745"/>
    <w:rsid w:val="00F61577"/>
    <w:rsid w:val="00F73FB6"/>
    <w:rsid w:val="00FA3924"/>
    <w:rsid w:val="00FC0D42"/>
    <w:rsid w:val="00FC7847"/>
    <w:rsid w:val="00FD403C"/>
    <w:rsid w:val="00FD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4884"/>
  <w15:chartTrackingRefBased/>
  <w15:docId w15:val="{706473F8-2D84-41D0-98B8-3FD3A9BB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9B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23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9B7"/>
    <w:rPr>
      <w:rFonts w:eastAsiaTheme="majorEastAsia" w:cstheme="majorBidi"/>
      <w:color w:val="272727" w:themeColor="text1" w:themeTint="D8"/>
    </w:rPr>
  </w:style>
  <w:style w:type="paragraph" w:styleId="Title">
    <w:name w:val="Title"/>
    <w:basedOn w:val="Normal"/>
    <w:next w:val="Normal"/>
    <w:link w:val="TitleChar"/>
    <w:uiPriority w:val="10"/>
    <w:qFormat/>
    <w:rsid w:val="00C23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9B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C239B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C239B7"/>
    <w:pPr>
      <w:spacing w:before="160"/>
      <w:jc w:val="center"/>
    </w:pPr>
    <w:rPr>
      <w:i/>
      <w:iCs/>
      <w:color w:val="000000" w:themeColor="text1"/>
    </w:rPr>
  </w:style>
  <w:style w:type="character" w:customStyle="1" w:styleId="QuoteChar">
    <w:name w:val="Quote Char"/>
    <w:basedOn w:val="DefaultParagraphFont"/>
    <w:link w:val="Quote"/>
    <w:uiPriority w:val="29"/>
    <w:rsid w:val="00C239B7"/>
    <w:rPr>
      <w:i/>
      <w:iCs/>
      <w:color w:val="000000" w:themeColor="text1"/>
    </w:rPr>
  </w:style>
  <w:style w:type="paragraph" w:styleId="ListParagraph">
    <w:name w:val="List Paragraph"/>
    <w:basedOn w:val="Normal"/>
    <w:uiPriority w:val="34"/>
    <w:qFormat/>
    <w:rsid w:val="00C239B7"/>
    <w:pPr>
      <w:ind w:left="720"/>
      <w:contextualSpacing/>
    </w:pPr>
  </w:style>
  <w:style w:type="character" w:styleId="IntenseEmphasis">
    <w:name w:val="Intense Emphasis"/>
    <w:basedOn w:val="DefaultParagraphFont"/>
    <w:uiPriority w:val="21"/>
    <w:qFormat/>
    <w:rsid w:val="00C239B7"/>
    <w:rPr>
      <w:i/>
      <w:iCs/>
      <w:color w:val="0F4761" w:themeColor="accent1" w:themeShade="BF"/>
    </w:rPr>
  </w:style>
  <w:style w:type="paragraph" w:styleId="IntenseQuote">
    <w:name w:val="Intense Quote"/>
    <w:basedOn w:val="Normal"/>
    <w:next w:val="Normal"/>
    <w:link w:val="IntenseQuoteChar"/>
    <w:uiPriority w:val="30"/>
    <w:qFormat/>
    <w:rsid w:val="00C23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9B7"/>
    <w:rPr>
      <w:i/>
      <w:iCs/>
      <w:color w:val="0F4761" w:themeColor="accent1" w:themeShade="BF"/>
    </w:rPr>
  </w:style>
  <w:style w:type="character" w:styleId="IntenseReference">
    <w:name w:val="Intense Reference"/>
    <w:basedOn w:val="DefaultParagraphFont"/>
    <w:uiPriority w:val="32"/>
    <w:qFormat/>
    <w:rsid w:val="00C239B7"/>
    <w:rPr>
      <w:b/>
      <w:bCs/>
      <w:smallCaps/>
      <w:color w:val="0F4761" w:themeColor="accent1" w:themeShade="BF"/>
      <w:spacing w:val="5"/>
    </w:rPr>
  </w:style>
  <w:style w:type="table" w:styleId="TableGrid">
    <w:name w:val="Table Grid"/>
    <w:basedOn w:val="TableNormal"/>
    <w:uiPriority w:val="39"/>
    <w:rsid w:val="00C23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2</Pages>
  <Words>685</Words>
  <Characters>4204</Characters>
  <Application>Microsoft Office Word</Application>
  <DocSecurity>0</DocSecurity>
  <Lines>114</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NDZOH DONG</dc:creator>
  <cp:keywords/>
  <dc:description/>
  <cp:lastModifiedBy>Joseph NDZOH DONG</cp:lastModifiedBy>
  <cp:revision>206</cp:revision>
  <dcterms:created xsi:type="dcterms:W3CDTF">2025-12-02T23:49:00Z</dcterms:created>
  <dcterms:modified xsi:type="dcterms:W3CDTF">2025-12-03T02:38:00Z</dcterms:modified>
</cp:coreProperties>
</file>