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EA7B3" w14:textId="3F30E640" w:rsidR="0024721A" w:rsidRPr="00501E2F" w:rsidRDefault="0024721A" w:rsidP="0024721A">
      <w:pPr>
        <w:rPr>
          <w:color w:val="4D73B9"/>
          <w:u w:val="single"/>
        </w:rPr>
      </w:pPr>
      <w:r w:rsidRPr="004946AD">
        <w:rPr>
          <w:b/>
          <w:bCs/>
        </w:rPr>
        <w:t>Name:</w:t>
      </w:r>
      <w:r>
        <w:t xml:space="preserve"> Ganesh</w:t>
      </w:r>
      <w:r w:rsidRPr="00501E2F">
        <w:t xml:space="preserve"> </w:t>
      </w:r>
      <w:r>
        <w:t>Gouru |</w:t>
      </w:r>
      <w:bookmarkStart w:id="0" w:name="_Hlk211715307"/>
      <w:r w:rsidRPr="0009008D">
        <w:rPr>
          <w:b/>
          <w:bCs/>
        </w:rPr>
        <w:t>Title:</w:t>
      </w:r>
      <w:r w:rsidRPr="00501E2F">
        <w:t xml:space="preserve"> </w:t>
      </w:r>
      <w:r>
        <w:t>Senior</w:t>
      </w:r>
      <w:r w:rsidRPr="00501E2F">
        <w:t xml:space="preserve"> </w:t>
      </w:r>
      <w:r>
        <w:t>Python</w:t>
      </w:r>
      <w:r w:rsidRPr="00501E2F">
        <w:t xml:space="preserve"> Full Stack</w:t>
      </w:r>
      <w:r>
        <w:t xml:space="preserve"> Engineer</w:t>
      </w:r>
      <w:r w:rsidRPr="00501E2F">
        <w:t xml:space="preserve"> </w:t>
      </w:r>
      <w:bookmarkEnd w:id="0"/>
      <w:r>
        <w:t xml:space="preserve">| GenAI | </w:t>
      </w:r>
      <w:r w:rsidR="00EC5F08">
        <w:t>Cloud</w:t>
      </w:r>
      <w:r>
        <w:t xml:space="preserve"> | </w:t>
      </w:r>
      <w:r w:rsidR="00EC5F08">
        <w:t>Devops</w:t>
      </w:r>
    </w:p>
    <w:p w14:paraId="16045D0A" w14:textId="77777777" w:rsidR="0024721A" w:rsidRPr="0069008C" w:rsidRDefault="0024721A" w:rsidP="0024721A">
      <w:pPr>
        <w:rPr>
          <w:color w:val="BF4E14" w:themeColor="accent2" w:themeShade="BF"/>
          <w:u w:val="single"/>
        </w:rPr>
      </w:pPr>
      <w:r w:rsidRPr="00501E2F">
        <w:rPr>
          <w:noProof/>
        </w:rPr>
        <mc:AlternateContent>
          <mc:Choice Requires="wps">
            <w:drawing>
              <wp:anchor distT="0" distB="0" distL="114300" distR="114300" simplePos="0" relativeHeight="251661312" behindDoc="0" locked="0" layoutInCell="1" allowOverlap="1" wp14:anchorId="0A5F3DF2" wp14:editId="02D8317A">
                <wp:simplePos x="0" y="0"/>
                <wp:positionH relativeFrom="margin">
                  <wp:posOffset>-98094</wp:posOffset>
                </wp:positionH>
                <wp:positionV relativeFrom="paragraph">
                  <wp:posOffset>302342</wp:posOffset>
                </wp:positionV>
                <wp:extent cx="6838499" cy="16878"/>
                <wp:effectExtent l="0" t="0" r="19685" b="21590"/>
                <wp:wrapTopAndBottom/>
                <wp:docPr id="192992595" name="Straight Connector 2"/>
                <wp:cNvGraphicFramePr/>
                <a:graphic xmlns:a="http://schemas.openxmlformats.org/drawingml/2006/main">
                  <a:graphicData uri="http://schemas.microsoft.com/office/word/2010/wordprocessingShape">
                    <wps:wsp>
                      <wps:cNvCnPr/>
                      <wps:spPr>
                        <a:xfrm flipV="1">
                          <a:off x="0" y="0"/>
                          <a:ext cx="6838499" cy="16878"/>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246FF"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pt,23.8pt" to="530.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A6xgEAAN8DAAAOAAAAZHJzL2Uyb0RvYy54bWysU01P3DAQvVfiP1i+s8lCuw3RZjmA6KVq&#10;UYHejTPeWPWXbHeT/fcdO9mE0gtCvViOZ+bNe28m2+tBK3IAH6Q1DV2vSkrAcNtKs2/o0+PdeUVJ&#10;iMy0TFkDDT1CoNe7sw/b3tVwYTurWvAEQUyoe9fQLkZXF0XgHWgWVtaBwaCwXrOIn35ftJ71iK5V&#10;cVGWm6K3vnXecggBX2/HIN1lfCGAx+9CBIhENRS5xXz6fD6ns9htWb33zHWSTzTYO1hoJg02naFu&#10;WWTkt5f/QGnJvQ1WxBW3urBCSA5ZA6pZl6/UPHTMQdaC5gQ32xT+Hyz/drgx9x5t6F2og7v3ScUg&#10;vCZCSfcTZ5p1IVMyZNuOs20wRMLxcVNdVh+vrijhGFtvqs9VsrUYYRKc8yF+AatJujRUSZNUsZod&#10;voY4pp5S0rMypEfUy09lzgpWyfZOKpVieTHgRnlyYDjSOKynXi+ysLMySGBRlG/xqGCE/wGCyBaZ&#10;j9peYba/TpjKYGYqEdh9LppYpQ1diCxFU24qg7yAby2cs3NHa+JcqKWxfvTi766LfDHmn1SPWpPs&#10;Z9se83yzHbhFeTLTxqc1ffmdy5f/cvcHAAD//wMAUEsDBBQABgAIAAAAIQC0U7YP4QAAAAoBAAAP&#10;AAAAZHJzL2Rvd25yZXYueG1sTI/BTsMwEETvSPyDtUjcWjvQBBSyqRASB6SqlJYD3Fx7SQKxHWyn&#10;DX+Pe4Ljap5m3lbLyfTsQD50ziJkcwGMrHK6sw3C6+5xdgssRGm17J0lhB8KsKzPzypZane0L3TY&#10;xoalEhtKidDGOJScB9WSkWHuBrIp+3DeyJhO33Dt5TGVm55fCVFwIzubFlo50ENL6ms7GoS37Ol7&#10;o4bPze5Zrd79Kq7XFEfEy4vp/g5YpCn+wXDST+pQJ6e9G60OrEeYZfkioQiLmwLYCRBFlgPbI+Ti&#10;Gnhd8f8v1L8AAAD//wMAUEsBAi0AFAAGAAgAAAAhALaDOJL+AAAA4QEAABMAAAAAAAAAAAAAAAAA&#10;AAAAAFtDb250ZW50X1R5cGVzXS54bWxQSwECLQAUAAYACAAAACEAOP0h/9YAAACUAQAACwAAAAAA&#10;AAAAAAAAAAAvAQAAX3JlbHMvLnJlbHNQSwECLQAUAAYACAAAACEAxzcQOsYBAADfAwAADgAAAAAA&#10;AAAAAAAAAAAuAgAAZHJzL2Uyb0RvYy54bWxQSwECLQAUAAYACAAAACEAtFO2D+EAAAAKAQAADwAA&#10;AAAAAAAAAAAAAAAgBAAAZHJzL2Rvd25yZXYueG1sUEsFBgAAAAAEAAQA8wAAAC4FAAAAAA==&#10;" strokecolor="black [3213]" strokeweight=".5pt">
                <v:stroke joinstyle="miter"/>
                <w10:wrap type="topAndBottom" anchorx="margin"/>
              </v:line>
            </w:pict>
          </mc:Fallback>
        </mc:AlternateContent>
      </w:r>
      <w:r w:rsidRPr="0009008D">
        <w:rPr>
          <w:b/>
          <w:bCs/>
        </w:rPr>
        <w:t>Mobile:</w:t>
      </w:r>
      <w:r>
        <w:t xml:space="preserve"> </w:t>
      </w:r>
      <w:r w:rsidRPr="00501E2F">
        <w:t>(682) 549-9695</w:t>
      </w:r>
      <w:r>
        <w:t xml:space="preserve"> </w:t>
      </w:r>
      <w:r w:rsidRPr="00501E2F">
        <w:t>|</w:t>
      </w:r>
      <w:r w:rsidRPr="0009008D">
        <w:rPr>
          <w:b/>
          <w:bCs/>
        </w:rPr>
        <w:t>Email:</w:t>
      </w:r>
      <w:r w:rsidRPr="00501E2F">
        <w:t xml:space="preserve"> </w:t>
      </w:r>
      <w:hyperlink r:id="rId7" w:history="1">
        <w:r w:rsidRPr="00561D43">
          <w:rPr>
            <w:color w:val="BF4E14" w:themeColor="accent2" w:themeShade="BF"/>
            <w:u w:val="single"/>
          </w:rPr>
          <w:t>ganesh.gouru91@gmail.com</w:t>
        </w:r>
      </w:hyperlink>
      <w:r>
        <w:t xml:space="preserve"> | </w:t>
      </w:r>
      <w:r w:rsidRPr="0069008C">
        <w:rPr>
          <w:b/>
          <w:bCs/>
        </w:rPr>
        <w:t>LinkedIn</w:t>
      </w:r>
      <w:r>
        <w:t xml:space="preserve">: </w:t>
      </w:r>
      <w:hyperlink r:id="rId8" w:history="1">
        <w:r w:rsidRPr="00AC2AD9">
          <w:rPr>
            <w:color w:val="BF4E14" w:themeColor="accent2" w:themeShade="BF"/>
            <w:u w:val="single"/>
          </w:rPr>
          <w:t>linkedin.com/in/ganeshgouru91</w:t>
        </w:r>
      </w:hyperlink>
    </w:p>
    <w:p w14:paraId="40720866" w14:textId="77777777" w:rsidR="0024721A" w:rsidRPr="00561D43" w:rsidRDefault="0024721A" w:rsidP="0024721A">
      <w:pPr>
        <w:rPr>
          <w:rFonts w:eastAsia="Times New Roman"/>
          <w:b/>
          <w:bCs/>
          <w:color w:val="BF4E14" w:themeColor="accent2" w:themeShade="BF"/>
          <w:u w:val="single"/>
          <w:lang w:eastAsia="en-IN"/>
        </w:rPr>
      </w:pPr>
      <w:r w:rsidRPr="00561D43">
        <w:rPr>
          <w:noProof/>
          <w:color w:val="BF4E14" w:themeColor="accent2" w:themeShade="BF"/>
        </w:rPr>
        <w:drawing>
          <wp:anchor distT="0" distB="0" distL="114300" distR="114300" simplePos="0" relativeHeight="251659264" behindDoc="0" locked="0" layoutInCell="1" allowOverlap="1" wp14:anchorId="3AEED084" wp14:editId="76C21E76">
            <wp:simplePos x="0" y="0"/>
            <wp:positionH relativeFrom="margin">
              <wp:posOffset>4818159</wp:posOffset>
            </wp:positionH>
            <wp:positionV relativeFrom="paragraph">
              <wp:posOffset>184150</wp:posOffset>
            </wp:positionV>
            <wp:extent cx="982345" cy="882015"/>
            <wp:effectExtent l="0" t="0" r="8255" b="0"/>
            <wp:wrapNone/>
            <wp:docPr id="1" name="Picture 1" descr="AWS Certified Solutions Architect – Associate Certification"/>
            <wp:cNvGraphicFramePr/>
            <a:graphic xmlns:a="http://schemas.openxmlformats.org/drawingml/2006/main">
              <a:graphicData uri="http://schemas.openxmlformats.org/drawingml/2006/picture">
                <pic:pic xmlns:pic="http://schemas.openxmlformats.org/drawingml/2006/picture">
                  <pic:nvPicPr>
                    <pic:cNvPr id="1" name="Picture 1" descr="AWS Certified Solutions Architect – Associate Certification"/>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82345" cy="882015"/>
                    </a:xfrm>
                    <a:prstGeom prst="rect">
                      <a:avLst/>
                    </a:prstGeom>
                    <a:ln/>
                  </pic:spPr>
                </pic:pic>
              </a:graphicData>
            </a:graphic>
            <wp14:sizeRelH relativeFrom="page">
              <wp14:pctWidth>0</wp14:pctWidth>
            </wp14:sizeRelH>
            <wp14:sizeRelV relativeFrom="page">
              <wp14:pctHeight>0</wp14:pctHeight>
            </wp14:sizeRelV>
          </wp:anchor>
        </w:drawing>
      </w:r>
      <w:r w:rsidRPr="00561D43">
        <w:rPr>
          <w:noProof/>
          <w:color w:val="BF4E14" w:themeColor="accent2" w:themeShade="BF"/>
        </w:rPr>
        <w:drawing>
          <wp:anchor distT="0" distB="0" distL="114300" distR="114300" simplePos="0" relativeHeight="251663360" behindDoc="0" locked="0" layoutInCell="1" allowOverlap="1" wp14:anchorId="101782CA" wp14:editId="710144D7">
            <wp:simplePos x="0" y="0"/>
            <wp:positionH relativeFrom="margin">
              <wp:posOffset>5761658</wp:posOffset>
            </wp:positionH>
            <wp:positionV relativeFrom="paragraph">
              <wp:posOffset>183929</wp:posOffset>
            </wp:positionV>
            <wp:extent cx="874395" cy="874395"/>
            <wp:effectExtent l="0" t="0" r="1905" b="1905"/>
            <wp:wrapNone/>
            <wp:docPr id="1294922359" name="Picture 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2359" name="Picture 3" descr="A blue and white logo&#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4395" cy="874395"/>
                    </a:xfrm>
                    <a:prstGeom prst="rect">
                      <a:avLst/>
                    </a:prstGeom>
                  </pic:spPr>
                </pic:pic>
              </a:graphicData>
            </a:graphic>
            <wp14:sizeRelH relativeFrom="page">
              <wp14:pctWidth>0</wp14:pctWidth>
            </wp14:sizeRelH>
            <wp14:sizeRelV relativeFrom="page">
              <wp14:pctHeight>0</wp14:pctHeight>
            </wp14:sizeRelV>
          </wp:anchor>
        </w:drawing>
      </w:r>
      <w:r w:rsidRPr="00561D43">
        <w:rPr>
          <w:noProof/>
          <w:color w:val="BF4E14" w:themeColor="accent2" w:themeShade="BF"/>
        </w:rPr>
        <w:drawing>
          <wp:anchor distT="0" distB="0" distL="114300" distR="114300" simplePos="0" relativeHeight="251660288" behindDoc="0" locked="0" layoutInCell="1" allowOverlap="1" wp14:anchorId="58BAD48E" wp14:editId="37B0D15F">
            <wp:simplePos x="0" y="0"/>
            <wp:positionH relativeFrom="margin">
              <wp:posOffset>3889071</wp:posOffset>
            </wp:positionH>
            <wp:positionV relativeFrom="paragraph">
              <wp:posOffset>183929</wp:posOffset>
            </wp:positionV>
            <wp:extent cx="882015" cy="882015"/>
            <wp:effectExtent l="0" t="0" r="0" b="0"/>
            <wp:wrapNone/>
            <wp:docPr id="517246404" name="Picture 4"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6404" name="Picture 4" descr="A close up of a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page">
              <wp14:pctWidth>0</wp14:pctWidth>
            </wp14:sizeRelH>
            <wp14:sizeRelV relativeFrom="page">
              <wp14:pctHeight>0</wp14:pctHeight>
            </wp14:sizeRelV>
          </wp:anchor>
        </w:drawing>
      </w:r>
      <w:r w:rsidRPr="00561D43">
        <w:rPr>
          <w:rFonts w:eastAsia="Times New Roman"/>
          <w:b/>
          <w:bCs/>
          <w:color w:val="BF4E14" w:themeColor="accent2" w:themeShade="BF"/>
          <w:u w:val="single"/>
          <w:lang w:eastAsia="en-IN"/>
        </w:rPr>
        <w:t>C</w:t>
      </w:r>
      <w:r>
        <w:rPr>
          <w:rFonts w:eastAsia="Times New Roman"/>
          <w:b/>
          <w:bCs/>
          <w:color w:val="BF4E14" w:themeColor="accent2" w:themeShade="BF"/>
          <w:u w:val="single"/>
          <w:lang w:eastAsia="en-IN"/>
        </w:rPr>
        <w:t>ERTIFICATIONS</w:t>
      </w:r>
    </w:p>
    <w:p w14:paraId="71B8FAA2"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sz w:val="24"/>
          <w:szCs w:val="24"/>
        </w:rPr>
        <w:t xml:space="preserve">PCPP1™ </w:t>
      </w:r>
      <w:r>
        <w:rPr>
          <w:rFonts w:ascii="Calibri" w:hAnsi="Calibri" w:cs="Calibri"/>
          <w:b/>
          <w:bCs/>
          <w:sz w:val="24"/>
          <w:szCs w:val="24"/>
        </w:rPr>
        <w:t>-</w:t>
      </w:r>
      <w:r w:rsidRPr="00501E2F">
        <w:rPr>
          <w:rFonts w:ascii="Calibri" w:hAnsi="Calibri" w:cs="Calibri"/>
          <w:b/>
          <w:bCs/>
          <w:sz w:val="24"/>
          <w:szCs w:val="24"/>
        </w:rPr>
        <w:t xml:space="preserve"> Certified Professional Python Programmer</w:t>
      </w:r>
    </w:p>
    <w:p w14:paraId="607400ED"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sz w:val="24"/>
          <w:szCs w:val="24"/>
        </w:rPr>
        <w:t xml:space="preserve">AWS Certified Solutions Architect </w:t>
      </w:r>
      <w:r>
        <w:rPr>
          <w:rFonts w:ascii="Calibri" w:hAnsi="Calibri" w:cs="Calibri"/>
          <w:b/>
          <w:bCs/>
          <w:sz w:val="24"/>
          <w:szCs w:val="24"/>
        </w:rPr>
        <w:t>-</w:t>
      </w:r>
      <w:r w:rsidRPr="00501E2F">
        <w:rPr>
          <w:rFonts w:ascii="Calibri" w:hAnsi="Calibri" w:cs="Calibri"/>
          <w:b/>
          <w:bCs/>
          <w:sz w:val="24"/>
          <w:szCs w:val="24"/>
        </w:rPr>
        <w:t xml:space="preserve"> Associate</w:t>
      </w:r>
    </w:p>
    <w:p w14:paraId="5D546979"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noProof/>
          <w:sz w:val="24"/>
          <w:szCs w:val="24"/>
        </w:rPr>
        <mc:AlternateContent>
          <mc:Choice Requires="wps">
            <w:drawing>
              <wp:anchor distT="0" distB="0" distL="114300" distR="114300" simplePos="0" relativeHeight="251662336" behindDoc="0" locked="0" layoutInCell="1" allowOverlap="1" wp14:anchorId="4DD40A4D" wp14:editId="5A9C14A5">
                <wp:simplePos x="0" y="0"/>
                <wp:positionH relativeFrom="margin">
                  <wp:align>center</wp:align>
                </wp:positionH>
                <wp:positionV relativeFrom="paragraph">
                  <wp:posOffset>418828</wp:posOffset>
                </wp:positionV>
                <wp:extent cx="6838499" cy="16878"/>
                <wp:effectExtent l="0" t="0" r="19685" b="21590"/>
                <wp:wrapTopAndBottom/>
                <wp:docPr id="525417092" name="Straight Connector 2"/>
                <wp:cNvGraphicFramePr/>
                <a:graphic xmlns:a="http://schemas.openxmlformats.org/drawingml/2006/main">
                  <a:graphicData uri="http://schemas.microsoft.com/office/word/2010/wordprocessingShape">
                    <wps:wsp>
                      <wps:cNvCnPr/>
                      <wps:spPr>
                        <a:xfrm flipV="1">
                          <a:off x="0" y="0"/>
                          <a:ext cx="6838499" cy="16878"/>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E9D0F" id="Straight Connector 2"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3pt" to="538.4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3XJsAEAAKYDAAAOAAAAZHJzL2Uyb0RvYy54bWysU01P3DAQvSPxHyzfu85Cu4RosxxA7aUC&#10;REvvxhlvrPpLtrvJ/nvGzm5A0EpV1Ytle2ae33szXl+NRpMdhKicbelyUVECVrhO2W1LH79//lBT&#10;EhO3HdfOQkv3EOnV5vRkPfgGzlzvdAeBIIiNzeBb2qfkG8ai6MHwuHAeLAalC4YnPIYt6wIfEN1o&#10;dlZVKza40PngBMSItzdTkG4KvpQg0p2UERLRLUVuqayhrE95ZZs1b7aB+16JAw3+DywMVxYfnaFu&#10;eOLkV1DvoIwSwUUn00I4w5yUSkDRgGqW1Rs133ruoWhBc6KfbYr/D1bc7q7tfUAbBh+b6O9DVjHK&#10;YIjUyv/AnhZdyJSMxbb9bBuMiQi8XNXn9cfLS0oExpar+qLOtrIJJsP5ENMXcIbkTUu1slkVb/ju&#10;a0xT6jElX2tLBkQ9/1Taw16IlV3aa5iyHkAS1SGBiWKZGbjWgew4drv7uTzQ0BYzc4lUWs9FVaHw&#10;x6JDbi6DMkd/WzhnlxedTXOhUdaF372axiNVOeWje6+05u2T6/alTSWAw1AMPgxunrbX51L+8r02&#10;zwAAAP//AwBQSwMEFAAGAAgAAAAhAIgZ2UvaAAAABwEAAA8AAABkcnMvZG93bnJldi54bWxMj0Fv&#10;wjAMhe+T+A+RJ+02kk0iha4pYkjTzgMu3NLGtNUapzQBun8/c9pO1vOz3vtcrCffiyuOsQtk4GWu&#10;QCDVwXXUGDjsP56XIGKy5GwfCA38YIR1OXsobO7Cjb7wukuN4BCKuTXQpjTkUsa6RW/jPAxI7J3C&#10;6G1iOTbSjfbG4b6Xr0pp6W1H3NDaAbct1t+7izew//RqqlK3RTpnanN8X2g6Lox5epw2byASTunv&#10;GO74jA4lM1XhQi6K3gA/kgxozfPuqkyvQFS8WWYgy0L+5y9/AQAA//8DAFBLAQItABQABgAIAAAA&#10;IQC2gziS/gAAAOEBAAATAAAAAAAAAAAAAAAAAAAAAABbQ29udGVudF9UeXBlc10ueG1sUEsBAi0A&#10;FAAGAAgAAAAhADj9If/WAAAAlAEAAAsAAAAAAAAAAAAAAAAALwEAAF9yZWxzLy5yZWxzUEsBAi0A&#10;FAAGAAgAAAAhANE/dcmwAQAApgMAAA4AAAAAAAAAAAAAAAAALgIAAGRycy9lMm9Eb2MueG1sUEsB&#10;Ai0AFAAGAAgAAAAhAIgZ2UvaAAAABwEAAA8AAAAAAAAAAAAAAAAACgQAAGRycy9kb3ducmV2Lnht&#10;bFBLBQYAAAAABAAEAPMAAAARBQAAAAA=&#10;" strokecolor="black [3200]" strokeweight=".5pt">
                <v:stroke joinstyle="miter"/>
                <w10:wrap type="topAndBottom" anchorx="margin"/>
              </v:line>
            </w:pict>
          </mc:Fallback>
        </mc:AlternateContent>
      </w:r>
      <w:r>
        <w:rPr>
          <w:rFonts w:ascii="Calibri" w:hAnsi="Calibri" w:cs="Calibri"/>
          <w:b/>
          <w:bCs/>
          <w:sz w:val="24"/>
          <w:szCs w:val="24"/>
        </w:rPr>
        <w:t>Azure Developer Associate</w:t>
      </w:r>
    </w:p>
    <w:p w14:paraId="47C41245" w14:textId="77777777" w:rsidR="00D543B6" w:rsidRDefault="00D543B6"/>
    <w:p w14:paraId="6B8DB23F" w14:textId="567382B0" w:rsidR="0024721A" w:rsidRPr="00561D43" w:rsidRDefault="0024721A" w:rsidP="0024721A">
      <w:pPr>
        <w:pStyle w:val="NormalWeb"/>
        <w:rPr>
          <w:rFonts w:ascii="Calibri" w:hAnsi="Calibri" w:cs="Calibri"/>
          <w:color w:val="BF4E14" w:themeColor="accent2" w:themeShade="BF"/>
        </w:rPr>
      </w:pPr>
      <w:r w:rsidRPr="00561D43">
        <w:rPr>
          <w:rFonts w:ascii="Calibri" w:hAnsi="Calibri" w:cs="Calibri"/>
          <w:b/>
          <w:bCs/>
          <w:color w:val="BF4E14" w:themeColor="accent2" w:themeShade="BF"/>
          <w:u w:val="single"/>
        </w:rPr>
        <w:t>P</w:t>
      </w:r>
      <w:r>
        <w:rPr>
          <w:rFonts w:ascii="Calibri" w:hAnsi="Calibri" w:cs="Calibri"/>
          <w:b/>
          <w:bCs/>
          <w:color w:val="BF4E14" w:themeColor="accent2" w:themeShade="BF"/>
          <w:u w:val="single"/>
        </w:rPr>
        <w:t>ROFESSIONAL SUMMARY</w:t>
      </w:r>
      <w:r w:rsidRPr="00561D43">
        <w:rPr>
          <w:rFonts w:ascii="Calibri" w:hAnsi="Calibri" w:cs="Calibri"/>
          <w:b/>
          <w:bCs/>
          <w:color w:val="BF4E14" w:themeColor="accent2" w:themeShade="BF"/>
          <w:u w:val="single"/>
        </w:rPr>
        <w:t xml:space="preserve">  </w:t>
      </w:r>
      <w:r w:rsidRPr="00561D43">
        <w:rPr>
          <w:rFonts w:ascii="Calibri" w:hAnsi="Calibri" w:cs="Calibri"/>
          <w:color w:val="BF4E14" w:themeColor="accent2" w:themeShade="BF"/>
        </w:rPr>
        <w:t xml:space="preserve">                                                                                                                                                             </w:t>
      </w:r>
    </w:p>
    <w:p w14:paraId="56D847B2" w14:textId="1A8928B0" w:rsidR="00B26156" w:rsidRDefault="0024721A" w:rsidP="006D7553">
      <w:pPr>
        <w:pStyle w:val="NormalWeb"/>
        <w:rPr>
          <w:rFonts w:ascii="Calibri" w:hAnsi="Calibri" w:cs="Calibri"/>
          <w:b/>
          <w:bCs/>
          <w:color w:val="BF4E14" w:themeColor="accent2" w:themeShade="BF"/>
          <w:u w:val="single"/>
        </w:rPr>
      </w:pPr>
      <w:r w:rsidRPr="00B46AE3">
        <w:rPr>
          <w:rFonts w:ascii="Calibri" w:hAnsi="Calibri" w:cs="Calibri"/>
        </w:rPr>
        <w:t>{{SUMMARY}}</w:t>
      </w:r>
      <w:r w:rsidRPr="00B46AE3">
        <w:rPr>
          <w:rFonts w:ascii="Calibri" w:hAnsi="Calibri" w:cs="Calibri"/>
        </w:rPr>
        <w:br/>
      </w:r>
      <w:r>
        <w:br/>
      </w:r>
      <w:r w:rsidRPr="00561D43">
        <w:rPr>
          <w:rFonts w:ascii="Calibri" w:hAnsi="Calibri" w:cs="Calibri"/>
          <w:b/>
          <w:bCs/>
          <w:color w:val="BF4E14" w:themeColor="accent2" w:themeShade="BF"/>
          <w:u w:val="single"/>
        </w:rPr>
        <w:t>T</w:t>
      </w:r>
      <w:r>
        <w:rPr>
          <w:rFonts w:ascii="Calibri" w:hAnsi="Calibri" w:cs="Calibri"/>
          <w:b/>
          <w:bCs/>
          <w:color w:val="BF4E14" w:themeColor="accent2" w:themeShade="BF"/>
          <w:u w:val="single"/>
        </w:rPr>
        <w:t>ECHNICAL SKILLS</w:t>
      </w:r>
    </w:p>
    <w:tbl>
      <w:tblPr>
        <w:tblStyle w:val="TableGridLight"/>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7767"/>
      </w:tblGrid>
      <w:tr w:rsidR="004F2143" w:rsidRPr="00501E2F" w14:paraId="00F42E2F" w14:textId="77777777" w:rsidTr="00267F41">
        <w:trPr>
          <w:trHeight w:val="300"/>
        </w:trPr>
        <w:tc>
          <w:tcPr>
            <w:tcW w:w="2689" w:type="dxa"/>
            <w:noWrap/>
            <w:hideMark/>
          </w:tcPr>
          <w:p w14:paraId="7E13BB19"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Programming &amp; Scripting</w:t>
            </w:r>
          </w:p>
        </w:tc>
        <w:tc>
          <w:tcPr>
            <w:tcW w:w="7767" w:type="dxa"/>
            <w:noWrap/>
            <w:hideMark/>
          </w:tcPr>
          <w:p w14:paraId="55FDB421" w14:textId="54DEACBD" w:rsidR="004F2143" w:rsidRPr="00501E2F" w:rsidRDefault="004F2143" w:rsidP="00267F41">
            <w:pPr>
              <w:jc w:val="both"/>
              <w:rPr>
                <w:rFonts w:eastAsia="Times New Roman"/>
                <w:color w:val="000000"/>
                <w:lang w:eastAsia="en-IN"/>
              </w:rPr>
            </w:pPr>
            <w:r w:rsidRPr="004F2143">
              <w:rPr>
                <w:rFonts w:eastAsia="Times New Roman"/>
                <w:color w:val="000000"/>
                <w:lang w:eastAsia="en-IN"/>
              </w:rPr>
              <w:t>{{Programming_Scripting}}</w:t>
            </w:r>
          </w:p>
        </w:tc>
      </w:tr>
      <w:tr w:rsidR="004F2143" w:rsidRPr="00501E2F" w14:paraId="337CF1C8" w14:textId="77777777" w:rsidTr="00267F41">
        <w:trPr>
          <w:trHeight w:val="300"/>
        </w:trPr>
        <w:tc>
          <w:tcPr>
            <w:tcW w:w="2689" w:type="dxa"/>
            <w:noWrap/>
            <w:hideMark/>
          </w:tcPr>
          <w:p w14:paraId="329C6C89"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 xml:space="preserve">Frontend </w:t>
            </w:r>
            <w:r>
              <w:rPr>
                <w:rFonts w:eastAsia="Times New Roman"/>
                <w:b/>
                <w:color w:val="000000"/>
                <w:lang w:eastAsia="en-IN"/>
              </w:rPr>
              <w:t xml:space="preserve">Libraries &amp; </w:t>
            </w:r>
            <w:r w:rsidRPr="003424A6">
              <w:rPr>
                <w:rFonts w:eastAsia="Times New Roman"/>
                <w:b/>
                <w:color w:val="000000"/>
                <w:lang w:eastAsia="en-IN"/>
              </w:rPr>
              <w:t>Frameworks</w:t>
            </w:r>
          </w:p>
        </w:tc>
        <w:tc>
          <w:tcPr>
            <w:tcW w:w="7767" w:type="dxa"/>
            <w:noWrap/>
            <w:hideMark/>
          </w:tcPr>
          <w:p w14:paraId="35FC84BC" w14:textId="1993B464"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{{Frontend_Frameworks}} </w:t>
            </w:r>
          </w:p>
        </w:tc>
      </w:tr>
      <w:tr w:rsidR="004F2143" w:rsidRPr="00501E2F" w14:paraId="630252BA" w14:textId="77777777" w:rsidTr="00267F41">
        <w:trPr>
          <w:trHeight w:val="300"/>
        </w:trPr>
        <w:tc>
          <w:tcPr>
            <w:tcW w:w="2689" w:type="dxa"/>
            <w:noWrap/>
            <w:hideMark/>
          </w:tcPr>
          <w:p w14:paraId="5B5460C5"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Backend Frameworks</w:t>
            </w:r>
            <w:r>
              <w:rPr>
                <w:rFonts w:eastAsia="Times New Roman"/>
                <w:b/>
                <w:color w:val="000000"/>
                <w:lang w:eastAsia="en-IN"/>
              </w:rPr>
              <w:t xml:space="preserve"> &amp; Libraries</w:t>
            </w:r>
          </w:p>
        </w:tc>
        <w:tc>
          <w:tcPr>
            <w:tcW w:w="7767" w:type="dxa"/>
            <w:noWrap/>
            <w:hideMark/>
          </w:tcPr>
          <w:p w14:paraId="4F113A9C" w14:textId="052C46E3"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{{Backend_Frameworks}}  </w:t>
            </w:r>
          </w:p>
        </w:tc>
      </w:tr>
      <w:tr w:rsidR="004F2143" w:rsidRPr="002C0CAF" w14:paraId="56B612FD" w14:textId="77777777" w:rsidTr="00267F41">
        <w:trPr>
          <w:trHeight w:val="300"/>
        </w:trPr>
        <w:tc>
          <w:tcPr>
            <w:tcW w:w="2689" w:type="dxa"/>
            <w:noWrap/>
            <w:hideMark/>
          </w:tcPr>
          <w:p w14:paraId="6B2CA486"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Cloud</w:t>
            </w:r>
            <w:r>
              <w:rPr>
                <w:rFonts w:eastAsia="Times New Roman"/>
                <w:b/>
                <w:color w:val="000000"/>
                <w:lang w:eastAsia="en-IN"/>
              </w:rPr>
              <w:t xml:space="preserve"> Services</w:t>
            </w:r>
          </w:p>
        </w:tc>
        <w:tc>
          <w:tcPr>
            <w:tcW w:w="7767" w:type="dxa"/>
            <w:noWrap/>
            <w:hideMark/>
          </w:tcPr>
          <w:p w14:paraId="2AB0ABA8" w14:textId="4B836CE0" w:rsidR="004F2143" w:rsidRPr="002C0CAF" w:rsidRDefault="004F2143" w:rsidP="00267F41">
            <w:pPr>
              <w:jc w:val="both"/>
              <w:rPr>
                <w:color w:val="000000"/>
              </w:rPr>
            </w:pPr>
            <w:r w:rsidRPr="004F2143">
              <w:rPr>
                <w:rFonts w:eastAsia="Times New Roman"/>
                <w:color w:val="000000"/>
                <w:lang w:eastAsia="en-IN"/>
              </w:rPr>
              <w:t xml:space="preserve">{{Cloud_Services}}   </w:t>
            </w:r>
          </w:p>
        </w:tc>
      </w:tr>
      <w:tr w:rsidR="004F2143" w:rsidRPr="002C0CAF" w14:paraId="41003DDC" w14:textId="77777777" w:rsidTr="00267F41">
        <w:trPr>
          <w:trHeight w:val="300"/>
        </w:trPr>
        <w:tc>
          <w:tcPr>
            <w:tcW w:w="2689" w:type="dxa"/>
            <w:noWrap/>
          </w:tcPr>
          <w:p w14:paraId="22034E47" w14:textId="77777777" w:rsidR="004F2143" w:rsidRPr="003424A6" w:rsidRDefault="004F2143" w:rsidP="00267F41">
            <w:pPr>
              <w:jc w:val="both"/>
              <w:rPr>
                <w:rFonts w:eastAsia="Times New Roman"/>
                <w:b/>
                <w:bCs w:val="0"/>
                <w:color w:val="000000"/>
                <w:lang w:eastAsia="en-IN"/>
              </w:rPr>
            </w:pPr>
            <w:r>
              <w:rPr>
                <w:rFonts w:eastAsia="Times New Roman"/>
                <w:b/>
                <w:color w:val="000000"/>
                <w:lang w:eastAsia="en-IN"/>
              </w:rPr>
              <w:t>DevOps &amp; Infrastructure</w:t>
            </w:r>
          </w:p>
        </w:tc>
        <w:tc>
          <w:tcPr>
            <w:tcW w:w="7767" w:type="dxa"/>
            <w:noWrap/>
          </w:tcPr>
          <w:p w14:paraId="73DEAF84" w14:textId="48A8A687" w:rsidR="004F2143" w:rsidRPr="002C0CAF" w:rsidRDefault="004F2143" w:rsidP="00267F41">
            <w:pPr>
              <w:jc w:val="both"/>
              <w:rPr>
                <w:rFonts w:eastAsia="Times New Roman"/>
                <w:color w:val="000000"/>
                <w:lang w:eastAsia="en-IN"/>
              </w:rPr>
            </w:pPr>
            <w:r w:rsidRPr="004F2143">
              <w:rPr>
                <w:rFonts w:eastAsia="Times New Roman"/>
                <w:color w:val="000000"/>
                <w:lang w:eastAsia="en-IN"/>
              </w:rPr>
              <w:t xml:space="preserve">{{DevOps_Infrastructure}} </w:t>
            </w:r>
          </w:p>
        </w:tc>
      </w:tr>
      <w:tr w:rsidR="004F2143" w:rsidRPr="00501E2F" w14:paraId="5ACFC419" w14:textId="77777777" w:rsidTr="00267F41">
        <w:trPr>
          <w:trHeight w:val="300"/>
        </w:trPr>
        <w:tc>
          <w:tcPr>
            <w:tcW w:w="2689" w:type="dxa"/>
            <w:noWrap/>
            <w:hideMark/>
          </w:tcPr>
          <w:p w14:paraId="4151F1C5"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Databases &amp; Messaging</w:t>
            </w:r>
          </w:p>
        </w:tc>
        <w:tc>
          <w:tcPr>
            <w:tcW w:w="7767" w:type="dxa"/>
            <w:noWrap/>
            <w:hideMark/>
          </w:tcPr>
          <w:p w14:paraId="7FB4EC07" w14:textId="2FE5F443" w:rsidR="004F2143" w:rsidRPr="00501E2F" w:rsidRDefault="004F2143" w:rsidP="00267F41">
            <w:pPr>
              <w:jc w:val="both"/>
              <w:rPr>
                <w:rFonts w:eastAsia="Times New Roman"/>
                <w:color w:val="000000"/>
                <w:lang w:eastAsia="en-IN"/>
              </w:rPr>
            </w:pPr>
            <w:r w:rsidRPr="004F2143">
              <w:rPr>
                <w:rFonts w:eastAsia="Times New Roman"/>
                <w:color w:val="000000"/>
                <w:lang w:eastAsia="en-IN"/>
              </w:rPr>
              <w:t>{{Databases_Messaging}}</w:t>
            </w:r>
          </w:p>
        </w:tc>
      </w:tr>
      <w:tr w:rsidR="004F2143" w:rsidRPr="00D3561F" w14:paraId="7C495CA5" w14:textId="77777777" w:rsidTr="00267F41">
        <w:trPr>
          <w:trHeight w:val="300"/>
        </w:trPr>
        <w:tc>
          <w:tcPr>
            <w:tcW w:w="2689" w:type="dxa"/>
            <w:noWrap/>
            <w:hideMark/>
          </w:tcPr>
          <w:p w14:paraId="6FA2E126"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Testing &amp; QA</w:t>
            </w:r>
          </w:p>
        </w:tc>
        <w:tc>
          <w:tcPr>
            <w:tcW w:w="7767" w:type="dxa"/>
            <w:noWrap/>
            <w:hideMark/>
          </w:tcPr>
          <w:p w14:paraId="56A4687D" w14:textId="6130BA95" w:rsidR="004F2143" w:rsidRPr="00D3561F" w:rsidRDefault="004F2143" w:rsidP="00267F41">
            <w:pPr>
              <w:jc w:val="both"/>
              <w:rPr>
                <w:rFonts w:eastAsia="Times New Roman"/>
                <w:color w:val="000000"/>
                <w:lang w:eastAsia="en-IN"/>
              </w:rPr>
            </w:pPr>
            <w:r w:rsidRPr="004F2143">
              <w:rPr>
                <w:rFonts w:eastAsia="Times New Roman"/>
                <w:color w:val="000000"/>
                <w:lang w:eastAsia="en-IN"/>
              </w:rPr>
              <w:t xml:space="preserve">{{Testing_QA}}   </w:t>
            </w:r>
          </w:p>
        </w:tc>
      </w:tr>
      <w:tr w:rsidR="004F2143" w:rsidRPr="00501E2F" w14:paraId="55D94BF8" w14:textId="77777777" w:rsidTr="00267F41">
        <w:trPr>
          <w:trHeight w:val="300"/>
        </w:trPr>
        <w:tc>
          <w:tcPr>
            <w:tcW w:w="2689" w:type="dxa"/>
            <w:noWrap/>
            <w:hideMark/>
          </w:tcPr>
          <w:p w14:paraId="257432F5"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Monitoring &amp; Security</w:t>
            </w:r>
          </w:p>
        </w:tc>
        <w:tc>
          <w:tcPr>
            <w:tcW w:w="7767" w:type="dxa"/>
            <w:noWrap/>
            <w:hideMark/>
          </w:tcPr>
          <w:p w14:paraId="75D3B525" w14:textId="10A75424" w:rsidR="004F2143" w:rsidRPr="00501E2F" w:rsidRDefault="004F2143" w:rsidP="00267F41">
            <w:pPr>
              <w:jc w:val="both"/>
              <w:rPr>
                <w:rFonts w:eastAsia="Times New Roman"/>
                <w:color w:val="000000"/>
                <w:lang w:eastAsia="en-IN"/>
              </w:rPr>
            </w:pPr>
            <w:r w:rsidRPr="004F2143">
              <w:rPr>
                <w:rFonts w:eastAsia="Times New Roman"/>
                <w:color w:val="000000"/>
                <w:lang w:eastAsia="en-IN"/>
              </w:rPr>
              <w:t>{{Monitoring_Security}}</w:t>
            </w:r>
          </w:p>
        </w:tc>
      </w:tr>
      <w:tr w:rsidR="004F2143" w:rsidRPr="00501E2F" w14:paraId="6E29A4C7" w14:textId="77777777" w:rsidTr="00267F41">
        <w:trPr>
          <w:trHeight w:val="300"/>
        </w:trPr>
        <w:tc>
          <w:tcPr>
            <w:tcW w:w="2689" w:type="dxa"/>
            <w:noWrap/>
            <w:hideMark/>
          </w:tcPr>
          <w:p w14:paraId="0C4448EE"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Development Tools</w:t>
            </w:r>
          </w:p>
        </w:tc>
        <w:tc>
          <w:tcPr>
            <w:tcW w:w="7767" w:type="dxa"/>
            <w:noWrap/>
            <w:hideMark/>
          </w:tcPr>
          <w:p w14:paraId="32AE9227" w14:textId="66FA91A2"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{{Development_Tools}} </w:t>
            </w:r>
          </w:p>
        </w:tc>
      </w:tr>
      <w:tr w:rsidR="004F2143" w:rsidRPr="00501E2F" w14:paraId="271C58C9" w14:textId="77777777" w:rsidTr="00267F41">
        <w:trPr>
          <w:trHeight w:val="300"/>
        </w:trPr>
        <w:tc>
          <w:tcPr>
            <w:tcW w:w="2689" w:type="dxa"/>
            <w:noWrap/>
            <w:hideMark/>
          </w:tcPr>
          <w:p w14:paraId="4EA3527D"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Version Contro</w:t>
            </w:r>
            <w:r>
              <w:rPr>
                <w:rFonts w:eastAsia="Times New Roman"/>
                <w:b/>
                <w:color w:val="000000"/>
                <w:lang w:eastAsia="en-IN"/>
              </w:rPr>
              <w:t>l</w:t>
            </w:r>
          </w:p>
        </w:tc>
        <w:tc>
          <w:tcPr>
            <w:tcW w:w="7767" w:type="dxa"/>
            <w:noWrap/>
            <w:hideMark/>
          </w:tcPr>
          <w:p w14:paraId="6AA06A56" w14:textId="35B1DC9A"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{{Version_Control}} </w:t>
            </w:r>
          </w:p>
        </w:tc>
      </w:tr>
      <w:tr w:rsidR="004F2143" w:rsidRPr="00501E2F" w14:paraId="10915490" w14:textId="77777777" w:rsidTr="00267F41">
        <w:trPr>
          <w:trHeight w:val="300"/>
        </w:trPr>
        <w:tc>
          <w:tcPr>
            <w:tcW w:w="2689" w:type="dxa"/>
            <w:noWrap/>
            <w:hideMark/>
          </w:tcPr>
          <w:p w14:paraId="0586CDF2"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Methodologies</w:t>
            </w:r>
          </w:p>
        </w:tc>
        <w:tc>
          <w:tcPr>
            <w:tcW w:w="7767" w:type="dxa"/>
            <w:noWrap/>
            <w:hideMark/>
          </w:tcPr>
          <w:p w14:paraId="1F9775DD" w14:textId="0368D73E"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{{Methodologies}}  </w:t>
            </w:r>
          </w:p>
        </w:tc>
      </w:tr>
      <w:tr w:rsidR="004F2143" w:rsidRPr="00501E2F" w14:paraId="5B8CB646" w14:textId="77777777" w:rsidTr="00267F41">
        <w:trPr>
          <w:trHeight w:val="300"/>
        </w:trPr>
        <w:tc>
          <w:tcPr>
            <w:tcW w:w="2689" w:type="dxa"/>
            <w:noWrap/>
            <w:hideMark/>
          </w:tcPr>
          <w:p w14:paraId="3265D169"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AI/ML</w:t>
            </w:r>
          </w:p>
        </w:tc>
        <w:tc>
          <w:tcPr>
            <w:tcW w:w="7767" w:type="dxa"/>
            <w:noWrap/>
            <w:hideMark/>
          </w:tcPr>
          <w:p w14:paraId="071F6C5C" w14:textId="68160A16"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{{AI_ML}}   </w:t>
            </w:r>
          </w:p>
        </w:tc>
      </w:tr>
    </w:tbl>
    <w:p w14:paraId="500A4247" w14:textId="5B226F66" w:rsidR="00C23136" w:rsidRPr="000B5232" w:rsidRDefault="004F2143" w:rsidP="004F2143">
      <w:pPr>
        <w:pStyle w:val="NormalWeb"/>
        <w:rPr>
          <w:rFonts w:ascii="Calibri" w:hAnsi="Calibri" w:cs="Calibri"/>
        </w:rPr>
      </w:pPr>
      <w:r w:rsidRPr="000B5232">
        <w:rPr>
          <w:rFonts w:ascii="Calibri" w:hAnsi="Calibri" w:cs="Calibri"/>
          <w:b/>
          <w:bCs/>
          <w:color w:val="BF4E14" w:themeColor="accent2" w:themeShade="BF"/>
          <w:u w:val="single"/>
        </w:rPr>
        <w:t>P</w:t>
      </w:r>
      <w:r w:rsidR="00C23136" w:rsidRPr="000B5232">
        <w:rPr>
          <w:rFonts w:ascii="Calibri" w:hAnsi="Calibri" w:cs="Calibri"/>
          <w:b/>
          <w:bCs/>
          <w:color w:val="BF4E14" w:themeColor="accent2" w:themeShade="BF"/>
          <w:u w:val="single"/>
        </w:rPr>
        <w:t>ROFESIONAL EXPERIENCE</w:t>
      </w:r>
    </w:p>
    <w:p w14:paraId="349D6DF8" w14:textId="77777777" w:rsidR="00C23136" w:rsidRPr="00501E2F" w:rsidRDefault="00C23136" w:rsidP="00C23136">
      <w:pPr>
        <w:rPr>
          <w:b/>
          <w:bCs/>
          <w:color w:val="4D73B9"/>
        </w:rPr>
      </w:pPr>
      <w:r w:rsidRPr="00561D43">
        <w:rPr>
          <w:b/>
          <w:bCs/>
          <w:color w:val="BF4E14" w:themeColor="accent2" w:themeShade="BF"/>
          <w:highlight w:val="lightGray"/>
        </w:rPr>
        <w:t>C</w:t>
      </w:r>
      <w:r>
        <w:rPr>
          <w:b/>
          <w:bCs/>
          <w:color w:val="BF4E14" w:themeColor="accent2" w:themeShade="BF"/>
          <w:highlight w:val="lightGray"/>
        </w:rPr>
        <w:t>LIENT</w:t>
      </w:r>
      <w:r w:rsidRPr="00561D43">
        <w:rPr>
          <w:b/>
          <w:bCs/>
          <w:color w:val="BF4E14" w:themeColor="accent2" w:themeShade="BF"/>
          <w:highlight w:val="lightGray"/>
        </w:rPr>
        <w:t xml:space="preserve">: </w:t>
      </w:r>
      <w:r w:rsidRPr="00501E2F">
        <w:rPr>
          <w:b/>
          <w:bCs/>
          <w:color w:val="000000" w:themeColor="text1"/>
          <w:highlight w:val="lightGray"/>
        </w:rPr>
        <w:t>Atlantic Health</w:t>
      </w:r>
      <w:r>
        <w:rPr>
          <w:b/>
          <w:bCs/>
          <w:color w:val="000000" w:themeColor="text1"/>
          <w:highlight w:val="lightGray"/>
        </w:rPr>
        <w:t>, Remote</w:t>
      </w:r>
      <w:r w:rsidRPr="00501E2F">
        <w:rPr>
          <w:b/>
          <w:bCs/>
          <w:color w:val="000000" w:themeColor="text1"/>
          <w:highlight w:val="lightGray"/>
        </w:rPr>
        <w:t xml:space="preserve">        </w:t>
      </w:r>
      <w:r>
        <w:rPr>
          <w:b/>
          <w:bCs/>
          <w:color w:val="000000" w:themeColor="text1"/>
          <w:highlight w:val="lightGray"/>
        </w:rPr>
        <w:t xml:space="preserve">                    </w:t>
      </w:r>
      <w:r w:rsidRPr="00501E2F">
        <w:rPr>
          <w:b/>
          <w:bCs/>
          <w:color w:val="000000" w:themeColor="text1"/>
          <w:highlight w:val="lightGray"/>
        </w:rPr>
        <w:t xml:space="preserve">                                                                     </w:t>
      </w:r>
      <w:r>
        <w:rPr>
          <w:b/>
          <w:bCs/>
          <w:color w:val="000000" w:themeColor="text1"/>
          <w:highlight w:val="lightGray"/>
        </w:rPr>
        <w:t xml:space="preserve"> </w:t>
      </w:r>
      <w:r w:rsidRPr="00501E2F">
        <w:rPr>
          <w:b/>
          <w:bCs/>
          <w:color w:val="000000" w:themeColor="text1"/>
          <w:highlight w:val="lightGray"/>
        </w:rPr>
        <w:t>Dec 2022 – Present</w:t>
      </w:r>
    </w:p>
    <w:p w14:paraId="16908436" w14:textId="77777777" w:rsidR="00C23136" w:rsidRDefault="00C23136" w:rsidP="00C23136">
      <w:pPr>
        <w:rPr>
          <w:b/>
          <w:bCs/>
          <w:color w:val="000000" w:themeColor="text1"/>
        </w:rPr>
      </w:pPr>
      <w:r w:rsidRPr="00561D43">
        <w:rPr>
          <w:b/>
          <w:bCs/>
          <w:color w:val="BF4E14" w:themeColor="accent2" w:themeShade="BF"/>
        </w:rPr>
        <w:t>R</w:t>
      </w:r>
      <w:r>
        <w:rPr>
          <w:b/>
          <w:bCs/>
          <w:color w:val="BF4E14" w:themeColor="accent2" w:themeShade="BF"/>
        </w:rPr>
        <w:t>OLE</w:t>
      </w:r>
      <w:r w:rsidRPr="00561D43">
        <w:rPr>
          <w:b/>
          <w:bCs/>
          <w:color w:val="BF4E14" w:themeColor="accent2" w:themeShade="BF"/>
        </w:rPr>
        <w:t xml:space="preserve">: </w:t>
      </w:r>
      <w:r>
        <w:rPr>
          <w:b/>
          <w:bCs/>
          <w:color w:val="000000" w:themeColor="text1"/>
        </w:rPr>
        <w:t>Lead</w:t>
      </w:r>
      <w:r w:rsidRPr="00501E2F">
        <w:rPr>
          <w:b/>
          <w:bCs/>
          <w:color w:val="000000" w:themeColor="text1"/>
        </w:rPr>
        <w:t xml:space="preserve"> </w:t>
      </w:r>
      <w:r>
        <w:rPr>
          <w:b/>
          <w:bCs/>
          <w:color w:val="000000" w:themeColor="text1"/>
        </w:rPr>
        <w:t>Python</w:t>
      </w:r>
      <w:r w:rsidRPr="00501E2F">
        <w:rPr>
          <w:b/>
          <w:bCs/>
          <w:color w:val="000000" w:themeColor="text1"/>
        </w:rPr>
        <w:t xml:space="preserve"> Developer</w:t>
      </w:r>
    </w:p>
    <w:p w14:paraId="412CB92D" w14:textId="77777777" w:rsidR="00C23136" w:rsidRDefault="00C23136" w:rsidP="00C23136">
      <w:pPr>
        <w:rPr>
          <w:b/>
          <w:bCs/>
          <w:color w:val="000000" w:themeColor="text1"/>
        </w:rPr>
      </w:pPr>
    </w:p>
    <w:p w14:paraId="53F82372" w14:textId="1AC54A2B" w:rsidR="00C23136" w:rsidRDefault="00C23136" w:rsidP="00C23136">
      <w:pPr>
        <w:rPr>
          <w:b/>
          <w:bCs/>
          <w:color w:val="000000" w:themeColor="text1"/>
        </w:rPr>
      </w:pPr>
      <w:r w:rsidRPr="00984F49">
        <w:rPr>
          <w:b/>
          <w:bCs/>
          <w:color w:val="BF4E14" w:themeColor="accent2" w:themeShade="BF"/>
          <w:u w:val="single"/>
        </w:rPr>
        <w:t>PROJECT SUMMARY</w:t>
      </w:r>
    </w:p>
    <w:p w14:paraId="5805BCBF" w14:textId="77777777" w:rsidR="003F665E" w:rsidRDefault="00C23136" w:rsidP="00C23136">
      <w:r>
        <w:t>{{Project_Summary_AL}}</w:t>
      </w:r>
    </w:p>
    <w:p w14:paraId="0AB9E232" w14:textId="6A8E9DAF" w:rsidR="007F1F2A" w:rsidRPr="00B948B5" w:rsidRDefault="00C23136" w:rsidP="007F1F2A">
      <w:pPr>
        <w:rPr>
          <w:b/>
          <w:bCs/>
          <w:color w:val="000000" w:themeColor="text1"/>
        </w:rPr>
      </w:pPr>
      <w:r>
        <w:br/>
      </w:r>
      <w:r w:rsidRPr="00561D43">
        <w:rPr>
          <w:b/>
          <w:bCs/>
          <w:color w:val="BF4E14" w:themeColor="accent2" w:themeShade="BF"/>
          <w:u w:val="single"/>
        </w:rPr>
        <w:t>R</w:t>
      </w:r>
      <w:r>
        <w:rPr>
          <w:b/>
          <w:bCs/>
          <w:color w:val="BF4E14" w:themeColor="accent2" w:themeShade="BF"/>
          <w:u w:val="single"/>
        </w:rPr>
        <w:t>ESPONSIBILITES</w:t>
      </w:r>
      <w:r w:rsidR="00F744E6">
        <w:rPr>
          <w:b/>
          <w:bCs/>
          <w:color w:val="BF4E14" w:themeColor="accent2" w:themeShade="BF"/>
          <w:u w:val="single"/>
        </w:rPr>
        <w:br/>
      </w:r>
      <w:r w:rsidR="007F1F2A">
        <w:t>{% for r in RESPONSIBILITES_AL %}</w:t>
      </w:r>
    </w:p>
    <w:p w14:paraId="3D2906BD" w14:textId="51B22620" w:rsidR="00C23136" w:rsidRPr="004C709B" w:rsidRDefault="007F1F2A" w:rsidP="007F1F2A">
      <w:pPr>
        <w:pStyle w:val="ListParagraph"/>
        <w:numPr>
          <w:ilvl w:val="0"/>
          <w:numId w:val="6"/>
        </w:numPr>
        <w:ind w:left="714" w:hanging="357"/>
        <w:jc w:val="left"/>
      </w:pPr>
      <w:r>
        <w:t>{{ r }}</w:t>
      </w:r>
      <w:r w:rsidR="004C709B">
        <w:t xml:space="preserve"> </w:t>
      </w:r>
      <w:r>
        <w:t>{% endfor %}</w:t>
      </w:r>
      <w:r w:rsidR="00F744E6">
        <w:br/>
      </w:r>
    </w:p>
    <w:p w14:paraId="31425228" w14:textId="22A871A2" w:rsidR="00C23136" w:rsidRDefault="00C23136" w:rsidP="00C23136">
      <w:pPr>
        <w:tabs>
          <w:tab w:val="left" w:pos="7672"/>
        </w:tabs>
      </w:pPr>
      <w:r w:rsidRPr="00A46552">
        <w:rPr>
          <w:b/>
          <w:bCs/>
          <w:color w:val="BF4E14" w:themeColor="accent2" w:themeShade="BF"/>
          <w:u w:val="single"/>
        </w:rPr>
        <w:t>ENVIRO</w:t>
      </w:r>
      <w:r>
        <w:rPr>
          <w:b/>
          <w:bCs/>
          <w:color w:val="BF4E14" w:themeColor="accent2" w:themeShade="BF"/>
          <w:u w:val="single"/>
        </w:rPr>
        <w:t>N</w:t>
      </w:r>
      <w:r w:rsidRPr="00A46552">
        <w:rPr>
          <w:b/>
          <w:bCs/>
          <w:color w:val="BF4E14" w:themeColor="accent2" w:themeShade="BF"/>
          <w:u w:val="single"/>
        </w:rPr>
        <w:t>MENT</w:t>
      </w:r>
      <w:r>
        <w:rPr>
          <w:b/>
          <w:bCs/>
          <w:color w:val="BF4E14" w:themeColor="accent2" w:themeShade="BF"/>
          <w:u w:val="single"/>
        </w:rPr>
        <w:br/>
      </w:r>
      <w:r w:rsidR="00F512BA" w:rsidRPr="00F512BA">
        <w:t>{{ENVIRONMENT_AL}}</w:t>
      </w:r>
      <w:r w:rsidR="002A75A5">
        <w:br/>
      </w:r>
    </w:p>
    <w:p w14:paraId="12A88CFA" w14:textId="77777777" w:rsidR="00C23136" w:rsidRPr="003A69F6" w:rsidRDefault="00C23136" w:rsidP="00C23136">
      <w:pPr>
        <w:rPr>
          <w:b/>
          <w:bCs/>
          <w:color w:val="BF4E14" w:themeColor="accent2" w:themeShade="BF"/>
          <w:highlight w:val="lightGray"/>
        </w:rPr>
      </w:pPr>
      <w:r w:rsidRPr="0096611D">
        <w:rPr>
          <w:b/>
          <w:bCs/>
          <w:color w:val="BF4E14" w:themeColor="accent2" w:themeShade="BF"/>
          <w:highlight w:val="lightGray"/>
        </w:rPr>
        <w:t>CLIEN</w:t>
      </w:r>
      <w:r>
        <w:rPr>
          <w:b/>
          <w:bCs/>
          <w:color w:val="BF4E14" w:themeColor="accent2" w:themeShade="BF"/>
          <w:highlight w:val="lightGray"/>
        </w:rPr>
        <w:t>T:</w:t>
      </w:r>
      <w:r w:rsidRPr="00501E2F">
        <w:rPr>
          <w:b/>
          <w:bCs/>
          <w:color w:val="4D73B9"/>
          <w:highlight w:val="lightGray"/>
        </w:rPr>
        <w:t xml:space="preserve"> </w:t>
      </w:r>
      <w:r w:rsidRPr="00501E2F">
        <w:rPr>
          <w:b/>
          <w:bCs/>
          <w:color w:val="000000" w:themeColor="text1"/>
          <w:highlight w:val="lightGray"/>
        </w:rPr>
        <w:t>Fidelity, Mckinney, Tx                                                                                                   Dec 2020 – Nov 2022</w:t>
      </w:r>
    </w:p>
    <w:p w14:paraId="6735047F" w14:textId="12221BAF" w:rsidR="00C23136" w:rsidRDefault="00C23136" w:rsidP="00C23136">
      <w:pPr>
        <w:rPr>
          <w:b/>
          <w:bCs/>
          <w:color w:val="000000" w:themeColor="text1"/>
        </w:rPr>
      </w:pPr>
      <w:r w:rsidRPr="0096611D">
        <w:rPr>
          <w:b/>
          <w:bCs/>
          <w:color w:val="BF4E14" w:themeColor="accent2" w:themeShade="BF"/>
        </w:rPr>
        <w:t>ROL</w:t>
      </w:r>
      <w:r>
        <w:rPr>
          <w:b/>
          <w:bCs/>
          <w:color w:val="BF4E14" w:themeColor="accent2" w:themeShade="BF"/>
        </w:rPr>
        <w:t>E:</w:t>
      </w:r>
      <w:r w:rsidRPr="00501E2F">
        <w:rPr>
          <w:b/>
          <w:bCs/>
          <w:color w:val="4D73B9"/>
        </w:rPr>
        <w:t xml:space="preserve"> </w:t>
      </w:r>
      <w:r w:rsidRPr="00501E2F">
        <w:rPr>
          <w:b/>
          <w:bCs/>
          <w:color w:val="000000" w:themeColor="text1"/>
        </w:rPr>
        <w:t xml:space="preserve">Senior </w:t>
      </w:r>
      <w:r w:rsidR="00393745">
        <w:rPr>
          <w:b/>
          <w:bCs/>
          <w:color w:val="000000" w:themeColor="text1"/>
        </w:rPr>
        <w:t>Python</w:t>
      </w:r>
      <w:r w:rsidRPr="00501E2F">
        <w:rPr>
          <w:b/>
          <w:bCs/>
          <w:color w:val="000000" w:themeColor="text1"/>
        </w:rPr>
        <w:t xml:space="preserve"> Developer</w:t>
      </w:r>
    </w:p>
    <w:p w14:paraId="77FA6662" w14:textId="77777777" w:rsidR="00C23136" w:rsidRDefault="00C23136" w:rsidP="00C23136">
      <w:pPr>
        <w:rPr>
          <w:b/>
          <w:bCs/>
          <w:color w:val="000000" w:themeColor="text1"/>
        </w:rPr>
      </w:pPr>
    </w:p>
    <w:p w14:paraId="3A8E3B27" w14:textId="6F26C586" w:rsidR="00C23136" w:rsidRDefault="00C23136" w:rsidP="00C23136">
      <w:pPr>
        <w:rPr>
          <w:b/>
          <w:bCs/>
          <w:color w:val="000000" w:themeColor="text1"/>
        </w:rPr>
      </w:pPr>
      <w:r w:rsidRPr="00984F49">
        <w:rPr>
          <w:b/>
          <w:bCs/>
          <w:color w:val="BF4E14" w:themeColor="accent2" w:themeShade="BF"/>
          <w:u w:val="single"/>
        </w:rPr>
        <w:lastRenderedPageBreak/>
        <w:t>PROJECT SUMMARY</w:t>
      </w:r>
    </w:p>
    <w:p w14:paraId="384CB542" w14:textId="01A29A0D" w:rsidR="0026335F" w:rsidRDefault="00C23136" w:rsidP="00C23136">
      <w:r>
        <w:t>{{Project_Summary_</w:t>
      </w:r>
      <w:r w:rsidR="004D4894">
        <w:t>FD</w:t>
      </w:r>
      <w:r>
        <w:t>}}</w:t>
      </w:r>
    </w:p>
    <w:p w14:paraId="565F0E96" w14:textId="77777777" w:rsidR="003F665E" w:rsidRPr="003F665E" w:rsidRDefault="003F665E" w:rsidP="00C23136"/>
    <w:p w14:paraId="3576151A" w14:textId="4D84BD08" w:rsidR="007F1F2A" w:rsidRPr="004C709B" w:rsidRDefault="00C23136" w:rsidP="007F1F2A">
      <w:pPr>
        <w:rPr>
          <w:b/>
          <w:bCs/>
          <w:color w:val="000000" w:themeColor="text1"/>
        </w:rPr>
      </w:pPr>
      <w:r w:rsidRPr="00561D43">
        <w:rPr>
          <w:b/>
          <w:bCs/>
          <w:color w:val="BF4E14" w:themeColor="accent2" w:themeShade="BF"/>
          <w:u w:val="single"/>
        </w:rPr>
        <w:t>R</w:t>
      </w:r>
      <w:r>
        <w:rPr>
          <w:b/>
          <w:bCs/>
          <w:color w:val="BF4E14" w:themeColor="accent2" w:themeShade="BF"/>
          <w:u w:val="single"/>
        </w:rPr>
        <w:t>ESPONSIBILITES</w:t>
      </w:r>
      <w:r w:rsidR="004C709B">
        <w:rPr>
          <w:b/>
          <w:bCs/>
          <w:color w:val="000000" w:themeColor="text1"/>
        </w:rPr>
        <w:br/>
      </w:r>
      <w:r w:rsidR="007F1F2A">
        <w:t>{% for r in RESPONSIBILITES_FD %}</w:t>
      </w:r>
    </w:p>
    <w:p w14:paraId="4C0E5B77" w14:textId="0B8912AD" w:rsidR="00C23136" w:rsidRPr="00B948B5" w:rsidRDefault="007F1F2A" w:rsidP="007F1F2A">
      <w:pPr>
        <w:pStyle w:val="ListParagraph"/>
        <w:numPr>
          <w:ilvl w:val="0"/>
          <w:numId w:val="6"/>
        </w:numPr>
        <w:ind w:left="714" w:hanging="357"/>
        <w:jc w:val="left"/>
      </w:pPr>
      <w:r>
        <w:t>{{ r }}</w:t>
      </w:r>
      <w:r w:rsidR="005D6186">
        <w:t xml:space="preserve"> </w:t>
      </w:r>
      <w:r>
        <w:t>{% endfor %}</w:t>
      </w:r>
      <w:r w:rsidR="00F744E6">
        <w:br/>
      </w:r>
    </w:p>
    <w:p w14:paraId="5DD7B41A" w14:textId="2DA07603" w:rsidR="00C23136" w:rsidRDefault="00C23136" w:rsidP="00C23136">
      <w:pPr>
        <w:tabs>
          <w:tab w:val="left" w:pos="7672"/>
        </w:tabs>
      </w:pPr>
      <w:r w:rsidRPr="00A46552">
        <w:rPr>
          <w:b/>
          <w:bCs/>
          <w:color w:val="BF4E14" w:themeColor="accent2" w:themeShade="BF"/>
          <w:u w:val="single"/>
        </w:rPr>
        <w:t>ENVIRO</w:t>
      </w:r>
      <w:r>
        <w:rPr>
          <w:b/>
          <w:bCs/>
          <w:color w:val="BF4E14" w:themeColor="accent2" w:themeShade="BF"/>
          <w:u w:val="single"/>
        </w:rPr>
        <w:t>N</w:t>
      </w:r>
      <w:r w:rsidRPr="00A46552">
        <w:rPr>
          <w:b/>
          <w:bCs/>
          <w:color w:val="BF4E14" w:themeColor="accent2" w:themeShade="BF"/>
          <w:u w:val="single"/>
        </w:rPr>
        <w:t>MENT</w:t>
      </w:r>
      <w:r>
        <w:rPr>
          <w:b/>
          <w:bCs/>
          <w:color w:val="BF4E14" w:themeColor="accent2" w:themeShade="BF"/>
          <w:u w:val="single"/>
        </w:rPr>
        <w:br/>
      </w:r>
      <w:r w:rsidR="00F512BA" w:rsidRPr="00F512BA">
        <w:t>{{ENVIRONMENT_FD}}</w:t>
      </w:r>
    </w:p>
    <w:p w14:paraId="5CF6978F" w14:textId="77777777" w:rsidR="00443591" w:rsidRDefault="00443591" w:rsidP="00C23136">
      <w:pPr>
        <w:tabs>
          <w:tab w:val="left" w:pos="7672"/>
        </w:tabs>
      </w:pPr>
    </w:p>
    <w:p w14:paraId="6A5AD713" w14:textId="77777777" w:rsidR="00C23136" w:rsidRPr="00501E2F" w:rsidRDefault="00C23136" w:rsidP="00C23136">
      <w:pPr>
        <w:jc w:val="both"/>
        <w:rPr>
          <w:b/>
          <w:bCs/>
          <w:color w:val="4D73B9"/>
        </w:rPr>
      </w:pPr>
      <w:r w:rsidRPr="00977A2E">
        <w:rPr>
          <w:b/>
          <w:bCs/>
          <w:color w:val="BF4E14" w:themeColor="accent2" w:themeShade="BF"/>
          <w:highlight w:val="lightGray"/>
        </w:rPr>
        <w:t xml:space="preserve">CLIENT: </w:t>
      </w:r>
      <w:r w:rsidRPr="00501E2F">
        <w:rPr>
          <w:b/>
          <w:bCs/>
          <w:color w:val="000000" w:themeColor="text1"/>
          <w:highlight w:val="lightGray"/>
        </w:rPr>
        <w:t xml:space="preserve">State of Michigan, Lansing, MI                                                                                      Jul 2017 – </w:t>
      </w:r>
      <w:r>
        <w:rPr>
          <w:b/>
          <w:bCs/>
          <w:color w:val="000000" w:themeColor="text1"/>
          <w:highlight w:val="lightGray"/>
        </w:rPr>
        <w:t>Nov</w:t>
      </w:r>
      <w:r w:rsidRPr="00501E2F">
        <w:rPr>
          <w:b/>
          <w:bCs/>
          <w:color w:val="000000" w:themeColor="text1"/>
          <w:highlight w:val="lightGray"/>
        </w:rPr>
        <w:t xml:space="preserve"> 2020</w:t>
      </w:r>
    </w:p>
    <w:p w14:paraId="39F9F6F4" w14:textId="77777777" w:rsidR="00C23136" w:rsidRDefault="00C23136" w:rsidP="00C23136">
      <w:pPr>
        <w:jc w:val="both"/>
        <w:rPr>
          <w:b/>
          <w:bCs/>
          <w:color w:val="000000" w:themeColor="text1"/>
        </w:rPr>
      </w:pPr>
      <w:r w:rsidRPr="00977A2E">
        <w:rPr>
          <w:b/>
          <w:bCs/>
          <w:color w:val="BF4E14" w:themeColor="accent2" w:themeShade="BF"/>
        </w:rPr>
        <w:t>R</w:t>
      </w:r>
      <w:r>
        <w:rPr>
          <w:b/>
          <w:bCs/>
          <w:color w:val="BF4E14" w:themeColor="accent2" w:themeShade="BF"/>
        </w:rPr>
        <w:t>OLE:</w:t>
      </w:r>
      <w:r w:rsidRPr="00501E2F">
        <w:rPr>
          <w:b/>
          <w:bCs/>
          <w:color w:val="4D73B9"/>
        </w:rPr>
        <w:t xml:space="preserve"> </w:t>
      </w:r>
      <w:r w:rsidRPr="00501E2F">
        <w:rPr>
          <w:b/>
          <w:bCs/>
          <w:color w:val="000000" w:themeColor="text1"/>
        </w:rPr>
        <w:t>Full Stack Engineer</w:t>
      </w:r>
    </w:p>
    <w:p w14:paraId="7EA5BA43" w14:textId="4A044CBA" w:rsidR="00C23136" w:rsidRDefault="00C23136" w:rsidP="00C23136">
      <w:pPr>
        <w:rPr>
          <w:b/>
          <w:bCs/>
          <w:color w:val="000000" w:themeColor="text1"/>
        </w:rPr>
      </w:pPr>
    </w:p>
    <w:p w14:paraId="702DBE11" w14:textId="17BF81B6" w:rsidR="00C23136" w:rsidRDefault="00C23136" w:rsidP="00C23136">
      <w:pPr>
        <w:rPr>
          <w:b/>
          <w:bCs/>
          <w:color w:val="000000" w:themeColor="text1"/>
        </w:rPr>
      </w:pPr>
      <w:r w:rsidRPr="00984F49">
        <w:rPr>
          <w:b/>
          <w:bCs/>
          <w:color w:val="BF4E14" w:themeColor="accent2" w:themeShade="BF"/>
          <w:u w:val="single"/>
        </w:rPr>
        <w:t>PROJECT SUMMARY</w:t>
      </w:r>
    </w:p>
    <w:p w14:paraId="7D0D7685" w14:textId="77777777" w:rsidR="003F665E" w:rsidRDefault="00C23136" w:rsidP="00B46AE3">
      <w:r>
        <w:t>{{Project_Summary_</w:t>
      </w:r>
      <w:r w:rsidR="004D4894">
        <w:t>SM</w:t>
      </w:r>
      <w:r>
        <w:t>}}</w:t>
      </w:r>
    </w:p>
    <w:p w14:paraId="685627DE" w14:textId="28E34B20" w:rsidR="007F1F2A" w:rsidRPr="00B948B5" w:rsidRDefault="00C23136" w:rsidP="007F1F2A">
      <w:pPr>
        <w:rPr>
          <w:b/>
          <w:bCs/>
          <w:color w:val="000000" w:themeColor="text1"/>
        </w:rPr>
      </w:pPr>
      <w:r>
        <w:br/>
      </w:r>
      <w:r w:rsidRPr="00561D43">
        <w:rPr>
          <w:b/>
          <w:bCs/>
          <w:color w:val="BF4E14" w:themeColor="accent2" w:themeShade="BF"/>
          <w:u w:val="single"/>
        </w:rPr>
        <w:t>R</w:t>
      </w:r>
      <w:r>
        <w:rPr>
          <w:b/>
          <w:bCs/>
          <w:color w:val="BF4E14" w:themeColor="accent2" w:themeShade="BF"/>
          <w:u w:val="single"/>
        </w:rPr>
        <w:t>ESPONSIBILITES</w:t>
      </w:r>
      <w:r w:rsidR="00F744E6">
        <w:rPr>
          <w:b/>
          <w:bCs/>
          <w:color w:val="BF4E14" w:themeColor="accent2" w:themeShade="BF"/>
          <w:u w:val="single"/>
        </w:rPr>
        <w:br/>
      </w:r>
      <w:r w:rsidR="007F1F2A">
        <w:t>{% for r in RESPONSIBILITES_SM %}</w:t>
      </w:r>
    </w:p>
    <w:p w14:paraId="0C7E163D" w14:textId="3885AD0F" w:rsidR="00B948B5" w:rsidRDefault="007F1F2A" w:rsidP="00B948B5">
      <w:pPr>
        <w:pStyle w:val="ListParagraph"/>
        <w:numPr>
          <w:ilvl w:val="0"/>
          <w:numId w:val="6"/>
        </w:numPr>
        <w:ind w:left="714" w:hanging="357"/>
        <w:jc w:val="left"/>
      </w:pPr>
      <w:r>
        <w:t>{{ r }}</w:t>
      </w:r>
      <w:r w:rsidR="005D6186">
        <w:t xml:space="preserve"> </w:t>
      </w:r>
      <w:r>
        <w:t>{% endfor %}</w:t>
      </w:r>
    </w:p>
    <w:p w14:paraId="7BB6663D" w14:textId="7CCE8434" w:rsidR="00C23136" w:rsidRDefault="00B948B5" w:rsidP="00B948B5">
      <w:r>
        <w:rPr>
          <w:b/>
          <w:bCs/>
          <w:color w:val="BF4E14" w:themeColor="accent2" w:themeShade="BF"/>
          <w:u w:val="single"/>
        </w:rPr>
        <w:br/>
      </w:r>
      <w:r w:rsidR="00C23136" w:rsidRPr="00B948B5">
        <w:rPr>
          <w:b/>
          <w:bCs/>
          <w:color w:val="BF4E14" w:themeColor="accent2" w:themeShade="BF"/>
          <w:u w:val="single"/>
        </w:rPr>
        <w:t>ENVIRONMENT</w:t>
      </w:r>
      <w:r w:rsidR="00C23136" w:rsidRPr="00B948B5">
        <w:rPr>
          <w:b/>
          <w:bCs/>
          <w:color w:val="BF4E14" w:themeColor="accent2" w:themeShade="BF"/>
          <w:u w:val="single"/>
        </w:rPr>
        <w:br/>
      </w:r>
      <w:r w:rsidR="00B46AE3" w:rsidRPr="00B46AE3">
        <w:t>{{ENVIRONMENT_SM}}</w:t>
      </w:r>
    </w:p>
    <w:p w14:paraId="36A4CB26" w14:textId="38D5168A" w:rsidR="00C23136" w:rsidRPr="00501E2F" w:rsidRDefault="00C23136" w:rsidP="00C23136">
      <w:pPr>
        <w:jc w:val="both"/>
        <w:rPr>
          <w:b/>
          <w:bCs/>
          <w:color w:val="4D73B9"/>
        </w:rPr>
      </w:pPr>
      <w:r>
        <w:br/>
      </w:r>
      <w:r w:rsidRPr="00977A2E">
        <w:rPr>
          <w:b/>
          <w:bCs/>
          <w:color w:val="BF4E14" w:themeColor="accent2" w:themeShade="BF"/>
          <w:highlight w:val="lightGray"/>
        </w:rPr>
        <w:t xml:space="preserve">CLIENT: </w:t>
      </w:r>
      <w:r w:rsidRPr="00501E2F">
        <w:rPr>
          <w:b/>
          <w:bCs/>
          <w:color w:val="000000" w:themeColor="text1"/>
          <w:highlight w:val="lightGray"/>
        </w:rPr>
        <w:t>Airtel, Mumbai, India                                                                                                     May 2012 – Jul 2015</w:t>
      </w:r>
    </w:p>
    <w:p w14:paraId="6B123117" w14:textId="77777777" w:rsidR="00C23136" w:rsidRPr="00501E2F" w:rsidRDefault="00C23136" w:rsidP="00C23136">
      <w:pPr>
        <w:jc w:val="both"/>
        <w:rPr>
          <w:b/>
          <w:bCs/>
          <w:color w:val="000000" w:themeColor="text1"/>
        </w:rPr>
      </w:pPr>
      <w:r w:rsidRPr="00977A2E">
        <w:rPr>
          <w:b/>
          <w:bCs/>
          <w:color w:val="BF4E14" w:themeColor="accent2" w:themeShade="BF"/>
        </w:rPr>
        <w:t xml:space="preserve">ROLE: </w:t>
      </w:r>
      <w:r w:rsidRPr="00501E2F">
        <w:rPr>
          <w:b/>
          <w:bCs/>
          <w:color w:val="000000" w:themeColor="text1"/>
        </w:rPr>
        <w:t>Software Engineer</w:t>
      </w:r>
    </w:p>
    <w:p w14:paraId="33F239B7" w14:textId="77777777" w:rsidR="00C23136" w:rsidRPr="00501E2F" w:rsidRDefault="00C23136" w:rsidP="00C23136">
      <w:pPr>
        <w:jc w:val="both"/>
        <w:rPr>
          <w:color w:val="000000" w:themeColor="text1"/>
        </w:rPr>
      </w:pPr>
    </w:p>
    <w:p w14:paraId="6E9CECC8" w14:textId="77777777"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RESPONSIBILITIES</w:t>
      </w:r>
    </w:p>
    <w:p w14:paraId="1534A38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Developed </w:t>
      </w:r>
      <w:r w:rsidRPr="00393745">
        <w:rPr>
          <w:rStyle w:val="Strong"/>
          <w:rFonts w:ascii="Calibri" w:eastAsiaTheme="majorEastAsia" w:hAnsi="Calibri" w:cs="Calibri"/>
          <w:b w:val="0"/>
          <w:bCs w:val="0"/>
        </w:rPr>
        <w:t>Java 7/8</w:t>
      </w:r>
      <w:r w:rsidRPr="0000020D">
        <w:rPr>
          <w:rFonts w:ascii="Calibri" w:hAnsi="Calibri" w:cs="Calibri"/>
        </w:rPr>
        <w:t xml:space="preserve"> backend services using </w:t>
      </w:r>
      <w:r w:rsidRPr="00393745">
        <w:rPr>
          <w:rStyle w:val="Strong"/>
          <w:rFonts w:ascii="Calibri" w:eastAsiaTheme="majorEastAsia" w:hAnsi="Calibri" w:cs="Calibri"/>
          <w:b w:val="0"/>
          <w:bCs w:val="0"/>
        </w:rPr>
        <w:t>Spring</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MVC</w:t>
      </w:r>
      <w:r w:rsidRPr="0000020D">
        <w:rPr>
          <w:rFonts w:ascii="Calibri" w:hAnsi="Calibri" w:cs="Calibri"/>
        </w:rPr>
        <w:t xml:space="preserve"> and early </w:t>
      </w:r>
      <w:r w:rsidRPr="00393745">
        <w:rPr>
          <w:rStyle w:val="Strong"/>
          <w:rFonts w:ascii="Calibri" w:eastAsiaTheme="majorEastAsia" w:hAnsi="Calibri" w:cs="Calibri"/>
          <w:b w:val="0"/>
          <w:bCs w:val="0"/>
        </w:rPr>
        <w:t>Spring</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Boot</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1.x</w:t>
      </w:r>
      <w:r w:rsidRPr="0000020D">
        <w:rPr>
          <w:rFonts w:ascii="Calibri" w:hAnsi="Calibri" w:cs="Calibri"/>
        </w:rPr>
        <w:t>, exposing APIs for telecom billing, usage tracking, and CRM modules.</w:t>
      </w:r>
    </w:p>
    <w:p w14:paraId="1F732B78" w14:textId="116A6B0D"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Built </w:t>
      </w:r>
      <w:r w:rsidRPr="00393745">
        <w:rPr>
          <w:rStyle w:val="Strong"/>
          <w:rFonts w:ascii="Calibri" w:eastAsiaTheme="majorEastAsia" w:hAnsi="Calibri" w:cs="Calibri"/>
          <w:b w:val="0"/>
          <w:bCs w:val="0"/>
        </w:rPr>
        <w:t>Flask</w:t>
      </w:r>
      <w:r w:rsidR="00393745">
        <w:rPr>
          <w:rStyle w:val="Strong"/>
          <w:rFonts w:ascii="Calibri" w:eastAsiaTheme="majorEastAsia" w:hAnsi="Calibri" w:cs="Calibri"/>
        </w:rPr>
        <w:t xml:space="preserve"> </w:t>
      </w:r>
      <w:r w:rsidRPr="0000020D">
        <w:rPr>
          <w:rFonts w:ascii="Calibri" w:hAnsi="Calibri" w:cs="Calibri"/>
        </w:rPr>
        <w:t xml:space="preserve">automation utilities for internal data sync, log parsing, and </w:t>
      </w:r>
      <w:r>
        <w:rPr>
          <w:rFonts w:ascii="Calibri" w:hAnsi="Calibri" w:cs="Calibri"/>
        </w:rPr>
        <w:t>light</w:t>
      </w:r>
      <w:r w:rsidRPr="0000020D">
        <w:rPr>
          <w:rFonts w:ascii="Calibri" w:hAnsi="Calibri" w:cs="Calibri"/>
        </w:rPr>
        <w:t xml:space="preserve"> dashboards.</w:t>
      </w:r>
    </w:p>
    <w:p w14:paraId="20576CD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Designed and tuned </w:t>
      </w:r>
      <w:r w:rsidRPr="00393745">
        <w:rPr>
          <w:rStyle w:val="Strong"/>
          <w:rFonts w:ascii="Calibri" w:eastAsiaTheme="majorEastAsia" w:hAnsi="Calibri" w:cs="Calibri"/>
          <w:b w:val="0"/>
          <w:bCs w:val="0"/>
        </w:rPr>
        <w:t>Oracle</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11g</w:t>
      </w:r>
      <w:r w:rsidRPr="0000020D">
        <w:rPr>
          <w:rFonts w:ascii="Calibri" w:hAnsi="Calibri" w:cs="Calibri"/>
        </w:rPr>
        <w:t xml:space="preserve"> and </w:t>
      </w:r>
      <w:r w:rsidRPr="00393745">
        <w:rPr>
          <w:rStyle w:val="Strong"/>
          <w:rFonts w:ascii="Calibri" w:eastAsiaTheme="majorEastAsia" w:hAnsi="Calibri" w:cs="Calibri"/>
          <w:b w:val="0"/>
          <w:bCs w:val="0"/>
        </w:rPr>
        <w:t>MySQL</w:t>
      </w:r>
      <w:r w:rsidRPr="0000020D">
        <w:rPr>
          <w:rFonts w:ascii="Calibri" w:hAnsi="Calibri" w:cs="Calibri"/>
        </w:rPr>
        <w:t xml:space="preserve"> stored procedures, triggers, and views for high-volume subscriber and usage data.</w:t>
      </w:r>
    </w:p>
    <w:p w14:paraId="54F8450F"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Integrated </w:t>
      </w:r>
      <w:r w:rsidRPr="00393745">
        <w:rPr>
          <w:rStyle w:val="Strong"/>
          <w:rFonts w:ascii="Calibri" w:eastAsiaTheme="majorEastAsia" w:hAnsi="Calibri" w:cs="Calibri"/>
          <w:b w:val="0"/>
          <w:bCs w:val="0"/>
        </w:rPr>
        <w:t>MongoDB</w:t>
      </w:r>
      <w:r w:rsidRPr="0000020D">
        <w:rPr>
          <w:rFonts w:ascii="Calibri" w:hAnsi="Calibri" w:cs="Calibri"/>
        </w:rPr>
        <w:t xml:space="preserve"> for customer activity logs and </w:t>
      </w:r>
      <w:r w:rsidRPr="00393745">
        <w:rPr>
          <w:rStyle w:val="Strong"/>
          <w:rFonts w:ascii="Calibri" w:eastAsiaTheme="majorEastAsia" w:hAnsi="Calibri" w:cs="Calibri"/>
          <w:b w:val="0"/>
          <w:bCs w:val="0"/>
        </w:rPr>
        <w:t>Redis</w:t>
      </w:r>
      <w:r w:rsidRPr="0000020D">
        <w:rPr>
          <w:rFonts w:ascii="Calibri" w:hAnsi="Calibri" w:cs="Calibri"/>
        </w:rPr>
        <w:t xml:space="preserve"> for caching subscriber sessions.</w:t>
      </w:r>
    </w:p>
    <w:p w14:paraId="537E2411"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Implemented </w:t>
      </w:r>
      <w:r w:rsidRPr="00393745">
        <w:rPr>
          <w:rStyle w:val="Strong"/>
          <w:rFonts w:ascii="Calibri" w:eastAsiaTheme="majorEastAsia" w:hAnsi="Calibri" w:cs="Calibri"/>
          <w:b w:val="0"/>
          <w:bCs w:val="0"/>
        </w:rPr>
        <w:t>REST</w:t>
      </w:r>
      <w:r w:rsidRPr="0000020D">
        <w:rPr>
          <w:rFonts w:ascii="Calibri" w:hAnsi="Calibri" w:cs="Calibri"/>
        </w:rPr>
        <w:t xml:space="preserve"> and </w:t>
      </w:r>
      <w:r w:rsidRPr="00393745">
        <w:rPr>
          <w:rStyle w:val="Strong"/>
          <w:rFonts w:ascii="Calibri" w:eastAsiaTheme="majorEastAsia" w:hAnsi="Calibri" w:cs="Calibri"/>
          <w:b w:val="0"/>
          <w:bCs w:val="0"/>
        </w:rPr>
        <w:t>SOAP</w:t>
      </w:r>
      <w:r w:rsidRPr="0000020D">
        <w:rPr>
          <w:rFonts w:ascii="Calibri" w:hAnsi="Calibri" w:cs="Calibri"/>
        </w:rPr>
        <w:t xml:space="preserve"> APIs for payment gateways, partner integrations, and internal service orchestration.</w:t>
      </w:r>
    </w:p>
    <w:p w14:paraId="293A954A"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Used </w:t>
      </w:r>
      <w:r w:rsidRPr="00393745">
        <w:rPr>
          <w:rStyle w:val="Strong"/>
          <w:rFonts w:ascii="Calibri" w:eastAsiaTheme="majorEastAsia" w:hAnsi="Calibri" w:cs="Calibri"/>
          <w:b w:val="0"/>
          <w:bCs w:val="0"/>
        </w:rPr>
        <w:t>RabbitMQ</w:t>
      </w:r>
      <w:r w:rsidRPr="0000020D">
        <w:rPr>
          <w:rFonts w:ascii="Calibri" w:hAnsi="Calibri" w:cs="Calibri"/>
        </w:rPr>
        <w:t xml:space="preserve"> and </w:t>
      </w:r>
      <w:r w:rsidRPr="00393745">
        <w:rPr>
          <w:rStyle w:val="Strong"/>
          <w:rFonts w:ascii="Calibri" w:eastAsiaTheme="majorEastAsia" w:hAnsi="Calibri" w:cs="Calibri"/>
          <w:b w:val="0"/>
          <w:bCs w:val="0"/>
        </w:rPr>
        <w:t>ActiveMQ</w:t>
      </w:r>
      <w:r w:rsidRPr="0000020D">
        <w:rPr>
          <w:rFonts w:ascii="Calibri" w:hAnsi="Calibri" w:cs="Calibri"/>
        </w:rPr>
        <w:t xml:space="preserve"> for </w:t>
      </w:r>
      <w:r>
        <w:rPr>
          <w:rFonts w:ascii="Calibri" w:hAnsi="Calibri" w:cs="Calibri"/>
        </w:rPr>
        <w:t>async</w:t>
      </w:r>
      <w:r w:rsidRPr="0000020D">
        <w:rPr>
          <w:rFonts w:ascii="Calibri" w:hAnsi="Calibri" w:cs="Calibri"/>
        </w:rPr>
        <w:t xml:space="preserve"> message exchange across billing and notification services.</w:t>
      </w:r>
    </w:p>
    <w:p w14:paraId="477E0E0D"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Configured and deployed Java and Flask apps on </w:t>
      </w:r>
      <w:r w:rsidRPr="00393745">
        <w:rPr>
          <w:rStyle w:val="Strong"/>
          <w:rFonts w:ascii="Calibri" w:eastAsiaTheme="majorEastAsia" w:hAnsi="Calibri" w:cs="Calibri"/>
          <w:b w:val="0"/>
          <w:bCs w:val="0"/>
        </w:rPr>
        <w:t>AWS</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EC2</w:t>
      </w:r>
      <w:r w:rsidRPr="0000020D">
        <w:rPr>
          <w:rFonts w:ascii="Calibri" w:hAnsi="Calibri" w:cs="Calibri"/>
        </w:rPr>
        <w:t xml:space="preserve">, using </w:t>
      </w:r>
      <w:r w:rsidRPr="00393745">
        <w:rPr>
          <w:rStyle w:val="Strong"/>
          <w:rFonts w:ascii="Calibri" w:eastAsiaTheme="majorEastAsia" w:hAnsi="Calibri" w:cs="Calibri"/>
          <w:b w:val="0"/>
          <w:bCs w:val="0"/>
        </w:rPr>
        <w:t>S3</w:t>
      </w:r>
      <w:r w:rsidRPr="0000020D">
        <w:rPr>
          <w:rFonts w:ascii="Calibri" w:hAnsi="Calibri" w:cs="Calibri"/>
        </w:rPr>
        <w:t xml:space="preserve">, </w:t>
      </w:r>
      <w:r w:rsidRPr="00393745">
        <w:rPr>
          <w:rStyle w:val="Strong"/>
          <w:rFonts w:ascii="Calibri" w:eastAsiaTheme="majorEastAsia" w:hAnsi="Calibri" w:cs="Calibri"/>
          <w:b w:val="0"/>
          <w:bCs w:val="0"/>
        </w:rPr>
        <w:t>RDS</w:t>
      </w:r>
      <w:r w:rsidRPr="0000020D">
        <w:rPr>
          <w:rFonts w:ascii="Calibri" w:hAnsi="Calibri" w:cs="Calibri"/>
        </w:rPr>
        <w:t xml:space="preserve">, and </w:t>
      </w:r>
      <w:r w:rsidRPr="00393745">
        <w:rPr>
          <w:rStyle w:val="Strong"/>
          <w:rFonts w:ascii="Calibri" w:eastAsiaTheme="majorEastAsia" w:hAnsi="Calibri" w:cs="Calibri"/>
          <w:b w:val="0"/>
          <w:bCs w:val="0"/>
        </w:rPr>
        <w:t>CloudFront</w:t>
      </w:r>
      <w:r w:rsidRPr="0000020D">
        <w:rPr>
          <w:rFonts w:ascii="Calibri" w:hAnsi="Calibri" w:cs="Calibri"/>
        </w:rPr>
        <w:t xml:space="preserve"> for storage, databases, and content delivery.</w:t>
      </w:r>
    </w:p>
    <w:p w14:paraId="49EDDE3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Managed builds and deployments through </w:t>
      </w:r>
      <w:r w:rsidRPr="00393745">
        <w:rPr>
          <w:rStyle w:val="Strong"/>
          <w:rFonts w:ascii="Calibri" w:eastAsiaTheme="majorEastAsia" w:hAnsi="Calibri" w:cs="Calibri"/>
          <w:b w:val="0"/>
          <w:bCs w:val="0"/>
        </w:rPr>
        <w:t>Jenkins</w:t>
      </w:r>
      <w:r w:rsidRPr="0000020D">
        <w:rPr>
          <w:rFonts w:ascii="Calibri" w:hAnsi="Calibri" w:cs="Calibri"/>
        </w:rPr>
        <w:t xml:space="preserve">, </w:t>
      </w:r>
      <w:r w:rsidRPr="00393745">
        <w:rPr>
          <w:rStyle w:val="Strong"/>
          <w:rFonts w:ascii="Calibri" w:eastAsiaTheme="majorEastAsia" w:hAnsi="Calibri" w:cs="Calibri"/>
          <w:b w:val="0"/>
          <w:bCs w:val="0"/>
        </w:rPr>
        <w:t>Maven</w:t>
      </w:r>
      <w:r w:rsidRPr="0000020D">
        <w:rPr>
          <w:rFonts w:ascii="Calibri" w:hAnsi="Calibri" w:cs="Calibri"/>
        </w:rPr>
        <w:t xml:space="preserve">, and </w:t>
      </w:r>
      <w:r w:rsidRPr="00393745">
        <w:rPr>
          <w:rStyle w:val="Strong"/>
          <w:rFonts w:ascii="Calibri" w:eastAsiaTheme="majorEastAsia" w:hAnsi="Calibri" w:cs="Calibri"/>
          <w:b w:val="0"/>
          <w:bCs w:val="0"/>
        </w:rPr>
        <w:t>SonarQube</w:t>
      </w:r>
      <w:r w:rsidRPr="0000020D">
        <w:rPr>
          <w:rFonts w:ascii="Calibri" w:hAnsi="Calibri" w:cs="Calibri"/>
        </w:rPr>
        <w:t>, maintaining code quality and automated pipelines.</w:t>
      </w:r>
    </w:p>
    <w:p w14:paraId="4572C77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Deployed APIs and UIs on </w:t>
      </w:r>
      <w:r w:rsidRPr="00393745">
        <w:rPr>
          <w:rStyle w:val="Strong"/>
          <w:rFonts w:ascii="Calibri" w:eastAsiaTheme="majorEastAsia" w:hAnsi="Calibri" w:cs="Calibri"/>
          <w:b w:val="0"/>
          <w:bCs w:val="0"/>
        </w:rPr>
        <w:t>Tomcat</w:t>
      </w:r>
      <w:r w:rsidRPr="0000020D">
        <w:rPr>
          <w:rFonts w:ascii="Calibri" w:hAnsi="Calibri" w:cs="Calibri"/>
        </w:rPr>
        <w:t xml:space="preserve">, and </w:t>
      </w:r>
      <w:r w:rsidRPr="00393745">
        <w:rPr>
          <w:rStyle w:val="Strong"/>
          <w:rFonts w:ascii="Calibri" w:eastAsiaTheme="majorEastAsia" w:hAnsi="Calibri" w:cs="Calibri"/>
          <w:b w:val="0"/>
          <w:bCs w:val="0"/>
        </w:rPr>
        <w:t>Apache</w:t>
      </w:r>
      <w:r w:rsidRPr="0000020D">
        <w:rPr>
          <w:rFonts w:ascii="Calibri" w:hAnsi="Calibri" w:cs="Calibri"/>
        </w:rPr>
        <w:t>, optimizing configurations for reliability and performance.</w:t>
      </w:r>
    </w:p>
    <w:p w14:paraId="5F5BC24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Built and maintained </w:t>
      </w:r>
      <w:r w:rsidRPr="00393745">
        <w:rPr>
          <w:rStyle w:val="Strong"/>
          <w:rFonts w:ascii="Calibri" w:eastAsiaTheme="majorEastAsia" w:hAnsi="Calibri" w:cs="Calibri"/>
          <w:b w:val="0"/>
          <w:bCs w:val="0"/>
        </w:rPr>
        <w:t>AngularJS</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1.x</w:t>
      </w:r>
      <w:r w:rsidRPr="0000020D">
        <w:rPr>
          <w:rFonts w:ascii="Calibri" w:hAnsi="Calibri" w:cs="Calibri"/>
        </w:rPr>
        <w:t xml:space="preserve"> and </w:t>
      </w:r>
      <w:r w:rsidRPr="00393745">
        <w:rPr>
          <w:rStyle w:val="Strong"/>
          <w:rFonts w:ascii="Calibri" w:eastAsiaTheme="majorEastAsia" w:hAnsi="Calibri" w:cs="Calibri"/>
          <w:b w:val="0"/>
          <w:bCs w:val="0"/>
        </w:rPr>
        <w:t>Bootstrap</w:t>
      </w:r>
      <w:r>
        <w:rPr>
          <w:rFonts w:ascii="Calibri" w:hAnsi="Calibri" w:cs="Calibri"/>
        </w:rPr>
        <w:t xml:space="preserve"> </w:t>
      </w:r>
      <w:r w:rsidRPr="0000020D">
        <w:rPr>
          <w:rFonts w:ascii="Calibri" w:hAnsi="Calibri" w:cs="Calibri"/>
        </w:rPr>
        <w:t>customer service dashboards integrated with backend APIs.</w:t>
      </w:r>
    </w:p>
    <w:p w14:paraId="5E38FCA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Automated frontend builds processes using </w:t>
      </w:r>
      <w:r w:rsidRPr="00393745">
        <w:rPr>
          <w:rStyle w:val="Strong"/>
          <w:rFonts w:ascii="Calibri" w:eastAsiaTheme="majorEastAsia" w:hAnsi="Calibri" w:cs="Calibri"/>
          <w:b w:val="0"/>
          <w:bCs w:val="0"/>
        </w:rPr>
        <w:t>Grunt</w:t>
      </w:r>
      <w:r w:rsidRPr="0000020D">
        <w:rPr>
          <w:rFonts w:ascii="Calibri" w:hAnsi="Calibri" w:cs="Calibri"/>
        </w:rPr>
        <w:t xml:space="preserve"> and </w:t>
      </w:r>
      <w:r w:rsidRPr="00393745">
        <w:rPr>
          <w:rStyle w:val="Strong"/>
          <w:rFonts w:ascii="Calibri" w:eastAsiaTheme="majorEastAsia" w:hAnsi="Calibri" w:cs="Calibri"/>
          <w:b w:val="0"/>
          <w:bCs w:val="0"/>
        </w:rPr>
        <w:t>Gulp</w:t>
      </w:r>
      <w:r w:rsidRPr="0000020D">
        <w:rPr>
          <w:rFonts w:ascii="Calibri" w:hAnsi="Calibri" w:cs="Calibri"/>
        </w:rPr>
        <w:t>, streamlining deployments.</w:t>
      </w:r>
    </w:p>
    <w:p w14:paraId="4B416AD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Applied </w:t>
      </w:r>
      <w:r w:rsidRPr="00393745">
        <w:rPr>
          <w:rStyle w:val="Strong"/>
          <w:rFonts w:ascii="Calibri" w:eastAsiaTheme="majorEastAsia" w:hAnsi="Calibri" w:cs="Calibri"/>
          <w:b w:val="0"/>
          <w:bCs w:val="0"/>
        </w:rPr>
        <w:t>Jasmine</w:t>
      </w:r>
      <w:r w:rsidRPr="0000020D">
        <w:rPr>
          <w:rFonts w:ascii="Calibri" w:hAnsi="Calibri" w:cs="Calibri"/>
        </w:rPr>
        <w:t xml:space="preserve"> and </w:t>
      </w:r>
      <w:r w:rsidRPr="00393745">
        <w:rPr>
          <w:rStyle w:val="Strong"/>
          <w:rFonts w:ascii="Calibri" w:eastAsiaTheme="majorEastAsia" w:hAnsi="Calibri" w:cs="Calibri"/>
          <w:b w:val="0"/>
          <w:bCs w:val="0"/>
        </w:rPr>
        <w:t>Karma</w:t>
      </w:r>
      <w:r w:rsidRPr="0000020D">
        <w:rPr>
          <w:rFonts w:ascii="Calibri" w:hAnsi="Calibri" w:cs="Calibri"/>
        </w:rPr>
        <w:t xml:space="preserve"> for frontend unit testing; </w:t>
      </w:r>
      <w:r w:rsidRPr="00393745">
        <w:rPr>
          <w:rStyle w:val="Strong"/>
          <w:rFonts w:ascii="Calibri" w:eastAsiaTheme="majorEastAsia" w:hAnsi="Calibri" w:cs="Calibri"/>
          <w:b w:val="0"/>
          <w:bCs w:val="0"/>
        </w:rPr>
        <w:t>JUnit</w:t>
      </w:r>
      <w:r w:rsidRPr="0000020D">
        <w:rPr>
          <w:rFonts w:ascii="Calibri" w:hAnsi="Calibri" w:cs="Calibri"/>
        </w:rPr>
        <w:t xml:space="preserve"> and </w:t>
      </w:r>
      <w:r w:rsidRPr="00393745">
        <w:rPr>
          <w:rStyle w:val="Strong"/>
          <w:rFonts w:ascii="Calibri" w:eastAsiaTheme="majorEastAsia" w:hAnsi="Calibri" w:cs="Calibri"/>
          <w:b w:val="0"/>
          <w:bCs w:val="0"/>
        </w:rPr>
        <w:t>Mockito</w:t>
      </w:r>
      <w:r w:rsidRPr="0000020D">
        <w:rPr>
          <w:rFonts w:ascii="Calibri" w:hAnsi="Calibri" w:cs="Calibri"/>
        </w:rPr>
        <w:t xml:space="preserve"> for backend validation.</w:t>
      </w:r>
    </w:p>
    <w:p w14:paraId="27AD4BBF"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Developed </w:t>
      </w:r>
      <w:r w:rsidRPr="00393745">
        <w:rPr>
          <w:rStyle w:val="Strong"/>
          <w:rFonts w:ascii="Calibri" w:eastAsiaTheme="majorEastAsia" w:hAnsi="Calibri" w:cs="Calibri"/>
          <w:b w:val="0"/>
          <w:bCs w:val="0"/>
        </w:rPr>
        <w:t>Shell</w:t>
      </w:r>
      <w:r w:rsidRPr="0000020D">
        <w:rPr>
          <w:rFonts w:ascii="Calibri" w:hAnsi="Calibri" w:cs="Calibri"/>
        </w:rPr>
        <w:t xml:space="preserve"> and </w:t>
      </w:r>
      <w:r w:rsidRPr="00393745">
        <w:rPr>
          <w:rStyle w:val="Strong"/>
          <w:rFonts w:ascii="Calibri" w:eastAsiaTheme="majorEastAsia" w:hAnsi="Calibri" w:cs="Calibri"/>
          <w:b w:val="0"/>
          <w:bCs w:val="0"/>
        </w:rPr>
        <w:t>Python</w:t>
      </w:r>
      <w:r w:rsidRPr="0000020D">
        <w:rPr>
          <w:rFonts w:ascii="Calibri" w:hAnsi="Calibri" w:cs="Calibri"/>
        </w:rPr>
        <w:t xml:space="preserve"> scripts for data cleanup, monitoring, and release automation tasks.</w:t>
      </w:r>
    </w:p>
    <w:p w14:paraId="3E3F9F5A"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Implemented </w:t>
      </w:r>
      <w:r w:rsidRPr="00393745">
        <w:rPr>
          <w:rStyle w:val="Strong"/>
          <w:rFonts w:ascii="Calibri" w:eastAsiaTheme="majorEastAsia" w:hAnsi="Calibri" w:cs="Calibri"/>
          <w:b w:val="0"/>
          <w:bCs w:val="0"/>
        </w:rPr>
        <w:t>Nagios</w:t>
      </w:r>
      <w:r w:rsidRPr="0000020D">
        <w:rPr>
          <w:rFonts w:ascii="Calibri" w:hAnsi="Calibri" w:cs="Calibri"/>
        </w:rPr>
        <w:t xml:space="preserve"> for system monitoring and alerting in legacy environments.</w:t>
      </w:r>
    </w:p>
    <w:p w14:paraId="29D105A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lastRenderedPageBreak/>
        <w:t xml:space="preserve">Integrated </w:t>
      </w:r>
      <w:r w:rsidRPr="00393745">
        <w:rPr>
          <w:rStyle w:val="Strong"/>
          <w:rFonts w:ascii="Calibri" w:eastAsiaTheme="majorEastAsia" w:hAnsi="Calibri" w:cs="Calibri"/>
          <w:b w:val="0"/>
          <w:bCs w:val="0"/>
        </w:rPr>
        <w:t>ELK</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Stack</w:t>
      </w:r>
      <w:r w:rsidRPr="0000020D">
        <w:rPr>
          <w:rStyle w:val="Strong"/>
          <w:rFonts w:ascii="Calibri" w:eastAsiaTheme="majorEastAsia" w:hAnsi="Calibri" w:cs="Calibri"/>
        </w:rPr>
        <w:t xml:space="preserve"> </w:t>
      </w:r>
      <w:r w:rsidRPr="0000020D">
        <w:rPr>
          <w:rFonts w:ascii="Calibri" w:hAnsi="Calibri" w:cs="Calibri"/>
        </w:rPr>
        <w:t>for centralized log analytics and dashboarding.</w:t>
      </w:r>
    </w:p>
    <w:p w14:paraId="52D3B0B6"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Used </w:t>
      </w:r>
      <w:r w:rsidRPr="00393745">
        <w:rPr>
          <w:rStyle w:val="Strong"/>
          <w:rFonts w:ascii="Calibri" w:eastAsiaTheme="majorEastAsia" w:hAnsi="Calibri" w:cs="Calibri"/>
          <w:b w:val="0"/>
          <w:bCs w:val="0"/>
        </w:rPr>
        <w:t>New</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Relic</w:t>
      </w:r>
      <w:r w:rsidRPr="0000020D">
        <w:rPr>
          <w:rFonts w:ascii="Calibri" w:hAnsi="Calibri" w:cs="Calibri"/>
        </w:rPr>
        <w:t xml:space="preserve"> to monitor application performance and optimize slow-running services.</w:t>
      </w:r>
    </w:p>
    <w:p w14:paraId="1E2F216B"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Conducted </w:t>
      </w:r>
      <w:r w:rsidRPr="00393745">
        <w:rPr>
          <w:rStyle w:val="Strong"/>
          <w:rFonts w:ascii="Calibri" w:eastAsiaTheme="majorEastAsia" w:hAnsi="Calibri" w:cs="Calibri"/>
          <w:b w:val="0"/>
          <w:bCs w:val="0"/>
        </w:rPr>
        <w:t>Selenium</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WebDriver</w:t>
      </w:r>
      <w:r w:rsidRPr="0000020D">
        <w:rPr>
          <w:rFonts w:ascii="Calibri" w:hAnsi="Calibri" w:cs="Calibri"/>
        </w:rPr>
        <w:t xml:space="preserve"> testing for UI regression and </w:t>
      </w:r>
      <w:r w:rsidRPr="00393745">
        <w:rPr>
          <w:rStyle w:val="Strong"/>
          <w:rFonts w:ascii="Calibri" w:eastAsiaTheme="majorEastAsia" w:hAnsi="Calibri" w:cs="Calibri"/>
          <w:b w:val="0"/>
          <w:bCs w:val="0"/>
        </w:rPr>
        <w:t>JMeter</w:t>
      </w:r>
      <w:r w:rsidRPr="0000020D">
        <w:rPr>
          <w:rFonts w:ascii="Calibri" w:hAnsi="Calibri" w:cs="Calibri"/>
        </w:rPr>
        <w:t xml:space="preserve"> load testing for stress validation before major releases.</w:t>
      </w:r>
    </w:p>
    <w:p w14:paraId="1121BD8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Collaborated with QA and DevOps teams to troubleshoot production issues, reduce downtime, and streamline release cycles.</w:t>
      </w:r>
    </w:p>
    <w:p w14:paraId="567155C3"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Maintained version control in </w:t>
      </w:r>
      <w:r w:rsidRPr="00393745">
        <w:rPr>
          <w:rStyle w:val="Strong"/>
          <w:rFonts w:ascii="Calibri" w:eastAsiaTheme="majorEastAsia" w:hAnsi="Calibri" w:cs="Calibri"/>
          <w:b w:val="0"/>
          <w:bCs w:val="0"/>
        </w:rPr>
        <w:t>Git</w:t>
      </w:r>
      <w:r w:rsidRPr="0000020D">
        <w:rPr>
          <w:rFonts w:ascii="Calibri" w:hAnsi="Calibri" w:cs="Calibri"/>
        </w:rPr>
        <w:t xml:space="preserve"> and </w:t>
      </w:r>
      <w:r w:rsidRPr="00393745">
        <w:rPr>
          <w:rStyle w:val="Strong"/>
          <w:rFonts w:ascii="Calibri" w:eastAsiaTheme="majorEastAsia" w:hAnsi="Calibri" w:cs="Calibri"/>
          <w:b w:val="0"/>
          <w:bCs w:val="0"/>
        </w:rPr>
        <w:t>TFS</w:t>
      </w:r>
      <w:r w:rsidRPr="0000020D">
        <w:rPr>
          <w:rFonts w:ascii="Calibri" w:hAnsi="Calibri" w:cs="Calibri"/>
        </w:rPr>
        <w:t>, following Agile sprint cycles and continuous delivery practices.</w:t>
      </w:r>
    </w:p>
    <w:p w14:paraId="54F3F2A1" w14:textId="77777777"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ENVIRORMENT</w:t>
      </w:r>
    </w:p>
    <w:p w14:paraId="2DAFEDB2" w14:textId="77777777" w:rsidR="00C23136" w:rsidRDefault="00C23136" w:rsidP="00C23136">
      <w:pPr>
        <w:pStyle w:val="NoSpacing"/>
        <w:jc w:val="both"/>
        <w:rPr>
          <w:rFonts w:cs="Calibri"/>
          <w:sz w:val="24"/>
          <w:szCs w:val="24"/>
          <w:lang w:val="en-IN"/>
        </w:rPr>
      </w:pPr>
      <w:r w:rsidRPr="0000020D">
        <w:rPr>
          <w:rFonts w:cs="Calibri"/>
          <w:sz w:val="24"/>
          <w:szCs w:val="24"/>
          <w:lang w:val="en-IN"/>
        </w:rPr>
        <w:t>Java 7/8, Spring MVC, Spring Boot 1.x, Flask, AngularJS 1.x, Bootstrap, jQuery, Grunt, Gulp, Oracle 11g, MySQL, MongoDB, Redis, RabbitMQ, ActiveMQ, AWS (EC2, S3, RDS, CloudFront), Jenkins, Maven, SonarQube, Nexus, Tomcat, Nginx, Apache, ELK Stack, New Relic, Nagios, Selenium WebDriver, JMeter, Git, TFS, Agile (Scrum)</w:t>
      </w:r>
    </w:p>
    <w:p w14:paraId="513E8C05" w14:textId="77777777" w:rsidR="00C23136" w:rsidRPr="00501E2F" w:rsidRDefault="00C23136" w:rsidP="00C23136">
      <w:pPr>
        <w:pStyle w:val="NoSpacing"/>
        <w:jc w:val="both"/>
        <w:rPr>
          <w:rFonts w:cs="Calibri"/>
          <w:bCs/>
          <w:color w:val="000000"/>
          <w:sz w:val="24"/>
          <w:szCs w:val="24"/>
        </w:rPr>
      </w:pPr>
    </w:p>
    <w:p w14:paraId="678E8B28" w14:textId="77777777"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EDUCATION DETAILS</w:t>
      </w:r>
    </w:p>
    <w:p w14:paraId="627D7A96" w14:textId="77777777" w:rsidR="00C23136" w:rsidRPr="00501E2F" w:rsidRDefault="00C23136" w:rsidP="00C23136">
      <w:pPr>
        <w:jc w:val="both"/>
        <w:rPr>
          <w:b/>
          <w:bCs/>
          <w:color w:val="4D73B9"/>
          <w:u w:val="single"/>
        </w:rPr>
      </w:pPr>
    </w:p>
    <w:p w14:paraId="02D4AC68" w14:textId="77777777" w:rsidR="00C23136" w:rsidRPr="00501E2F" w:rsidRDefault="00C23136" w:rsidP="00C23136">
      <w:pPr>
        <w:jc w:val="both"/>
      </w:pPr>
      <w:r w:rsidRPr="00393745">
        <w:t>Master’s</w:t>
      </w:r>
      <w:r w:rsidRPr="00501E2F">
        <w:t xml:space="preserve"> in computer science, </w:t>
      </w:r>
      <w:r w:rsidRPr="00501E2F">
        <w:tab/>
      </w:r>
      <w:r w:rsidRPr="00501E2F">
        <w:tab/>
      </w:r>
      <w:r w:rsidRPr="00501E2F">
        <w:tab/>
        <w:t xml:space="preserve">           </w:t>
      </w:r>
      <w:r w:rsidRPr="00501E2F">
        <w:tab/>
      </w:r>
      <w:r w:rsidRPr="00501E2F">
        <w:tab/>
        <w:t xml:space="preserve">                                 Aug 2015 - May 2017</w:t>
      </w:r>
      <w:r w:rsidRPr="00501E2F">
        <w:br/>
        <w:t xml:space="preserve">Florida Atlantic University Boca Raton     </w:t>
      </w:r>
    </w:p>
    <w:p w14:paraId="33E6B214" w14:textId="05512B8D" w:rsidR="00C23136" w:rsidRPr="00501E2F" w:rsidRDefault="00C23136" w:rsidP="00C23136">
      <w:pPr>
        <w:jc w:val="both"/>
      </w:pPr>
      <w:r w:rsidRPr="00393745">
        <w:t>Bachelor’s</w:t>
      </w:r>
      <w:r w:rsidRPr="00501E2F">
        <w:t xml:space="preserve"> in computer science</w:t>
      </w:r>
      <w:r w:rsidRPr="00501E2F">
        <w:tab/>
      </w:r>
      <w:r w:rsidRPr="00501E2F">
        <w:tab/>
      </w:r>
      <w:r w:rsidRPr="00501E2F">
        <w:tab/>
      </w:r>
      <w:r w:rsidRPr="00501E2F">
        <w:tab/>
      </w:r>
      <w:r w:rsidRPr="00501E2F">
        <w:tab/>
      </w:r>
      <w:r w:rsidRPr="00501E2F">
        <w:tab/>
        <w:t xml:space="preserve">     </w:t>
      </w:r>
      <w:r w:rsidRPr="00501E2F">
        <w:tab/>
        <w:t xml:space="preserve">      June 2008 - Apr 2012</w:t>
      </w:r>
      <w:r w:rsidRPr="00501E2F">
        <w:br/>
      </w:r>
      <w:r>
        <w:t xml:space="preserve">Parul </w:t>
      </w:r>
      <w:r w:rsidR="000316C8">
        <w:t>Institute of Science and technology</w:t>
      </w:r>
      <w:r>
        <w:t>, India</w:t>
      </w:r>
    </w:p>
    <w:p w14:paraId="3FD37026" w14:textId="77777777" w:rsidR="0024721A" w:rsidRPr="0024721A" w:rsidRDefault="0024721A" w:rsidP="0024721A">
      <w:pPr>
        <w:tabs>
          <w:tab w:val="left" w:pos="7672"/>
        </w:tabs>
      </w:pPr>
    </w:p>
    <w:sectPr w:rsidR="0024721A" w:rsidRPr="0024721A" w:rsidSect="0024721A">
      <w:foot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D3C67" w14:textId="77777777" w:rsidR="006D20F0" w:rsidRDefault="006D20F0" w:rsidP="0024721A">
      <w:r>
        <w:separator/>
      </w:r>
    </w:p>
  </w:endnote>
  <w:endnote w:type="continuationSeparator" w:id="0">
    <w:p w14:paraId="5118A46A" w14:textId="77777777" w:rsidR="006D20F0" w:rsidRDefault="006D20F0" w:rsidP="00247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SimSun">
    <w:altName w:val="方正书宋_GBK"/>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603233"/>
      <w:docPartObj>
        <w:docPartGallery w:val="Page Numbers (Bottom of Page)"/>
        <w:docPartUnique/>
      </w:docPartObj>
    </w:sdtPr>
    <w:sdtContent>
      <w:sdt>
        <w:sdtPr>
          <w:id w:val="-1769616900"/>
          <w:docPartObj>
            <w:docPartGallery w:val="Page Numbers (Top of Page)"/>
            <w:docPartUnique/>
          </w:docPartObj>
        </w:sdtPr>
        <w:sdtContent>
          <w:p w14:paraId="53D4B5AB" w14:textId="4B276C61" w:rsidR="0024721A" w:rsidRDefault="0024721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341E184" w14:textId="77777777" w:rsidR="0024721A" w:rsidRDefault="0024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C9026" w14:textId="77777777" w:rsidR="006D20F0" w:rsidRDefault="006D20F0" w:rsidP="0024721A">
      <w:r>
        <w:separator/>
      </w:r>
    </w:p>
  </w:footnote>
  <w:footnote w:type="continuationSeparator" w:id="0">
    <w:p w14:paraId="410CFB85" w14:textId="77777777" w:rsidR="006D20F0" w:rsidRDefault="006D20F0" w:rsidP="00247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3C53"/>
    <w:multiLevelType w:val="hybridMultilevel"/>
    <w:tmpl w:val="E9783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77905"/>
    <w:multiLevelType w:val="multilevel"/>
    <w:tmpl w:val="0EE779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ADB7F8F"/>
    <w:multiLevelType w:val="hybridMultilevel"/>
    <w:tmpl w:val="A5D2F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A0D0F"/>
    <w:multiLevelType w:val="multilevel"/>
    <w:tmpl w:val="06C048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25E68"/>
    <w:multiLevelType w:val="hybridMultilevel"/>
    <w:tmpl w:val="014AE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4D4DE4"/>
    <w:multiLevelType w:val="hybridMultilevel"/>
    <w:tmpl w:val="D7184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8302392">
    <w:abstractNumId w:val="1"/>
  </w:num>
  <w:num w:numId="2" w16cid:durableId="870336846">
    <w:abstractNumId w:val="3"/>
  </w:num>
  <w:num w:numId="3" w16cid:durableId="424305963">
    <w:abstractNumId w:val="4"/>
  </w:num>
  <w:num w:numId="4" w16cid:durableId="109248988">
    <w:abstractNumId w:val="0"/>
  </w:num>
  <w:num w:numId="5" w16cid:durableId="1795513624">
    <w:abstractNumId w:val="2"/>
  </w:num>
  <w:num w:numId="6" w16cid:durableId="1258639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65"/>
    <w:rsid w:val="000316C8"/>
    <w:rsid w:val="0007004E"/>
    <w:rsid w:val="00076276"/>
    <w:rsid w:val="000B5232"/>
    <w:rsid w:val="000C7176"/>
    <w:rsid w:val="000E121C"/>
    <w:rsid w:val="00102109"/>
    <w:rsid w:val="00113FB5"/>
    <w:rsid w:val="001C0A93"/>
    <w:rsid w:val="0024721A"/>
    <w:rsid w:val="00260E96"/>
    <w:rsid w:val="0026335F"/>
    <w:rsid w:val="002A75A5"/>
    <w:rsid w:val="003030D4"/>
    <w:rsid w:val="00362456"/>
    <w:rsid w:val="00393745"/>
    <w:rsid w:val="003D344B"/>
    <w:rsid w:val="003F1557"/>
    <w:rsid w:val="003F665E"/>
    <w:rsid w:val="004251F2"/>
    <w:rsid w:val="00434746"/>
    <w:rsid w:val="00443591"/>
    <w:rsid w:val="004C709B"/>
    <w:rsid w:val="004D4894"/>
    <w:rsid w:val="004F2143"/>
    <w:rsid w:val="0052167F"/>
    <w:rsid w:val="00586F15"/>
    <w:rsid w:val="005A069B"/>
    <w:rsid w:val="005D6186"/>
    <w:rsid w:val="005E4A46"/>
    <w:rsid w:val="00653D73"/>
    <w:rsid w:val="006B0B0B"/>
    <w:rsid w:val="006B63BC"/>
    <w:rsid w:val="006D20F0"/>
    <w:rsid w:val="006D7553"/>
    <w:rsid w:val="00733C62"/>
    <w:rsid w:val="007F1F2A"/>
    <w:rsid w:val="008310EF"/>
    <w:rsid w:val="00860E76"/>
    <w:rsid w:val="009143FD"/>
    <w:rsid w:val="009422D5"/>
    <w:rsid w:val="00A0594C"/>
    <w:rsid w:val="00A2436C"/>
    <w:rsid w:val="00A34CC1"/>
    <w:rsid w:val="00A5543F"/>
    <w:rsid w:val="00AA0073"/>
    <w:rsid w:val="00B26156"/>
    <w:rsid w:val="00B3260D"/>
    <w:rsid w:val="00B46AE3"/>
    <w:rsid w:val="00B6175A"/>
    <w:rsid w:val="00B948B5"/>
    <w:rsid w:val="00C23136"/>
    <w:rsid w:val="00C74B24"/>
    <w:rsid w:val="00CA5DDE"/>
    <w:rsid w:val="00CF0B9D"/>
    <w:rsid w:val="00CF5CCF"/>
    <w:rsid w:val="00D41594"/>
    <w:rsid w:val="00D543B6"/>
    <w:rsid w:val="00D6670A"/>
    <w:rsid w:val="00D70C25"/>
    <w:rsid w:val="00D800C4"/>
    <w:rsid w:val="00DA0D2A"/>
    <w:rsid w:val="00E01026"/>
    <w:rsid w:val="00E57158"/>
    <w:rsid w:val="00EC5F08"/>
    <w:rsid w:val="00ED748D"/>
    <w:rsid w:val="00ED7D69"/>
    <w:rsid w:val="00F04929"/>
    <w:rsid w:val="00F45C9B"/>
    <w:rsid w:val="00F467EE"/>
    <w:rsid w:val="00F512BA"/>
    <w:rsid w:val="00F548C7"/>
    <w:rsid w:val="00F744E6"/>
    <w:rsid w:val="00F815CF"/>
    <w:rsid w:val="00FD487B"/>
    <w:rsid w:val="00FD6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212B"/>
  <w15:chartTrackingRefBased/>
  <w15:docId w15:val="{C5D72CF2-E14E-487F-AE51-CD0D7ACD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bCs/>
        <w:color w:val="000000" w:themeColor="text1"/>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F2A"/>
    <w:rPr>
      <w:bCs w:val="0"/>
      <w:color w:val="auto"/>
    </w:rPr>
  </w:style>
  <w:style w:type="paragraph" w:styleId="Heading1">
    <w:name w:val="heading 1"/>
    <w:basedOn w:val="Normal"/>
    <w:next w:val="Normal"/>
    <w:link w:val="Heading1Char"/>
    <w:uiPriority w:val="9"/>
    <w:qFormat/>
    <w:rsid w:val="00FD6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9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9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69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696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696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696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696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96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9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69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69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69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69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69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69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96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D69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9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6965"/>
    <w:pPr>
      <w:spacing w:before="160"/>
      <w:jc w:val="center"/>
    </w:pPr>
    <w:rPr>
      <w:i/>
      <w:iCs/>
      <w:color w:val="404040" w:themeColor="text1" w:themeTint="BF"/>
    </w:rPr>
  </w:style>
  <w:style w:type="character" w:customStyle="1" w:styleId="QuoteChar">
    <w:name w:val="Quote Char"/>
    <w:basedOn w:val="DefaultParagraphFont"/>
    <w:link w:val="Quote"/>
    <w:uiPriority w:val="29"/>
    <w:rsid w:val="00FD6965"/>
    <w:rPr>
      <w:i/>
      <w:iCs/>
      <w:color w:val="404040" w:themeColor="text1" w:themeTint="BF"/>
    </w:rPr>
  </w:style>
  <w:style w:type="paragraph" w:styleId="ListParagraph">
    <w:name w:val="List Paragraph"/>
    <w:basedOn w:val="Normal"/>
    <w:uiPriority w:val="34"/>
    <w:qFormat/>
    <w:rsid w:val="00443591"/>
    <w:pPr>
      <w:ind w:left="425"/>
      <w:contextualSpacing/>
      <w:jc w:val="both"/>
    </w:pPr>
  </w:style>
  <w:style w:type="character" w:styleId="IntenseEmphasis">
    <w:name w:val="Intense Emphasis"/>
    <w:basedOn w:val="DefaultParagraphFont"/>
    <w:uiPriority w:val="21"/>
    <w:qFormat/>
    <w:rsid w:val="00FD6965"/>
    <w:rPr>
      <w:i/>
      <w:iCs/>
      <w:color w:val="0F4761" w:themeColor="accent1" w:themeShade="BF"/>
    </w:rPr>
  </w:style>
  <w:style w:type="paragraph" w:styleId="IntenseQuote">
    <w:name w:val="Intense Quote"/>
    <w:basedOn w:val="Normal"/>
    <w:next w:val="Normal"/>
    <w:link w:val="IntenseQuoteChar"/>
    <w:uiPriority w:val="30"/>
    <w:qFormat/>
    <w:rsid w:val="00FD6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965"/>
    <w:rPr>
      <w:i/>
      <w:iCs/>
      <w:color w:val="0F4761" w:themeColor="accent1" w:themeShade="BF"/>
    </w:rPr>
  </w:style>
  <w:style w:type="character" w:styleId="IntenseReference">
    <w:name w:val="Intense Reference"/>
    <w:basedOn w:val="DefaultParagraphFont"/>
    <w:uiPriority w:val="32"/>
    <w:qFormat/>
    <w:rsid w:val="00FD6965"/>
    <w:rPr>
      <w:b/>
      <w:bCs w:val="0"/>
      <w:smallCaps/>
      <w:color w:val="0F4761" w:themeColor="accent1" w:themeShade="BF"/>
      <w:spacing w:val="5"/>
    </w:rPr>
  </w:style>
  <w:style w:type="paragraph" w:customStyle="1" w:styleId="titleHeadingWithRow">
    <w:name w:val="titleHeadingWithRow"/>
    <w:qFormat/>
    <w:rsid w:val="0024721A"/>
    <w:pPr>
      <w:suppressAutoHyphens/>
      <w:spacing w:before="200"/>
    </w:pPr>
    <w:rPr>
      <w:rFonts w:ascii="Times New Roman" w:eastAsia="NSimSun" w:hAnsi="Times New Roman" w:cs="Arial"/>
      <w:bCs w:val="0"/>
      <w:color w:val="auto"/>
      <w:sz w:val="20"/>
      <w:szCs w:val="20"/>
      <w:lang w:val="en-US" w:eastAsia="zh-CN" w:bidi="hi-IN"/>
    </w:rPr>
  </w:style>
  <w:style w:type="paragraph" w:styleId="NormalWeb">
    <w:name w:val="Normal (Web)"/>
    <w:basedOn w:val="Normal"/>
    <w:uiPriority w:val="99"/>
    <w:unhideWhenUsed/>
    <w:rsid w:val="0024721A"/>
    <w:pPr>
      <w:spacing w:before="100" w:beforeAutospacing="1" w:after="100" w:afterAutospacing="1"/>
    </w:pPr>
    <w:rPr>
      <w:rFonts w:ascii="Times New Roman" w:eastAsia="Times New Roman" w:hAnsi="Times New Roman" w:cs="Times New Roman"/>
      <w:lang w:eastAsia="en-IN"/>
    </w:rPr>
  </w:style>
  <w:style w:type="paragraph" w:styleId="Header">
    <w:name w:val="header"/>
    <w:basedOn w:val="Normal"/>
    <w:link w:val="HeaderChar"/>
    <w:uiPriority w:val="99"/>
    <w:unhideWhenUsed/>
    <w:rsid w:val="0024721A"/>
    <w:pPr>
      <w:tabs>
        <w:tab w:val="center" w:pos="4513"/>
        <w:tab w:val="right" w:pos="9026"/>
      </w:tabs>
    </w:pPr>
  </w:style>
  <w:style w:type="character" w:customStyle="1" w:styleId="HeaderChar">
    <w:name w:val="Header Char"/>
    <w:basedOn w:val="DefaultParagraphFont"/>
    <w:link w:val="Header"/>
    <w:uiPriority w:val="99"/>
    <w:rsid w:val="0024721A"/>
    <w:rPr>
      <w:bCs w:val="0"/>
      <w:color w:val="auto"/>
    </w:rPr>
  </w:style>
  <w:style w:type="paragraph" w:styleId="Footer">
    <w:name w:val="footer"/>
    <w:basedOn w:val="Normal"/>
    <w:link w:val="FooterChar"/>
    <w:uiPriority w:val="99"/>
    <w:unhideWhenUsed/>
    <w:rsid w:val="0024721A"/>
    <w:pPr>
      <w:tabs>
        <w:tab w:val="center" w:pos="4513"/>
        <w:tab w:val="right" w:pos="9026"/>
      </w:tabs>
    </w:pPr>
  </w:style>
  <w:style w:type="character" w:customStyle="1" w:styleId="FooterChar">
    <w:name w:val="Footer Char"/>
    <w:basedOn w:val="DefaultParagraphFont"/>
    <w:link w:val="Footer"/>
    <w:uiPriority w:val="99"/>
    <w:rsid w:val="0024721A"/>
    <w:rPr>
      <w:bCs w:val="0"/>
      <w:color w:val="auto"/>
    </w:rPr>
  </w:style>
  <w:style w:type="table" w:styleId="TableGridLight">
    <w:name w:val="Grid Table Light"/>
    <w:basedOn w:val="TableNormal"/>
    <w:uiPriority w:val="40"/>
    <w:rsid w:val="0024721A"/>
    <w:rPr>
      <w:bCs w:val="0"/>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C23136"/>
    <w:rPr>
      <w:b/>
      <w:bCs w:val="0"/>
    </w:rPr>
  </w:style>
  <w:style w:type="paragraph" w:styleId="NoSpacing">
    <w:name w:val="No Spacing"/>
    <w:aliases w:val="SAP"/>
    <w:link w:val="NoSpacingChar"/>
    <w:uiPriority w:val="1"/>
    <w:qFormat/>
    <w:rsid w:val="00C23136"/>
    <w:pPr>
      <w:suppressAutoHyphens/>
    </w:pPr>
    <w:rPr>
      <w:rFonts w:eastAsia="Arial" w:cs="Times New Roman"/>
      <w:bCs w:val="0"/>
      <w:color w:val="auto"/>
      <w:sz w:val="22"/>
      <w:szCs w:val="22"/>
      <w:lang w:val="en-US" w:eastAsia="ar-SA"/>
    </w:rPr>
  </w:style>
  <w:style w:type="character" w:customStyle="1" w:styleId="NoSpacingChar">
    <w:name w:val="No Spacing Char"/>
    <w:aliases w:val="SAP Char"/>
    <w:link w:val="NoSpacing"/>
    <w:uiPriority w:val="1"/>
    <w:qFormat/>
    <w:locked/>
    <w:rsid w:val="00C23136"/>
    <w:rPr>
      <w:rFonts w:eastAsia="Arial" w:cs="Times New Roman"/>
      <w:bCs w:val="0"/>
      <w:color w:val="auto"/>
      <w:sz w:val="22"/>
      <w:szCs w:val="22"/>
      <w:lang w:val="en-US" w:eastAsia="ar-SA"/>
    </w:rPr>
  </w:style>
  <w:style w:type="table" w:styleId="TableGrid">
    <w:name w:val="Table Grid"/>
    <w:basedOn w:val="TableNormal"/>
    <w:uiPriority w:val="39"/>
    <w:rsid w:val="00F51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neshgouru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nesh.gouru91@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Gouru, Ganesh</dc:creator>
  <cp:keywords/>
  <dc:description/>
  <cp:lastModifiedBy>Gouru, Ganesh</cp:lastModifiedBy>
  <cp:revision>44</cp:revision>
  <dcterms:created xsi:type="dcterms:W3CDTF">2025-10-29T19:14:00Z</dcterms:created>
  <dcterms:modified xsi:type="dcterms:W3CDTF">2025-10-31T03:57:00Z</dcterms:modified>
</cp:coreProperties>
</file>