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Alice and Bob are playing a game on a sequence a1,a2,...,an of length n. They move in turns and Alice moves first.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turn of each player, he or she should select an integer and remove it from the sequence. The game ends when there is no integer left in the sequence.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Alice wins if the sum of her selected integers is even; otherwise, Bob wins.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determine who will win the game, if both players play optimally.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Computational Thinking on problem Statement: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involved in the Computational thinking are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Problem Identification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Decomposition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Pattern Recognition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5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Given the of Size N with elements a1,a2,a3,a4,a5 .. 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the size of array is even, then alice need to take  n/2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the size of array is odd, then alice need to take (n/2)+1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 target will be t=no.of slots to be filled by alice or no of elements alice need to take from array.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Now,in this  we have  even and odd numbers.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So, Initially iterate over the array and count the even and odd numbers in array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Stores in the evencount and </w:t>
      </w:r>
      <w:r w:rsidDel="00000000" w:rsidR="00000000" w:rsidRPr="00000000">
        <w:rPr>
          <w:rtl w:val="0"/>
        </w:rPr>
        <w:t xml:space="preserve">oddcount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There is two scenario: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even numbers.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odd numbers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Output will depend on both scenarios.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So,take a boolean flag with false.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Starting with even: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If we have more even numbers than </w:t>
      </w:r>
      <w:r w:rsidDel="00000000" w:rsidR="00000000" w:rsidRPr="00000000">
        <w:rPr>
          <w:rtl w:val="0"/>
        </w:rPr>
        <w:t xml:space="preserve">required target</w:t>
      </w:r>
      <w:r w:rsidDel="00000000" w:rsidR="00000000" w:rsidRPr="00000000">
        <w:rPr>
          <w:rtl w:val="0"/>
        </w:rPr>
        <w:t xml:space="preserve"> ,we return true.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Removing all the even numbers from the required target and checking for the required number of odd are there or not.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If odd numbers are enough for the target then the flag will be true.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Else flag will be false.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Starting with odd: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we have more odd numbers than </w:t>
      </w:r>
      <w:r w:rsidDel="00000000" w:rsidR="00000000" w:rsidRPr="00000000">
        <w:rPr>
          <w:rtl w:val="0"/>
        </w:rPr>
        <w:t xml:space="preserve">required target</w:t>
      </w:r>
      <w:r w:rsidDel="00000000" w:rsidR="00000000" w:rsidRPr="00000000">
        <w:rPr>
          <w:rtl w:val="0"/>
        </w:rPr>
        <w:t xml:space="preserve"> ,we return true.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Removing all the even count of odd numbers from the required target and checking for the required number of even are there or not.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even numbers are enough for the target then the flag will be true.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After checking both scenarios, if flag is true then we decide Alice is winner, else Bob is winner.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