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3F2F6" w14:textId="7F4FA687" w:rsidR="00C54789" w:rsidRPr="00974D9A" w:rsidRDefault="00F04CB4" w:rsidP="00974D9A">
      <w:pPr>
        <w:pStyle w:val="Heading2"/>
        <w:jc w:val="center"/>
        <w:rPr>
          <w:b/>
          <w:bCs/>
        </w:rPr>
      </w:pPr>
      <w:r w:rsidRPr="00974D9A">
        <w:rPr>
          <w:b/>
          <w:bCs/>
        </w:rPr>
        <w:t>Plant Disease Detection System for Sustainable Agriculture Assessment Week 1</w:t>
      </w:r>
    </w:p>
    <w:p w14:paraId="4323DCF0" w14:textId="77777777" w:rsidR="00F04CB4" w:rsidRDefault="00F04CB4" w:rsidP="00F04CB4">
      <w:pPr>
        <w:jc w:val="center"/>
        <w:rPr>
          <w:b/>
          <w:bCs/>
          <w:sz w:val="36"/>
          <w:szCs w:val="36"/>
        </w:rPr>
      </w:pPr>
    </w:p>
    <w:p w14:paraId="0FE9857B" w14:textId="4634CB3E" w:rsidR="00F04CB4" w:rsidRPr="009F1007" w:rsidRDefault="00F04CB4" w:rsidP="009F1007">
      <w:pPr>
        <w:rPr>
          <w:b/>
          <w:bCs/>
          <w:sz w:val="32"/>
          <w:szCs w:val="32"/>
          <w:lang w:val="en-US"/>
        </w:rPr>
      </w:pPr>
      <w:r w:rsidRPr="00F23B0A">
        <w:rPr>
          <w:b/>
          <w:bCs/>
          <w:sz w:val="32"/>
          <w:szCs w:val="32"/>
        </w:rPr>
        <w:t>Problem Statement -</w:t>
      </w:r>
    </w:p>
    <w:p w14:paraId="0083B8EA" w14:textId="14EDA057" w:rsidR="00F04CB4" w:rsidRDefault="00F04CB4" w:rsidP="00F04CB4">
      <w:pPr>
        <w:pStyle w:val="ListParagraph"/>
        <w:jc w:val="both"/>
        <w:rPr>
          <w:sz w:val="28"/>
          <w:szCs w:val="28"/>
        </w:rPr>
      </w:pPr>
      <w:r w:rsidRPr="00F04CB4">
        <w:rPr>
          <w:sz w:val="28"/>
          <w:szCs w:val="28"/>
        </w:rPr>
        <w:t>We aim to develop a CNN-based model capable of detecting and classifying plant diseases from images of leaves of various crops such as apple, cherry, grape, and corn. The model should accurately identify both healthy and diseased leaves, while also predicting the type of disease. This system supports precision agriculture by enabling early detection and effective disease management, thus improving crop yield and sustainability.</w:t>
      </w:r>
    </w:p>
    <w:p w14:paraId="0DFD3F5B" w14:textId="77777777" w:rsidR="00F04CB4" w:rsidRPr="005B2E14" w:rsidRDefault="00F04CB4" w:rsidP="005B2E14">
      <w:pPr>
        <w:jc w:val="both"/>
        <w:rPr>
          <w:sz w:val="28"/>
          <w:szCs w:val="28"/>
        </w:rPr>
      </w:pPr>
    </w:p>
    <w:p w14:paraId="2B6B566F" w14:textId="40DB26FE" w:rsidR="00974D9A" w:rsidRPr="00507984" w:rsidRDefault="00F04CB4" w:rsidP="00507984">
      <w:pPr>
        <w:jc w:val="both"/>
        <w:rPr>
          <w:b/>
          <w:bCs/>
          <w:sz w:val="32"/>
          <w:szCs w:val="32"/>
        </w:rPr>
      </w:pPr>
      <w:r w:rsidRPr="00F23B0A">
        <w:rPr>
          <w:b/>
          <w:bCs/>
          <w:sz w:val="32"/>
          <w:szCs w:val="32"/>
        </w:rPr>
        <w:t>Pipeline –</w:t>
      </w:r>
    </w:p>
    <w:p w14:paraId="091129CF" w14:textId="77777777" w:rsidR="00F731A6" w:rsidRDefault="00C43364" w:rsidP="00F731A6">
      <w:pPr>
        <w:pStyle w:val="ListParagraph"/>
        <w:jc w:val="both"/>
        <w:rPr>
          <w:sz w:val="28"/>
          <w:szCs w:val="28"/>
        </w:rPr>
      </w:pPr>
      <w:r w:rsidRPr="00C43364">
        <w:rPr>
          <w:sz w:val="28"/>
          <w:szCs w:val="28"/>
        </w:rPr>
        <w:t xml:space="preserve">The implementation of the plant disease detection model follows a structured pipeline to ensure accuracy, scalability, and efficiency. The major steps involved </w:t>
      </w:r>
      <w:proofErr w:type="gramStart"/>
      <w:r w:rsidRPr="00C43364">
        <w:rPr>
          <w:sz w:val="28"/>
          <w:szCs w:val="28"/>
        </w:rPr>
        <w:t>are described</w:t>
      </w:r>
      <w:proofErr w:type="gramEnd"/>
      <w:r w:rsidRPr="00C43364">
        <w:rPr>
          <w:sz w:val="28"/>
          <w:szCs w:val="28"/>
        </w:rPr>
        <w:t xml:space="preserve"> below:</w:t>
      </w:r>
    </w:p>
    <w:p w14:paraId="3E5307A7" w14:textId="794938B3" w:rsidR="00F04CB4" w:rsidRPr="00F439F3" w:rsidRDefault="00F04CB4" w:rsidP="00F439F3">
      <w:pPr>
        <w:pStyle w:val="ListParagraph"/>
        <w:numPr>
          <w:ilvl w:val="0"/>
          <w:numId w:val="2"/>
        </w:numPr>
        <w:jc w:val="both"/>
        <w:rPr>
          <w:sz w:val="28"/>
          <w:szCs w:val="28"/>
        </w:rPr>
      </w:pPr>
      <w:r w:rsidRPr="00F439F3">
        <w:rPr>
          <w:b/>
          <w:bCs/>
          <w:sz w:val="28"/>
          <w:szCs w:val="28"/>
        </w:rPr>
        <w:t>Data Collection &amp; Loading</w:t>
      </w:r>
    </w:p>
    <w:p w14:paraId="125962D2" w14:textId="6E69A485" w:rsidR="00F04CB4" w:rsidRPr="00F04CB4" w:rsidRDefault="001577D1" w:rsidP="00F439F3">
      <w:pPr>
        <w:pStyle w:val="ListParagraph"/>
        <w:numPr>
          <w:ilvl w:val="1"/>
          <w:numId w:val="2"/>
        </w:numPr>
        <w:jc w:val="both"/>
        <w:rPr>
          <w:sz w:val="28"/>
          <w:szCs w:val="28"/>
        </w:rPr>
      </w:pPr>
      <w:r w:rsidRPr="001577D1">
        <w:rPr>
          <w:sz w:val="28"/>
          <w:szCs w:val="28"/>
        </w:rPr>
        <w:t>A pre-</w:t>
      </w:r>
      <w:r>
        <w:rPr>
          <w:sz w:val="28"/>
          <w:szCs w:val="28"/>
        </w:rPr>
        <w:t>collected</w:t>
      </w:r>
      <w:r w:rsidRPr="001577D1">
        <w:rPr>
          <w:sz w:val="28"/>
          <w:szCs w:val="28"/>
        </w:rPr>
        <w:t xml:space="preserve"> dataset </w:t>
      </w:r>
      <w:proofErr w:type="gramStart"/>
      <w:r w:rsidRPr="001577D1">
        <w:rPr>
          <w:sz w:val="28"/>
          <w:szCs w:val="28"/>
        </w:rPr>
        <w:t>is used</w:t>
      </w:r>
      <w:proofErr w:type="gramEnd"/>
      <w:r w:rsidRPr="001577D1">
        <w:rPr>
          <w:sz w:val="28"/>
          <w:szCs w:val="28"/>
        </w:rPr>
        <w:t>, consisting of three main folders: train, validation, and test.</w:t>
      </w:r>
    </w:p>
    <w:p w14:paraId="0A30BAE7" w14:textId="77777777" w:rsidR="00F04CB4" w:rsidRPr="00F04CB4" w:rsidRDefault="00F04CB4" w:rsidP="00F439F3">
      <w:pPr>
        <w:pStyle w:val="ListParagraph"/>
        <w:numPr>
          <w:ilvl w:val="1"/>
          <w:numId w:val="2"/>
        </w:numPr>
        <w:jc w:val="both"/>
        <w:rPr>
          <w:sz w:val="28"/>
          <w:szCs w:val="28"/>
        </w:rPr>
      </w:pPr>
      <w:r w:rsidRPr="00F04CB4">
        <w:rPr>
          <w:sz w:val="28"/>
          <w:szCs w:val="28"/>
        </w:rPr>
        <w:t>Each folder contains categorized images (healthy/diseased) of different plant leaves.</w:t>
      </w:r>
    </w:p>
    <w:p w14:paraId="0A7EF4A1" w14:textId="77777777" w:rsidR="00F04CB4" w:rsidRPr="00F04CB4" w:rsidRDefault="00F04CB4" w:rsidP="00F04CB4">
      <w:pPr>
        <w:pStyle w:val="ListParagraph"/>
        <w:numPr>
          <w:ilvl w:val="0"/>
          <w:numId w:val="2"/>
        </w:numPr>
        <w:jc w:val="both"/>
        <w:rPr>
          <w:sz w:val="28"/>
          <w:szCs w:val="28"/>
        </w:rPr>
      </w:pPr>
      <w:r w:rsidRPr="00F04CB4">
        <w:rPr>
          <w:b/>
          <w:bCs/>
          <w:sz w:val="28"/>
          <w:szCs w:val="28"/>
        </w:rPr>
        <w:t>Uploading &amp; Mounting Data</w:t>
      </w:r>
    </w:p>
    <w:p w14:paraId="75F4CB06" w14:textId="19062C61" w:rsidR="00F04CB4" w:rsidRPr="00F04CB4" w:rsidRDefault="00F04CB4" w:rsidP="00F04CB4">
      <w:pPr>
        <w:pStyle w:val="ListParagraph"/>
        <w:numPr>
          <w:ilvl w:val="1"/>
          <w:numId w:val="2"/>
        </w:numPr>
        <w:jc w:val="both"/>
        <w:rPr>
          <w:sz w:val="28"/>
          <w:szCs w:val="28"/>
        </w:rPr>
      </w:pPr>
      <w:r w:rsidRPr="00F04CB4">
        <w:rPr>
          <w:sz w:val="28"/>
          <w:szCs w:val="28"/>
        </w:rPr>
        <w:t>Using Google Col</w:t>
      </w:r>
      <w:r w:rsidRPr="00E914BF">
        <w:rPr>
          <w:sz w:val="28"/>
          <w:szCs w:val="28"/>
        </w:rPr>
        <w:t>l</w:t>
      </w:r>
      <w:r w:rsidRPr="00F04CB4">
        <w:rPr>
          <w:sz w:val="28"/>
          <w:szCs w:val="28"/>
        </w:rPr>
        <w:t xml:space="preserve">ab, the drive is </w:t>
      </w:r>
      <w:proofErr w:type="gramStart"/>
      <w:r w:rsidRPr="00F04CB4">
        <w:rPr>
          <w:sz w:val="28"/>
          <w:szCs w:val="28"/>
        </w:rPr>
        <w:t>mounted</w:t>
      </w:r>
      <w:proofErr w:type="gramEnd"/>
      <w:r w:rsidRPr="00F04CB4">
        <w:rPr>
          <w:sz w:val="28"/>
          <w:szCs w:val="28"/>
        </w:rPr>
        <w:t xml:space="preserve"> and the dataset </w:t>
      </w:r>
      <w:proofErr w:type="gramStart"/>
      <w:r w:rsidRPr="00F04CB4">
        <w:rPr>
          <w:sz w:val="28"/>
          <w:szCs w:val="28"/>
        </w:rPr>
        <w:t>is unzipped</w:t>
      </w:r>
      <w:proofErr w:type="gramEnd"/>
      <w:r w:rsidRPr="00F04CB4">
        <w:rPr>
          <w:sz w:val="28"/>
          <w:szCs w:val="28"/>
        </w:rPr>
        <w:t xml:space="preserve"> using Python code.</w:t>
      </w:r>
    </w:p>
    <w:p w14:paraId="45EEAEDD" w14:textId="77777777" w:rsidR="00A67871" w:rsidRPr="00A67871" w:rsidRDefault="00F04CB4" w:rsidP="00A67871">
      <w:pPr>
        <w:pStyle w:val="ListParagraph"/>
        <w:numPr>
          <w:ilvl w:val="0"/>
          <w:numId w:val="2"/>
        </w:numPr>
        <w:jc w:val="both"/>
        <w:rPr>
          <w:sz w:val="28"/>
          <w:szCs w:val="28"/>
        </w:rPr>
      </w:pPr>
      <w:r w:rsidRPr="00F04CB4">
        <w:rPr>
          <w:b/>
          <w:bCs/>
          <w:sz w:val="28"/>
          <w:szCs w:val="28"/>
        </w:rPr>
        <w:t>Image Processing &amp; Augmentation</w:t>
      </w:r>
    </w:p>
    <w:p w14:paraId="6CAB7ECF" w14:textId="3B91F906" w:rsidR="00337677" w:rsidRPr="00A67871" w:rsidRDefault="00337677" w:rsidP="00A67871">
      <w:pPr>
        <w:pStyle w:val="ListParagraph"/>
        <w:jc w:val="both"/>
        <w:rPr>
          <w:sz w:val="28"/>
          <w:szCs w:val="28"/>
        </w:rPr>
      </w:pPr>
      <w:r w:rsidRPr="00A67871">
        <w:rPr>
          <w:rFonts w:eastAsia="Times New Roman" w:cstheme="minorHAnsi"/>
          <w:kern w:val="0"/>
          <w:sz w:val="28"/>
          <w:szCs w:val="28"/>
          <w:lang w:eastAsia="en-IN"/>
          <w14:ligatures w14:val="none"/>
        </w:rPr>
        <w:t xml:space="preserve">Raw image data is rarely clean or uniform. </w:t>
      </w:r>
      <w:proofErr w:type="gramStart"/>
      <w:r w:rsidRPr="00A67871">
        <w:rPr>
          <w:rFonts w:eastAsia="Times New Roman" w:cstheme="minorHAnsi"/>
          <w:kern w:val="0"/>
          <w:sz w:val="28"/>
          <w:szCs w:val="28"/>
          <w:lang w:eastAsia="en-IN"/>
          <w14:ligatures w14:val="none"/>
        </w:rPr>
        <w:t>To make</w:t>
      </w:r>
      <w:proofErr w:type="gramEnd"/>
      <w:r w:rsidRPr="00A67871">
        <w:rPr>
          <w:rFonts w:eastAsia="Times New Roman" w:cstheme="minorHAnsi"/>
          <w:kern w:val="0"/>
          <w:sz w:val="28"/>
          <w:szCs w:val="28"/>
          <w:lang w:eastAsia="en-IN"/>
          <w14:ligatures w14:val="none"/>
        </w:rPr>
        <w:t xml:space="preserve"> the images suitable </w:t>
      </w:r>
      <w:r w:rsidR="00626C4C" w:rsidRPr="00A67871">
        <w:rPr>
          <w:rFonts w:eastAsia="Times New Roman" w:cstheme="minorHAnsi"/>
          <w:kern w:val="0"/>
          <w:sz w:val="28"/>
          <w:szCs w:val="28"/>
          <w:lang w:eastAsia="en-IN"/>
          <w14:ligatures w14:val="none"/>
        </w:rPr>
        <w:t xml:space="preserve">            </w:t>
      </w:r>
      <w:r w:rsidRPr="00A67871">
        <w:rPr>
          <w:rFonts w:eastAsia="Times New Roman" w:cstheme="minorHAnsi"/>
          <w:kern w:val="0"/>
          <w:sz w:val="28"/>
          <w:szCs w:val="28"/>
          <w:lang w:eastAsia="en-IN"/>
          <w14:ligatures w14:val="none"/>
        </w:rPr>
        <w:t>for training:</w:t>
      </w:r>
    </w:p>
    <w:p w14:paraId="0A2CC736" w14:textId="77777777" w:rsidR="00337677" w:rsidRPr="00872C06" w:rsidRDefault="00337677" w:rsidP="00872C06">
      <w:pPr>
        <w:pStyle w:val="ListParagraph"/>
        <w:numPr>
          <w:ilvl w:val="1"/>
          <w:numId w:val="4"/>
        </w:numPr>
        <w:spacing w:before="100" w:beforeAutospacing="1" w:after="100" w:afterAutospacing="1" w:line="240" w:lineRule="auto"/>
        <w:jc w:val="both"/>
        <w:rPr>
          <w:rFonts w:eastAsia="Times New Roman" w:cstheme="minorHAnsi"/>
          <w:kern w:val="0"/>
          <w:sz w:val="28"/>
          <w:szCs w:val="28"/>
          <w:lang w:eastAsia="en-IN"/>
          <w14:ligatures w14:val="none"/>
        </w:rPr>
      </w:pPr>
      <w:r w:rsidRPr="00BF2B2B">
        <w:rPr>
          <w:rFonts w:eastAsia="Times New Roman" w:cstheme="minorHAnsi"/>
          <w:kern w:val="0"/>
          <w:sz w:val="28"/>
          <w:szCs w:val="28"/>
          <w:lang w:eastAsia="en-IN"/>
          <w14:ligatures w14:val="none"/>
        </w:rPr>
        <w:t>Resizing</w:t>
      </w:r>
      <w:r w:rsidRPr="00872C06">
        <w:rPr>
          <w:rFonts w:eastAsia="Times New Roman" w:cstheme="minorHAnsi"/>
          <w:kern w:val="0"/>
          <w:sz w:val="28"/>
          <w:szCs w:val="28"/>
          <w:lang w:eastAsia="en-IN"/>
          <w14:ligatures w14:val="none"/>
        </w:rPr>
        <w:t xml:space="preserve"> </w:t>
      </w:r>
      <w:proofErr w:type="gramStart"/>
      <w:r w:rsidRPr="00872C06">
        <w:rPr>
          <w:rFonts w:eastAsia="Times New Roman" w:cstheme="minorHAnsi"/>
          <w:kern w:val="0"/>
          <w:sz w:val="28"/>
          <w:szCs w:val="28"/>
          <w:lang w:eastAsia="en-IN"/>
          <w14:ligatures w14:val="none"/>
        </w:rPr>
        <w:t>is performed</w:t>
      </w:r>
      <w:proofErr w:type="gramEnd"/>
      <w:r w:rsidRPr="00872C06">
        <w:rPr>
          <w:rFonts w:eastAsia="Times New Roman" w:cstheme="minorHAnsi"/>
          <w:kern w:val="0"/>
          <w:sz w:val="28"/>
          <w:szCs w:val="28"/>
          <w:lang w:eastAsia="en-IN"/>
          <w14:ligatures w14:val="none"/>
        </w:rPr>
        <w:t xml:space="preserve"> to bring all images to a consistent dimension.</w:t>
      </w:r>
    </w:p>
    <w:p w14:paraId="72E30767" w14:textId="77777777" w:rsidR="00337677" w:rsidRPr="00872C06" w:rsidRDefault="00337677" w:rsidP="00872C06">
      <w:pPr>
        <w:pStyle w:val="ListParagraph"/>
        <w:numPr>
          <w:ilvl w:val="1"/>
          <w:numId w:val="4"/>
        </w:numPr>
        <w:spacing w:before="100" w:beforeAutospacing="1" w:after="100" w:afterAutospacing="1" w:line="240" w:lineRule="auto"/>
        <w:jc w:val="both"/>
        <w:rPr>
          <w:rFonts w:eastAsia="Times New Roman" w:cstheme="minorHAnsi"/>
          <w:kern w:val="0"/>
          <w:sz w:val="28"/>
          <w:szCs w:val="28"/>
          <w:lang w:eastAsia="en-IN"/>
          <w14:ligatures w14:val="none"/>
        </w:rPr>
      </w:pPr>
      <w:r w:rsidRPr="00BF2B2B">
        <w:rPr>
          <w:rFonts w:eastAsia="Times New Roman" w:cstheme="minorHAnsi"/>
          <w:kern w:val="0"/>
          <w:sz w:val="28"/>
          <w:szCs w:val="28"/>
          <w:lang w:eastAsia="en-IN"/>
          <w14:ligatures w14:val="none"/>
        </w:rPr>
        <w:t xml:space="preserve">Normalization </w:t>
      </w:r>
      <w:r w:rsidRPr="00872C06">
        <w:rPr>
          <w:rFonts w:eastAsia="Times New Roman" w:cstheme="minorHAnsi"/>
          <w:kern w:val="0"/>
          <w:sz w:val="28"/>
          <w:szCs w:val="28"/>
          <w:lang w:eastAsia="en-IN"/>
          <w14:ligatures w14:val="none"/>
        </w:rPr>
        <w:t>scales pixel values for better learning efficiency.</w:t>
      </w:r>
    </w:p>
    <w:p w14:paraId="3D0BF00D" w14:textId="2C76C4E6" w:rsidR="00974D9A" w:rsidRPr="008A3E8D" w:rsidRDefault="00337677" w:rsidP="008A3E8D">
      <w:pPr>
        <w:pStyle w:val="ListParagraph"/>
        <w:numPr>
          <w:ilvl w:val="1"/>
          <w:numId w:val="4"/>
        </w:numPr>
        <w:spacing w:before="100" w:beforeAutospacing="1" w:after="100" w:afterAutospacing="1" w:line="240" w:lineRule="auto"/>
        <w:jc w:val="both"/>
        <w:rPr>
          <w:rFonts w:eastAsia="Times New Roman" w:cstheme="minorHAnsi"/>
          <w:kern w:val="0"/>
          <w:sz w:val="28"/>
          <w:szCs w:val="28"/>
          <w:lang w:eastAsia="en-IN"/>
          <w14:ligatures w14:val="none"/>
        </w:rPr>
      </w:pPr>
      <w:r w:rsidRPr="00872C06">
        <w:rPr>
          <w:rFonts w:eastAsia="Times New Roman" w:cstheme="minorHAnsi"/>
          <w:b/>
          <w:bCs/>
          <w:kern w:val="0"/>
          <w:sz w:val="28"/>
          <w:szCs w:val="28"/>
          <w:lang w:eastAsia="en-IN"/>
          <w14:ligatures w14:val="none"/>
        </w:rPr>
        <w:t>Augmentation</w:t>
      </w:r>
      <w:r w:rsidRPr="00872C06">
        <w:rPr>
          <w:rFonts w:eastAsia="Times New Roman" w:cstheme="minorHAnsi"/>
          <w:kern w:val="0"/>
          <w:sz w:val="28"/>
          <w:szCs w:val="28"/>
          <w:lang w:eastAsia="en-IN"/>
          <w14:ligatures w14:val="none"/>
        </w:rPr>
        <w:t xml:space="preserve"> techniques such as rotation, flipping, and zooming </w:t>
      </w:r>
      <w:proofErr w:type="gramStart"/>
      <w:r w:rsidRPr="00872C06">
        <w:rPr>
          <w:rFonts w:eastAsia="Times New Roman" w:cstheme="minorHAnsi"/>
          <w:kern w:val="0"/>
          <w:sz w:val="28"/>
          <w:szCs w:val="28"/>
          <w:lang w:eastAsia="en-IN"/>
          <w14:ligatures w14:val="none"/>
        </w:rPr>
        <w:t>are applied</w:t>
      </w:r>
      <w:proofErr w:type="gramEnd"/>
      <w:r w:rsidRPr="00872C06">
        <w:rPr>
          <w:rFonts w:eastAsia="Times New Roman" w:cstheme="minorHAnsi"/>
          <w:kern w:val="0"/>
          <w:sz w:val="28"/>
          <w:szCs w:val="28"/>
          <w:lang w:eastAsia="en-IN"/>
          <w14:ligatures w14:val="none"/>
        </w:rPr>
        <w:t xml:space="preserve"> to artificially increase the dataset size and reduce overfitting.</w:t>
      </w:r>
    </w:p>
    <w:p w14:paraId="4D37053E" w14:textId="77777777" w:rsidR="003D7EA5" w:rsidRDefault="003D7EA5" w:rsidP="003D7EA5">
      <w:pPr>
        <w:pStyle w:val="ListParagraph"/>
        <w:jc w:val="both"/>
        <w:rPr>
          <w:sz w:val="28"/>
          <w:szCs w:val="28"/>
        </w:rPr>
      </w:pPr>
    </w:p>
    <w:p w14:paraId="7DD6621F" w14:textId="77777777" w:rsidR="003D7EA5" w:rsidRPr="003D7EA5" w:rsidRDefault="003D7EA5" w:rsidP="003D7EA5">
      <w:pPr>
        <w:pStyle w:val="ListParagraph"/>
        <w:jc w:val="both"/>
        <w:rPr>
          <w:sz w:val="28"/>
          <w:szCs w:val="28"/>
        </w:rPr>
      </w:pPr>
    </w:p>
    <w:p w14:paraId="035E81BC" w14:textId="27270386" w:rsidR="00F04CB4" w:rsidRPr="00974D9A" w:rsidRDefault="00F04CB4" w:rsidP="003D7EA5">
      <w:pPr>
        <w:pStyle w:val="ListParagraph"/>
        <w:numPr>
          <w:ilvl w:val="0"/>
          <w:numId w:val="2"/>
        </w:numPr>
        <w:jc w:val="both"/>
        <w:rPr>
          <w:sz w:val="28"/>
          <w:szCs w:val="28"/>
        </w:rPr>
      </w:pPr>
      <w:r w:rsidRPr="00974D9A">
        <w:rPr>
          <w:b/>
          <w:bCs/>
          <w:sz w:val="28"/>
          <w:szCs w:val="28"/>
        </w:rPr>
        <w:lastRenderedPageBreak/>
        <w:t>CNN Model Building</w:t>
      </w:r>
    </w:p>
    <w:p w14:paraId="5BA3C46A" w14:textId="77777777" w:rsidR="00F04CB4" w:rsidRPr="00F04CB4" w:rsidRDefault="00F04CB4" w:rsidP="00F04CB4">
      <w:pPr>
        <w:pStyle w:val="ListParagraph"/>
        <w:numPr>
          <w:ilvl w:val="1"/>
          <w:numId w:val="2"/>
        </w:numPr>
        <w:jc w:val="both"/>
        <w:rPr>
          <w:sz w:val="28"/>
          <w:szCs w:val="28"/>
        </w:rPr>
      </w:pPr>
      <w:r w:rsidRPr="00F04CB4">
        <w:rPr>
          <w:sz w:val="28"/>
          <w:szCs w:val="28"/>
        </w:rPr>
        <w:t xml:space="preserve">A Convolutional Neural Network (CNN) </w:t>
      </w:r>
      <w:proofErr w:type="gramStart"/>
      <w:r w:rsidRPr="00F04CB4">
        <w:rPr>
          <w:sz w:val="28"/>
          <w:szCs w:val="28"/>
        </w:rPr>
        <w:t>is constructed</w:t>
      </w:r>
      <w:proofErr w:type="gramEnd"/>
      <w:r w:rsidRPr="00F04CB4">
        <w:rPr>
          <w:sz w:val="28"/>
          <w:szCs w:val="28"/>
        </w:rPr>
        <w:t xml:space="preserve"> to learn features and classify images.</w:t>
      </w:r>
    </w:p>
    <w:p w14:paraId="34B2FC69" w14:textId="77777777" w:rsidR="00F04CB4" w:rsidRPr="00F04CB4" w:rsidRDefault="00F04CB4" w:rsidP="00F04CB4">
      <w:pPr>
        <w:pStyle w:val="ListParagraph"/>
        <w:numPr>
          <w:ilvl w:val="1"/>
          <w:numId w:val="2"/>
        </w:numPr>
        <w:jc w:val="both"/>
        <w:rPr>
          <w:sz w:val="28"/>
          <w:szCs w:val="28"/>
        </w:rPr>
      </w:pPr>
      <w:r w:rsidRPr="00F04CB4">
        <w:rPr>
          <w:sz w:val="28"/>
          <w:szCs w:val="28"/>
        </w:rPr>
        <w:t xml:space="preserve">During training, training data </w:t>
      </w:r>
      <w:proofErr w:type="gramStart"/>
      <w:r w:rsidRPr="00F04CB4">
        <w:rPr>
          <w:sz w:val="28"/>
          <w:szCs w:val="28"/>
        </w:rPr>
        <w:t>is used</w:t>
      </w:r>
      <w:proofErr w:type="gramEnd"/>
      <w:r w:rsidRPr="00F04CB4">
        <w:rPr>
          <w:sz w:val="28"/>
          <w:szCs w:val="28"/>
        </w:rPr>
        <w:t xml:space="preserve"> for learning and validation data </w:t>
      </w:r>
      <w:proofErr w:type="gramStart"/>
      <w:r w:rsidRPr="00F04CB4">
        <w:rPr>
          <w:sz w:val="28"/>
          <w:szCs w:val="28"/>
        </w:rPr>
        <w:t>is used</w:t>
      </w:r>
      <w:proofErr w:type="gramEnd"/>
      <w:r w:rsidRPr="00F04CB4">
        <w:rPr>
          <w:sz w:val="28"/>
          <w:szCs w:val="28"/>
        </w:rPr>
        <w:t xml:space="preserve"> to check learning progress.</w:t>
      </w:r>
    </w:p>
    <w:p w14:paraId="7D15E6DA" w14:textId="77777777" w:rsidR="00F23B0A" w:rsidRPr="00F23B0A" w:rsidRDefault="00F23B0A" w:rsidP="00F23B0A">
      <w:pPr>
        <w:pStyle w:val="ListParagraph"/>
        <w:jc w:val="both"/>
        <w:rPr>
          <w:sz w:val="28"/>
          <w:szCs w:val="28"/>
        </w:rPr>
      </w:pPr>
    </w:p>
    <w:p w14:paraId="518A232F" w14:textId="78B9704B" w:rsidR="00F04CB4" w:rsidRPr="00F04CB4" w:rsidRDefault="00F04CB4" w:rsidP="00F04CB4">
      <w:pPr>
        <w:pStyle w:val="ListParagraph"/>
        <w:numPr>
          <w:ilvl w:val="0"/>
          <w:numId w:val="2"/>
        </w:numPr>
        <w:jc w:val="both"/>
        <w:rPr>
          <w:sz w:val="28"/>
          <w:szCs w:val="28"/>
        </w:rPr>
      </w:pPr>
      <w:r w:rsidRPr="00F04CB4">
        <w:rPr>
          <w:b/>
          <w:bCs/>
          <w:sz w:val="28"/>
          <w:szCs w:val="28"/>
        </w:rPr>
        <w:t>Model Evaluation</w:t>
      </w:r>
    </w:p>
    <w:p w14:paraId="3B749026" w14:textId="77777777" w:rsidR="00F04CB4" w:rsidRPr="00F04CB4" w:rsidRDefault="00F04CB4" w:rsidP="00F04CB4">
      <w:pPr>
        <w:pStyle w:val="ListParagraph"/>
        <w:numPr>
          <w:ilvl w:val="1"/>
          <w:numId w:val="2"/>
        </w:numPr>
        <w:jc w:val="both"/>
        <w:rPr>
          <w:sz w:val="28"/>
          <w:szCs w:val="28"/>
        </w:rPr>
      </w:pPr>
      <w:r w:rsidRPr="00F04CB4">
        <w:rPr>
          <w:sz w:val="28"/>
          <w:szCs w:val="28"/>
        </w:rPr>
        <w:t xml:space="preserve">After training, test data </w:t>
      </w:r>
      <w:proofErr w:type="gramStart"/>
      <w:r w:rsidRPr="00F04CB4">
        <w:rPr>
          <w:sz w:val="28"/>
          <w:szCs w:val="28"/>
        </w:rPr>
        <w:t>is used</w:t>
      </w:r>
      <w:proofErr w:type="gramEnd"/>
      <w:r w:rsidRPr="00F04CB4">
        <w:rPr>
          <w:sz w:val="28"/>
          <w:szCs w:val="28"/>
        </w:rPr>
        <w:t xml:space="preserve"> to evaluate the model’s performance and accuracy.</w:t>
      </w:r>
    </w:p>
    <w:p w14:paraId="67D2C420" w14:textId="77777777" w:rsidR="00974D9A" w:rsidRDefault="00F04CB4" w:rsidP="00974D9A">
      <w:pPr>
        <w:pStyle w:val="ListParagraph"/>
        <w:numPr>
          <w:ilvl w:val="1"/>
          <w:numId w:val="2"/>
        </w:numPr>
        <w:jc w:val="both"/>
        <w:rPr>
          <w:sz w:val="28"/>
          <w:szCs w:val="28"/>
        </w:rPr>
      </w:pPr>
      <w:r w:rsidRPr="00F04CB4">
        <w:rPr>
          <w:sz w:val="28"/>
          <w:szCs w:val="28"/>
        </w:rPr>
        <w:t>The model should be able to respond with the specific type of disease identified.</w:t>
      </w:r>
    </w:p>
    <w:p w14:paraId="6DAAD411" w14:textId="77777777" w:rsidR="00974D9A" w:rsidRDefault="00974D9A" w:rsidP="00974D9A">
      <w:pPr>
        <w:pStyle w:val="ListParagraph"/>
        <w:ind w:left="1440"/>
        <w:jc w:val="both"/>
        <w:rPr>
          <w:sz w:val="28"/>
          <w:szCs w:val="28"/>
        </w:rPr>
      </w:pPr>
    </w:p>
    <w:p w14:paraId="2B578570" w14:textId="76D8A1C1" w:rsidR="00974D9A" w:rsidRPr="009F1007" w:rsidRDefault="00974D9A" w:rsidP="009F1007">
      <w:pPr>
        <w:ind w:left="360"/>
        <w:jc w:val="both"/>
        <w:rPr>
          <w:sz w:val="32"/>
          <w:szCs w:val="32"/>
        </w:rPr>
      </w:pPr>
      <w:r w:rsidRPr="009F1007">
        <w:rPr>
          <w:b/>
          <w:bCs/>
          <w:sz w:val="32"/>
          <w:szCs w:val="32"/>
        </w:rPr>
        <w:t>Conclusion –</w:t>
      </w:r>
    </w:p>
    <w:p w14:paraId="1706F1AD" w14:textId="77777777" w:rsidR="00974D9A" w:rsidRPr="00974D9A" w:rsidRDefault="00974D9A" w:rsidP="00974D9A">
      <w:pPr>
        <w:pStyle w:val="ListParagraph"/>
        <w:ind w:left="1440"/>
        <w:jc w:val="both"/>
        <w:rPr>
          <w:sz w:val="28"/>
          <w:szCs w:val="28"/>
        </w:rPr>
      </w:pPr>
      <w:r w:rsidRPr="00974D9A">
        <w:rPr>
          <w:sz w:val="28"/>
          <w:szCs w:val="28"/>
        </w:rPr>
        <w:t>This CNN-based plant disease detection system provides a powerful tool for early identification and classification of plant diseases. It contributes to improved decision-making in agriculture, resulting in healthier crops and reduced losses.</w:t>
      </w:r>
    </w:p>
    <w:p w14:paraId="63D2C6A3" w14:textId="77777777" w:rsidR="00974D9A" w:rsidRPr="00F04CB4" w:rsidRDefault="00974D9A" w:rsidP="00974D9A">
      <w:pPr>
        <w:pStyle w:val="ListParagraph"/>
        <w:ind w:left="1440"/>
        <w:jc w:val="both"/>
        <w:rPr>
          <w:sz w:val="28"/>
          <w:szCs w:val="28"/>
        </w:rPr>
      </w:pPr>
    </w:p>
    <w:p w14:paraId="534871FD" w14:textId="77777777" w:rsidR="00F04CB4" w:rsidRPr="00F04CB4" w:rsidRDefault="00F04CB4" w:rsidP="00F04CB4">
      <w:pPr>
        <w:pStyle w:val="ListParagraph"/>
        <w:jc w:val="both"/>
        <w:rPr>
          <w:sz w:val="28"/>
          <w:szCs w:val="28"/>
          <w:lang w:val="en-US"/>
        </w:rPr>
      </w:pPr>
    </w:p>
    <w:p w14:paraId="7DF2B527" w14:textId="77777777" w:rsidR="00F04CB4" w:rsidRPr="00F04CB4" w:rsidRDefault="00F04CB4" w:rsidP="00F04CB4">
      <w:pPr>
        <w:pStyle w:val="ListParagraph"/>
        <w:rPr>
          <w:b/>
          <w:bCs/>
          <w:sz w:val="36"/>
          <w:szCs w:val="36"/>
          <w:lang w:val="en-US"/>
        </w:rPr>
      </w:pPr>
    </w:p>
    <w:sectPr w:rsidR="00F04CB4" w:rsidRPr="00F04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91B"/>
    <w:multiLevelType w:val="multilevel"/>
    <w:tmpl w:val="B6D45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93108"/>
    <w:multiLevelType w:val="multilevel"/>
    <w:tmpl w:val="958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378CE"/>
    <w:multiLevelType w:val="multilevel"/>
    <w:tmpl w:val="B6D45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707F53"/>
    <w:multiLevelType w:val="hybridMultilevel"/>
    <w:tmpl w:val="1FB27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5958752">
    <w:abstractNumId w:val="3"/>
  </w:num>
  <w:num w:numId="2" w16cid:durableId="1038772908">
    <w:abstractNumId w:val="2"/>
  </w:num>
  <w:num w:numId="3" w16cid:durableId="917055067">
    <w:abstractNumId w:val="1"/>
  </w:num>
  <w:num w:numId="4" w16cid:durableId="115306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66"/>
    <w:rsid w:val="00026171"/>
    <w:rsid w:val="001577D1"/>
    <w:rsid w:val="001A6CB1"/>
    <w:rsid w:val="00267149"/>
    <w:rsid w:val="0032027A"/>
    <w:rsid w:val="00337677"/>
    <w:rsid w:val="003D7EA5"/>
    <w:rsid w:val="0048749A"/>
    <w:rsid w:val="00507984"/>
    <w:rsid w:val="005B2E14"/>
    <w:rsid w:val="00626C4C"/>
    <w:rsid w:val="006B1617"/>
    <w:rsid w:val="006C2579"/>
    <w:rsid w:val="00713E03"/>
    <w:rsid w:val="007A3581"/>
    <w:rsid w:val="00872C06"/>
    <w:rsid w:val="008811AE"/>
    <w:rsid w:val="008A3E8D"/>
    <w:rsid w:val="00974D9A"/>
    <w:rsid w:val="009D6166"/>
    <w:rsid w:val="009F1007"/>
    <w:rsid w:val="00A67871"/>
    <w:rsid w:val="00AC5424"/>
    <w:rsid w:val="00BF2B2B"/>
    <w:rsid w:val="00C43364"/>
    <w:rsid w:val="00C54789"/>
    <w:rsid w:val="00CA2F69"/>
    <w:rsid w:val="00DF53C1"/>
    <w:rsid w:val="00E914BF"/>
    <w:rsid w:val="00F04CB4"/>
    <w:rsid w:val="00F23B0A"/>
    <w:rsid w:val="00F439F3"/>
    <w:rsid w:val="00F73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87B0"/>
  <w15:chartTrackingRefBased/>
  <w15:docId w15:val="{547B07F7-59AD-45AE-BB3A-336ADBA1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1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61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61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61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61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6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1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61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61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61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61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6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166"/>
    <w:rPr>
      <w:rFonts w:eastAsiaTheme="majorEastAsia" w:cstheme="majorBidi"/>
      <w:color w:val="272727" w:themeColor="text1" w:themeTint="D8"/>
    </w:rPr>
  </w:style>
  <w:style w:type="paragraph" w:styleId="Title">
    <w:name w:val="Title"/>
    <w:basedOn w:val="Normal"/>
    <w:next w:val="Normal"/>
    <w:link w:val="TitleChar"/>
    <w:uiPriority w:val="10"/>
    <w:qFormat/>
    <w:rsid w:val="009D6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166"/>
    <w:pPr>
      <w:spacing w:before="160"/>
      <w:jc w:val="center"/>
    </w:pPr>
    <w:rPr>
      <w:i/>
      <w:iCs/>
      <w:color w:val="404040" w:themeColor="text1" w:themeTint="BF"/>
    </w:rPr>
  </w:style>
  <w:style w:type="character" w:customStyle="1" w:styleId="QuoteChar">
    <w:name w:val="Quote Char"/>
    <w:basedOn w:val="DefaultParagraphFont"/>
    <w:link w:val="Quote"/>
    <w:uiPriority w:val="29"/>
    <w:rsid w:val="009D6166"/>
    <w:rPr>
      <w:i/>
      <w:iCs/>
      <w:color w:val="404040" w:themeColor="text1" w:themeTint="BF"/>
    </w:rPr>
  </w:style>
  <w:style w:type="paragraph" w:styleId="ListParagraph">
    <w:name w:val="List Paragraph"/>
    <w:basedOn w:val="Normal"/>
    <w:uiPriority w:val="34"/>
    <w:qFormat/>
    <w:rsid w:val="009D6166"/>
    <w:pPr>
      <w:ind w:left="720"/>
      <w:contextualSpacing/>
    </w:pPr>
  </w:style>
  <w:style w:type="character" w:styleId="IntenseEmphasis">
    <w:name w:val="Intense Emphasis"/>
    <w:basedOn w:val="DefaultParagraphFont"/>
    <w:uiPriority w:val="21"/>
    <w:qFormat/>
    <w:rsid w:val="009D6166"/>
    <w:rPr>
      <w:i/>
      <w:iCs/>
      <w:color w:val="2F5496" w:themeColor="accent1" w:themeShade="BF"/>
    </w:rPr>
  </w:style>
  <w:style w:type="paragraph" w:styleId="IntenseQuote">
    <w:name w:val="Intense Quote"/>
    <w:basedOn w:val="Normal"/>
    <w:next w:val="Normal"/>
    <w:link w:val="IntenseQuoteChar"/>
    <w:uiPriority w:val="30"/>
    <w:qFormat/>
    <w:rsid w:val="009D61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6166"/>
    <w:rPr>
      <w:i/>
      <w:iCs/>
      <w:color w:val="2F5496" w:themeColor="accent1" w:themeShade="BF"/>
    </w:rPr>
  </w:style>
  <w:style w:type="character" w:styleId="IntenseReference">
    <w:name w:val="Intense Reference"/>
    <w:basedOn w:val="DefaultParagraphFont"/>
    <w:uiPriority w:val="32"/>
    <w:qFormat/>
    <w:rsid w:val="009D6166"/>
    <w:rPr>
      <w:b/>
      <w:bCs/>
      <w:smallCaps/>
      <w:color w:val="2F5496" w:themeColor="accent1" w:themeShade="BF"/>
      <w:spacing w:val="5"/>
    </w:rPr>
  </w:style>
  <w:style w:type="character" w:styleId="Strong">
    <w:name w:val="Strong"/>
    <w:basedOn w:val="DefaultParagraphFont"/>
    <w:uiPriority w:val="22"/>
    <w:qFormat/>
    <w:rsid w:val="003376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28038">
      <w:bodyDiv w:val="1"/>
      <w:marLeft w:val="0"/>
      <w:marRight w:val="0"/>
      <w:marTop w:val="0"/>
      <w:marBottom w:val="0"/>
      <w:divBdr>
        <w:top w:val="none" w:sz="0" w:space="0" w:color="auto"/>
        <w:left w:val="none" w:sz="0" w:space="0" w:color="auto"/>
        <w:bottom w:val="none" w:sz="0" w:space="0" w:color="auto"/>
        <w:right w:val="none" w:sz="0" w:space="0" w:color="auto"/>
      </w:divBdr>
    </w:div>
    <w:div w:id="233517747">
      <w:bodyDiv w:val="1"/>
      <w:marLeft w:val="0"/>
      <w:marRight w:val="0"/>
      <w:marTop w:val="0"/>
      <w:marBottom w:val="0"/>
      <w:divBdr>
        <w:top w:val="none" w:sz="0" w:space="0" w:color="auto"/>
        <w:left w:val="none" w:sz="0" w:space="0" w:color="auto"/>
        <w:bottom w:val="none" w:sz="0" w:space="0" w:color="auto"/>
        <w:right w:val="none" w:sz="0" w:space="0" w:color="auto"/>
      </w:divBdr>
    </w:div>
    <w:div w:id="415637857">
      <w:bodyDiv w:val="1"/>
      <w:marLeft w:val="0"/>
      <w:marRight w:val="0"/>
      <w:marTop w:val="0"/>
      <w:marBottom w:val="0"/>
      <w:divBdr>
        <w:top w:val="none" w:sz="0" w:space="0" w:color="auto"/>
        <w:left w:val="none" w:sz="0" w:space="0" w:color="auto"/>
        <w:bottom w:val="none" w:sz="0" w:space="0" w:color="auto"/>
        <w:right w:val="none" w:sz="0" w:space="0" w:color="auto"/>
      </w:divBdr>
    </w:div>
    <w:div w:id="563029864">
      <w:bodyDiv w:val="1"/>
      <w:marLeft w:val="0"/>
      <w:marRight w:val="0"/>
      <w:marTop w:val="0"/>
      <w:marBottom w:val="0"/>
      <w:divBdr>
        <w:top w:val="none" w:sz="0" w:space="0" w:color="auto"/>
        <w:left w:val="none" w:sz="0" w:space="0" w:color="auto"/>
        <w:bottom w:val="none" w:sz="0" w:space="0" w:color="auto"/>
        <w:right w:val="none" w:sz="0" w:space="0" w:color="auto"/>
      </w:divBdr>
    </w:div>
    <w:div w:id="93887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Akki</dc:creator>
  <cp:keywords/>
  <dc:description/>
  <cp:lastModifiedBy>G Akki</cp:lastModifiedBy>
  <cp:revision>2</cp:revision>
  <dcterms:created xsi:type="dcterms:W3CDTF">2025-05-01T06:47:00Z</dcterms:created>
  <dcterms:modified xsi:type="dcterms:W3CDTF">2025-05-01T06:47:00Z</dcterms:modified>
</cp:coreProperties>
</file>