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35D" w:rsidRDefault="000243E9" w:rsidP="009E372C">
      <w:pPr>
        <w:jc w:val="both"/>
        <w:rPr>
          <w:rFonts w:ascii="Times New Roman" w:hAnsi="Times New Roman" w:cs="Times New Roman"/>
        </w:rPr>
      </w:pPr>
      <w:r>
        <w:rPr>
          <w:rFonts w:ascii="Times New Roman" w:hAnsi="Times New Roman" w:cs="Times New Roman"/>
          <w:u w:val="single"/>
        </w:rPr>
        <w:t>Definition (Instruction Tree Unit)</w:t>
      </w:r>
      <w:r>
        <w:rPr>
          <w:rFonts w:ascii="Times New Roman" w:hAnsi="Times New Roman" w:cs="Times New Roman"/>
        </w:rPr>
        <w:t xml:space="preserve">: An ITU is an </w:t>
      </w:r>
      <w:r w:rsidRPr="000243E9">
        <w:rPr>
          <w:rFonts w:ascii="Times New Roman" w:hAnsi="Times New Roman" w:cs="Times New Roman"/>
        </w:rPr>
        <w:t xml:space="preserve">intermediate representation of </w:t>
      </w:r>
      <w:r w:rsidR="00033BCA">
        <w:rPr>
          <w:rFonts w:ascii="Times New Roman" w:hAnsi="Times New Roman" w:cs="Times New Roman"/>
        </w:rPr>
        <w:t xml:space="preserve">Java </w:t>
      </w:r>
      <w:proofErr w:type="spellStart"/>
      <w:r w:rsidRPr="000243E9">
        <w:rPr>
          <w:rFonts w:ascii="Times New Roman" w:hAnsi="Times New Roman" w:cs="Times New Roman"/>
        </w:rPr>
        <w:t>bytecode</w:t>
      </w:r>
      <w:proofErr w:type="spellEnd"/>
      <w:r>
        <w:rPr>
          <w:rFonts w:ascii="Times New Roman" w:hAnsi="Times New Roman" w:cs="Times New Roman"/>
        </w:rPr>
        <w:t xml:space="preserve"> instruction. </w:t>
      </w:r>
      <w:r w:rsidR="00914C86">
        <w:rPr>
          <w:rFonts w:ascii="Times New Roman" w:hAnsi="Times New Roman" w:cs="Times New Roman"/>
        </w:rPr>
        <w:t xml:space="preserve">Each ITU is a binary tree that </w:t>
      </w:r>
      <w:r w:rsidRPr="000243E9">
        <w:rPr>
          <w:rFonts w:ascii="Times New Roman" w:hAnsi="Times New Roman" w:cs="Times New Roman"/>
        </w:rPr>
        <w:t>consists of three nodes, one parent node and two child nodes, as well as an operator (i.e., instruction) between the two children. The childnodes are the explicit named operands.The root is a named intermediate result of the operation. An ITU can be simply represented by a four-</w:t>
      </w:r>
      <w:proofErr w:type="spellStart"/>
      <w:r w:rsidRPr="000243E9">
        <w:rPr>
          <w:rFonts w:ascii="Times New Roman" w:hAnsi="Times New Roman" w:cs="Times New Roman"/>
        </w:rPr>
        <w:t>tuple</w:t>
      </w:r>
      <w:proofErr w:type="spellEnd"/>
      <w:r w:rsidRPr="000243E9">
        <w:rPr>
          <w:rFonts w:ascii="Times New Roman" w:hAnsi="Times New Roman" w:cs="Times New Roman"/>
        </w:rPr>
        <w:t xml:space="preserve">(instruction, root, </w:t>
      </w:r>
      <w:proofErr w:type="spellStart"/>
      <w:r w:rsidRPr="000243E9">
        <w:rPr>
          <w:rFonts w:ascii="Times New Roman" w:hAnsi="Times New Roman" w:cs="Times New Roman"/>
        </w:rPr>
        <w:t>leftNode</w:t>
      </w:r>
      <w:proofErr w:type="spellEnd"/>
      <w:r w:rsidRPr="000243E9">
        <w:rPr>
          <w:rFonts w:ascii="Times New Roman" w:hAnsi="Times New Roman" w:cs="Times New Roman"/>
        </w:rPr>
        <w:t xml:space="preserve">, </w:t>
      </w:r>
      <w:proofErr w:type="spellStart"/>
      <w:r w:rsidRPr="000243E9">
        <w:rPr>
          <w:rFonts w:ascii="Times New Roman" w:hAnsi="Times New Roman" w:cs="Times New Roman"/>
        </w:rPr>
        <w:t>rightNode</w:t>
      </w:r>
      <w:proofErr w:type="spellEnd"/>
      <w:r w:rsidRPr="000243E9">
        <w:rPr>
          <w:rFonts w:ascii="Times New Roman" w:hAnsi="Times New Roman" w:cs="Times New Roman"/>
        </w:rPr>
        <w:t>)</w:t>
      </w:r>
      <w:r w:rsidR="00491254">
        <w:rPr>
          <w:rFonts w:ascii="Times New Roman" w:hAnsi="Times New Roman" w:cs="Times New Roman"/>
        </w:rPr>
        <w:t xml:space="preserve"> i.e. </w:t>
      </w:r>
      <w:r w:rsidR="00491254" w:rsidRPr="00033BCA">
        <w:rPr>
          <w:rFonts w:ascii="Times New Roman" w:hAnsi="Times New Roman" w:cs="Times New Roman"/>
          <w:i/>
        </w:rPr>
        <w:t>u(b,p,l,r)</w:t>
      </w:r>
      <w:r w:rsidRPr="00033BCA">
        <w:rPr>
          <w:rFonts w:ascii="Times New Roman" w:hAnsi="Times New Roman" w:cs="Times New Roman"/>
          <w:i/>
        </w:rPr>
        <w:t>.</w:t>
      </w:r>
      <w:r w:rsidR="0084735D">
        <w:rPr>
          <w:rFonts w:ascii="Times New Roman" w:hAnsi="Times New Roman" w:cs="Times New Roman"/>
        </w:rPr>
        <w:t xml:space="preserve">Here, </w:t>
      </w:r>
      <w:r w:rsidR="0084735D" w:rsidRPr="00033BCA">
        <w:rPr>
          <w:rFonts w:ascii="Times New Roman" w:hAnsi="Times New Roman" w:cs="Times New Roman"/>
          <w:i/>
        </w:rPr>
        <w:t>b</w:t>
      </w:r>
      <w:r w:rsidR="0084735D">
        <w:rPr>
          <w:rFonts w:ascii="Times New Roman" w:hAnsi="Times New Roman" w:cs="Times New Roman"/>
        </w:rPr>
        <w:t xml:space="preserve"> represents the </w:t>
      </w:r>
      <w:proofErr w:type="spellStart"/>
      <w:r w:rsidR="0084735D">
        <w:rPr>
          <w:rFonts w:ascii="Times New Roman" w:hAnsi="Times New Roman" w:cs="Times New Roman"/>
        </w:rPr>
        <w:t>bytecode</w:t>
      </w:r>
      <w:proofErr w:type="spellEnd"/>
      <w:r w:rsidR="0084735D">
        <w:rPr>
          <w:rFonts w:ascii="Times New Roman" w:hAnsi="Times New Roman" w:cs="Times New Roman"/>
        </w:rPr>
        <w:t xml:space="preserve"> instruction, </w:t>
      </w:r>
      <w:r w:rsidR="0084735D" w:rsidRPr="00033BCA">
        <w:rPr>
          <w:rFonts w:ascii="Times New Roman" w:hAnsi="Times New Roman" w:cs="Times New Roman"/>
          <w:i/>
        </w:rPr>
        <w:t>p</w:t>
      </w:r>
      <w:r w:rsidR="0084735D">
        <w:rPr>
          <w:rFonts w:ascii="Times New Roman" w:hAnsi="Times New Roman" w:cs="Times New Roman"/>
        </w:rPr>
        <w:t xml:space="preserve"> is parent root</w:t>
      </w:r>
      <w:r w:rsidR="0090709B">
        <w:rPr>
          <w:rFonts w:ascii="Times New Roman" w:hAnsi="Times New Roman" w:cs="Times New Roman"/>
        </w:rPr>
        <w:t xml:space="preserve"> representing intermediate results of executing the instruction</w:t>
      </w:r>
      <w:r w:rsidR="0084735D">
        <w:rPr>
          <w:rFonts w:ascii="Times New Roman" w:hAnsi="Times New Roman" w:cs="Times New Roman"/>
        </w:rPr>
        <w:t xml:space="preserve">, </w:t>
      </w:r>
      <w:r w:rsidR="0084735D" w:rsidRPr="00033BCA">
        <w:rPr>
          <w:rFonts w:ascii="Times New Roman" w:hAnsi="Times New Roman" w:cs="Times New Roman"/>
          <w:i/>
        </w:rPr>
        <w:t>l</w:t>
      </w:r>
      <w:r w:rsidR="0084735D">
        <w:rPr>
          <w:rFonts w:ascii="Times New Roman" w:hAnsi="Times New Roman" w:cs="Times New Roman"/>
        </w:rPr>
        <w:t xml:space="preserve"> is left child node</w:t>
      </w:r>
      <w:r w:rsidR="0090709B">
        <w:rPr>
          <w:rFonts w:ascii="Times New Roman" w:hAnsi="Times New Roman" w:cs="Times New Roman"/>
        </w:rPr>
        <w:t xml:space="preserve"> representing……</w:t>
      </w:r>
      <w:r w:rsidR="00033BCA">
        <w:rPr>
          <w:rFonts w:ascii="Times New Roman" w:hAnsi="Times New Roman" w:cs="Times New Roman"/>
        </w:rPr>
        <w:t>,</w:t>
      </w:r>
      <w:r w:rsidR="0084735D">
        <w:rPr>
          <w:rFonts w:ascii="Times New Roman" w:hAnsi="Times New Roman" w:cs="Times New Roman"/>
        </w:rPr>
        <w:t xml:space="preserve"> and </w:t>
      </w:r>
      <w:r w:rsidR="0084735D" w:rsidRPr="00033BCA">
        <w:rPr>
          <w:rFonts w:ascii="Times New Roman" w:hAnsi="Times New Roman" w:cs="Times New Roman"/>
          <w:i/>
        </w:rPr>
        <w:t>r</w:t>
      </w:r>
      <w:r w:rsidR="0084735D">
        <w:rPr>
          <w:rFonts w:ascii="Times New Roman" w:hAnsi="Times New Roman" w:cs="Times New Roman"/>
        </w:rPr>
        <w:t xml:space="preserve"> is right child node.</w:t>
      </w:r>
    </w:p>
    <w:p w:rsidR="000243E9" w:rsidRDefault="000243E9" w:rsidP="009E372C">
      <w:pPr>
        <w:jc w:val="both"/>
        <w:rPr>
          <w:rFonts w:ascii="Times New Roman" w:hAnsi="Times New Roman" w:cs="Times New Roman"/>
        </w:rPr>
      </w:pPr>
      <w:r w:rsidRPr="000243E9">
        <w:rPr>
          <w:rFonts w:ascii="Times New Roman" w:hAnsi="Times New Roman" w:cs="Times New Roman"/>
        </w:rPr>
        <w:t xml:space="preserve">One of the essential characteristics is that ITU are restricted to the least number of operands (2 in most cases, such as for arithmetic and logic), and these operands must be either constants or locals.  </w:t>
      </w:r>
    </w:p>
    <w:p w:rsidR="00521FF4" w:rsidRDefault="00521FF4" w:rsidP="009E372C">
      <w:pPr>
        <w:jc w:val="both"/>
        <w:rPr>
          <w:rFonts w:ascii="Times New Roman" w:hAnsi="Times New Roman" w:cs="Times New Roman"/>
        </w:rPr>
      </w:pPr>
      <w:r w:rsidRPr="00521FF4">
        <w:rPr>
          <w:rFonts w:ascii="Times New Roman" w:hAnsi="Times New Roman" w:cs="Times New Roman"/>
        </w:rPr>
        <w:t>For example, for a given Java expression statement x=</w:t>
      </w:r>
      <w:proofErr w:type="spellStart"/>
      <w:r w:rsidRPr="00521FF4">
        <w:rPr>
          <w:rFonts w:ascii="Times New Roman" w:hAnsi="Times New Roman" w:cs="Times New Roman"/>
        </w:rPr>
        <w:t>a+b+c</w:t>
      </w:r>
      <w:proofErr w:type="spellEnd"/>
      <w:r w:rsidRPr="00521FF4">
        <w:rPr>
          <w:rFonts w:ascii="Times New Roman" w:hAnsi="Times New Roman" w:cs="Times New Roman"/>
        </w:rPr>
        <w:t xml:space="preserve">, the corresponding </w:t>
      </w:r>
      <w:proofErr w:type="spellStart"/>
      <w:r w:rsidRPr="00521FF4">
        <w:rPr>
          <w:rFonts w:ascii="Times New Roman" w:hAnsi="Times New Roman" w:cs="Times New Roman"/>
        </w:rPr>
        <w:t>twoarithmetic</w:t>
      </w:r>
      <w:proofErr w:type="spellEnd"/>
      <w:r>
        <w:rPr>
          <w:rFonts w:ascii="Times New Roman" w:hAnsi="Times New Roman" w:cs="Times New Roman"/>
        </w:rPr>
        <w:t xml:space="preserve"> ITUs are shown in Fig.1, where $1 and $2 </w:t>
      </w:r>
      <w:r w:rsidRPr="00521FF4">
        <w:rPr>
          <w:rFonts w:ascii="Times New Roman" w:hAnsi="Times New Roman" w:cs="Times New Roman"/>
        </w:rPr>
        <w:t xml:space="preserve">local </w:t>
      </w:r>
      <w:r>
        <w:rPr>
          <w:rFonts w:ascii="Times New Roman" w:hAnsi="Times New Roman" w:cs="Times New Roman"/>
        </w:rPr>
        <w:t>intermediate variables that represent (</w:t>
      </w:r>
      <w:proofErr w:type="spellStart"/>
      <w:r>
        <w:rPr>
          <w:rFonts w:ascii="Times New Roman" w:hAnsi="Times New Roman" w:cs="Times New Roman"/>
        </w:rPr>
        <w:t>a+b</w:t>
      </w:r>
      <w:proofErr w:type="spellEnd"/>
      <w:r>
        <w:rPr>
          <w:rFonts w:ascii="Times New Roman" w:hAnsi="Times New Roman" w:cs="Times New Roman"/>
        </w:rPr>
        <w:t>) and ($1+c) respectively.</w:t>
      </w:r>
      <w:r w:rsidRPr="00521FF4">
        <w:rPr>
          <w:rFonts w:ascii="Times New Roman" w:hAnsi="Times New Roman" w:cs="Times New Roman"/>
        </w:rPr>
        <w:t xml:space="preserve"> Variables with a “$” sign are interme</w:t>
      </w:r>
      <w:r w:rsidR="00323226">
        <w:rPr>
          <w:rFonts w:ascii="Times New Roman" w:hAnsi="Times New Roman" w:cs="Times New Roman"/>
        </w:rPr>
        <w:t>diate local variables.</w:t>
      </w:r>
    </w:p>
    <w:p w:rsidR="00521FF4" w:rsidRDefault="00280AE3">
      <w:pPr>
        <w:rPr>
          <w:rFonts w:ascii="Times New Roman" w:hAnsi="Times New Roman" w:cs="Times New Roman"/>
        </w:rPr>
      </w:pPr>
      <w:r>
        <w:rPr>
          <w:rFonts w:ascii="Times New Roman" w:hAnsi="Times New Roman" w:cs="Times New Roman"/>
          <w:noProof/>
          <w:lang w:val="en-IN" w:eastAsia="en-IN"/>
        </w:rPr>
        <w:drawing>
          <wp:inline distT="0" distB="0" distL="0" distR="0">
            <wp:extent cx="2453845" cy="1097280"/>
            <wp:effectExtent l="19050" t="0" r="360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455942" cy="1098218"/>
                    </a:xfrm>
                    <a:prstGeom prst="rect">
                      <a:avLst/>
                    </a:prstGeom>
                    <a:noFill/>
                    <a:ln w="9525">
                      <a:noFill/>
                      <a:miter lim="800000"/>
                      <a:headEnd/>
                      <a:tailEnd/>
                    </a:ln>
                  </pic:spPr>
                </pic:pic>
              </a:graphicData>
            </a:graphic>
          </wp:inline>
        </w:drawing>
      </w:r>
    </w:p>
    <w:p w:rsidR="00792BF2" w:rsidRDefault="00792BF2" w:rsidP="00EA1C21">
      <w:pPr>
        <w:spacing w:after="0" w:line="240" w:lineRule="auto"/>
        <w:jc w:val="both"/>
        <w:rPr>
          <w:rFonts w:ascii="Times New Roman" w:hAnsi="Times New Roman" w:cs="Times New Roman"/>
          <w:u w:val="single"/>
        </w:rPr>
      </w:pPr>
    </w:p>
    <w:p w:rsidR="00EA1C21" w:rsidRPr="00EA1C21" w:rsidRDefault="00C76955" w:rsidP="00EA1C21">
      <w:pPr>
        <w:spacing w:after="0" w:line="240" w:lineRule="auto"/>
        <w:jc w:val="both"/>
        <w:rPr>
          <w:rFonts w:ascii="Times New Roman" w:hAnsi="Times New Roman" w:cs="Times New Roman"/>
        </w:rPr>
      </w:pPr>
      <w:r w:rsidRPr="00EA1C21">
        <w:rPr>
          <w:rFonts w:ascii="Times New Roman" w:hAnsi="Times New Roman" w:cs="Times New Roman"/>
          <w:u w:val="single"/>
        </w:rPr>
        <w:t>Definition(</w:t>
      </w:r>
      <w:r w:rsidR="00E11F5A" w:rsidRPr="00EA1C21">
        <w:rPr>
          <w:rFonts w:ascii="Times New Roman" w:hAnsi="Times New Roman" w:cs="Times New Roman"/>
          <w:u w:val="single"/>
        </w:rPr>
        <w:t>Variable Dependency Tree</w:t>
      </w:r>
      <w:r w:rsidRPr="00EA1C21">
        <w:rPr>
          <w:rFonts w:ascii="Times New Roman" w:hAnsi="Times New Roman" w:cs="Times New Roman"/>
          <w:u w:val="single"/>
        </w:rPr>
        <w:t>)</w:t>
      </w:r>
      <w:r w:rsidR="00E11F5A" w:rsidRPr="00EA1C21">
        <w:rPr>
          <w:rFonts w:ascii="Times New Roman" w:hAnsi="Times New Roman" w:cs="Times New Roman"/>
        </w:rPr>
        <w:t xml:space="preserve">: </w:t>
      </w:r>
      <w:r w:rsidR="004074BE" w:rsidRPr="00EA1C21">
        <w:rPr>
          <w:rFonts w:ascii="Times New Roman" w:hAnsi="Times New Roman" w:cs="Times New Roman"/>
        </w:rPr>
        <w:t xml:space="preserve">A VDT </w:t>
      </w:r>
      <w:r w:rsidR="005A4B8E" w:rsidRPr="00EA1C21">
        <w:rPr>
          <w:rFonts w:ascii="Times New Roman" w:hAnsi="Times New Roman" w:cs="Times New Roman"/>
        </w:rPr>
        <w:t xml:space="preserve">is a tree structure used for tracking dependency relations among all variables in the </w:t>
      </w:r>
      <w:proofErr w:type="spellStart"/>
      <w:r w:rsidR="005A4B8E" w:rsidRPr="00EA1C21">
        <w:rPr>
          <w:rFonts w:ascii="Times New Roman" w:hAnsi="Times New Roman" w:cs="Times New Roman"/>
        </w:rPr>
        <w:t>bytecode</w:t>
      </w:r>
      <w:proofErr w:type="spellEnd"/>
      <w:r w:rsidR="005A4B8E" w:rsidRPr="00EA1C21">
        <w:rPr>
          <w:rFonts w:ascii="Times New Roman" w:hAnsi="Times New Roman" w:cs="Times New Roman"/>
        </w:rPr>
        <w:t xml:space="preserve"> of the program. </w:t>
      </w:r>
      <w:r w:rsidR="00EA1C21" w:rsidRPr="00EA1C21">
        <w:rPr>
          <w:rFonts w:ascii="Times New Roman" w:hAnsi="Times New Roman" w:cs="Times New Roman"/>
        </w:rPr>
        <w:t>A VDT consists of 0 or more set of ITUs</w:t>
      </w:r>
      <w:r w:rsidR="0072313B">
        <w:rPr>
          <w:rFonts w:ascii="Times New Roman" w:hAnsi="Times New Roman" w:cs="Times New Roman"/>
        </w:rPr>
        <w:t>. All the</w:t>
      </w:r>
      <w:r w:rsidR="00EA1C21" w:rsidRPr="00EA1C21">
        <w:rPr>
          <w:rFonts w:ascii="Times New Roman" w:hAnsi="Times New Roman" w:cs="Times New Roman"/>
        </w:rPr>
        <w:t xml:space="preserve"> leaves </w:t>
      </w:r>
      <w:r w:rsidR="0072313B">
        <w:rPr>
          <w:rFonts w:ascii="Times New Roman" w:hAnsi="Times New Roman" w:cs="Times New Roman"/>
        </w:rPr>
        <w:t xml:space="preserve">of the VDT </w:t>
      </w:r>
      <w:r w:rsidR="00EA1C21" w:rsidRPr="00EA1C21">
        <w:rPr>
          <w:rFonts w:ascii="Times New Roman" w:hAnsi="Times New Roman" w:cs="Times New Roman"/>
        </w:rPr>
        <w:t xml:space="preserve">are the </w:t>
      </w:r>
      <w:proofErr w:type="spellStart"/>
      <w:r w:rsidR="00EA1C21" w:rsidRPr="00EA1C21">
        <w:rPr>
          <w:rFonts w:ascii="Times New Roman" w:hAnsi="Times New Roman" w:cs="Times New Roman"/>
        </w:rPr>
        <w:t>bytecode</w:t>
      </w:r>
      <w:proofErr w:type="spellEnd"/>
      <w:r w:rsidR="00EA1C21" w:rsidRPr="00EA1C21">
        <w:rPr>
          <w:rFonts w:ascii="Times New Roman" w:hAnsi="Times New Roman" w:cs="Times New Roman"/>
        </w:rPr>
        <w:t xml:space="preserve"> input variables. </w:t>
      </w:r>
    </w:p>
    <w:p w:rsidR="00FF43BA" w:rsidRDefault="001B10E3" w:rsidP="00414718">
      <w:pPr>
        <w:jc w:val="both"/>
        <w:rPr>
          <w:rFonts w:ascii="Times New Roman" w:hAnsi="Times New Roman" w:cs="Times New Roman"/>
        </w:rPr>
      </w:pPr>
      <w:r>
        <w:rPr>
          <w:rFonts w:ascii="Times New Roman" w:hAnsi="Times New Roman" w:cs="Times New Roman"/>
        </w:rPr>
        <w:t>A set of ITUs can be represented by {u0, u1…</w:t>
      </w:r>
      <w:proofErr w:type="spellStart"/>
      <w:r>
        <w:rPr>
          <w:rFonts w:ascii="Times New Roman" w:hAnsi="Times New Roman" w:cs="Times New Roman"/>
        </w:rPr>
        <w:t>uj</w:t>
      </w:r>
      <w:proofErr w:type="spellEnd"/>
      <w:proofErr w:type="gramStart"/>
      <w:r>
        <w:rPr>
          <w:rFonts w:ascii="Times New Roman" w:hAnsi="Times New Roman" w:cs="Times New Roman"/>
        </w:rPr>
        <w:t>)</w:t>
      </w:r>
      <m:oMath>
        <w:proofErr w:type="gramEnd"/>
        <m:r>
          <w:rPr>
            <w:rFonts w:ascii="Cambria Math" w:hAnsi="Cambria Math" w:cs="Times New Roman"/>
          </w:rPr>
          <m:t xml:space="preserve"> ∈U </m:t>
        </m:r>
      </m:oMath>
      <w:r w:rsidR="00FA4C60">
        <w:rPr>
          <w:rFonts w:ascii="Times New Roman" w:hAnsi="Times New Roman" w:cs="Times New Roman"/>
        </w:rPr>
        <w:t>and U is extract</w:t>
      </w:r>
      <w:proofErr w:type="spellStart"/>
      <w:r w:rsidR="00F94A94">
        <w:rPr>
          <w:rFonts w:ascii="Times New Roman" w:hAnsi="Times New Roman" w:cs="Times New Roman"/>
        </w:rPr>
        <w:t>ed</w:t>
      </w:r>
      <w:proofErr w:type="spellEnd"/>
      <w:r w:rsidR="00FA4C60">
        <w:rPr>
          <w:rFonts w:ascii="Times New Roman" w:hAnsi="Times New Roman" w:cs="Times New Roman"/>
        </w:rPr>
        <w:t xml:space="preserve"> from a given p </w:t>
      </w:r>
      <w:r>
        <w:rPr>
          <w:rFonts w:ascii="Times New Roman" w:hAnsi="Times New Roman" w:cs="Times New Roman"/>
        </w:rPr>
        <w:t xml:space="preserve">and VDT </w:t>
      </w:r>
      <w:r w:rsidR="0072313B" w:rsidRPr="0072313B">
        <w:rPr>
          <w:rFonts w:ascii="Times New Roman" w:hAnsi="Times New Roman" w:cs="Times New Roman"/>
          <w:i/>
        </w:rPr>
        <w:t>t</w:t>
      </w:r>
      <w:r w:rsidR="0072313B" w:rsidRPr="0072313B">
        <w:rPr>
          <w:rFonts w:ascii="Times New Roman" w:hAnsi="Times New Roman" w:cs="Times New Roman"/>
          <w:i/>
          <w:vertAlign w:val="subscript"/>
        </w:rPr>
        <w:t>i</w:t>
      </w:r>
      <w:r>
        <w:rPr>
          <w:rFonts w:ascii="Times New Roman" w:hAnsi="Times New Roman" w:cs="Times New Roman"/>
        </w:rPr>
        <w:t xml:space="preserve">can be represented by </w:t>
      </w:r>
      <w:proofErr w:type="spellStart"/>
      <w:r w:rsidR="004074BE" w:rsidRPr="00EA1C21">
        <w:rPr>
          <w:rFonts w:ascii="Times New Roman" w:hAnsi="Times New Roman" w:cs="Times New Roman"/>
          <w:i/>
        </w:rPr>
        <w:t>t</w:t>
      </w:r>
      <w:r w:rsidR="004074BE" w:rsidRPr="00EA1C21">
        <w:rPr>
          <w:rFonts w:ascii="Times New Roman" w:hAnsi="Times New Roman" w:cs="Times New Roman"/>
          <w:i/>
          <w:vertAlign w:val="subscript"/>
        </w:rPr>
        <w:t>i</w:t>
      </w:r>
      <w:proofErr w:type="spellEnd"/>
      <w:r w:rsidR="004074BE" w:rsidRPr="00EA1C21">
        <w:rPr>
          <w:rFonts w:ascii="Times New Roman" w:hAnsi="Times New Roman" w:cs="Times New Roman"/>
          <w:i/>
        </w:rPr>
        <w:t>(</w:t>
      </w:r>
      <w:proofErr w:type="spellStart"/>
      <w:r>
        <w:rPr>
          <w:rFonts w:ascii="Times New Roman" w:hAnsi="Times New Roman" w:cs="Times New Roman"/>
          <w:i/>
        </w:rPr>
        <w:t>U</w:t>
      </w:r>
      <w:r w:rsidRPr="001B10E3">
        <w:rPr>
          <w:rFonts w:ascii="Times New Roman" w:hAnsi="Times New Roman" w:cs="Times New Roman"/>
          <w:i/>
          <w:vertAlign w:val="subscript"/>
        </w:rPr>
        <w:t>i</w:t>
      </w:r>
      <w:r>
        <w:rPr>
          <w:rFonts w:ascii="Times New Roman" w:hAnsi="Times New Roman" w:cs="Times New Roman"/>
          <w:i/>
        </w:rPr>
        <w:t>,</w:t>
      </w:r>
      <w:r w:rsidR="004074BE" w:rsidRPr="00EA1C21">
        <w:rPr>
          <w:rFonts w:ascii="Times New Roman" w:hAnsi="Times New Roman" w:cs="Times New Roman"/>
          <w:i/>
        </w:rPr>
        <w:t>r</w:t>
      </w:r>
      <w:proofErr w:type="spellEnd"/>
      <w:r w:rsidR="004074BE" w:rsidRPr="00EA1C21">
        <w:rPr>
          <w:rFonts w:ascii="Times New Roman" w:hAnsi="Times New Roman" w:cs="Times New Roman"/>
          <w:i/>
        </w:rPr>
        <w:t>).</w:t>
      </w:r>
      <w:r w:rsidR="008111CB" w:rsidRPr="00EA1C21">
        <w:rPr>
          <w:rFonts w:ascii="Times New Roman" w:hAnsi="Times New Roman" w:cs="Times New Roman"/>
        </w:rPr>
        <w:t xml:space="preserve">The values of </w:t>
      </w:r>
      <w:proofErr w:type="spellStart"/>
      <w:r w:rsidR="008111CB" w:rsidRPr="0072313B">
        <w:rPr>
          <w:rFonts w:ascii="Times New Roman" w:hAnsi="Times New Roman" w:cs="Times New Roman"/>
          <w:i/>
        </w:rPr>
        <w:t>r</w:t>
      </w:r>
      <w:r w:rsidR="005F38E2" w:rsidRPr="00EA1C21">
        <w:rPr>
          <w:rFonts w:ascii="Times New Roman" w:hAnsi="Times New Roman" w:cs="Times New Roman"/>
        </w:rPr>
        <w:t>represents</w:t>
      </w:r>
      <w:proofErr w:type="spellEnd"/>
      <w:r w:rsidR="005F38E2" w:rsidRPr="00EA1C21">
        <w:rPr>
          <w:rFonts w:ascii="Times New Roman" w:hAnsi="Times New Roman" w:cs="Times New Roman"/>
        </w:rPr>
        <w:t xml:space="preserve"> the desired outcome</w:t>
      </w:r>
      <w:r w:rsidR="00862808" w:rsidRPr="00EA1C21">
        <w:rPr>
          <w:rFonts w:ascii="Times New Roman" w:hAnsi="Times New Roman" w:cs="Times New Roman"/>
        </w:rPr>
        <w:t xml:space="preserve"> of VDT</w:t>
      </w:r>
      <w:r w:rsidR="005F38E2" w:rsidRPr="00EA1C21">
        <w:rPr>
          <w:rFonts w:ascii="Times New Roman" w:hAnsi="Times New Roman" w:cs="Times New Roman"/>
        </w:rPr>
        <w:t xml:space="preserve"> (i.e., true or false) if the VDT represents a predicate</w:t>
      </w:r>
      <w:r w:rsidR="00BA4E9B" w:rsidRPr="00EA1C21">
        <w:rPr>
          <w:rFonts w:ascii="Times New Roman" w:hAnsi="Times New Roman" w:cs="Times New Roman"/>
        </w:rPr>
        <w:t xml:space="preserve"> or (none) if the VDT does not represent predicate</w:t>
      </w:r>
      <w:r w:rsidR="005F38E2" w:rsidRPr="00EA1C21">
        <w:rPr>
          <w:rFonts w:ascii="Times New Roman" w:hAnsi="Times New Roman" w:cs="Times New Roman"/>
        </w:rPr>
        <w:t xml:space="preserve">. </w:t>
      </w:r>
      <w:r w:rsidR="003475E7" w:rsidRPr="00EA1C21">
        <w:rPr>
          <w:rFonts w:ascii="Times New Roman" w:hAnsi="Times New Roman" w:cs="Times New Roman"/>
        </w:rPr>
        <w:t xml:space="preserve">The desired outcome drives the execution to the reachable statement. A set of </w:t>
      </w:r>
      <w:proofErr w:type="gramStart"/>
      <w:r w:rsidR="003475E7" w:rsidRPr="00EA1C21">
        <w:rPr>
          <w:rFonts w:ascii="Times New Roman" w:hAnsi="Times New Roman" w:cs="Times New Roman"/>
        </w:rPr>
        <w:t>VDTs</w:t>
      </w:r>
      <w:r w:rsidR="00E52C47" w:rsidRPr="00EA1C21">
        <w:rPr>
          <w:rFonts w:ascii="Times New Roman" w:hAnsi="Times New Roman" w:cs="Times New Roman"/>
          <w:i/>
        </w:rPr>
        <w:t>{</w:t>
      </w:r>
      <w:proofErr w:type="gramEnd"/>
      <w:r w:rsidR="00E52C47" w:rsidRPr="00EA1C21">
        <w:rPr>
          <w:rFonts w:ascii="Times New Roman" w:hAnsi="Times New Roman" w:cs="Times New Roman"/>
          <w:i/>
        </w:rPr>
        <w:t>t</w:t>
      </w:r>
      <w:r w:rsidR="00E52C47" w:rsidRPr="00EA1C21">
        <w:rPr>
          <w:rFonts w:ascii="Times New Roman" w:hAnsi="Times New Roman" w:cs="Times New Roman"/>
          <w:i/>
          <w:vertAlign w:val="subscript"/>
        </w:rPr>
        <w:t>0</w:t>
      </w:r>
      <w:r w:rsidR="00E52C47" w:rsidRPr="00EA1C21">
        <w:rPr>
          <w:rFonts w:ascii="Times New Roman" w:hAnsi="Times New Roman" w:cs="Times New Roman"/>
          <w:i/>
        </w:rPr>
        <w:t>(</w:t>
      </w:r>
      <w:r>
        <w:rPr>
          <w:rFonts w:ascii="Times New Roman" w:hAnsi="Times New Roman" w:cs="Times New Roman"/>
          <w:i/>
        </w:rPr>
        <w:t>U</w:t>
      </w:r>
      <w:r w:rsidRPr="001B10E3">
        <w:rPr>
          <w:rFonts w:ascii="Times New Roman" w:hAnsi="Times New Roman" w:cs="Times New Roman"/>
          <w:i/>
          <w:vertAlign w:val="subscript"/>
        </w:rPr>
        <w:t>0</w:t>
      </w:r>
      <w:r>
        <w:rPr>
          <w:rFonts w:ascii="Times New Roman" w:hAnsi="Times New Roman" w:cs="Times New Roman"/>
          <w:i/>
        </w:rPr>
        <w:t>,</w:t>
      </w:r>
      <w:r w:rsidR="00E52C47" w:rsidRPr="00EA1C21">
        <w:rPr>
          <w:rFonts w:ascii="Times New Roman" w:hAnsi="Times New Roman" w:cs="Times New Roman"/>
          <w:i/>
        </w:rPr>
        <w:t>r), t</w:t>
      </w:r>
      <w:r w:rsidR="00E52C47" w:rsidRPr="00EA1C21">
        <w:rPr>
          <w:rFonts w:ascii="Times New Roman" w:hAnsi="Times New Roman" w:cs="Times New Roman"/>
          <w:i/>
          <w:vertAlign w:val="subscript"/>
        </w:rPr>
        <w:t>1</w:t>
      </w:r>
      <w:r w:rsidR="00E52C47" w:rsidRPr="00EA1C21">
        <w:rPr>
          <w:rFonts w:ascii="Times New Roman" w:hAnsi="Times New Roman" w:cs="Times New Roman"/>
          <w:i/>
        </w:rPr>
        <w:t>(</w:t>
      </w:r>
      <w:r>
        <w:rPr>
          <w:rFonts w:ascii="Times New Roman" w:hAnsi="Times New Roman" w:cs="Times New Roman"/>
          <w:i/>
        </w:rPr>
        <w:t>U</w:t>
      </w:r>
      <w:r w:rsidRPr="001B10E3">
        <w:rPr>
          <w:rFonts w:ascii="Times New Roman" w:hAnsi="Times New Roman" w:cs="Times New Roman"/>
          <w:i/>
          <w:vertAlign w:val="subscript"/>
        </w:rPr>
        <w:t>1</w:t>
      </w:r>
      <w:r w:rsidR="00A5203F">
        <w:rPr>
          <w:rFonts w:ascii="Times New Roman" w:hAnsi="Times New Roman" w:cs="Times New Roman"/>
          <w:i/>
          <w:vertAlign w:val="subscript"/>
        </w:rPr>
        <w:t>,</w:t>
      </w:r>
      <w:r w:rsidR="00E52C47" w:rsidRPr="00EA1C21">
        <w:rPr>
          <w:rFonts w:ascii="Times New Roman" w:hAnsi="Times New Roman" w:cs="Times New Roman"/>
          <w:i/>
        </w:rPr>
        <w:t>r)…t</w:t>
      </w:r>
      <w:r w:rsidR="00E52C47" w:rsidRPr="00EA1C21">
        <w:rPr>
          <w:rFonts w:ascii="Times New Roman" w:hAnsi="Times New Roman" w:cs="Times New Roman"/>
          <w:i/>
          <w:vertAlign w:val="subscript"/>
        </w:rPr>
        <w:t>m</w:t>
      </w:r>
      <w:r w:rsidR="00E52C47" w:rsidRPr="00EA1C21">
        <w:rPr>
          <w:rFonts w:ascii="Times New Roman" w:hAnsi="Times New Roman" w:cs="Times New Roman"/>
          <w:i/>
        </w:rPr>
        <w:t>(</w:t>
      </w:r>
      <w:proofErr w:type="spellStart"/>
      <w:r>
        <w:rPr>
          <w:rFonts w:ascii="Times New Roman" w:hAnsi="Times New Roman" w:cs="Times New Roman"/>
          <w:i/>
        </w:rPr>
        <w:t>U</w:t>
      </w:r>
      <w:r w:rsidRPr="001B10E3">
        <w:rPr>
          <w:rFonts w:ascii="Times New Roman" w:hAnsi="Times New Roman" w:cs="Times New Roman"/>
          <w:i/>
          <w:vertAlign w:val="subscript"/>
        </w:rPr>
        <w:t>m</w:t>
      </w:r>
      <w:r w:rsidR="00A5203F">
        <w:rPr>
          <w:rFonts w:ascii="Times New Roman" w:hAnsi="Times New Roman" w:cs="Times New Roman"/>
          <w:i/>
          <w:vertAlign w:val="subscript"/>
        </w:rPr>
        <w:t>,</w:t>
      </w:r>
      <w:r w:rsidR="00E52C47" w:rsidRPr="00EA1C21">
        <w:rPr>
          <w:rFonts w:ascii="Times New Roman" w:hAnsi="Times New Roman" w:cs="Times New Roman"/>
          <w:i/>
        </w:rPr>
        <w:t>r</w:t>
      </w:r>
      <w:proofErr w:type="spellEnd"/>
      <w:r w:rsidR="00E52C47" w:rsidRPr="00EA1C21">
        <w:rPr>
          <w:rFonts w:ascii="Times New Roman" w:hAnsi="Times New Roman" w:cs="Times New Roman"/>
          <w:i/>
        </w:rPr>
        <w:t>)}</w:t>
      </w:r>
      <m:oMath>
        <m:r>
          <w:rPr>
            <w:rFonts w:ascii="Cambria Math" w:hAnsi="Cambria Math" w:cs="Times New Roman"/>
          </w:rPr>
          <m:t>∈</m:t>
        </m:r>
      </m:oMath>
      <w:r w:rsidR="001924D3" w:rsidRPr="00EA1C21">
        <w:rPr>
          <w:rFonts w:ascii="Times New Roman" w:hAnsi="Times New Roman" w:cs="Times New Roman"/>
          <w:i/>
        </w:rPr>
        <w:t>T</w:t>
      </w:r>
      <w:r w:rsidR="00E52C47" w:rsidRPr="00EA1C21">
        <w:rPr>
          <w:rFonts w:ascii="Times New Roman" w:hAnsi="Times New Roman" w:cs="Times New Roman"/>
        </w:rPr>
        <w:t>can be used to represent a given path</w:t>
      </w:r>
      <w:r w:rsidR="001924D3" w:rsidRPr="00EA1C21">
        <w:rPr>
          <w:rFonts w:ascii="Times New Roman" w:hAnsi="Times New Roman" w:cs="Times New Roman"/>
          <w:i/>
        </w:rPr>
        <w:t>P</w:t>
      </w:r>
      <w:r w:rsidR="0072313B" w:rsidRPr="0072313B">
        <w:rPr>
          <w:rFonts w:ascii="Times New Roman" w:hAnsi="Times New Roman" w:cs="Times New Roman"/>
        </w:rPr>
        <w:t>of the program</w:t>
      </w:r>
      <w:r w:rsidR="00E52C47" w:rsidRPr="00EA1C21">
        <w:rPr>
          <w:rFonts w:ascii="Times New Roman" w:hAnsi="Times New Roman" w:cs="Times New Roman"/>
        </w:rPr>
        <w:t>.</w:t>
      </w:r>
    </w:p>
    <w:p w:rsidR="00A80920" w:rsidRDefault="00E90BF5" w:rsidP="00414718">
      <w:pPr>
        <w:jc w:val="both"/>
        <w:rPr>
          <w:rFonts w:ascii="Times New Roman" w:hAnsi="Times New Roman" w:cs="Times New Roman"/>
        </w:rPr>
      </w:pPr>
      <w:proofErr w:type="gramStart"/>
      <w:r>
        <w:rPr>
          <w:rFonts w:ascii="Times New Roman" w:hAnsi="Times New Roman" w:cs="Times New Roman"/>
        </w:rPr>
        <w:t>v</w:t>
      </w:r>
      <w:r w:rsidR="00A80920">
        <w:rPr>
          <w:rFonts w:ascii="Times New Roman" w:hAnsi="Times New Roman" w:cs="Times New Roman"/>
        </w:rPr>
        <w:t>(</w:t>
      </w:r>
      <w:proofErr w:type="gramEnd"/>
      <w:r w:rsidR="00272B42">
        <w:rPr>
          <w:rFonts w:ascii="Times New Roman" w:hAnsi="Times New Roman" w:cs="Times New Roman"/>
        </w:rPr>
        <w:t>u0</w:t>
      </w:r>
      <w:r w:rsidR="00A80920">
        <w:rPr>
          <w:rFonts w:ascii="Times New Roman" w:hAnsi="Times New Roman" w:cs="Times New Roman"/>
        </w:rPr>
        <w:t>)=</w:t>
      </w:r>
      <w:r w:rsidR="00272B42">
        <w:rPr>
          <w:rFonts w:ascii="Times New Roman" w:hAnsi="Times New Roman" w:cs="Times New Roman"/>
        </w:rPr>
        <w:t xml:space="preserve">{u1,u2,…un}, where u0 is a predicate ITU, </w:t>
      </w:r>
      <w:r w:rsidR="00ED55D4">
        <w:rPr>
          <w:rFonts w:ascii="Times New Roman" w:hAnsi="Times New Roman" w:cs="Times New Roman"/>
        </w:rPr>
        <w:t xml:space="preserve">u1-un are expression ITUs, and </w:t>
      </w:r>
      <w:r w:rsidR="00F94A94">
        <w:rPr>
          <w:rFonts w:ascii="Times New Roman" w:hAnsi="Times New Roman" w:cs="Times New Roman"/>
        </w:rPr>
        <w:t xml:space="preserve">existing </w:t>
      </w:r>
      <w:r w:rsidR="00ED55D4">
        <w:rPr>
          <w:rFonts w:ascii="Times New Roman" w:hAnsi="Times New Roman" w:cs="Times New Roman"/>
        </w:rPr>
        <w:t>a set of R=</w:t>
      </w:r>
      <w:r w:rsidR="00A80920">
        <w:rPr>
          <w:rFonts w:ascii="Times New Roman" w:hAnsi="Times New Roman" w:cs="Times New Roman"/>
        </w:rPr>
        <w:t>{</w:t>
      </w:r>
      <w:r w:rsidR="005D4C0B">
        <w:rPr>
          <w:rFonts w:ascii="Times New Roman" w:hAnsi="Times New Roman" w:cs="Times New Roman"/>
        </w:rPr>
        <w:t>(</w:t>
      </w:r>
      <w:proofErr w:type="spellStart"/>
      <w:r w:rsidR="005D4C0B">
        <w:rPr>
          <w:rFonts w:ascii="Times New Roman" w:hAnsi="Times New Roman" w:cs="Times New Roman"/>
        </w:rPr>
        <w:t>ui</w:t>
      </w:r>
      <w:proofErr w:type="spellEnd"/>
      <w:r w:rsidR="005D4C0B">
        <w:rPr>
          <w:rFonts w:ascii="Times New Roman" w:hAnsi="Times New Roman" w:cs="Times New Roman"/>
        </w:rPr>
        <w:t xml:space="preserve">, </w:t>
      </w:r>
      <w:proofErr w:type="spellStart"/>
      <w:r w:rsidR="005D4C0B">
        <w:rPr>
          <w:rFonts w:ascii="Times New Roman" w:hAnsi="Times New Roman" w:cs="Times New Roman"/>
        </w:rPr>
        <w:t>uj</w:t>
      </w:r>
      <w:proofErr w:type="spellEnd"/>
      <w:r w:rsidR="00ED55D4">
        <w:rPr>
          <w:rFonts w:ascii="Times New Roman" w:hAnsi="Times New Roman" w:cs="Times New Roman"/>
        </w:rPr>
        <w:t>) | (</w:t>
      </w:r>
      <w:proofErr w:type="spellStart"/>
      <w:r w:rsidR="00ED55D4">
        <w:rPr>
          <w:rFonts w:ascii="Times New Roman" w:hAnsi="Times New Roman" w:cs="Times New Roman"/>
        </w:rPr>
        <w:t>li</w:t>
      </w:r>
      <w:proofErr w:type="spellEnd"/>
      <w:r w:rsidR="00ED55D4">
        <w:rPr>
          <w:rFonts w:ascii="Times New Roman" w:hAnsi="Times New Roman" w:cs="Times New Roman"/>
        </w:rPr>
        <w:t>=</w:t>
      </w:r>
      <w:proofErr w:type="spellStart"/>
      <w:r w:rsidR="00ED55D4">
        <w:rPr>
          <w:rFonts w:ascii="Times New Roman" w:hAnsi="Times New Roman" w:cs="Times New Roman"/>
        </w:rPr>
        <w:t>pj</w:t>
      </w:r>
      <w:proofErr w:type="spellEnd"/>
      <w:r w:rsidR="00ED55D4">
        <w:rPr>
          <w:rFonts w:ascii="Times New Roman" w:hAnsi="Times New Roman" w:cs="Times New Roman"/>
        </w:rPr>
        <w:t xml:space="preserve"> or </w:t>
      </w:r>
      <w:proofErr w:type="spellStart"/>
      <w:r w:rsidR="00ED55D4">
        <w:rPr>
          <w:rFonts w:ascii="Times New Roman" w:hAnsi="Times New Roman" w:cs="Times New Roman"/>
        </w:rPr>
        <w:t>ri</w:t>
      </w:r>
      <w:proofErr w:type="spellEnd"/>
      <w:r w:rsidR="00ED55D4">
        <w:rPr>
          <w:rFonts w:ascii="Times New Roman" w:hAnsi="Times New Roman" w:cs="Times New Roman"/>
        </w:rPr>
        <w:t>=</w:t>
      </w:r>
      <w:proofErr w:type="spellStart"/>
      <w:r w:rsidR="00ED55D4">
        <w:rPr>
          <w:rFonts w:ascii="Times New Roman" w:hAnsi="Times New Roman" w:cs="Times New Roman"/>
        </w:rPr>
        <w:t>pj</w:t>
      </w:r>
      <w:proofErr w:type="spellEnd"/>
      <w:r w:rsidR="00ED55D4">
        <w:rPr>
          <w:rFonts w:ascii="Times New Roman" w:hAnsi="Times New Roman" w:cs="Times New Roman"/>
        </w:rPr>
        <w:t xml:space="preserve">) and </w:t>
      </w:r>
      <w:proofErr w:type="spellStart"/>
      <w:r w:rsidR="00ED55D4">
        <w:rPr>
          <w:rFonts w:ascii="Times New Roman" w:hAnsi="Times New Roman" w:cs="Times New Roman"/>
        </w:rPr>
        <w:t>ui</w:t>
      </w:r>
      <m:oMath>
        <w:proofErr w:type="spellEnd"/>
        <m:r>
          <w:rPr>
            <w:rFonts w:ascii="Cambria Math" w:hAnsi="Cambria Math" w:cs="Times New Roman"/>
          </w:rPr>
          <m:t>∈</m:t>
        </m:r>
      </m:oMath>
      <w:r w:rsidR="00ED55D4">
        <w:rPr>
          <w:rFonts w:ascii="Times New Roman" w:hAnsi="Times New Roman" w:cs="Times New Roman"/>
        </w:rPr>
        <w:t xml:space="preserve">U and uj </w:t>
      </w:r>
      <m:oMath>
        <m:r>
          <w:rPr>
            <w:rFonts w:ascii="Cambria Math" w:hAnsi="Cambria Math" w:cs="Times New Roman"/>
          </w:rPr>
          <m:t>∈</m:t>
        </m:r>
      </m:oMath>
      <w:r w:rsidR="00ED55D4">
        <w:rPr>
          <w:rFonts w:ascii="Times New Roman" w:hAnsi="Times New Roman" w:cs="Times New Roman"/>
        </w:rPr>
        <w:t>U</w:t>
      </w:r>
      <w:r w:rsidR="00F94A94">
        <w:rPr>
          <w:rFonts w:ascii="Times New Roman" w:hAnsi="Times New Roman" w:cs="Times New Roman"/>
        </w:rPr>
        <w:t>}</w:t>
      </w:r>
      <w:r w:rsidR="00ED55D4">
        <w:rPr>
          <w:rFonts w:ascii="Times New Roman" w:hAnsi="Times New Roman" w:cs="Times New Roman"/>
        </w:rPr>
        <w:t>.</w:t>
      </w:r>
    </w:p>
    <w:p w:rsidR="00A80920" w:rsidRDefault="002F0431" w:rsidP="00414718">
      <w:pPr>
        <w:jc w:val="both"/>
        <w:rPr>
          <w:rFonts w:ascii="Times New Roman" w:hAnsi="Times New Roman" w:cs="Times New Roman"/>
        </w:rPr>
      </w:pPr>
      <w:r>
        <w:rPr>
          <w:rFonts w:ascii="Times New Roman" w:hAnsi="Times New Roman" w:cs="Times New Roman"/>
        </w:rPr>
        <w:t xml:space="preserve">Attributes of the </w:t>
      </w:r>
      <w:proofErr w:type="gramStart"/>
      <w:r>
        <w:rPr>
          <w:rFonts w:ascii="Times New Roman" w:hAnsi="Times New Roman" w:cs="Times New Roman"/>
        </w:rPr>
        <w:t>VDT :</w:t>
      </w:r>
      <w:proofErr w:type="gramEnd"/>
      <w:r>
        <w:rPr>
          <w:rFonts w:ascii="Times New Roman" w:hAnsi="Times New Roman" w:cs="Times New Roman"/>
        </w:rPr>
        <w:t xml:space="preserve"> All leaves of the VDT are test </w:t>
      </w:r>
      <w:proofErr w:type="spellStart"/>
      <w:r>
        <w:rPr>
          <w:rFonts w:ascii="Times New Roman" w:hAnsi="Times New Roman" w:cs="Times New Roman"/>
        </w:rPr>
        <w:t>bytecode</w:t>
      </w:r>
      <w:proofErr w:type="spellEnd"/>
      <w:r>
        <w:rPr>
          <w:rFonts w:ascii="Times New Roman" w:hAnsi="Times New Roman" w:cs="Times New Roman"/>
        </w:rPr>
        <w:t xml:space="preserve"> input variables.</w:t>
      </w:r>
    </w:p>
    <w:p w:rsidR="00FF43BA" w:rsidRDefault="00FF43BA" w:rsidP="00FF43BA">
      <w:pPr>
        <w:rPr>
          <w:rFonts w:ascii="Times New Roman" w:hAnsi="Times New Roman" w:cs="Times New Roman"/>
        </w:rPr>
      </w:pPr>
      <w:proofErr w:type="gramStart"/>
      <w:r w:rsidRPr="0024736C">
        <w:rPr>
          <w:rFonts w:ascii="Times New Roman" w:hAnsi="Times New Roman" w:cs="Times New Roman"/>
          <w:u w:val="single"/>
        </w:rPr>
        <w:t>Definition(</w:t>
      </w:r>
      <w:proofErr w:type="gramEnd"/>
      <w:r w:rsidRPr="0024736C">
        <w:rPr>
          <w:rFonts w:ascii="Times New Roman" w:hAnsi="Times New Roman" w:cs="Times New Roman"/>
          <w:u w:val="single"/>
        </w:rPr>
        <w:t>Edge):</w:t>
      </w:r>
      <w:r w:rsidRPr="00CD7D83">
        <w:rPr>
          <w:rFonts w:ascii="Times New Roman" w:hAnsi="Times New Roman" w:cs="Times New Roman"/>
        </w:rPr>
        <w:t xml:space="preserve"> common </w:t>
      </w:r>
      <w:r w:rsidR="00E90BF5">
        <w:rPr>
          <w:rFonts w:ascii="Times New Roman" w:hAnsi="Times New Roman" w:cs="Times New Roman"/>
        </w:rPr>
        <w:t>leaves</w:t>
      </w:r>
      <w:r w:rsidR="005334FA">
        <w:rPr>
          <w:rFonts w:ascii="Times New Roman" w:hAnsi="Times New Roman" w:cs="Times New Roman"/>
        </w:rPr>
        <w:t xml:space="preserve">  </w:t>
      </w:r>
      <w:proofErr w:type="spellStart"/>
      <w:r w:rsidR="005334FA">
        <w:rPr>
          <w:rFonts w:ascii="Times New Roman" w:hAnsi="Times New Roman" w:cs="Times New Roman"/>
        </w:rPr>
        <w:t>cl</w:t>
      </w:r>
      <w:proofErr w:type="spellEnd"/>
      <w:r w:rsidR="00E90BF5">
        <w:rPr>
          <w:rFonts w:ascii="Times New Roman" w:hAnsi="Times New Roman" w:cs="Times New Roman"/>
        </w:rPr>
        <w:t xml:space="preserve">(vi, </w:t>
      </w:r>
      <w:proofErr w:type="spellStart"/>
      <w:r w:rsidR="00E90BF5">
        <w:rPr>
          <w:rFonts w:ascii="Times New Roman" w:hAnsi="Times New Roman" w:cs="Times New Roman"/>
        </w:rPr>
        <w:t>vj</w:t>
      </w:r>
      <w:proofErr w:type="spellEnd"/>
      <w:r w:rsidR="00E90BF5">
        <w:rPr>
          <w:rFonts w:ascii="Times New Roman" w:hAnsi="Times New Roman" w:cs="Times New Roman"/>
        </w:rPr>
        <w:t>)</w:t>
      </w:r>
      <w:r w:rsidR="005334FA">
        <w:rPr>
          <w:rFonts w:ascii="Times New Roman" w:hAnsi="Times New Roman" w:cs="Times New Roman"/>
        </w:rPr>
        <w:t>=leaf (vi)</w:t>
      </w:r>
      <m:oMath>
        <m:r>
          <w:rPr>
            <w:rFonts w:ascii="Cambria Math" w:hAnsi="Cambria Math" w:cs="Times New Roman"/>
          </w:rPr>
          <m:t>∩</m:t>
        </m:r>
      </m:oMath>
      <w:r w:rsidR="005334FA">
        <w:rPr>
          <w:rFonts w:ascii="Times New Roman" w:hAnsi="Times New Roman" w:cs="Times New Roman"/>
        </w:rPr>
        <w:t xml:space="preserve">leaf (vj) </w:t>
      </w:r>
    </w:p>
    <w:p w:rsidR="00FF43BA" w:rsidRDefault="00FF43BA" w:rsidP="00FF43BA">
      <w:pPr>
        <w:rPr>
          <w:rFonts w:ascii="Times New Roman" w:hAnsi="Times New Roman" w:cs="Times New Roman"/>
        </w:rPr>
      </w:pPr>
      <w:r w:rsidRPr="00F45D67">
        <w:rPr>
          <w:rFonts w:ascii="Times New Roman" w:hAnsi="Times New Roman" w:cs="Times New Roman"/>
          <w:u w:val="single"/>
        </w:rPr>
        <w:t>Definition (Predicate Relation Graph):</w:t>
      </w:r>
      <w:r>
        <w:rPr>
          <w:rFonts w:ascii="Times New Roman" w:hAnsi="Times New Roman" w:cs="Times New Roman"/>
        </w:rPr>
        <w:t xml:space="preserve"> A</w:t>
      </w:r>
      <w:r w:rsidRPr="00CD7D83">
        <w:rPr>
          <w:rFonts w:ascii="Times New Roman" w:hAnsi="Times New Roman" w:cs="Times New Roman"/>
        </w:rPr>
        <w:t> Predicate Relation Graph (PRG) is an </w:t>
      </w:r>
      <w:hyperlink r:id="rId6" w:tooltip="Ordered pair" w:history="1">
        <w:r w:rsidRPr="00CD7D83">
          <w:rPr>
            <w:rFonts w:ascii="Times New Roman" w:hAnsi="Times New Roman" w:cs="Times New Roman"/>
          </w:rPr>
          <w:t>ordered pair</w:t>
        </w:r>
      </w:hyperlink>
      <w:r w:rsidRPr="00CD7D83">
        <w:rPr>
          <w:rFonts w:ascii="Times New Roman" w:hAnsi="Times New Roman" w:cs="Times New Roman"/>
        </w:rPr>
        <w:t> </w:t>
      </w:r>
      <w:r>
        <w:rPr>
          <w:rFonts w:ascii="Times New Roman" w:hAnsi="Times New Roman" w:cs="Times New Roman"/>
          <w:i/>
        </w:rPr>
        <w:t>G = (T</w:t>
      </w:r>
      <w:r w:rsidRPr="00CD7D83">
        <w:rPr>
          <w:rFonts w:ascii="Times New Roman" w:hAnsi="Times New Roman" w:cs="Times New Roman"/>
          <w:i/>
        </w:rPr>
        <w:t>, E)</w:t>
      </w:r>
      <w:r w:rsidRPr="00CD7D83">
        <w:rPr>
          <w:rFonts w:ascii="Times New Roman" w:hAnsi="Times New Roman" w:cs="Times New Roman"/>
        </w:rPr>
        <w:t xml:space="preserve"> comprising a </w:t>
      </w:r>
      <w:hyperlink r:id="rId7" w:tooltip="Set (mathematics)" w:history="1">
        <w:r w:rsidRPr="00CD7D83">
          <w:rPr>
            <w:rFonts w:ascii="Times New Roman" w:hAnsi="Times New Roman" w:cs="Times New Roman"/>
          </w:rPr>
          <w:t>set</w:t>
        </w:r>
      </w:hyperlink>
      <w:r w:rsidRPr="00CD7D83">
        <w:rPr>
          <w:rFonts w:ascii="Times New Roman" w:hAnsi="Times New Roman" w:cs="Times New Roman"/>
        </w:rPr>
        <w:t> </w:t>
      </w:r>
      <w:r>
        <w:rPr>
          <w:rFonts w:ascii="Times New Roman" w:hAnsi="Times New Roman" w:cs="Times New Roman"/>
          <w:i/>
        </w:rPr>
        <w:t>T</w:t>
      </w:r>
      <w:r w:rsidRPr="00CD7D83">
        <w:rPr>
          <w:rFonts w:ascii="Times New Roman" w:hAnsi="Times New Roman" w:cs="Times New Roman"/>
        </w:rPr>
        <w:t> of vertices or nodes togetherwith a set </w:t>
      </w:r>
      <w:r w:rsidRPr="00CD7D83">
        <w:rPr>
          <w:rFonts w:ascii="Times New Roman" w:hAnsi="Times New Roman" w:cs="Times New Roman"/>
          <w:i/>
        </w:rPr>
        <w:t>E</w:t>
      </w:r>
      <w:r w:rsidRPr="00CD7D83">
        <w:rPr>
          <w:rFonts w:ascii="Times New Roman" w:hAnsi="Times New Roman" w:cs="Times New Roman"/>
        </w:rPr>
        <w:t> of edges, where </w:t>
      </w:r>
      <w:r>
        <w:rPr>
          <w:rFonts w:ascii="Times New Roman" w:hAnsi="Times New Roman" w:cs="Times New Roman"/>
          <w:i/>
        </w:rPr>
        <w:t>T</w:t>
      </w:r>
      <w:r w:rsidRPr="00FF43BA">
        <w:rPr>
          <w:rFonts w:ascii="Times New Roman" w:hAnsi="Times New Roman" w:cs="Times New Roman"/>
          <w:i/>
          <w:vertAlign w:val="subscript"/>
        </w:rPr>
        <w:t>i</w:t>
      </w:r>
      <w:r>
        <w:rPr>
          <w:rFonts w:ascii="Times New Roman" w:hAnsi="Times New Roman" w:cs="Times New Roman"/>
        </w:rPr>
        <w:t xml:space="preserve">is a </w:t>
      </w:r>
      <w:r w:rsidR="00DF737D">
        <w:rPr>
          <w:rFonts w:ascii="Times New Roman" w:hAnsi="Times New Roman" w:cs="Times New Roman"/>
        </w:rPr>
        <w:t xml:space="preserve">VDTwhich is represented by </w:t>
      </w:r>
      <w:proofErr w:type="spellStart"/>
      <w:r w:rsidR="00DF737D" w:rsidRPr="00EA1C21">
        <w:rPr>
          <w:rFonts w:ascii="Times New Roman" w:hAnsi="Times New Roman" w:cs="Times New Roman"/>
          <w:i/>
        </w:rPr>
        <w:t>t</w:t>
      </w:r>
      <w:r w:rsidR="00DF737D" w:rsidRPr="00EA1C21">
        <w:rPr>
          <w:rFonts w:ascii="Times New Roman" w:hAnsi="Times New Roman" w:cs="Times New Roman"/>
          <w:i/>
          <w:vertAlign w:val="subscript"/>
        </w:rPr>
        <w:t>i</w:t>
      </w:r>
      <w:proofErr w:type="spellEnd"/>
      <w:r w:rsidR="00DF737D" w:rsidRPr="00EA1C21">
        <w:rPr>
          <w:rFonts w:ascii="Times New Roman" w:hAnsi="Times New Roman" w:cs="Times New Roman"/>
          <w:i/>
        </w:rPr>
        <w:t>(</w:t>
      </w:r>
      <w:proofErr w:type="spellStart"/>
      <w:r w:rsidR="00DF737D">
        <w:rPr>
          <w:rFonts w:ascii="Times New Roman" w:hAnsi="Times New Roman" w:cs="Times New Roman"/>
          <w:i/>
        </w:rPr>
        <w:t>U</w:t>
      </w:r>
      <w:r w:rsidR="00DF737D" w:rsidRPr="001B10E3">
        <w:rPr>
          <w:rFonts w:ascii="Times New Roman" w:hAnsi="Times New Roman" w:cs="Times New Roman"/>
          <w:i/>
          <w:vertAlign w:val="subscript"/>
        </w:rPr>
        <w:t>i</w:t>
      </w:r>
      <w:r w:rsidR="00DF737D">
        <w:rPr>
          <w:rFonts w:ascii="Times New Roman" w:hAnsi="Times New Roman" w:cs="Times New Roman"/>
          <w:i/>
        </w:rPr>
        <w:t>,</w:t>
      </w:r>
      <w:r w:rsidR="00DF737D" w:rsidRPr="00EA1C21">
        <w:rPr>
          <w:rFonts w:ascii="Times New Roman" w:hAnsi="Times New Roman" w:cs="Times New Roman"/>
          <w:i/>
        </w:rPr>
        <w:t>r</w:t>
      </w:r>
      <w:proofErr w:type="spellEnd"/>
      <w:r w:rsidR="00DF737D" w:rsidRPr="00EA1C21">
        <w:rPr>
          <w:rFonts w:ascii="Times New Roman" w:hAnsi="Times New Roman" w:cs="Times New Roman"/>
          <w:i/>
        </w:rPr>
        <w:t>)</w:t>
      </w:r>
      <w:r>
        <w:rPr>
          <w:rFonts w:ascii="Times New Roman" w:hAnsi="Times New Roman" w:cs="Times New Roman"/>
        </w:rPr>
        <w:t xml:space="preserve">derived from a give path </w:t>
      </w:r>
      <w:r w:rsidRPr="001924D3">
        <w:rPr>
          <w:rFonts w:ascii="Times New Roman" w:hAnsi="Times New Roman" w:cs="Times New Roman"/>
          <w:i/>
        </w:rPr>
        <w:t>P</w:t>
      </w:r>
      <w:r>
        <w:rPr>
          <w:rFonts w:ascii="Times New Roman" w:hAnsi="Times New Roman" w:cs="Times New Roman"/>
        </w:rPr>
        <w:t xml:space="preserve"> and </w:t>
      </w:r>
      <w:r w:rsidR="00DF737D">
        <w:rPr>
          <w:rFonts w:ascii="Times New Roman" w:hAnsi="Times New Roman" w:cs="Times New Roman"/>
        </w:rPr>
        <w:t xml:space="preserve">edge </w:t>
      </w:r>
      <w:r>
        <w:rPr>
          <w:rFonts w:ascii="Times New Roman" w:hAnsi="Times New Roman" w:cs="Times New Roman"/>
        </w:rPr>
        <w:t xml:space="preserve">e </w:t>
      </w:r>
      <m:oMath>
        <m:r>
          <w:rPr>
            <w:rFonts w:ascii="Cambria Math" w:hAnsi="Cambria Math" w:cs="Times New Roman"/>
          </w:rPr>
          <m:t>∈</m:t>
        </m:r>
      </m:oMath>
      <w:r w:rsidRPr="00CD7D83">
        <w:rPr>
          <w:rFonts w:ascii="Times New Roman" w:hAnsi="Times New Roman" w:cs="Times New Roman"/>
          <w:i/>
        </w:rPr>
        <w:t xml:space="preserve">E </w:t>
      </w:r>
      <w:r>
        <w:rPr>
          <w:rFonts w:ascii="Times New Roman" w:hAnsi="Times New Roman" w:cs="Times New Roman"/>
        </w:rPr>
        <w:t xml:space="preserve">is a variable dependency. Edge is represented as </w:t>
      </w:r>
      <w:r w:rsidRPr="00B05AF8">
        <w:rPr>
          <w:rFonts w:ascii="Times New Roman" w:hAnsi="Times New Roman" w:cs="Times New Roman"/>
          <w:i/>
        </w:rPr>
        <w:t>e</w:t>
      </w:r>
      <w:proofErr w:type="gramStart"/>
      <w:r w:rsidRPr="00B05AF8">
        <w:rPr>
          <w:rFonts w:ascii="Times New Roman" w:hAnsi="Times New Roman" w:cs="Times New Roman"/>
          <w:i/>
        </w:rPr>
        <w:t>={</w:t>
      </w:r>
      <w:proofErr w:type="spellStart"/>
      <w:proofErr w:type="gramEnd"/>
      <w:r>
        <w:rPr>
          <w:rFonts w:ascii="Times New Roman" w:hAnsi="Times New Roman" w:cs="Times New Roman"/>
          <w:i/>
        </w:rPr>
        <w:t>T</w:t>
      </w:r>
      <w:r w:rsidRPr="00FF43BA">
        <w:rPr>
          <w:rFonts w:ascii="Times New Roman" w:hAnsi="Times New Roman" w:cs="Times New Roman"/>
          <w:i/>
          <w:vertAlign w:val="subscript"/>
        </w:rPr>
        <w:t>i</w:t>
      </w:r>
      <w:r w:rsidRPr="00B05AF8">
        <w:rPr>
          <w:rFonts w:ascii="Times New Roman" w:hAnsi="Times New Roman" w:cs="Times New Roman"/>
          <w:i/>
        </w:rPr>
        <w:t>,</w:t>
      </w:r>
      <w:r>
        <w:rPr>
          <w:rFonts w:ascii="Times New Roman" w:hAnsi="Times New Roman" w:cs="Times New Roman"/>
          <w:i/>
        </w:rPr>
        <w:t>T</w:t>
      </w:r>
      <w:r w:rsidRPr="00B05AF8">
        <w:rPr>
          <w:rFonts w:ascii="Times New Roman" w:hAnsi="Times New Roman" w:cs="Times New Roman"/>
          <w:i/>
          <w:vertAlign w:val="subscript"/>
        </w:rPr>
        <w:t>j</w:t>
      </w:r>
      <w:proofErr w:type="spellEnd"/>
      <w:r w:rsidRPr="00B05AF8">
        <w:rPr>
          <w:rFonts w:ascii="Times New Roman" w:hAnsi="Times New Roman" w:cs="Times New Roman"/>
          <w:i/>
        </w:rPr>
        <w:t>},</w:t>
      </w:r>
      <w:proofErr w:type="spellStart"/>
      <w:r w:rsidRPr="004F7BA6">
        <w:rPr>
          <w:rFonts w:ascii="Times New Roman" w:hAnsi="Times New Roman" w:cs="Times New Roman"/>
        </w:rPr>
        <w:t>where</w:t>
      </w:r>
      <w:r>
        <w:rPr>
          <w:rFonts w:ascii="Times New Roman" w:hAnsi="Times New Roman" w:cs="Times New Roman"/>
          <w:i/>
        </w:rPr>
        <w:t>T</w:t>
      </w:r>
      <w:r w:rsidRPr="00B05AF8">
        <w:rPr>
          <w:rFonts w:ascii="Times New Roman" w:hAnsi="Times New Roman" w:cs="Times New Roman"/>
          <w:i/>
          <w:vertAlign w:val="subscript"/>
        </w:rPr>
        <w:t>i</w:t>
      </w:r>
      <m:oMath>
        <w:proofErr w:type="spellEnd"/>
        <m:r>
          <w:rPr>
            <w:rFonts w:ascii="Cambria Math" w:hAnsi="Cambria Math" w:cs="Times New Roman"/>
          </w:rPr>
          <m:t>∈</m:t>
        </m:r>
      </m:oMath>
      <w:r>
        <w:rPr>
          <w:rFonts w:ascii="Times New Roman" w:hAnsi="Times New Roman" w:cs="Times New Roman"/>
          <w:i/>
        </w:rPr>
        <w:t xml:space="preserve">T </w:t>
      </w:r>
      <w:proofErr w:type="spellStart"/>
      <w:r w:rsidRPr="00B82BBF">
        <w:rPr>
          <w:rFonts w:ascii="Times New Roman" w:hAnsi="Times New Roman" w:cs="Times New Roman"/>
        </w:rPr>
        <w:t>and</w:t>
      </w:r>
      <w:r w:rsidR="00DF737D">
        <w:rPr>
          <w:rFonts w:ascii="Times New Roman" w:hAnsi="Times New Roman" w:cs="Times New Roman"/>
          <w:i/>
        </w:rPr>
        <w:t>T</w:t>
      </w:r>
      <w:r w:rsidRPr="00B05AF8">
        <w:rPr>
          <w:rFonts w:ascii="Times New Roman" w:hAnsi="Times New Roman" w:cs="Times New Roman"/>
          <w:i/>
          <w:vertAlign w:val="subscript"/>
        </w:rPr>
        <w:t>j</w:t>
      </w:r>
      <m:oMath>
        <w:proofErr w:type="spellEnd"/>
        <m:r>
          <w:rPr>
            <w:rFonts w:ascii="Cambria Math" w:hAnsi="Cambria Math" w:cs="Times New Roman"/>
          </w:rPr>
          <m:t>∈</m:t>
        </m:r>
      </m:oMath>
      <w:r w:rsidR="00DF737D">
        <w:rPr>
          <w:rFonts w:ascii="Times New Roman" w:hAnsi="Times New Roman" w:cs="Times New Roman"/>
          <w:i/>
        </w:rPr>
        <w:t>T</w:t>
      </w:r>
      <w:r w:rsidRPr="00B05AF8">
        <w:rPr>
          <w:rFonts w:ascii="Times New Roman" w:hAnsi="Times New Roman" w:cs="Times New Roman"/>
        </w:rPr>
        <w:t>.</w:t>
      </w:r>
    </w:p>
    <w:p w:rsidR="000C4DCC" w:rsidRDefault="000C4DCC" w:rsidP="00B03042">
      <w:pPr>
        <w:spacing w:after="0" w:line="240" w:lineRule="auto"/>
        <w:rPr>
          <w:rFonts w:ascii="Times New Roman" w:hAnsi="Times New Roman" w:cs="Times New Roman"/>
          <w:u w:val="single"/>
        </w:rPr>
      </w:pPr>
    </w:p>
    <w:p w:rsidR="000C4DCC" w:rsidRDefault="000C4DCC" w:rsidP="00B03042">
      <w:pPr>
        <w:spacing w:after="0" w:line="240" w:lineRule="auto"/>
        <w:rPr>
          <w:rFonts w:ascii="Times New Roman" w:hAnsi="Times New Roman" w:cs="Times New Roman"/>
          <w:u w:val="single"/>
        </w:rPr>
      </w:pPr>
    </w:p>
    <w:p w:rsidR="00EC04C3" w:rsidRDefault="00EC04C3" w:rsidP="00B03042">
      <w:pPr>
        <w:spacing w:after="0" w:line="240" w:lineRule="auto"/>
        <w:rPr>
          <w:rFonts w:ascii="Times New Roman" w:hAnsi="Times New Roman" w:cs="Times New Roman"/>
          <w:u w:val="single"/>
        </w:rPr>
      </w:pPr>
    </w:p>
    <w:p w:rsidR="009D2C8B" w:rsidRDefault="009D2C8B" w:rsidP="00B03042">
      <w:pPr>
        <w:spacing w:after="0" w:line="240" w:lineRule="auto"/>
        <w:rPr>
          <w:rFonts w:ascii="Times New Roman" w:hAnsi="Times New Roman" w:cs="Times New Roman"/>
        </w:rPr>
      </w:pPr>
      <w:r>
        <w:rPr>
          <w:rFonts w:ascii="Times New Roman" w:hAnsi="Times New Roman" w:cs="Times New Roman"/>
        </w:rPr>
        <w:t xml:space="preserve">Algorithm:  Constructing a PRG from a given tagged path </w:t>
      </w:r>
    </w:p>
    <w:p w:rsidR="009D2C8B" w:rsidRDefault="009D2C8B" w:rsidP="00B03042">
      <w:pPr>
        <w:spacing w:after="0" w:line="240" w:lineRule="auto"/>
        <w:rPr>
          <w:rFonts w:ascii="Times New Roman" w:hAnsi="Times New Roman" w:cs="Times New Roman"/>
        </w:rPr>
      </w:pPr>
      <w:r>
        <w:rPr>
          <w:rFonts w:ascii="Times New Roman" w:hAnsi="Times New Roman" w:cs="Times New Roman"/>
        </w:rPr>
        <w:lastRenderedPageBreak/>
        <w:t>Input: A tagged path &lt;</w:t>
      </w:r>
      <w:proofErr w:type="gramStart"/>
      <w:r w:rsidR="001C384D">
        <w:rPr>
          <w:rFonts w:ascii="Times New Roman" w:hAnsi="Times New Roman" w:cs="Times New Roman"/>
        </w:rPr>
        <w:t>T0(</w:t>
      </w:r>
      <w:proofErr w:type="gramEnd"/>
      <w:r w:rsidR="001C384D">
        <w:rPr>
          <w:rFonts w:ascii="Times New Roman" w:hAnsi="Times New Roman" w:cs="Times New Roman"/>
        </w:rPr>
        <w:t xml:space="preserve">t), </w:t>
      </w:r>
      <w:r w:rsidR="00950546">
        <w:rPr>
          <w:rFonts w:ascii="Times New Roman" w:hAnsi="Times New Roman" w:cs="Times New Roman"/>
        </w:rPr>
        <w:t>1(t), …</w:t>
      </w:r>
      <w:proofErr w:type="spellStart"/>
      <w:r w:rsidR="00950546">
        <w:rPr>
          <w:rFonts w:ascii="Times New Roman" w:hAnsi="Times New Roman" w:cs="Times New Roman"/>
        </w:rPr>
        <w:t>sn</w:t>
      </w:r>
      <w:proofErr w:type="spellEnd"/>
      <w:r w:rsidR="00950546">
        <w:rPr>
          <w:rFonts w:ascii="Times New Roman" w:hAnsi="Times New Roman" w:cs="Times New Roman"/>
        </w:rPr>
        <w:t>(t)&gt;, t</w:t>
      </w:r>
      <m:oMath>
        <m:r>
          <w:rPr>
            <w:rFonts w:ascii="Cambria Math" w:hAnsi="Cambria Math" w:cs="Times New Roman"/>
          </w:rPr>
          <m:t>∈</m:t>
        </m:r>
      </m:oMath>
      <w:r w:rsidR="00950546">
        <w:rPr>
          <w:rFonts w:ascii="Times New Roman" w:hAnsi="Times New Roman" w:cs="Times New Roman"/>
        </w:rPr>
        <w:t xml:space="preserve"> {none, true, false}</w:t>
      </w:r>
    </w:p>
    <w:p w:rsidR="00B03042" w:rsidRDefault="00B03042" w:rsidP="00B03042">
      <w:pPr>
        <w:spacing w:after="0" w:line="240" w:lineRule="auto"/>
        <w:rPr>
          <w:rFonts w:ascii="Times New Roman" w:hAnsi="Times New Roman" w:cs="Times New Roman"/>
        </w:rPr>
      </w:pPr>
      <w:r>
        <w:rPr>
          <w:rFonts w:ascii="Times New Roman" w:hAnsi="Times New Roman" w:cs="Times New Roman"/>
        </w:rPr>
        <w:t>Output: A PRG</w:t>
      </w:r>
    </w:p>
    <w:p w:rsidR="00522BEC" w:rsidRDefault="00522BEC" w:rsidP="00B03042">
      <w:pPr>
        <w:spacing w:after="0" w:line="240" w:lineRule="auto"/>
        <w:rPr>
          <w:rFonts w:ascii="Times New Roman" w:hAnsi="Times New Roman" w:cs="Times New Roman"/>
        </w:rPr>
      </w:pPr>
      <w:r>
        <w:rPr>
          <w:rFonts w:ascii="Times New Roman" w:hAnsi="Times New Roman" w:cs="Times New Roman"/>
        </w:rPr>
        <w:t>Declare: E=</w:t>
      </w:r>
      <m:oMath>
        <m:r>
          <w:rPr>
            <w:rFonts w:ascii="Cambria Math" w:hAnsi="Cambria Math" w:cs="Times New Roman"/>
          </w:rPr>
          <m:t>∅</m:t>
        </m:r>
      </m:oMath>
      <w:r>
        <w:rPr>
          <w:rFonts w:ascii="Times New Roman" w:hAnsi="Times New Roman" w:cs="Times New Roman"/>
        </w:rPr>
        <w:t>, V=</w:t>
      </w:r>
      <m:oMath>
        <m:r>
          <w:rPr>
            <w:rFonts w:ascii="Cambria Math" w:hAnsi="Cambria Math" w:cs="Times New Roman"/>
          </w:rPr>
          <m:t>∅</m:t>
        </m:r>
      </m:oMath>
    </w:p>
    <w:p w:rsidR="00B03042" w:rsidRDefault="00B03042"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begin</w:t>
      </w:r>
    </w:p>
    <w:p w:rsidR="00B03042" w:rsidRDefault="00F158F2"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    VDT</w:t>
      </w:r>
      <m:oMath>
        <m:r>
          <w:rPr>
            <w:rFonts w:ascii="Cambria Math" w:hAnsi="Cambria Math" w:cs="Times New Roman"/>
          </w:rPr>
          <m:t>←</m:t>
        </m:r>
      </m:oMath>
      <w:r>
        <w:rPr>
          <w:rFonts w:ascii="Times New Roman" w:hAnsi="Times New Roman" w:cs="Times New Roman"/>
        </w:rPr>
        <w:t>&lt;s0(t), s1(t), …sn(t)&gt;</w:t>
      </w:r>
    </w:p>
    <w:p w:rsidR="00F158F2" w:rsidRDefault="00F158F2"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    V</w:t>
      </w:r>
      <m:oMath>
        <m:r>
          <w:rPr>
            <w:rFonts w:ascii="Cambria Math" w:hAnsi="Cambria Math" w:cs="Times New Roman"/>
          </w:rPr>
          <m:t>←</m:t>
        </m:r>
      </m:oMath>
      <w:r>
        <w:rPr>
          <w:rFonts w:ascii="Times New Roman" w:hAnsi="Times New Roman" w:cs="Times New Roman"/>
        </w:rPr>
        <w:t>VDT</w:t>
      </w:r>
    </w:p>
    <w:p w:rsidR="00FE2493" w:rsidRDefault="00FE2493"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    for each pair of </w:t>
      </w:r>
      <w:r w:rsidRPr="00B05AF8">
        <w:rPr>
          <w:rFonts w:ascii="Times New Roman" w:hAnsi="Times New Roman" w:cs="Times New Roman"/>
          <w:i/>
        </w:rPr>
        <w:t>{</w:t>
      </w:r>
      <w:proofErr w:type="spellStart"/>
      <w:r w:rsidRPr="00B05AF8">
        <w:rPr>
          <w:rFonts w:ascii="Times New Roman" w:hAnsi="Times New Roman" w:cs="Times New Roman"/>
          <w:i/>
        </w:rPr>
        <w:t>v</w:t>
      </w:r>
      <w:r w:rsidRPr="00B05AF8">
        <w:rPr>
          <w:rFonts w:ascii="Times New Roman" w:hAnsi="Times New Roman" w:cs="Times New Roman"/>
          <w:i/>
          <w:vertAlign w:val="subscript"/>
        </w:rPr>
        <w:t>i</w:t>
      </w:r>
      <w:r w:rsidRPr="00B05AF8">
        <w:rPr>
          <w:rFonts w:ascii="Times New Roman" w:hAnsi="Times New Roman" w:cs="Times New Roman"/>
          <w:i/>
        </w:rPr>
        <w:t>,v</w:t>
      </w:r>
      <w:r w:rsidRPr="00B05AF8">
        <w:rPr>
          <w:rFonts w:ascii="Times New Roman" w:hAnsi="Times New Roman" w:cs="Times New Roman"/>
          <w:i/>
          <w:vertAlign w:val="subscript"/>
        </w:rPr>
        <w:t>j</w:t>
      </w:r>
      <w:proofErr w:type="spellEnd"/>
      <w:r w:rsidRPr="00B05AF8">
        <w:rPr>
          <w:rFonts w:ascii="Times New Roman" w:hAnsi="Times New Roman" w:cs="Times New Roman"/>
          <w:i/>
        </w:rPr>
        <w:t>,</w:t>
      </w:r>
      <w:r w:rsidR="00522BEC">
        <w:rPr>
          <w:rFonts w:ascii="Times New Roman" w:hAnsi="Times New Roman" w:cs="Times New Roman"/>
          <w:i/>
        </w:rPr>
        <w:t>}</w:t>
      </w:r>
    </w:p>
    <w:p w:rsidR="00FE2493" w:rsidRDefault="00FE2493"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        e</w:t>
      </w:r>
      <m:oMath>
        <m:r>
          <w:rPr>
            <w:rFonts w:ascii="Cambria Math" w:hAnsi="Cambria Math" w:cs="Times New Roman"/>
          </w:rPr>
          <m:t>←</m:t>
        </m:r>
      </m:oMath>
      <w:r>
        <w:rPr>
          <w:rFonts w:ascii="Times New Roman" w:hAnsi="Times New Roman" w:cs="Times New Roman"/>
        </w:rPr>
        <w:t xml:space="preserve"> leaf (vi)</w:t>
      </w:r>
      <m:oMath>
        <m:r>
          <w:rPr>
            <w:rFonts w:ascii="Cambria Math" w:hAnsi="Cambria Math" w:cs="Times New Roman"/>
          </w:rPr>
          <m:t>∩</m:t>
        </m:r>
      </m:oMath>
      <w:r>
        <w:rPr>
          <w:rFonts w:ascii="Times New Roman" w:hAnsi="Times New Roman" w:cs="Times New Roman"/>
        </w:rPr>
        <w:t>leaf (vj)</w:t>
      </w:r>
    </w:p>
    <w:p w:rsidR="00522BEC" w:rsidRDefault="00522BEC"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        E=E</w:t>
      </w:r>
      <m:oMath>
        <m:r>
          <w:rPr>
            <w:rFonts w:ascii="Cambria Math" w:hAnsi="Cambria Math" w:cs="Times New Roman"/>
          </w:rPr>
          <m:t>∪</m:t>
        </m:r>
      </m:oMath>
      <w:r>
        <w:rPr>
          <w:rFonts w:ascii="Times New Roman" w:hAnsi="Times New Roman" w:cs="Times New Roman"/>
        </w:rPr>
        <w:t>e</w:t>
      </w:r>
    </w:p>
    <w:p w:rsidR="00522BEC" w:rsidRDefault="00BF6808"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w:t>
      </w:r>
      <w:r w:rsidR="00522BEC">
        <w:rPr>
          <w:rFonts w:ascii="Times New Roman" w:hAnsi="Times New Roman" w:cs="Times New Roman"/>
        </w:rPr>
        <w:t>nd</w:t>
      </w:r>
    </w:p>
    <w:p w:rsidR="00BF6808" w:rsidRPr="00483C66" w:rsidRDefault="009A1B98" w:rsidP="00483C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t>
      </w:r>
    </w:p>
    <w:p w:rsidR="00B03042" w:rsidRDefault="00483C66" w:rsidP="00B0304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end</w:t>
      </w:r>
    </w:p>
    <w:p w:rsidR="00483C66" w:rsidRDefault="00483C66" w:rsidP="00483C66">
      <w:pPr>
        <w:spacing w:after="0" w:line="240" w:lineRule="auto"/>
        <w:rPr>
          <w:rFonts w:ascii="Times New Roman" w:hAnsi="Times New Roman" w:cs="Times New Roman"/>
        </w:rPr>
      </w:pPr>
    </w:p>
    <w:p w:rsidR="00483C66" w:rsidRDefault="00483C66" w:rsidP="00483C66">
      <w:pPr>
        <w:spacing w:after="0" w:line="240" w:lineRule="auto"/>
        <w:rPr>
          <w:rFonts w:ascii="Times New Roman" w:hAnsi="Times New Roman" w:cs="Times New Roman"/>
        </w:rPr>
      </w:pPr>
    </w:p>
    <w:p w:rsidR="00483C66" w:rsidRDefault="00483C66" w:rsidP="00483C66">
      <w:pPr>
        <w:spacing w:after="0" w:line="240" w:lineRule="auto"/>
        <w:rPr>
          <w:rFonts w:ascii="Times New Roman" w:hAnsi="Times New Roman" w:cs="Times New Roman"/>
        </w:rPr>
      </w:pPr>
    </w:p>
    <w:p w:rsidR="00E47F89" w:rsidRDefault="00E47F89" w:rsidP="00E47F89">
      <w:pPr>
        <w:spacing w:after="0" w:line="240" w:lineRule="auto"/>
        <w:rPr>
          <w:rFonts w:ascii="Times New Roman" w:hAnsi="Times New Roman" w:cs="Times New Roman"/>
        </w:rPr>
      </w:pPr>
      <w:r>
        <w:rPr>
          <w:rFonts w:ascii="Times New Roman" w:hAnsi="Times New Roman" w:cs="Times New Roman"/>
        </w:rPr>
        <w:t xml:space="preserve">Input: PRG of a given path </w:t>
      </w:r>
      <w:r w:rsidRPr="00E47F89">
        <w:rPr>
          <w:rFonts w:ascii="Times New Roman" w:hAnsi="Times New Roman" w:cs="Times New Roman"/>
          <w:i/>
        </w:rPr>
        <w:t>p</w:t>
      </w:r>
    </w:p>
    <w:p w:rsidR="00E47F89" w:rsidRDefault="00E47F89" w:rsidP="00E47F89">
      <w:pPr>
        <w:spacing w:after="0" w:line="240" w:lineRule="auto"/>
        <w:rPr>
          <w:rFonts w:ascii="Times New Roman" w:hAnsi="Times New Roman" w:cs="Times New Roman"/>
        </w:rPr>
      </w:pPr>
      <w:r>
        <w:rPr>
          <w:rFonts w:ascii="Times New Roman" w:hAnsi="Times New Roman" w:cs="Times New Roman"/>
        </w:rPr>
        <w:t xml:space="preserve">Output: </w:t>
      </w:r>
      <w:proofErr w:type="spellStart"/>
      <w:r>
        <w:rPr>
          <w:rFonts w:ascii="Times New Roman" w:hAnsi="Times New Roman" w:cs="Times New Roman"/>
        </w:rPr>
        <w:t>Aboolean</w:t>
      </w:r>
      <w:proofErr w:type="spellEnd"/>
      <w:r>
        <w:rPr>
          <w:rFonts w:ascii="Times New Roman" w:hAnsi="Times New Roman" w:cs="Times New Roman"/>
        </w:rPr>
        <w:t xml:space="preserve"> value representing if </w:t>
      </w:r>
      <w:r>
        <w:rPr>
          <w:rFonts w:ascii="Times New Roman" w:hAnsi="Times New Roman" w:cs="Times New Roman"/>
          <w:i/>
        </w:rPr>
        <w:t>p</w:t>
      </w:r>
      <w:r>
        <w:rPr>
          <w:rFonts w:ascii="Times New Roman" w:hAnsi="Times New Roman" w:cs="Times New Roman"/>
        </w:rPr>
        <w:t xml:space="preserve"> feasible</w:t>
      </w:r>
    </w:p>
    <w:p w:rsidR="00E47F89" w:rsidRDefault="00E47F89" w:rsidP="00E47F89">
      <w:pPr>
        <w:spacing w:after="0" w:line="240" w:lineRule="auto"/>
        <w:rPr>
          <w:rFonts w:ascii="Times New Roman" w:hAnsi="Times New Roman" w:cs="Times New Roman"/>
        </w:rPr>
      </w:pPr>
      <w:r>
        <w:rPr>
          <w:rFonts w:ascii="Times New Roman" w:hAnsi="Times New Roman" w:cs="Times New Roman"/>
        </w:rPr>
        <w:t xml:space="preserve">Declare: </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begin</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VDT</w:t>
      </w:r>
      <m:oMath>
        <m:r>
          <w:rPr>
            <w:rFonts w:ascii="Cambria Math" w:hAnsi="Cambria Math" w:cs="Times New Roman"/>
          </w:rPr>
          <m:t>←</m:t>
        </m:r>
      </m:oMath>
      <w:r>
        <w:rPr>
          <w:rFonts w:ascii="Times New Roman" w:hAnsi="Times New Roman" w:cs="Times New Roman"/>
        </w:rPr>
        <w:t>&lt;s0(t), s1(t), …sn(t)&gt;</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V</w:t>
      </w:r>
      <m:oMath>
        <m:r>
          <w:rPr>
            <w:rFonts w:ascii="Cambria Math" w:hAnsi="Cambria Math" w:cs="Times New Roman"/>
          </w:rPr>
          <m:t>←</m:t>
        </m:r>
      </m:oMath>
      <w:r>
        <w:rPr>
          <w:rFonts w:ascii="Times New Roman" w:hAnsi="Times New Roman" w:cs="Times New Roman"/>
        </w:rPr>
        <w:t>VDT</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for each pair of </w:t>
      </w:r>
      <w:r w:rsidRPr="00B05AF8">
        <w:rPr>
          <w:rFonts w:ascii="Times New Roman" w:hAnsi="Times New Roman" w:cs="Times New Roman"/>
          <w:i/>
        </w:rPr>
        <w:t>{</w:t>
      </w:r>
      <w:proofErr w:type="spellStart"/>
      <w:r w:rsidRPr="00B05AF8">
        <w:rPr>
          <w:rFonts w:ascii="Times New Roman" w:hAnsi="Times New Roman" w:cs="Times New Roman"/>
          <w:i/>
        </w:rPr>
        <w:t>v</w:t>
      </w:r>
      <w:r w:rsidRPr="00B05AF8">
        <w:rPr>
          <w:rFonts w:ascii="Times New Roman" w:hAnsi="Times New Roman" w:cs="Times New Roman"/>
          <w:i/>
          <w:vertAlign w:val="subscript"/>
        </w:rPr>
        <w:t>i</w:t>
      </w:r>
      <w:r w:rsidRPr="00B05AF8">
        <w:rPr>
          <w:rFonts w:ascii="Times New Roman" w:hAnsi="Times New Roman" w:cs="Times New Roman"/>
          <w:i/>
        </w:rPr>
        <w:t>,v</w:t>
      </w:r>
      <w:r w:rsidRPr="00B05AF8">
        <w:rPr>
          <w:rFonts w:ascii="Times New Roman" w:hAnsi="Times New Roman" w:cs="Times New Roman"/>
          <w:i/>
          <w:vertAlign w:val="subscript"/>
        </w:rPr>
        <w:t>j</w:t>
      </w:r>
      <w:proofErr w:type="spellEnd"/>
      <w:r w:rsidRPr="00B05AF8">
        <w:rPr>
          <w:rFonts w:ascii="Times New Roman" w:hAnsi="Times New Roman" w:cs="Times New Roman"/>
          <w:i/>
        </w:rPr>
        <w:t>,</w:t>
      </w:r>
      <w:r>
        <w:rPr>
          <w:rFonts w:ascii="Times New Roman" w:hAnsi="Times New Roman" w:cs="Times New Roman"/>
          <w:i/>
        </w:rPr>
        <w:t>}</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e</w:t>
      </w:r>
      <m:oMath>
        <m:r>
          <w:rPr>
            <w:rFonts w:ascii="Cambria Math" w:hAnsi="Cambria Math" w:cs="Times New Roman"/>
          </w:rPr>
          <m:t>←</m:t>
        </m:r>
      </m:oMath>
      <w:r>
        <w:rPr>
          <w:rFonts w:ascii="Times New Roman" w:hAnsi="Times New Roman" w:cs="Times New Roman"/>
        </w:rPr>
        <w:t xml:space="preserve"> leaf (vi)</w:t>
      </w:r>
      <m:oMath>
        <m:r>
          <w:rPr>
            <w:rFonts w:ascii="Cambria Math" w:hAnsi="Cambria Math" w:cs="Times New Roman"/>
          </w:rPr>
          <m:t>∩</m:t>
        </m:r>
      </m:oMath>
      <w:r>
        <w:rPr>
          <w:rFonts w:ascii="Times New Roman" w:hAnsi="Times New Roman" w:cs="Times New Roman"/>
        </w:rPr>
        <w:t>leaf (vj)</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E=E</w:t>
      </w:r>
      <m:oMath>
        <m:r>
          <w:rPr>
            <w:rFonts w:ascii="Cambria Math" w:hAnsi="Cambria Math" w:cs="Times New Roman"/>
          </w:rPr>
          <m:t>∪</m:t>
        </m:r>
      </m:oMath>
      <w:r>
        <w:rPr>
          <w:rFonts w:ascii="Times New Roman" w:hAnsi="Times New Roman" w:cs="Times New Roman"/>
        </w:rPr>
        <w:t>e</w:t>
      </w:r>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end</w:t>
      </w:r>
    </w:p>
    <w:p w:rsidR="00E47F89" w:rsidRPr="00483C66"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   for each edge </w:t>
      </w:r>
      <w:r w:rsidRPr="00B05AF8">
        <w:rPr>
          <w:rFonts w:ascii="Times New Roman" w:hAnsi="Times New Roman" w:cs="Times New Roman"/>
          <w:i/>
        </w:rPr>
        <w:t>e={</w:t>
      </w:r>
      <w:proofErr w:type="spellStart"/>
      <w:r w:rsidRPr="00B05AF8">
        <w:rPr>
          <w:rFonts w:ascii="Times New Roman" w:hAnsi="Times New Roman" w:cs="Times New Roman"/>
          <w:i/>
        </w:rPr>
        <w:t>v</w:t>
      </w:r>
      <w:r w:rsidRPr="00B05AF8">
        <w:rPr>
          <w:rFonts w:ascii="Times New Roman" w:hAnsi="Times New Roman" w:cs="Times New Roman"/>
          <w:i/>
          <w:vertAlign w:val="subscript"/>
        </w:rPr>
        <w:t>i</w:t>
      </w:r>
      <w:r w:rsidRPr="00B05AF8">
        <w:rPr>
          <w:rFonts w:ascii="Times New Roman" w:hAnsi="Times New Roman" w:cs="Times New Roman"/>
          <w:i/>
        </w:rPr>
        <w:t>,v</w:t>
      </w:r>
      <w:r w:rsidRPr="00B05AF8">
        <w:rPr>
          <w:rFonts w:ascii="Times New Roman" w:hAnsi="Times New Roman" w:cs="Times New Roman"/>
          <w:i/>
          <w:vertAlign w:val="subscript"/>
        </w:rPr>
        <w:t>j</w:t>
      </w:r>
      <w:proofErr w:type="spellEnd"/>
      <w:r w:rsidRPr="00B05AF8">
        <w:rPr>
          <w:rFonts w:ascii="Times New Roman" w:hAnsi="Times New Roman" w:cs="Times New Roman"/>
          <w:i/>
        </w:rPr>
        <w:t>}</w:t>
      </w:r>
      <m:oMath>
        <m:r>
          <w:rPr>
            <w:rFonts w:ascii="Cambria Math" w:hAnsi="Cambria Math" w:cs="Times New Roman"/>
          </w:rPr>
          <m:t>∈E</m:t>
        </m:r>
      </m:oMath>
    </w:p>
    <w:p w:rsidR="00E47F89" w:rsidRDefault="00E47F89" w:rsidP="00E47F89">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end</w:t>
      </w:r>
    </w:p>
    <w:p w:rsidR="00E47F89" w:rsidRDefault="00E47F89" w:rsidP="00E47F89">
      <w:pPr>
        <w:spacing w:after="0" w:line="240" w:lineRule="auto"/>
        <w:rPr>
          <w:rFonts w:ascii="Times New Roman" w:hAnsi="Times New Roman" w:cs="Times New Roman"/>
        </w:rPr>
      </w:pPr>
    </w:p>
    <w:p w:rsidR="00D51962" w:rsidRDefault="00D51962">
      <w:pPr>
        <w:rPr>
          <w:rFonts w:ascii="Times New Roman" w:hAnsi="Times New Roman" w:cs="Times New Roman"/>
        </w:rPr>
      </w:pPr>
    </w:p>
    <w:p w:rsidR="00D51962" w:rsidRPr="00D51962" w:rsidRDefault="00D51962" w:rsidP="00D51962">
      <w:pPr>
        <w:pStyle w:val="ListParagraph"/>
        <w:numPr>
          <w:ilvl w:val="0"/>
          <w:numId w:val="4"/>
        </w:numPr>
        <w:rPr>
          <w:rFonts w:ascii="Times New Roman" w:hAnsi="Times New Roman" w:cs="Times New Roman"/>
        </w:rPr>
      </w:pPr>
      <w:r w:rsidRPr="00D51962">
        <w:rPr>
          <w:rFonts w:ascii="Times New Roman" w:hAnsi="Times New Roman" w:cs="Times New Roman"/>
        </w:rPr>
        <w:t>Build RPG</w:t>
      </w:r>
    </w:p>
    <w:p w:rsidR="00D51962" w:rsidRDefault="00D51962" w:rsidP="00D51962">
      <w:pPr>
        <w:pStyle w:val="ListParagraph"/>
        <w:numPr>
          <w:ilvl w:val="0"/>
          <w:numId w:val="4"/>
        </w:numPr>
        <w:rPr>
          <w:rFonts w:ascii="Times New Roman" w:hAnsi="Times New Roman" w:cs="Times New Roman"/>
        </w:rPr>
      </w:pPr>
      <w:r w:rsidRPr="00D51962">
        <w:rPr>
          <w:rFonts w:ascii="Times New Roman" w:hAnsi="Times New Roman" w:cs="Times New Roman"/>
        </w:rPr>
        <w:t>Rules to identify infeasible path</w:t>
      </w:r>
    </w:p>
    <w:p w:rsidR="00D51962" w:rsidRDefault="00D51962" w:rsidP="00D51962">
      <w:pPr>
        <w:pStyle w:val="ListParagraph"/>
        <w:numPr>
          <w:ilvl w:val="1"/>
          <w:numId w:val="4"/>
        </w:numPr>
        <w:rPr>
          <w:rFonts w:ascii="Times New Roman" w:hAnsi="Times New Roman" w:cs="Times New Roman"/>
        </w:rPr>
      </w:pPr>
      <w:r w:rsidRPr="00D51962">
        <w:rPr>
          <w:rFonts w:ascii="Times New Roman" w:hAnsi="Times New Roman" w:cs="Times New Roman"/>
        </w:rPr>
        <w:t>Empty node</w:t>
      </w:r>
      <w:r>
        <w:rPr>
          <w:rFonts w:ascii="Times New Roman" w:hAnsi="Times New Roman" w:cs="Times New Roman"/>
        </w:rPr>
        <w:t>s</w:t>
      </w:r>
    </w:p>
    <w:p w:rsidR="00D51962" w:rsidRDefault="00D51962" w:rsidP="00D51962">
      <w:pPr>
        <w:pStyle w:val="ListParagraph"/>
        <w:numPr>
          <w:ilvl w:val="1"/>
          <w:numId w:val="4"/>
        </w:numPr>
        <w:rPr>
          <w:rFonts w:ascii="Times New Roman" w:hAnsi="Times New Roman" w:cs="Times New Roman"/>
        </w:rPr>
      </w:pPr>
      <w:r>
        <w:rPr>
          <w:rFonts w:ascii="Times New Roman" w:hAnsi="Times New Roman" w:cs="Times New Roman"/>
        </w:rPr>
        <w:t>Circular Dependency</w:t>
      </w:r>
    </w:p>
    <w:p w:rsidR="00B01AD4" w:rsidRDefault="00D51962" w:rsidP="00D51962">
      <w:pPr>
        <w:pStyle w:val="ListParagraph"/>
        <w:numPr>
          <w:ilvl w:val="1"/>
          <w:numId w:val="4"/>
        </w:numPr>
        <w:rPr>
          <w:rFonts w:ascii="Times New Roman" w:hAnsi="Times New Roman" w:cs="Times New Roman"/>
        </w:rPr>
      </w:pPr>
      <w:r>
        <w:rPr>
          <w:rFonts w:ascii="Times New Roman" w:hAnsi="Times New Roman" w:cs="Times New Roman"/>
        </w:rPr>
        <w:t>Contradiction variables</w:t>
      </w:r>
    </w:p>
    <w:p w:rsidR="00B01AD4" w:rsidRDefault="00B01AD4">
      <w:pPr>
        <w:rPr>
          <w:rFonts w:ascii="Times New Roman" w:hAnsi="Times New Roman" w:cs="Times New Roman"/>
        </w:rPr>
      </w:pPr>
      <w:r>
        <w:rPr>
          <w:rFonts w:ascii="Times New Roman" w:hAnsi="Times New Roman" w:cs="Times New Roman"/>
        </w:rPr>
        <w:br w:type="page"/>
      </w:r>
    </w:p>
    <w:p w:rsidR="00B01AD4" w:rsidRDefault="00B01AD4" w:rsidP="00B01AD4">
      <w:pPr>
        <w:rPr>
          <w:rFonts w:ascii="Times New Roman" w:hAnsi="Times New Roman" w:cs="Times New Roman"/>
        </w:rPr>
      </w:pPr>
    </w:p>
    <w:p w:rsidR="00B01AD4" w:rsidRDefault="00B01AD4" w:rsidP="00B01AD4">
      <w:pPr>
        <w:rPr>
          <w:rFonts w:ascii="Times New Roman" w:hAnsi="Times New Roman" w:cs="Times New Roman"/>
          <w:color w:val="C00000"/>
        </w:rPr>
      </w:pPr>
      <w:r>
        <w:rPr>
          <w:rFonts w:ascii="Times New Roman" w:hAnsi="Times New Roman" w:cs="Times New Roman"/>
          <w:color w:val="C00000"/>
        </w:rPr>
        <w:t>//step 1</w:t>
      </w:r>
    </w:p>
    <w:p w:rsidR="00B01AD4" w:rsidRPr="00B01AD4" w:rsidRDefault="00B01AD4" w:rsidP="00B01AD4">
      <w:pPr>
        <w:rPr>
          <w:rFonts w:ascii="Times New Roman" w:hAnsi="Times New Roman" w:cs="Times New Roman"/>
          <w:color w:val="C00000"/>
        </w:rPr>
      </w:pPr>
      <w:r w:rsidRPr="00B01AD4">
        <w:rPr>
          <w:rFonts w:ascii="Times New Roman" w:hAnsi="Times New Roman" w:cs="Times New Roman"/>
          <w:color w:val="C00000"/>
        </w:rPr>
        <w:t xml:space="preserve">PRG </w:t>
      </w:r>
      <w:proofErr w:type="spellStart"/>
      <w:proofErr w:type="gramStart"/>
      <w:r w:rsidRPr="00B01AD4">
        <w:rPr>
          <w:rFonts w:ascii="Times New Roman" w:hAnsi="Times New Roman" w:cs="Times New Roman"/>
          <w:color w:val="C00000"/>
        </w:rPr>
        <w:t>generatePRG</w:t>
      </w:r>
      <w:proofErr w:type="spellEnd"/>
      <w:r w:rsidRPr="00B01AD4">
        <w:rPr>
          <w:rFonts w:ascii="Times New Roman" w:hAnsi="Times New Roman" w:cs="Times New Roman"/>
          <w:color w:val="C00000"/>
        </w:rPr>
        <w:t>(</w:t>
      </w:r>
      <w:proofErr w:type="gramEnd"/>
      <w:r w:rsidRPr="00B01AD4">
        <w:rPr>
          <w:rFonts w:ascii="Times New Roman" w:hAnsi="Times New Roman" w:cs="Times New Roman"/>
          <w:color w:val="C00000"/>
        </w:rPr>
        <w:t>path){</w:t>
      </w:r>
    </w:p>
    <w:p w:rsidR="00B01AD4" w:rsidRPr="00B01AD4" w:rsidRDefault="00B01AD4" w:rsidP="00B01AD4">
      <w:pPr>
        <w:rPr>
          <w:rFonts w:ascii="Times New Roman" w:hAnsi="Times New Roman" w:cs="Times New Roman"/>
          <w:color w:val="C00000"/>
        </w:rPr>
      </w:pPr>
      <w:r w:rsidRPr="00B01AD4">
        <w:rPr>
          <w:rFonts w:ascii="Times New Roman" w:hAnsi="Times New Roman" w:cs="Times New Roman"/>
          <w:color w:val="C00000"/>
        </w:rPr>
        <w:t>}</w:t>
      </w:r>
    </w:p>
    <w:p w:rsidR="00B01AD4" w:rsidRPr="00B01AD4" w:rsidRDefault="00B01AD4" w:rsidP="00B01AD4">
      <w:pPr>
        <w:rPr>
          <w:rFonts w:ascii="Times New Roman" w:hAnsi="Times New Roman" w:cs="Times New Roman"/>
          <w:color w:val="C00000"/>
        </w:rPr>
      </w:pPr>
      <w:r>
        <w:rPr>
          <w:rFonts w:ascii="Times New Roman" w:hAnsi="Times New Roman" w:cs="Times New Roman"/>
          <w:color w:val="C00000"/>
        </w:rPr>
        <w:t>//step 2: connect</w:t>
      </w:r>
    </w:p>
    <w:p w:rsidR="00B01AD4" w:rsidRPr="00B01AD4" w:rsidRDefault="00B01AD4" w:rsidP="00B01AD4">
      <w:pPr>
        <w:rPr>
          <w:rFonts w:ascii="Times New Roman" w:hAnsi="Times New Roman" w:cs="Times New Roman"/>
          <w:color w:val="C00000"/>
        </w:rPr>
      </w:pPr>
      <w:proofErr w:type="gramStart"/>
      <w:r w:rsidRPr="00B01AD4">
        <w:rPr>
          <w:rFonts w:ascii="Times New Roman" w:hAnsi="Times New Roman" w:cs="Times New Roman"/>
          <w:color w:val="C00000"/>
        </w:rPr>
        <w:t>PRG[</w:t>
      </w:r>
      <w:proofErr w:type="gramEnd"/>
      <w:r w:rsidRPr="00B01AD4">
        <w:rPr>
          <w:rFonts w:ascii="Times New Roman" w:hAnsi="Times New Roman" w:cs="Times New Roman"/>
          <w:color w:val="C00000"/>
        </w:rPr>
        <w:t xml:space="preserve">] </w:t>
      </w:r>
      <w:proofErr w:type="spellStart"/>
      <w:r w:rsidRPr="00B01AD4">
        <w:rPr>
          <w:rFonts w:ascii="Times New Roman" w:hAnsi="Times New Roman" w:cs="Times New Roman"/>
          <w:color w:val="C00000"/>
        </w:rPr>
        <w:t>getSubPRG</w:t>
      </w:r>
      <w:r w:rsidR="003A7B36">
        <w:rPr>
          <w:rFonts w:ascii="Times New Roman" w:hAnsi="Times New Roman" w:cs="Times New Roman"/>
          <w:color w:val="C00000"/>
        </w:rPr>
        <w:t>s</w:t>
      </w:r>
      <w:proofErr w:type="spellEnd"/>
      <w:r w:rsidRPr="00B01AD4">
        <w:rPr>
          <w:rFonts w:ascii="Times New Roman" w:hAnsi="Times New Roman" w:cs="Times New Roman"/>
          <w:color w:val="C00000"/>
        </w:rPr>
        <w:t>(PRG){</w:t>
      </w:r>
    </w:p>
    <w:p w:rsidR="00B01AD4" w:rsidRPr="00B01AD4" w:rsidRDefault="00B01AD4" w:rsidP="00B01AD4">
      <w:pPr>
        <w:rPr>
          <w:rFonts w:ascii="Times New Roman" w:hAnsi="Times New Roman" w:cs="Times New Roman"/>
          <w:color w:val="C00000"/>
        </w:rPr>
      </w:pPr>
      <w:r w:rsidRPr="00B01AD4">
        <w:rPr>
          <w:rFonts w:ascii="Times New Roman" w:hAnsi="Times New Roman" w:cs="Times New Roman"/>
          <w:color w:val="C00000"/>
        </w:rPr>
        <w:t>}</w:t>
      </w:r>
    </w:p>
    <w:p w:rsidR="00B01AD4" w:rsidRDefault="00B01AD4" w:rsidP="00B01AD4">
      <w:pPr>
        <w:rPr>
          <w:rFonts w:ascii="Times New Roman" w:hAnsi="Times New Roman" w:cs="Times New Roman"/>
          <w:color w:val="C00000"/>
        </w:rPr>
      </w:pPr>
      <w:r w:rsidRPr="00B01AD4">
        <w:rPr>
          <w:rFonts w:ascii="Times New Roman" w:hAnsi="Times New Roman" w:cs="Times New Roman"/>
          <w:color w:val="C00000"/>
        </w:rPr>
        <w:t>//step 3</w:t>
      </w:r>
      <w:r w:rsidR="004F6224">
        <w:rPr>
          <w:rFonts w:ascii="Times New Roman" w:hAnsi="Times New Roman" w:cs="Times New Roman"/>
          <w:color w:val="C00000"/>
        </w:rPr>
        <w:t xml:space="preserve"> Main function</w:t>
      </w:r>
    </w:p>
    <w:p w:rsidR="003A7B36" w:rsidRPr="00483C66" w:rsidRDefault="003A7B36" w:rsidP="003A7B36">
      <w:pPr>
        <w:spacing w:after="0" w:line="240" w:lineRule="auto"/>
        <w:rPr>
          <w:rFonts w:ascii="Times New Roman" w:hAnsi="Times New Roman" w:cs="Times New Roman"/>
        </w:rPr>
      </w:pPr>
    </w:p>
    <w:p w:rsidR="003A7B36" w:rsidRDefault="003A7B36" w:rsidP="003A7B36">
      <w:pPr>
        <w:rPr>
          <w:rFonts w:ascii="Times New Roman" w:hAnsi="Times New Roman" w:cs="Times New Roman"/>
        </w:rPr>
      </w:pPr>
      <w:proofErr w:type="spellStart"/>
      <w:proofErr w:type="gramStart"/>
      <w:r>
        <w:rPr>
          <w:rFonts w:ascii="Times New Roman" w:hAnsi="Times New Roman" w:cs="Times New Roman"/>
        </w:rPr>
        <w:t>isFeasiblePath</w:t>
      </w:r>
      <w:proofErr w:type="spellEnd"/>
      <w:r>
        <w:rPr>
          <w:rFonts w:ascii="Times New Roman" w:hAnsi="Times New Roman" w:cs="Times New Roman"/>
        </w:rPr>
        <w:t>(</w:t>
      </w:r>
      <w:proofErr w:type="gramEnd"/>
      <w:r>
        <w:rPr>
          <w:rFonts w:ascii="Times New Roman" w:hAnsi="Times New Roman" w:cs="Times New Roman"/>
        </w:rPr>
        <w:t>path){</w:t>
      </w:r>
    </w:p>
    <w:p w:rsidR="003A7B36" w:rsidRDefault="003A7B36" w:rsidP="003A7B36">
      <w:pPr>
        <w:rPr>
          <w:rFonts w:ascii="Times New Roman" w:hAnsi="Times New Roman" w:cs="Times New Roman"/>
        </w:rPr>
      </w:pPr>
      <w:r w:rsidRPr="00B01AD4">
        <w:rPr>
          <w:rFonts w:ascii="Times New Roman" w:hAnsi="Times New Roman" w:cs="Times New Roman"/>
          <w:color w:val="C00000"/>
        </w:rPr>
        <w:t xml:space="preserve">PRG </w:t>
      </w:r>
      <w:proofErr w:type="spellStart"/>
      <w:r>
        <w:rPr>
          <w:rFonts w:ascii="Times New Roman" w:hAnsi="Times New Roman" w:cs="Times New Roman"/>
          <w:color w:val="C00000"/>
        </w:rPr>
        <w:t>prg</w:t>
      </w:r>
      <w:proofErr w:type="spellEnd"/>
      <w:r>
        <w:rPr>
          <w:rFonts w:ascii="Times New Roman" w:hAnsi="Times New Roman" w:cs="Times New Roman"/>
          <w:color w:val="C00000"/>
        </w:rPr>
        <w:t>=</w:t>
      </w:r>
      <w:proofErr w:type="spellStart"/>
      <w:proofErr w:type="gramStart"/>
      <w:r w:rsidRPr="00B01AD4">
        <w:rPr>
          <w:rFonts w:ascii="Times New Roman" w:hAnsi="Times New Roman" w:cs="Times New Roman"/>
          <w:color w:val="C00000"/>
        </w:rPr>
        <w:t>generatePRG</w:t>
      </w:r>
      <w:proofErr w:type="spellEnd"/>
      <w:r w:rsidRPr="00B01AD4">
        <w:rPr>
          <w:rFonts w:ascii="Times New Roman" w:hAnsi="Times New Roman" w:cs="Times New Roman"/>
          <w:color w:val="C00000"/>
        </w:rPr>
        <w:t>(</w:t>
      </w:r>
      <w:proofErr w:type="gramEnd"/>
      <w:r w:rsidRPr="00B01AD4">
        <w:rPr>
          <w:rFonts w:ascii="Times New Roman" w:hAnsi="Times New Roman" w:cs="Times New Roman"/>
          <w:color w:val="C00000"/>
        </w:rPr>
        <w:t>path)</w:t>
      </w:r>
    </w:p>
    <w:p w:rsidR="003A7B36" w:rsidRDefault="003A7B36" w:rsidP="003A7B36">
      <w:pPr>
        <w:ind w:firstLine="225"/>
        <w:rPr>
          <w:rFonts w:ascii="Times New Roman" w:hAnsi="Times New Roman" w:cs="Times New Roman"/>
        </w:rPr>
      </w:pPr>
      <w:proofErr w:type="spellStart"/>
      <w:proofErr w:type="gramStart"/>
      <w:r>
        <w:rPr>
          <w:rFonts w:ascii="Times New Roman" w:hAnsi="Times New Roman" w:cs="Times New Roman"/>
        </w:rPr>
        <w:t>RPGprgs</w:t>
      </w:r>
      <w:proofErr w:type="spellEnd"/>
      <w:r w:rsidRPr="00B01AD4">
        <w:rPr>
          <w:rFonts w:ascii="Times New Roman" w:hAnsi="Times New Roman" w:cs="Times New Roman"/>
          <w:color w:val="C00000"/>
        </w:rPr>
        <w:t>[</w:t>
      </w:r>
      <w:proofErr w:type="gramEnd"/>
      <w:r w:rsidRPr="00B01AD4">
        <w:rPr>
          <w:rFonts w:ascii="Times New Roman" w:hAnsi="Times New Roman" w:cs="Times New Roman"/>
          <w:color w:val="C00000"/>
        </w:rPr>
        <w:t xml:space="preserve">] </w:t>
      </w:r>
      <w:proofErr w:type="spellStart"/>
      <w:r w:rsidRPr="00B01AD4">
        <w:rPr>
          <w:rFonts w:ascii="Times New Roman" w:hAnsi="Times New Roman" w:cs="Times New Roman"/>
          <w:color w:val="C00000"/>
        </w:rPr>
        <w:t>getSubPRG</w:t>
      </w:r>
      <w:r>
        <w:rPr>
          <w:rFonts w:ascii="Times New Roman" w:hAnsi="Times New Roman" w:cs="Times New Roman"/>
          <w:color w:val="C00000"/>
        </w:rPr>
        <w:t>s</w:t>
      </w:r>
      <w:proofErr w:type="spellEnd"/>
      <w:r w:rsidRPr="00B01AD4">
        <w:rPr>
          <w:rFonts w:ascii="Times New Roman" w:hAnsi="Times New Roman" w:cs="Times New Roman"/>
          <w:color w:val="C00000"/>
        </w:rPr>
        <w:t>(</w:t>
      </w:r>
      <w:proofErr w:type="spellStart"/>
      <w:r>
        <w:rPr>
          <w:rFonts w:ascii="Times New Roman" w:hAnsi="Times New Roman" w:cs="Times New Roman"/>
          <w:color w:val="C00000"/>
        </w:rPr>
        <w:t>prg</w:t>
      </w:r>
      <w:proofErr w:type="spellEnd"/>
      <w:r w:rsidRPr="00B01AD4">
        <w:rPr>
          <w:rFonts w:ascii="Times New Roman" w:hAnsi="Times New Roman" w:cs="Times New Roman"/>
          <w:color w:val="C00000"/>
        </w:rPr>
        <w:t>)</w:t>
      </w:r>
    </w:p>
    <w:p w:rsidR="003A7B36" w:rsidRDefault="003A7B36" w:rsidP="003A7B36">
      <w:pPr>
        <w:ind w:firstLine="225"/>
        <w:rPr>
          <w:rFonts w:ascii="Times New Roman" w:hAnsi="Times New Roman" w:cs="Times New Roman"/>
        </w:rPr>
      </w:pPr>
      <w:proofErr w:type="spellStart"/>
      <w:proofErr w:type="gramStart"/>
      <w:r>
        <w:rPr>
          <w:rFonts w:ascii="Times New Roman" w:hAnsi="Times New Roman" w:cs="Times New Roman"/>
        </w:rPr>
        <w:t>Fofr</w:t>
      </w:r>
      <w:proofErr w:type="spellEnd"/>
      <w:r>
        <w:rPr>
          <w:rFonts w:ascii="Times New Roman" w:hAnsi="Times New Roman" w:cs="Times New Roman"/>
        </w:rPr>
        <w:t>(</w:t>
      </w:r>
      <w:proofErr w:type="gramEnd"/>
      <w:r>
        <w:rPr>
          <w:rFonts w:ascii="Times New Roman" w:hAnsi="Times New Roman" w:cs="Times New Roman"/>
        </w:rPr>
        <w:t xml:space="preserve">each element p </w:t>
      </w:r>
      <w:proofErr w:type="spellStart"/>
      <w:r>
        <w:rPr>
          <w:rFonts w:ascii="Times New Roman" w:hAnsi="Times New Roman" w:cs="Times New Roman"/>
        </w:rPr>
        <w:t>inprgs</w:t>
      </w:r>
      <w:proofErr w:type="spellEnd"/>
      <w:r>
        <w:rPr>
          <w:rFonts w:ascii="Times New Roman" w:hAnsi="Times New Roman" w:cs="Times New Roman"/>
        </w:rPr>
        <w:t>)</w:t>
      </w:r>
    </w:p>
    <w:p w:rsidR="003A7B36" w:rsidRDefault="003A7B36" w:rsidP="003A7B36">
      <w:pPr>
        <w:ind w:firstLine="225"/>
        <w:rPr>
          <w:rFonts w:ascii="Times New Roman" w:hAnsi="Times New Roman" w:cs="Times New Roman"/>
        </w:rPr>
      </w:pPr>
      <w:proofErr w:type="gramStart"/>
      <w:r>
        <w:rPr>
          <w:rFonts w:ascii="Times New Roman" w:hAnsi="Times New Roman" w:cs="Times New Roman"/>
        </w:rPr>
        <w:t>If(</w:t>
      </w:r>
      <w:proofErr w:type="spellStart"/>
      <w:proofErr w:type="gramEnd"/>
      <w:r>
        <w:rPr>
          <w:rFonts w:ascii="Times New Roman" w:hAnsi="Times New Roman" w:cs="Times New Roman"/>
        </w:rPr>
        <w:t>isEmpty</w:t>
      </w:r>
      <w:proofErr w:type="spellEnd"/>
      <w:r>
        <w:rPr>
          <w:rFonts w:ascii="Times New Roman" w:hAnsi="Times New Roman" w:cs="Times New Roman"/>
        </w:rPr>
        <w:t>(p)&amp;&amp;</w:t>
      </w:r>
      <w:proofErr w:type="spellStart"/>
      <w:r>
        <w:rPr>
          <w:rFonts w:ascii="Times New Roman" w:hAnsi="Times New Roman" w:cs="Times New Roman"/>
        </w:rPr>
        <w:t>isCyclic</w:t>
      </w:r>
      <w:proofErr w:type="spellEnd"/>
      <w:r>
        <w:rPr>
          <w:rFonts w:ascii="Times New Roman" w:hAnsi="Times New Roman" w:cs="Times New Roman"/>
        </w:rPr>
        <w:t>(p) &amp;&amp;</w:t>
      </w:r>
      <w:proofErr w:type="spellStart"/>
      <w:r>
        <w:rPr>
          <w:rFonts w:ascii="Times New Roman" w:hAnsi="Times New Roman" w:cs="Times New Roman"/>
        </w:rPr>
        <w:t>isContr</w:t>
      </w:r>
      <w:proofErr w:type="spellEnd"/>
      <w:r>
        <w:rPr>
          <w:rFonts w:ascii="Times New Roman" w:hAnsi="Times New Roman" w:cs="Times New Roman"/>
        </w:rPr>
        <w:t>(p)){</w:t>
      </w:r>
    </w:p>
    <w:p w:rsidR="003A7B36" w:rsidRDefault="003A7B36" w:rsidP="003A7B36">
      <w:pPr>
        <w:ind w:firstLine="225"/>
        <w:rPr>
          <w:rFonts w:ascii="Times New Roman" w:hAnsi="Times New Roman" w:cs="Times New Roman"/>
        </w:rPr>
      </w:pPr>
      <w:r>
        <w:rPr>
          <w:rFonts w:ascii="Times New Roman" w:hAnsi="Times New Roman" w:cs="Times New Roman"/>
        </w:rPr>
        <w:t xml:space="preserve">        Return true</w:t>
      </w:r>
    </w:p>
    <w:p w:rsidR="003A7B36" w:rsidRDefault="003A7B36" w:rsidP="003A7B36">
      <w:pPr>
        <w:ind w:firstLine="225"/>
        <w:rPr>
          <w:rFonts w:ascii="Times New Roman" w:hAnsi="Times New Roman" w:cs="Times New Roman"/>
        </w:rPr>
      </w:pPr>
      <w:r>
        <w:rPr>
          <w:rFonts w:ascii="Times New Roman" w:hAnsi="Times New Roman" w:cs="Times New Roman"/>
        </w:rPr>
        <w:t xml:space="preserve">   }</w:t>
      </w:r>
    </w:p>
    <w:p w:rsidR="003A7B36" w:rsidRDefault="003A7B36" w:rsidP="003A7B36">
      <w:pPr>
        <w:ind w:firstLine="225"/>
        <w:rPr>
          <w:rFonts w:ascii="Times New Roman" w:hAnsi="Times New Roman" w:cs="Times New Roman"/>
        </w:rPr>
      </w:pPr>
      <w:r>
        <w:rPr>
          <w:rFonts w:ascii="Times New Roman" w:hAnsi="Times New Roman" w:cs="Times New Roman"/>
        </w:rPr>
        <w:t xml:space="preserve">  Return false; </w:t>
      </w:r>
    </w:p>
    <w:p w:rsidR="003A7B36" w:rsidRDefault="003A7B36" w:rsidP="003A7B36">
      <w:pPr>
        <w:ind w:firstLine="225"/>
        <w:rPr>
          <w:rFonts w:ascii="Times New Roman" w:hAnsi="Times New Roman" w:cs="Times New Roman"/>
        </w:rPr>
      </w:pPr>
    </w:p>
    <w:p w:rsidR="003A7B36" w:rsidRDefault="003A7B36" w:rsidP="003A7B36">
      <w:pPr>
        <w:rPr>
          <w:rFonts w:ascii="Times New Roman" w:hAnsi="Times New Roman" w:cs="Times New Roman"/>
        </w:rPr>
      </w:pPr>
      <w:r>
        <w:rPr>
          <w:rFonts w:ascii="Times New Roman" w:hAnsi="Times New Roman" w:cs="Times New Roman"/>
        </w:rPr>
        <w:t>}</w:t>
      </w:r>
    </w:p>
    <w:p w:rsidR="003A7B36" w:rsidRDefault="003A7B36" w:rsidP="00B01AD4">
      <w:pPr>
        <w:rPr>
          <w:rFonts w:ascii="Times New Roman" w:hAnsi="Times New Roman" w:cs="Times New Roman"/>
          <w:color w:val="C00000"/>
        </w:rPr>
      </w:pPr>
    </w:p>
    <w:p w:rsidR="003A7B36" w:rsidRDefault="003A7B36" w:rsidP="00B01AD4">
      <w:pPr>
        <w:rPr>
          <w:rFonts w:ascii="Times New Roman" w:hAnsi="Times New Roman" w:cs="Times New Roman"/>
          <w:color w:val="C00000"/>
        </w:rPr>
      </w:pPr>
    </w:p>
    <w:p w:rsidR="003A7B36" w:rsidRPr="00B01AD4" w:rsidRDefault="00A35AE2" w:rsidP="00B01AD4">
      <w:pPr>
        <w:rPr>
          <w:rFonts w:ascii="Times New Roman" w:hAnsi="Times New Roman" w:cs="Times New Roman"/>
          <w:color w:val="C00000"/>
        </w:rPr>
      </w:pPr>
      <w:r>
        <w:rPr>
          <w:rFonts w:ascii="Times New Roman" w:hAnsi="Times New Roman" w:cs="Times New Roman"/>
          <w:color w:val="C00000"/>
        </w:rPr>
        <w:t>// help functions</w:t>
      </w:r>
      <w:r w:rsidR="006A5BCF" w:rsidRPr="006A5BCF">
        <w:rPr>
          <w:rFonts w:ascii="Times New Roman" w:hAnsi="Times New Roman" w:cs="Times New Roman"/>
          <w:color w:val="00B050"/>
        </w:rPr>
        <w:t>use dependency</w:t>
      </w:r>
    </w:p>
    <w:p w:rsidR="00B01AD4" w:rsidRDefault="00B01AD4" w:rsidP="00B01AD4">
      <w:pPr>
        <w:rPr>
          <w:rFonts w:ascii="Times New Roman" w:hAnsi="Times New Roman" w:cs="Times New Roman"/>
        </w:rPr>
      </w:pPr>
      <w:r>
        <w:rPr>
          <w:rFonts w:ascii="Times New Roman" w:hAnsi="Times New Roman" w:cs="Times New Roman"/>
        </w:rPr>
        <w:t xml:space="preserve">Boolean </w:t>
      </w:r>
      <w:proofErr w:type="spellStart"/>
      <w:proofErr w:type="gramStart"/>
      <w:r>
        <w:rPr>
          <w:rFonts w:ascii="Times New Roman" w:hAnsi="Times New Roman" w:cs="Times New Roman"/>
        </w:rPr>
        <w:t>isContradiction</w:t>
      </w:r>
      <w:proofErr w:type="spellEnd"/>
      <w:r>
        <w:rPr>
          <w:rFonts w:ascii="Times New Roman" w:hAnsi="Times New Roman" w:cs="Times New Roman"/>
        </w:rPr>
        <w:t>(</w:t>
      </w:r>
      <w:proofErr w:type="gramEnd"/>
      <w:r>
        <w:rPr>
          <w:rFonts w:ascii="Times New Roman" w:hAnsi="Times New Roman" w:cs="Times New Roman"/>
        </w:rPr>
        <w:t xml:space="preserve">PRG </w:t>
      </w:r>
      <w:proofErr w:type="spellStart"/>
      <w:r>
        <w:rPr>
          <w:rFonts w:ascii="Times New Roman" w:hAnsi="Times New Roman" w:cs="Times New Roman"/>
        </w:rPr>
        <w:t>subPRG</w:t>
      </w:r>
      <w:proofErr w:type="spellEnd"/>
      <w:r>
        <w:rPr>
          <w:rFonts w:ascii="Times New Roman" w:hAnsi="Times New Roman" w:cs="Times New Roman"/>
        </w:rPr>
        <w:t>){</w:t>
      </w:r>
    </w:p>
    <w:p w:rsidR="00B01AD4" w:rsidRDefault="00B01AD4" w:rsidP="00B01AD4">
      <w:pPr>
        <w:rPr>
          <w:rFonts w:ascii="Times New Roman" w:hAnsi="Times New Roman" w:cs="Times New Roman"/>
        </w:rPr>
      </w:pPr>
      <w:r>
        <w:rPr>
          <w:rFonts w:ascii="Times New Roman" w:hAnsi="Times New Roman" w:cs="Times New Roman"/>
        </w:rPr>
        <w:t>}</w:t>
      </w:r>
    </w:p>
    <w:p w:rsidR="00B01AD4" w:rsidRDefault="00B01AD4" w:rsidP="00B01AD4">
      <w:pPr>
        <w:rPr>
          <w:rFonts w:ascii="Times New Roman" w:hAnsi="Times New Roman" w:cs="Times New Roman"/>
        </w:rPr>
      </w:pPr>
    </w:p>
    <w:p w:rsidR="00B01AD4" w:rsidRDefault="00B01AD4" w:rsidP="00B01AD4">
      <w:pPr>
        <w:rPr>
          <w:rFonts w:ascii="Times New Roman" w:hAnsi="Times New Roman" w:cs="Times New Roman"/>
        </w:rPr>
      </w:pPr>
      <w:r>
        <w:rPr>
          <w:rFonts w:ascii="Times New Roman" w:hAnsi="Times New Roman" w:cs="Times New Roman"/>
        </w:rPr>
        <w:t xml:space="preserve">Boolean </w:t>
      </w:r>
      <w:proofErr w:type="spellStart"/>
      <w:proofErr w:type="gramStart"/>
      <w:r>
        <w:rPr>
          <w:rFonts w:ascii="Times New Roman" w:hAnsi="Times New Roman" w:cs="Times New Roman"/>
        </w:rPr>
        <w:t>isCyclicPRG</w:t>
      </w:r>
      <w:proofErr w:type="spellEnd"/>
      <w:r>
        <w:rPr>
          <w:rFonts w:ascii="Times New Roman" w:hAnsi="Times New Roman" w:cs="Times New Roman"/>
        </w:rPr>
        <w:t>(</w:t>
      </w:r>
      <w:proofErr w:type="gramEnd"/>
      <w:r>
        <w:rPr>
          <w:rFonts w:ascii="Times New Roman" w:hAnsi="Times New Roman" w:cs="Times New Roman"/>
        </w:rPr>
        <w:t xml:space="preserve">PRG </w:t>
      </w:r>
      <w:proofErr w:type="spellStart"/>
      <w:r>
        <w:rPr>
          <w:rFonts w:ascii="Times New Roman" w:hAnsi="Times New Roman" w:cs="Times New Roman"/>
        </w:rPr>
        <w:t>subPRG</w:t>
      </w:r>
      <w:proofErr w:type="spellEnd"/>
      <w:r>
        <w:rPr>
          <w:rFonts w:ascii="Times New Roman" w:hAnsi="Times New Roman" w:cs="Times New Roman"/>
        </w:rPr>
        <w:t>){</w:t>
      </w:r>
    </w:p>
    <w:p w:rsidR="00B01AD4" w:rsidRDefault="00B01AD4" w:rsidP="00B01AD4">
      <w:pPr>
        <w:rPr>
          <w:rFonts w:ascii="Times New Roman" w:hAnsi="Times New Roman" w:cs="Times New Roman"/>
        </w:rPr>
      </w:pPr>
      <w:r>
        <w:rPr>
          <w:rFonts w:ascii="Times New Roman" w:hAnsi="Times New Roman" w:cs="Times New Roman"/>
        </w:rPr>
        <w:t>}</w:t>
      </w:r>
    </w:p>
    <w:p w:rsidR="003A7B36" w:rsidRDefault="003A7B36" w:rsidP="00B01AD4">
      <w:pPr>
        <w:rPr>
          <w:rFonts w:ascii="Times New Roman" w:hAnsi="Times New Roman" w:cs="Times New Roman"/>
        </w:rPr>
      </w:pPr>
    </w:p>
    <w:p w:rsidR="006A5BCF" w:rsidRDefault="006A5BCF" w:rsidP="003A7B36">
      <w:pPr>
        <w:rPr>
          <w:rFonts w:ascii="Times New Roman" w:hAnsi="Times New Roman" w:cs="Times New Roman"/>
        </w:rPr>
      </w:pPr>
      <w:r w:rsidRPr="006A5BCF">
        <w:rPr>
          <w:rFonts w:ascii="Times New Roman" w:hAnsi="Times New Roman" w:cs="Times New Roman"/>
          <w:color w:val="00B050"/>
        </w:rPr>
        <w:t>use dependency</w:t>
      </w:r>
      <w:bookmarkStart w:id="0" w:name="_GoBack"/>
      <w:bookmarkEnd w:id="0"/>
    </w:p>
    <w:p w:rsidR="003A7B36" w:rsidRDefault="003A7B36" w:rsidP="003A7B36">
      <w:pPr>
        <w:rPr>
          <w:rFonts w:ascii="Times New Roman" w:hAnsi="Times New Roman" w:cs="Times New Roman"/>
        </w:rPr>
      </w:pPr>
      <w:r>
        <w:rPr>
          <w:rFonts w:ascii="Times New Roman" w:hAnsi="Times New Roman" w:cs="Times New Roman"/>
        </w:rPr>
        <w:t xml:space="preserve">Boolean </w:t>
      </w:r>
      <w:proofErr w:type="spellStart"/>
      <w:proofErr w:type="gramStart"/>
      <w:r>
        <w:rPr>
          <w:rFonts w:ascii="Times New Roman" w:hAnsi="Times New Roman" w:cs="Times New Roman"/>
        </w:rPr>
        <w:t>isEMpty</w:t>
      </w:r>
      <w:proofErr w:type="spellEnd"/>
      <w:r>
        <w:rPr>
          <w:rFonts w:ascii="Times New Roman" w:hAnsi="Times New Roman" w:cs="Times New Roman"/>
        </w:rPr>
        <w:t>(</w:t>
      </w:r>
      <w:proofErr w:type="gramEnd"/>
      <w:r>
        <w:rPr>
          <w:rFonts w:ascii="Times New Roman" w:hAnsi="Times New Roman" w:cs="Times New Roman"/>
        </w:rPr>
        <w:t xml:space="preserve">PRG </w:t>
      </w:r>
      <w:proofErr w:type="spellStart"/>
      <w:r>
        <w:rPr>
          <w:rFonts w:ascii="Times New Roman" w:hAnsi="Times New Roman" w:cs="Times New Roman"/>
        </w:rPr>
        <w:t>subPRG</w:t>
      </w:r>
      <w:proofErr w:type="spellEnd"/>
      <w:r>
        <w:rPr>
          <w:rFonts w:ascii="Times New Roman" w:hAnsi="Times New Roman" w:cs="Times New Roman"/>
        </w:rPr>
        <w:t>){</w:t>
      </w:r>
    </w:p>
    <w:p w:rsidR="003A7B36" w:rsidRDefault="003A7B36" w:rsidP="003A7B36">
      <w:pPr>
        <w:rPr>
          <w:rFonts w:ascii="Times New Roman" w:hAnsi="Times New Roman" w:cs="Times New Roman"/>
        </w:rPr>
      </w:pPr>
      <w:r>
        <w:rPr>
          <w:rFonts w:ascii="Times New Roman" w:hAnsi="Times New Roman" w:cs="Times New Roman"/>
        </w:rPr>
        <w:t>}</w:t>
      </w:r>
    </w:p>
    <w:p w:rsidR="00117874" w:rsidRDefault="00117874" w:rsidP="003A7B36">
      <w:pPr>
        <w:rPr>
          <w:rFonts w:ascii="Times New Roman" w:hAnsi="Times New Roman" w:cs="Times New Roman"/>
        </w:rPr>
      </w:pPr>
    </w:p>
    <w:p w:rsidR="00117874" w:rsidRPr="001964B6" w:rsidRDefault="00117874" w:rsidP="003A7B36">
      <w:pPr>
        <w:rPr>
          <w:rFonts w:ascii="Times New Roman" w:hAnsi="Times New Roman" w:cs="Times New Roman"/>
          <w:b/>
        </w:rPr>
      </w:pPr>
      <w:r w:rsidRPr="001964B6">
        <w:rPr>
          <w:rFonts w:ascii="Times New Roman" w:hAnsi="Times New Roman" w:cs="Times New Roman"/>
          <w:b/>
        </w:rPr>
        <w:t>Code documentations:</w:t>
      </w:r>
    </w:p>
    <w:p w:rsidR="00117874" w:rsidRDefault="00117874" w:rsidP="00117874">
      <w:pPr>
        <w:pStyle w:val="ListParagraph"/>
        <w:numPr>
          <w:ilvl w:val="0"/>
          <w:numId w:val="5"/>
        </w:numPr>
        <w:rPr>
          <w:rFonts w:ascii="Times New Roman" w:hAnsi="Times New Roman" w:cs="Times New Roman"/>
        </w:rPr>
      </w:pPr>
      <w:r>
        <w:rPr>
          <w:rFonts w:ascii="Times New Roman" w:hAnsi="Times New Roman" w:cs="Times New Roman"/>
        </w:rPr>
        <w:t>Get all the relations for the test path</w:t>
      </w:r>
      <w:r w:rsidR="00081AAB">
        <w:rPr>
          <w:rFonts w:ascii="Times New Roman" w:hAnsi="Times New Roman" w:cs="Times New Roman"/>
        </w:rPr>
        <w:t xml:space="preserve"> and store in “relations” object</w:t>
      </w:r>
    </w:p>
    <w:p w:rsidR="00117874" w:rsidRDefault="00117874" w:rsidP="00117874">
      <w:pPr>
        <w:pStyle w:val="ListParagraph"/>
        <w:numPr>
          <w:ilvl w:val="0"/>
          <w:numId w:val="5"/>
        </w:numPr>
        <w:rPr>
          <w:rFonts w:ascii="Times New Roman" w:hAnsi="Times New Roman" w:cs="Times New Roman"/>
        </w:rPr>
      </w:pPr>
      <w:r>
        <w:rPr>
          <w:rFonts w:ascii="Times New Roman" w:hAnsi="Times New Roman" w:cs="Times New Roman"/>
        </w:rPr>
        <w:t>Separate the relations pertaining to “if” statement</w:t>
      </w:r>
    </w:p>
    <w:p w:rsidR="00117874" w:rsidRDefault="00117874" w:rsidP="00117874">
      <w:pPr>
        <w:pStyle w:val="ListParagraph"/>
        <w:numPr>
          <w:ilvl w:val="0"/>
          <w:numId w:val="5"/>
        </w:numPr>
        <w:rPr>
          <w:rFonts w:ascii="Times New Roman" w:hAnsi="Times New Roman" w:cs="Times New Roman"/>
        </w:rPr>
      </w:pPr>
      <w:r>
        <w:rPr>
          <w:rFonts w:ascii="Times New Roman" w:hAnsi="Times New Roman" w:cs="Times New Roman"/>
        </w:rPr>
        <w:t>Extract the expected results pertaining to if statements from “nodes”</w:t>
      </w:r>
    </w:p>
    <w:p w:rsidR="00117874" w:rsidRDefault="00A62CBC" w:rsidP="00117874">
      <w:pPr>
        <w:pStyle w:val="ListParagraph"/>
        <w:numPr>
          <w:ilvl w:val="0"/>
          <w:numId w:val="5"/>
        </w:numPr>
        <w:rPr>
          <w:rFonts w:ascii="Times New Roman" w:hAnsi="Times New Roman" w:cs="Times New Roman"/>
        </w:rPr>
      </w:pPr>
      <w:r>
        <w:rPr>
          <w:rFonts w:ascii="Times New Roman" w:hAnsi="Times New Roman" w:cs="Times New Roman"/>
        </w:rPr>
        <w:t>Attach the expected result from step 3 to relations of “if” statement in step 2</w:t>
      </w:r>
      <w:r w:rsidR="004D0CF3">
        <w:rPr>
          <w:rFonts w:ascii="Times New Roman" w:hAnsi="Times New Roman" w:cs="Times New Roman"/>
        </w:rPr>
        <w:t xml:space="preserve">, i.e. create </w:t>
      </w:r>
      <w:proofErr w:type="spellStart"/>
      <w:r w:rsidR="004D0CF3">
        <w:rPr>
          <w:rFonts w:ascii="Times New Roman" w:hAnsi="Times New Roman" w:cs="Times New Roman"/>
        </w:rPr>
        <w:t>myRelations</w:t>
      </w:r>
      <w:proofErr w:type="spellEnd"/>
      <w:r w:rsidR="004D0CF3">
        <w:rPr>
          <w:rFonts w:ascii="Times New Roman" w:hAnsi="Times New Roman" w:cs="Times New Roman"/>
        </w:rPr>
        <w:t xml:space="preserve"> object</w:t>
      </w:r>
    </w:p>
    <w:p w:rsidR="00A62CBC" w:rsidRPr="00A21B70" w:rsidRDefault="002B7114" w:rsidP="00117874">
      <w:pPr>
        <w:pStyle w:val="ListParagraph"/>
        <w:numPr>
          <w:ilvl w:val="0"/>
          <w:numId w:val="5"/>
        </w:numPr>
        <w:rPr>
          <w:rFonts w:ascii="Times New Roman" w:hAnsi="Times New Roman" w:cs="Times New Roman"/>
        </w:rPr>
      </w:pPr>
      <w:r>
        <w:rPr>
          <w:rFonts w:ascii="Times New Roman" w:hAnsi="Times New Roman" w:cs="Times New Roman"/>
        </w:rPr>
        <w:t xml:space="preserve">Create object </w:t>
      </w:r>
      <w:proofErr w:type="spellStart"/>
      <w:r>
        <w:rPr>
          <w:rFonts w:ascii="Consolas" w:hAnsi="Consolas" w:cs="Consolas"/>
          <w:color w:val="000000"/>
          <w:sz w:val="20"/>
          <w:szCs w:val="20"/>
          <w:highlight w:val="lightGray"/>
          <w:lang w:val="en-IN"/>
        </w:rPr>
        <w:t>InfeasiblePathAnalyzer</w:t>
      </w:r>
      <w:proofErr w:type="spellEnd"/>
      <w:r>
        <w:rPr>
          <w:rFonts w:ascii="Consolas" w:hAnsi="Consolas" w:cs="Consolas"/>
          <w:color w:val="000000"/>
          <w:sz w:val="20"/>
          <w:szCs w:val="20"/>
          <w:lang w:val="en-IN"/>
        </w:rPr>
        <w:t xml:space="preserve"> </w:t>
      </w:r>
      <w:r w:rsidRPr="002B7114">
        <w:rPr>
          <w:rFonts w:ascii="Times New Roman" w:hAnsi="Times New Roman" w:cs="Times New Roman"/>
          <w:color w:val="000000"/>
          <w:lang w:val="en-IN"/>
        </w:rPr>
        <w:t>for analysing the test path</w:t>
      </w:r>
      <w:r w:rsidR="00F1144B">
        <w:rPr>
          <w:rFonts w:ascii="Times New Roman" w:hAnsi="Times New Roman" w:cs="Times New Roman"/>
          <w:color w:val="000000"/>
          <w:lang w:val="en-IN"/>
        </w:rPr>
        <w:t>,</w:t>
      </w:r>
      <w:r w:rsidR="00C07466">
        <w:rPr>
          <w:rFonts w:ascii="Times New Roman" w:hAnsi="Times New Roman" w:cs="Times New Roman"/>
          <w:color w:val="000000"/>
          <w:lang w:val="en-IN"/>
        </w:rPr>
        <w:t xml:space="preserve"> by </w:t>
      </w:r>
      <w:r w:rsidR="00F1144B">
        <w:rPr>
          <w:rFonts w:ascii="Times New Roman" w:hAnsi="Times New Roman" w:cs="Times New Roman"/>
          <w:color w:val="000000"/>
          <w:lang w:val="en-IN"/>
        </w:rPr>
        <w:t xml:space="preserve">passing relations and </w:t>
      </w:r>
      <w:proofErr w:type="spellStart"/>
      <w:r w:rsidR="00F1144B">
        <w:rPr>
          <w:rFonts w:ascii="Times New Roman" w:hAnsi="Times New Roman" w:cs="Times New Roman"/>
          <w:color w:val="000000"/>
          <w:lang w:val="en-IN"/>
        </w:rPr>
        <w:t>myRelations</w:t>
      </w:r>
      <w:proofErr w:type="spellEnd"/>
      <w:r w:rsidR="00F1144B">
        <w:rPr>
          <w:rFonts w:ascii="Times New Roman" w:hAnsi="Times New Roman" w:cs="Times New Roman"/>
          <w:color w:val="000000"/>
          <w:lang w:val="en-IN"/>
        </w:rPr>
        <w:t xml:space="preserve"> objects.</w:t>
      </w:r>
    </w:p>
    <w:p w:rsidR="00A21B70" w:rsidRPr="00D96B8F" w:rsidRDefault="00995DD8" w:rsidP="00117874">
      <w:pPr>
        <w:pStyle w:val="ListParagraph"/>
        <w:numPr>
          <w:ilvl w:val="0"/>
          <w:numId w:val="5"/>
        </w:numPr>
        <w:rPr>
          <w:rFonts w:ascii="Times New Roman" w:hAnsi="Times New Roman" w:cs="Times New Roman"/>
        </w:rPr>
      </w:pPr>
      <w:r>
        <w:rPr>
          <w:rFonts w:ascii="Times New Roman" w:hAnsi="Times New Roman" w:cs="Times New Roman"/>
          <w:color w:val="000000"/>
          <w:lang w:val="en-IN"/>
        </w:rPr>
        <w:t>Call the object’s</w:t>
      </w:r>
      <w:r w:rsidR="003F2A77">
        <w:rPr>
          <w:rFonts w:ascii="Times New Roman" w:hAnsi="Times New Roman" w:cs="Times New Roman"/>
          <w:color w:val="000000"/>
          <w:lang w:val="en-IN"/>
        </w:rPr>
        <w:t xml:space="preserve"> </w:t>
      </w:r>
      <w:r>
        <w:rPr>
          <w:rFonts w:ascii="Times New Roman" w:hAnsi="Times New Roman" w:cs="Times New Roman"/>
          <w:color w:val="000000"/>
          <w:lang w:val="en-IN"/>
        </w:rPr>
        <w:t xml:space="preserve">(step 5) </w:t>
      </w:r>
      <w:proofErr w:type="spellStart"/>
      <w:r>
        <w:rPr>
          <w:rFonts w:ascii="Consolas" w:hAnsi="Consolas" w:cs="Consolas"/>
          <w:color w:val="000000"/>
          <w:sz w:val="20"/>
          <w:szCs w:val="20"/>
          <w:highlight w:val="lightGray"/>
          <w:lang w:val="en-IN"/>
        </w:rPr>
        <w:t>isFeasiblePath</w:t>
      </w:r>
      <w:proofErr w:type="spellEnd"/>
      <w:r>
        <w:rPr>
          <w:rFonts w:ascii="Consolas" w:hAnsi="Consolas" w:cs="Consolas"/>
          <w:color w:val="000000"/>
          <w:sz w:val="20"/>
          <w:szCs w:val="20"/>
          <w:lang w:val="en-IN"/>
        </w:rPr>
        <w:t xml:space="preserve"> </w:t>
      </w:r>
      <w:r w:rsidRPr="00995DD8">
        <w:rPr>
          <w:rFonts w:ascii="Times New Roman" w:hAnsi="Times New Roman" w:cs="Times New Roman"/>
          <w:color w:val="000000"/>
          <w:lang w:val="en-IN"/>
        </w:rPr>
        <w:t>method to check if path is feasible.</w:t>
      </w:r>
    </w:p>
    <w:p w:rsidR="00D96B8F" w:rsidRDefault="008B61C1" w:rsidP="008B61C1">
      <w:pPr>
        <w:pStyle w:val="ListParagraph"/>
        <w:numPr>
          <w:ilvl w:val="1"/>
          <w:numId w:val="5"/>
        </w:numPr>
        <w:rPr>
          <w:rFonts w:ascii="Times New Roman" w:hAnsi="Times New Roman" w:cs="Times New Roman"/>
        </w:rPr>
      </w:pPr>
      <w:r>
        <w:rPr>
          <w:rFonts w:ascii="Times New Roman" w:hAnsi="Times New Roman" w:cs="Times New Roman"/>
        </w:rPr>
        <w:t xml:space="preserve">Generate the </w:t>
      </w:r>
      <w:r w:rsidR="00F6550B">
        <w:rPr>
          <w:rFonts w:ascii="Times New Roman" w:hAnsi="Times New Roman" w:cs="Times New Roman"/>
        </w:rPr>
        <w:t xml:space="preserve">main </w:t>
      </w:r>
      <w:r>
        <w:rPr>
          <w:rFonts w:ascii="Times New Roman" w:hAnsi="Times New Roman" w:cs="Times New Roman"/>
        </w:rPr>
        <w:t>PRG</w:t>
      </w:r>
    </w:p>
    <w:p w:rsidR="008B61C1" w:rsidRDefault="008B61C1" w:rsidP="008B61C1">
      <w:pPr>
        <w:pStyle w:val="ListParagraph"/>
        <w:numPr>
          <w:ilvl w:val="1"/>
          <w:numId w:val="5"/>
        </w:numPr>
        <w:rPr>
          <w:rFonts w:ascii="Times New Roman" w:hAnsi="Times New Roman" w:cs="Times New Roman"/>
        </w:rPr>
      </w:pPr>
      <w:r>
        <w:rPr>
          <w:rFonts w:ascii="Times New Roman" w:hAnsi="Times New Roman" w:cs="Times New Roman"/>
        </w:rPr>
        <w:t>Get sub</w:t>
      </w:r>
      <w:r w:rsidR="00F6550B">
        <w:rPr>
          <w:rFonts w:ascii="Times New Roman" w:hAnsi="Times New Roman" w:cs="Times New Roman"/>
        </w:rPr>
        <w:t xml:space="preserve"> PRG from the main PRG</w:t>
      </w:r>
    </w:p>
    <w:p w:rsidR="008B61C1" w:rsidRDefault="008B61C1" w:rsidP="008B61C1">
      <w:pPr>
        <w:pStyle w:val="ListParagraph"/>
        <w:numPr>
          <w:ilvl w:val="1"/>
          <w:numId w:val="5"/>
        </w:numPr>
        <w:rPr>
          <w:rFonts w:ascii="Times New Roman" w:hAnsi="Times New Roman" w:cs="Times New Roman"/>
        </w:rPr>
      </w:pPr>
      <w:r>
        <w:rPr>
          <w:rFonts w:ascii="Times New Roman" w:hAnsi="Times New Roman" w:cs="Times New Roman"/>
        </w:rPr>
        <w:t>For each of the sub PRG of the main PRG, get cycles</w:t>
      </w:r>
      <w:r w:rsidR="009E6E46">
        <w:rPr>
          <w:rFonts w:ascii="Times New Roman" w:hAnsi="Times New Roman" w:cs="Times New Roman"/>
        </w:rPr>
        <w:t>(including self loops)</w:t>
      </w:r>
    </w:p>
    <w:p w:rsidR="00BE0984" w:rsidRDefault="008B61C1" w:rsidP="008B61C1">
      <w:pPr>
        <w:pStyle w:val="ListParagraph"/>
        <w:numPr>
          <w:ilvl w:val="1"/>
          <w:numId w:val="5"/>
        </w:numPr>
        <w:rPr>
          <w:rFonts w:ascii="Times New Roman" w:hAnsi="Times New Roman" w:cs="Times New Roman"/>
        </w:rPr>
      </w:pPr>
      <w:r>
        <w:rPr>
          <w:rFonts w:ascii="Times New Roman" w:hAnsi="Times New Roman" w:cs="Times New Roman"/>
        </w:rPr>
        <w:t xml:space="preserve">For each cycle of the sub PRG, find if all nodes in that cycle are empty </w:t>
      </w:r>
    </w:p>
    <w:p w:rsidR="00117593" w:rsidRDefault="00A8422E" w:rsidP="00117593">
      <w:pPr>
        <w:pStyle w:val="ListParagraph"/>
        <w:numPr>
          <w:ilvl w:val="2"/>
          <w:numId w:val="5"/>
        </w:numPr>
        <w:rPr>
          <w:rFonts w:ascii="Times New Roman" w:hAnsi="Times New Roman" w:cs="Times New Roman"/>
        </w:rPr>
      </w:pPr>
      <w:r>
        <w:rPr>
          <w:rFonts w:ascii="Times New Roman" w:hAnsi="Times New Roman" w:cs="Times New Roman"/>
        </w:rPr>
        <w:t>When creating the edge between nodes while creating the main PRG, at that time the elements common to nodes had their “used” flag set to true</w:t>
      </w:r>
    </w:p>
    <w:p w:rsidR="00A8422E" w:rsidRDefault="00A8422E" w:rsidP="00117593">
      <w:pPr>
        <w:pStyle w:val="ListParagraph"/>
        <w:numPr>
          <w:ilvl w:val="2"/>
          <w:numId w:val="5"/>
        </w:numPr>
        <w:rPr>
          <w:rFonts w:ascii="Times New Roman" w:hAnsi="Times New Roman" w:cs="Times New Roman"/>
        </w:rPr>
      </w:pPr>
      <w:r>
        <w:rPr>
          <w:rFonts w:ascii="Times New Roman" w:hAnsi="Times New Roman" w:cs="Times New Roman"/>
        </w:rPr>
        <w:t>So for nodes, it was checked if all elements belonging to each node in the cycle have their used flag set to true</w:t>
      </w:r>
    </w:p>
    <w:p w:rsidR="00B40220" w:rsidRPr="006D2718" w:rsidRDefault="00A8422E" w:rsidP="00B40220">
      <w:pPr>
        <w:pStyle w:val="ListParagraph"/>
        <w:numPr>
          <w:ilvl w:val="2"/>
          <w:numId w:val="5"/>
        </w:numPr>
        <w:rPr>
          <w:rFonts w:ascii="Times New Roman" w:hAnsi="Times New Roman" w:cs="Times New Roman"/>
        </w:rPr>
      </w:pPr>
      <w:r>
        <w:rPr>
          <w:rFonts w:ascii="Times New Roman" w:hAnsi="Times New Roman" w:cs="Times New Roman"/>
        </w:rPr>
        <w:t>If any of the flag is set to false in any of the node that means the cycle is not empty</w:t>
      </w:r>
    </w:p>
    <w:p w:rsidR="003A7B36" w:rsidRDefault="00BE0984" w:rsidP="00B01AD4">
      <w:pPr>
        <w:pStyle w:val="ListParagraph"/>
        <w:numPr>
          <w:ilvl w:val="1"/>
          <w:numId w:val="5"/>
        </w:numPr>
        <w:rPr>
          <w:rFonts w:ascii="Times New Roman" w:hAnsi="Times New Roman" w:cs="Times New Roman"/>
        </w:rPr>
      </w:pPr>
      <w:r w:rsidRPr="00383E58">
        <w:rPr>
          <w:rFonts w:ascii="Times New Roman" w:hAnsi="Times New Roman" w:cs="Times New Roman"/>
        </w:rPr>
        <w:t xml:space="preserve">For each cycle of the sub PRG, find if nodes are in conflict with each other </w:t>
      </w:r>
      <w:r w:rsidR="00913B44">
        <w:rPr>
          <w:rFonts w:ascii="Times New Roman" w:hAnsi="Times New Roman" w:cs="Times New Roman"/>
        </w:rPr>
        <w:t>i.e. if cycle is contradictory i.e. any single edge in the cycle is having</w:t>
      </w:r>
      <w:r w:rsidR="00865E5D">
        <w:rPr>
          <w:rFonts w:ascii="Times New Roman" w:hAnsi="Times New Roman" w:cs="Times New Roman"/>
        </w:rPr>
        <w:t xml:space="preserve"> ALL</w:t>
      </w:r>
      <w:r w:rsidR="00913B44">
        <w:rPr>
          <w:rFonts w:ascii="Times New Roman" w:hAnsi="Times New Roman" w:cs="Times New Roman"/>
        </w:rPr>
        <w:t xml:space="preserve"> par</w:t>
      </w:r>
      <w:r w:rsidR="00734C89">
        <w:rPr>
          <w:rFonts w:ascii="Times New Roman" w:hAnsi="Times New Roman" w:cs="Times New Roman"/>
        </w:rPr>
        <w:t>ameters</w:t>
      </w:r>
      <w:r w:rsidR="00865E5D">
        <w:rPr>
          <w:rFonts w:ascii="Times New Roman" w:hAnsi="Times New Roman" w:cs="Times New Roman"/>
        </w:rPr>
        <w:t xml:space="preserve"> in </w:t>
      </w:r>
      <w:proofErr w:type="spellStart"/>
      <w:r w:rsidR="00865E5D">
        <w:rPr>
          <w:rFonts w:ascii="Times New Roman" w:hAnsi="Times New Roman" w:cs="Times New Roman"/>
        </w:rPr>
        <w:t>edgeData</w:t>
      </w:r>
      <w:proofErr w:type="spellEnd"/>
      <w:r w:rsidR="00734C89">
        <w:rPr>
          <w:rFonts w:ascii="Times New Roman" w:hAnsi="Times New Roman" w:cs="Times New Roman"/>
        </w:rPr>
        <w:t xml:space="preserve"> with conflicting trends, also pass the relations object as it is been used to apply trends</w:t>
      </w:r>
      <w:r w:rsidR="00500FFC">
        <w:rPr>
          <w:rFonts w:ascii="Times New Roman" w:hAnsi="Times New Roman" w:cs="Times New Roman"/>
        </w:rPr>
        <w:t xml:space="preserve"> via rules</w:t>
      </w:r>
      <w:r w:rsidR="00734C89">
        <w:rPr>
          <w:rFonts w:ascii="Times New Roman" w:hAnsi="Times New Roman" w:cs="Times New Roman"/>
        </w:rPr>
        <w:t xml:space="preserve"> to the parameters.</w:t>
      </w:r>
    </w:p>
    <w:p w:rsidR="00383E58" w:rsidRDefault="000B00C9" w:rsidP="00383E58">
      <w:pPr>
        <w:pStyle w:val="ListParagraph"/>
        <w:numPr>
          <w:ilvl w:val="2"/>
          <w:numId w:val="5"/>
        </w:numPr>
        <w:rPr>
          <w:rFonts w:ascii="Times New Roman" w:hAnsi="Times New Roman" w:cs="Times New Roman"/>
        </w:rPr>
      </w:pPr>
      <w:r>
        <w:rPr>
          <w:rFonts w:ascii="Times New Roman" w:hAnsi="Times New Roman" w:cs="Times New Roman"/>
        </w:rPr>
        <w:t xml:space="preserve">Trends or Directions are applied by calling method </w:t>
      </w:r>
      <w:proofErr w:type="spellStart"/>
      <w:r>
        <w:rPr>
          <w:rFonts w:ascii="Consolas" w:hAnsi="Consolas" w:cs="Consolas"/>
          <w:color w:val="000000"/>
          <w:sz w:val="20"/>
          <w:szCs w:val="20"/>
          <w:highlight w:val="lightGray"/>
          <w:lang w:val="en-IN"/>
        </w:rPr>
        <w:t>applyRule</w:t>
      </w:r>
      <w:proofErr w:type="spellEnd"/>
      <w:r>
        <w:rPr>
          <w:rFonts w:ascii="Consolas" w:hAnsi="Consolas" w:cs="Consolas"/>
          <w:color w:val="000000"/>
          <w:sz w:val="20"/>
          <w:szCs w:val="20"/>
          <w:lang w:val="en-IN"/>
        </w:rPr>
        <w:t xml:space="preserve"> </w:t>
      </w:r>
      <w:r>
        <w:rPr>
          <w:rFonts w:ascii="Times New Roman" w:hAnsi="Times New Roman" w:cs="Times New Roman"/>
        </w:rPr>
        <w:t xml:space="preserve">to </w:t>
      </w:r>
      <w:r w:rsidR="00076623">
        <w:rPr>
          <w:rFonts w:ascii="Times New Roman" w:hAnsi="Times New Roman" w:cs="Times New Roman"/>
        </w:rPr>
        <w:t xml:space="preserve">source and target nodes of each edge </w:t>
      </w:r>
      <w:r>
        <w:rPr>
          <w:rFonts w:ascii="Times New Roman" w:hAnsi="Times New Roman" w:cs="Times New Roman"/>
        </w:rPr>
        <w:t>of the cycle</w:t>
      </w:r>
    </w:p>
    <w:p w:rsidR="006B6794" w:rsidRDefault="006B6794" w:rsidP="006B6794">
      <w:pPr>
        <w:pStyle w:val="ListParagraph"/>
        <w:numPr>
          <w:ilvl w:val="3"/>
          <w:numId w:val="5"/>
        </w:numPr>
        <w:rPr>
          <w:rFonts w:ascii="Times New Roman" w:hAnsi="Times New Roman" w:cs="Times New Roman"/>
        </w:rPr>
      </w:pPr>
      <w:r>
        <w:rPr>
          <w:rFonts w:ascii="Times New Roman" w:hAnsi="Times New Roman" w:cs="Times New Roman"/>
        </w:rPr>
        <w:t>There are 4 cases which are covered while applying rules. This is done to avoid setting multiple directions too many times. These 4 cases are:</w:t>
      </w:r>
    </w:p>
    <w:p w:rsidR="006B6794" w:rsidRDefault="006B6794" w:rsidP="006B6794">
      <w:pPr>
        <w:pStyle w:val="ListParagraph"/>
        <w:numPr>
          <w:ilvl w:val="4"/>
          <w:numId w:val="5"/>
        </w:numPr>
        <w:rPr>
          <w:rFonts w:ascii="Times New Roman" w:hAnsi="Times New Roman" w:cs="Times New Roman"/>
        </w:rPr>
      </w:pPr>
      <w:r>
        <w:rPr>
          <w:rFonts w:ascii="Times New Roman" w:hAnsi="Times New Roman" w:cs="Times New Roman"/>
        </w:rPr>
        <w:t>&gt;= is converted to &lt; and expected result is flipped</w:t>
      </w:r>
    </w:p>
    <w:p w:rsidR="006B6794" w:rsidRDefault="006B6794" w:rsidP="006B6794">
      <w:pPr>
        <w:pStyle w:val="ListParagraph"/>
        <w:numPr>
          <w:ilvl w:val="4"/>
          <w:numId w:val="5"/>
        </w:numPr>
        <w:rPr>
          <w:rFonts w:ascii="Times New Roman" w:hAnsi="Times New Roman" w:cs="Times New Roman"/>
        </w:rPr>
      </w:pPr>
      <w:r>
        <w:rPr>
          <w:rFonts w:ascii="Times New Roman" w:hAnsi="Times New Roman" w:cs="Times New Roman"/>
        </w:rPr>
        <w:t>&lt;= is converted to &gt; and expected result is flipped</w:t>
      </w:r>
    </w:p>
    <w:p w:rsidR="006B6794" w:rsidRDefault="006B6794" w:rsidP="006B6794">
      <w:pPr>
        <w:pStyle w:val="ListParagraph"/>
        <w:numPr>
          <w:ilvl w:val="4"/>
          <w:numId w:val="5"/>
        </w:numPr>
        <w:rPr>
          <w:rFonts w:ascii="Times New Roman" w:hAnsi="Times New Roman" w:cs="Times New Roman"/>
        </w:rPr>
      </w:pPr>
      <w:r>
        <w:rPr>
          <w:rFonts w:ascii="Times New Roman" w:hAnsi="Times New Roman" w:cs="Times New Roman"/>
        </w:rPr>
        <w:t xml:space="preserve">== </w:t>
      </w:r>
    </w:p>
    <w:p w:rsidR="006B6794" w:rsidRDefault="006B6794" w:rsidP="006B6794">
      <w:pPr>
        <w:pStyle w:val="ListParagraph"/>
        <w:numPr>
          <w:ilvl w:val="5"/>
          <w:numId w:val="5"/>
        </w:numPr>
        <w:rPr>
          <w:rFonts w:ascii="Times New Roman" w:hAnsi="Times New Roman" w:cs="Times New Roman"/>
        </w:rPr>
      </w:pPr>
      <w:r>
        <w:rPr>
          <w:rFonts w:ascii="Times New Roman" w:hAnsi="Times New Roman" w:cs="Times New Roman"/>
        </w:rPr>
        <w:t>with expected result True is kept same i.e. not converted to any other operator</w:t>
      </w:r>
    </w:p>
    <w:p w:rsidR="006B6794" w:rsidRPr="001C6815" w:rsidRDefault="006B6794" w:rsidP="006B6794">
      <w:pPr>
        <w:pStyle w:val="ListParagraph"/>
        <w:numPr>
          <w:ilvl w:val="5"/>
          <w:numId w:val="5"/>
        </w:numPr>
        <w:rPr>
          <w:rFonts w:ascii="Times New Roman" w:hAnsi="Times New Roman" w:cs="Times New Roman"/>
        </w:rPr>
      </w:pPr>
      <w:r w:rsidRPr="001C6815">
        <w:rPr>
          <w:rFonts w:ascii="Times New Roman" w:hAnsi="Times New Roman" w:cs="Times New Roman"/>
        </w:rPr>
        <w:t>with expected result False is further split into 2 sub-cases</w:t>
      </w:r>
      <w:r>
        <w:rPr>
          <w:rFonts w:ascii="Times New Roman" w:hAnsi="Times New Roman" w:cs="Times New Roman"/>
        </w:rPr>
        <w:t>(i.e. !=, True means either &gt; or &lt; is True)</w:t>
      </w:r>
    </w:p>
    <w:p w:rsidR="006B6794" w:rsidRDefault="006B6794" w:rsidP="006B6794">
      <w:pPr>
        <w:pStyle w:val="ListParagraph"/>
        <w:numPr>
          <w:ilvl w:val="6"/>
          <w:numId w:val="5"/>
        </w:numPr>
        <w:rPr>
          <w:rFonts w:ascii="Times New Roman" w:hAnsi="Times New Roman" w:cs="Times New Roman"/>
        </w:rPr>
      </w:pPr>
      <w:r>
        <w:rPr>
          <w:rFonts w:ascii="Times New Roman" w:hAnsi="Times New Roman" w:cs="Times New Roman"/>
        </w:rPr>
        <w:t>&gt;, True</w:t>
      </w:r>
    </w:p>
    <w:p w:rsidR="006B6794" w:rsidRDefault="006B6794" w:rsidP="006B6794">
      <w:pPr>
        <w:pStyle w:val="ListParagraph"/>
        <w:numPr>
          <w:ilvl w:val="6"/>
          <w:numId w:val="5"/>
        </w:numPr>
        <w:rPr>
          <w:rFonts w:ascii="Times New Roman" w:hAnsi="Times New Roman" w:cs="Times New Roman"/>
        </w:rPr>
      </w:pPr>
      <w:r>
        <w:rPr>
          <w:rFonts w:ascii="Times New Roman" w:hAnsi="Times New Roman" w:cs="Times New Roman"/>
        </w:rPr>
        <w:lastRenderedPageBreak/>
        <w:t>&lt;,True</w:t>
      </w:r>
    </w:p>
    <w:p w:rsidR="006B6794" w:rsidRDefault="006B6794" w:rsidP="006B6794">
      <w:pPr>
        <w:pStyle w:val="ListParagraph"/>
        <w:ind w:left="3600"/>
        <w:rPr>
          <w:rFonts w:ascii="Times New Roman" w:hAnsi="Times New Roman" w:cs="Times New Roman"/>
        </w:rPr>
      </w:pPr>
      <w:r>
        <w:rPr>
          <w:rFonts w:ascii="Times New Roman" w:hAnsi="Times New Roman" w:cs="Times New Roman"/>
        </w:rPr>
        <w:t>(In this case, the element’s direction is set to both Inc and Dec as both possibilities hold true.)</w:t>
      </w:r>
    </w:p>
    <w:p w:rsidR="006B6794" w:rsidRDefault="006B6794" w:rsidP="006B6794">
      <w:pPr>
        <w:pStyle w:val="ListParagraph"/>
        <w:numPr>
          <w:ilvl w:val="4"/>
          <w:numId w:val="5"/>
        </w:numPr>
        <w:rPr>
          <w:rFonts w:ascii="Times New Roman" w:hAnsi="Times New Roman" w:cs="Times New Roman"/>
        </w:rPr>
      </w:pPr>
      <w:r>
        <w:rPr>
          <w:rFonts w:ascii="Times New Roman" w:hAnsi="Times New Roman" w:cs="Times New Roman"/>
        </w:rPr>
        <w:t xml:space="preserve">!= </w:t>
      </w:r>
    </w:p>
    <w:p w:rsidR="006B6794" w:rsidRDefault="006B6794" w:rsidP="006B6794">
      <w:pPr>
        <w:pStyle w:val="ListParagraph"/>
        <w:numPr>
          <w:ilvl w:val="5"/>
          <w:numId w:val="5"/>
        </w:num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 xml:space="preserve"> expected result True is further split into 2 sub-cases(similar to 3.b.)</w:t>
      </w:r>
    </w:p>
    <w:p w:rsidR="006B6794" w:rsidRDefault="006B6794" w:rsidP="006B6794">
      <w:pPr>
        <w:pStyle w:val="ListParagraph"/>
        <w:numPr>
          <w:ilvl w:val="5"/>
          <w:numId w:val="5"/>
        </w:numPr>
        <w:rPr>
          <w:rFonts w:ascii="Times New Roman" w:hAnsi="Times New Roman" w:cs="Times New Roman"/>
        </w:rPr>
      </w:pPr>
      <w:proofErr w:type="gramStart"/>
      <w:r w:rsidRPr="00B40220">
        <w:rPr>
          <w:rFonts w:ascii="Times New Roman" w:hAnsi="Times New Roman" w:cs="Times New Roman"/>
        </w:rPr>
        <w:t>with</w:t>
      </w:r>
      <w:proofErr w:type="gramEnd"/>
      <w:r w:rsidRPr="00B40220">
        <w:rPr>
          <w:rFonts w:ascii="Times New Roman" w:hAnsi="Times New Roman" w:cs="Times New Roman"/>
        </w:rPr>
        <w:t xml:space="preserve"> expected result False is converted </w:t>
      </w:r>
      <w:r>
        <w:rPr>
          <w:rFonts w:ascii="Times New Roman" w:hAnsi="Times New Roman" w:cs="Times New Roman"/>
        </w:rPr>
        <w:t>to == with expected result True(similar to 3.a.)</w:t>
      </w:r>
    </w:p>
    <w:p w:rsidR="006B6794" w:rsidRDefault="006B6794" w:rsidP="006B6794">
      <w:pPr>
        <w:pStyle w:val="ListParagraph"/>
        <w:ind w:left="2880"/>
        <w:rPr>
          <w:rFonts w:ascii="Times New Roman" w:hAnsi="Times New Roman" w:cs="Times New Roman"/>
        </w:rPr>
      </w:pPr>
    </w:p>
    <w:p w:rsidR="0059016C" w:rsidRDefault="0059016C" w:rsidP="0059016C">
      <w:pPr>
        <w:pStyle w:val="ListParagraph"/>
        <w:numPr>
          <w:ilvl w:val="2"/>
          <w:numId w:val="5"/>
        </w:numPr>
        <w:rPr>
          <w:rFonts w:ascii="Times New Roman" w:hAnsi="Times New Roman" w:cs="Times New Roman"/>
        </w:rPr>
      </w:pPr>
      <w:r>
        <w:rPr>
          <w:rFonts w:ascii="Times New Roman" w:hAnsi="Times New Roman" w:cs="Times New Roman"/>
        </w:rPr>
        <w:t>For each edge, get the edge data i.e. parameter list on the edge</w:t>
      </w:r>
    </w:p>
    <w:p w:rsidR="0059016C" w:rsidRDefault="0059016C" w:rsidP="0059016C">
      <w:pPr>
        <w:pStyle w:val="ListParagraph"/>
        <w:numPr>
          <w:ilvl w:val="2"/>
          <w:numId w:val="5"/>
        </w:numPr>
        <w:rPr>
          <w:rFonts w:ascii="Times New Roman" w:hAnsi="Times New Roman" w:cs="Times New Roman"/>
        </w:rPr>
      </w:pPr>
      <w:r>
        <w:rPr>
          <w:rFonts w:ascii="Times New Roman" w:hAnsi="Times New Roman" w:cs="Times New Roman"/>
        </w:rPr>
        <w:t>For each parameter, check the trends by comparing source node parameter trend and target node parameter trend</w:t>
      </w:r>
    </w:p>
    <w:p w:rsidR="0059016C" w:rsidRDefault="0059016C" w:rsidP="0059016C">
      <w:pPr>
        <w:pStyle w:val="ListParagraph"/>
        <w:numPr>
          <w:ilvl w:val="2"/>
          <w:numId w:val="5"/>
        </w:numPr>
        <w:rPr>
          <w:rFonts w:ascii="Times New Roman" w:hAnsi="Times New Roman" w:cs="Times New Roman"/>
        </w:rPr>
      </w:pPr>
      <w:r>
        <w:rPr>
          <w:rFonts w:ascii="Times New Roman" w:hAnsi="Times New Roman" w:cs="Times New Roman"/>
        </w:rPr>
        <w:t>Store the result of the trend comparison for each parameter in a list</w:t>
      </w:r>
    </w:p>
    <w:p w:rsidR="0059016C" w:rsidRDefault="0059016C" w:rsidP="0059016C">
      <w:pPr>
        <w:pStyle w:val="ListParagraph"/>
        <w:numPr>
          <w:ilvl w:val="2"/>
          <w:numId w:val="5"/>
        </w:numPr>
        <w:rPr>
          <w:rFonts w:ascii="Times New Roman" w:hAnsi="Times New Roman" w:cs="Times New Roman"/>
        </w:rPr>
      </w:pPr>
      <w:r>
        <w:rPr>
          <w:rFonts w:ascii="Times New Roman" w:hAnsi="Times New Roman" w:cs="Times New Roman"/>
        </w:rPr>
        <w:t>If the result store in the list is all T, or T+F, edge is valid, if all result are F then the edge is invalid or in conflict and hence the cycle is in conflict</w:t>
      </w:r>
    </w:p>
    <w:p w:rsidR="0059016C" w:rsidRDefault="0059016C" w:rsidP="0059016C">
      <w:pPr>
        <w:rPr>
          <w:rFonts w:ascii="Times New Roman" w:hAnsi="Times New Roman" w:cs="Times New Roman"/>
        </w:rPr>
      </w:pPr>
    </w:p>
    <w:p w:rsidR="0059016C" w:rsidRDefault="0059016C" w:rsidP="0059016C">
      <w:pPr>
        <w:rPr>
          <w:rFonts w:ascii="Times New Roman" w:hAnsi="Times New Roman" w:cs="Times New Roman"/>
        </w:rPr>
      </w:pPr>
    </w:p>
    <w:p w:rsidR="0059016C" w:rsidRDefault="0059016C" w:rsidP="0059016C">
      <w:pPr>
        <w:rPr>
          <w:rFonts w:ascii="Times New Roman" w:hAnsi="Times New Roman" w:cs="Times New Roman"/>
        </w:rPr>
      </w:pPr>
    </w:p>
    <w:p w:rsidR="0059016C" w:rsidRPr="0059016C" w:rsidRDefault="0059016C" w:rsidP="0059016C">
      <w:pPr>
        <w:rPr>
          <w:rFonts w:ascii="Times New Roman" w:hAnsi="Times New Roman" w:cs="Times New Roman"/>
        </w:rPr>
      </w:pPr>
    </w:p>
    <w:p w:rsidR="00242AC8" w:rsidRPr="00D43F9E" w:rsidRDefault="00242AC8" w:rsidP="00BB68FD">
      <w:pPr>
        <w:pStyle w:val="ListParagraph"/>
        <w:ind w:left="2880"/>
        <w:rPr>
          <w:rFonts w:ascii="Times New Roman" w:hAnsi="Times New Roman" w:cs="Times New Roman"/>
        </w:rPr>
      </w:pPr>
    </w:p>
    <w:p w:rsidR="0061219E" w:rsidRPr="0061219E" w:rsidRDefault="0061219E" w:rsidP="0061219E">
      <w:pPr>
        <w:pStyle w:val="ListParagraph"/>
        <w:ind w:left="2880"/>
        <w:rPr>
          <w:rFonts w:ascii="Times New Roman" w:hAnsi="Times New Roman" w:cs="Times New Roman"/>
        </w:rPr>
      </w:pPr>
    </w:p>
    <w:p w:rsidR="00B01AD4" w:rsidRDefault="00B01AD4" w:rsidP="00B01AD4">
      <w:pPr>
        <w:rPr>
          <w:rFonts w:ascii="Times New Roman" w:hAnsi="Times New Roman" w:cs="Times New Roman"/>
        </w:rPr>
      </w:pPr>
    </w:p>
    <w:p w:rsidR="00D51962" w:rsidRDefault="00D51962" w:rsidP="00B01AD4">
      <w:pPr>
        <w:rPr>
          <w:rFonts w:ascii="Times New Roman" w:hAnsi="Times New Roman" w:cs="Times New Roman"/>
        </w:rPr>
      </w:pPr>
    </w:p>
    <w:p w:rsidR="00B01AD4" w:rsidRPr="00B01AD4" w:rsidRDefault="00B01AD4" w:rsidP="00B01AD4">
      <w:pPr>
        <w:rPr>
          <w:rFonts w:ascii="Times New Roman" w:hAnsi="Times New Roman" w:cs="Times New Roman"/>
        </w:rPr>
      </w:pPr>
    </w:p>
    <w:p w:rsidR="00D51962" w:rsidRDefault="00D51962">
      <w:pPr>
        <w:rPr>
          <w:rFonts w:ascii="Times New Roman" w:hAnsi="Times New Roman" w:cs="Times New Roman"/>
        </w:rPr>
      </w:pPr>
    </w:p>
    <w:p w:rsidR="00D51962" w:rsidRDefault="00D51962">
      <w:pPr>
        <w:rPr>
          <w:rFonts w:ascii="Times New Roman" w:hAnsi="Times New Roman" w:cs="Times New Roman"/>
        </w:rPr>
      </w:pPr>
    </w:p>
    <w:sectPr w:rsidR="00D51962" w:rsidSect="00DC2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403E2"/>
    <w:multiLevelType w:val="hybridMultilevel"/>
    <w:tmpl w:val="6EDE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B612BD"/>
    <w:multiLevelType w:val="hybridMultilevel"/>
    <w:tmpl w:val="554A8E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0D0295"/>
    <w:multiLevelType w:val="hybridMultilevel"/>
    <w:tmpl w:val="554A8E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85655B"/>
    <w:multiLevelType w:val="hybridMultilevel"/>
    <w:tmpl w:val="04A8F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D2C1FA9"/>
    <w:multiLevelType w:val="hybridMultilevel"/>
    <w:tmpl w:val="D83E40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E029A"/>
    <w:rsid w:val="00023908"/>
    <w:rsid w:val="000243E9"/>
    <w:rsid w:val="00033BCA"/>
    <w:rsid w:val="0006600C"/>
    <w:rsid w:val="00076623"/>
    <w:rsid w:val="00080121"/>
    <w:rsid w:val="00081AAB"/>
    <w:rsid w:val="000826E2"/>
    <w:rsid w:val="000B00C9"/>
    <w:rsid w:val="000B3186"/>
    <w:rsid w:val="000C4DCC"/>
    <w:rsid w:val="00117593"/>
    <w:rsid w:val="00117874"/>
    <w:rsid w:val="00134B17"/>
    <w:rsid w:val="001818A1"/>
    <w:rsid w:val="00182D84"/>
    <w:rsid w:val="001924D3"/>
    <w:rsid w:val="001964B6"/>
    <w:rsid w:val="001A095A"/>
    <w:rsid w:val="001B10E3"/>
    <w:rsid w:val="001C384D"/>
    <w:rsid w:val="001C4C0B"/>
    <w:rsid w:val="001C6815"/>
    <w:rsid w:val="001F1DDC"/>
    <w:rsid w:val="00242AC8"/>
    <w:rsid w:val="0024736C"/>
    <w:rsid w:val="00272B42"/>
    <w:rsid w:val="002746BA"/>
    <w:rsid w:val="0027629F"/>
    <w:rsid w:val="00280AE3"/>
    <w:rsid w:val="002B7114"/>
    <w:rsid w:val="002C59D8"/>
    <w:rsid w:val="002F0431"/>
    <w:rsid w:val="002F4B56"/>
    <w:rsid w:val="00300791"/>
    <w:rsid w:val="00303A50"/>
    <w:rsid w:val="00305AA3"/>
    <w:rsid w:val="0031547E"/>
    <w:rsid w:val="00323226"/>
    <w:rsid w:val="00336F3B"/>
    <w:rsid w:val="003475E7"/>
    <w:rsid w:val="003505DF"/>
    <w:rsid w:val="003568EE"/>
    <w:rsid w:val="00383E58"/>
    <w:rsid w:val="003905A2"/>
    <w:rsid w:val="003A7B36"/>
    <w:rsid w:val="003C495C"/>
    <w:rsid w:val="003D0F7F"/>
    <w:rsid w:val="003E37E8"/>
    <w:rsid w:val="003F2A77"/>
    <w:rsid w:val="004074BE"/>
    <w:rsid w:val="00414718"/>
    <w:rsid w:val="00483C66"/>
    <w:rsid w:val="00491254"/>
    <w:rsid w:val="004A5FB8"/>
    <w:rsid w:val="004D0CF3"/>
    <w:rsid w:val="004F6224"/>
    <w:rsid w:val="004F7BA6"/>
    <w:rsid w:val="00500FFC"/>
    <w:rsid w:val="00521FF4"/>
    <w:rsid w:val="00522BEC"/>
    <w:rsid w:val="005334FA"/>
    <w:rsid w:val="0058615A"/>
    <w:rsid w:val="0059016C"/>
    <w:rsid w:val="005A4B8E"/>
    <w:rsid w:val="005B357C"/>
    <w:rsid w:val="005B4496"/>
    <w:rsid w:val="005D4C0B"/>
    <w:rsid w:val="005F38E2"/>
    <w:rsid w:val="00606329"/>
    <w:rsid w:val="006066D5"/>
    <w:rsid w:val="0061219E"/>
    <w:rsid w:val="006876F6"/>
    <w:rsid w:val="006A5BCF"/>
    <w:rsid w:val="006B6794"/>
    <w:rsid w:val="006D2718"/>
    <w:rsid w:val="0072313B"/>
    <w:rsid w:val="00734C89"/>
    <w:rsid w:val="0075040D"/>
    <w:rsid w:val="00773E62"/>
    <w:rsid w:val="00777910"/>
    <w:rsid w:val="00786D0A"/>
    <w:rsid w:val="00792BF2"/>
    <w:rsid w:val="008111CB"/>
    <w:rsid w:val="00811A86"/>
    <w:rsid w:val="00845CAB"/>
    <w:rsid w:val="0084735D"/>
    <w:rsid w:val="00862808"/>
    <w:rsid w:val="00865E5D"/>
    <w:rsid w:val="00892ECB"/>
    <w:rsid w:val="008B61C1"/>
    <w:rsid w:val="008D5A70"/>
    <w:rsid w:val="0090709B"/>
    <w:rsid w:val="00913B44"/>
    <w:rsid w:val="00914C86"/>
    <w:rsid w:val="00920D03"/>
    <w:rsid w:val="0093158A"/>
    <w:rsid w:val="00936B3D"/>
    <w:rsid w:val="00950546"/>
    <w:rsid w:val="009623E3"/>
    <w:rsid w:val="00962E9E"/>
    <w:rsid w:val="009754C2"/>
    <w:rsid w:val="00995DD8"/>
    <w:rsid w:val="009A1B98"/>
    <w:rsid w:val="009D2C8B"/>
    <w:rsid w:val="009E372C"/>
    <w:rsid w:val="009E6E46"/>
    <w:rsid w:val="00A079C2"/>
    <w:rsid w:val="00A21B70"/>
    <w:rsid w:val="00A327AC"/>
    <w:rsid w:val="00A35AE2"/>
    <w:rsid w:val="00A5203F"/>
    <w:rsid w:val="00A559B4"/>
    <w:rsid w:val="00A62CBC"/>
    <w:rsid w:val="00A80920"/>
    <w:rsid w:val="00A8422E"/>
    <w:rsid w:val="00A9014D"/>
    <w:rsid w:val="00AB0A91"/>
    <w:rsid w:val="00B01AD4"/>
    <w:rsid w:val="00B03042"/>
    <w:rsid w:val="00B05AF8"/>
    <w:rsid w:val="00B40220"/>
    <w:rsid w:val="00B82541"/>
    <w:rsid w:val="00B82BBF"/>
    <w:rsid w:val="00B838BE"/>
    <w:rsid w:val="00B97600"/>
    <w:rsid w:val="00BA4E9B"/>
    <w:rsid w:val="00BB68FD"/>
    <w:rsid w:val="00BE0984"/>
    <w:rsid w:val="00BF6808"/>
    <w:rsid w:val="00C05097"/>
    <w:rsid w:val="00C07466"/>
    <w:rsid w:val="00C56024"/>
    <w:rsid w:val="00C76955"/>
    <w:rsid w:val="00C96F2D"/>
    <w:rsid w:val="00CB7385"/>
    <w:rsid w:val="00CD7D83"/>
    <w:rsid w:val="00D12D79"/>
    <w:rsid w:val="00D17470"/>
    <w:rsid w:val="00D21D52"/>
    <w:rsid w:val="00D43F9E"/>
    <w:rsid w:val="00D51962"/>
    <w:rsid w:val="00D91886"/>
    <w:rsid w:val="00D96B8F"/>
    <w:rsid w:val="00DC25CD"/>
    <w:rsid w:val="00DE7D24"/>
    <w:rsid w:val="00DF44E5"/>
    <w:rsid w:val="00DF737D"/>
    <w:rsid w:val="00E06C0D"/>
    <w:rsid w:val="00E11F5A"/>
    <w:rsid w:val="00E47F89"/>
    <w:rsid w:val="00E52C47"/>
    <w:rsid w:val="00E90BF5"/>
    <w:rsid w:val="00EA1C21"/>
    <w:rsid w:val="00EB4377"/>
    <w:rsid w:val="00EC04C3"/>
    <w:rsid w:val="00EC0E86"/>
    <w:rsid w:val="00ED55D4"/>
    <w:rsid w:val="00EE029A"/>
    <w:rsid w:val="00F1144B"/>
    <w:rsid w:val="00F158F2"/>
    <w:rsid w:val="00F2444E"/>
    <w:rsid w:val="00F45D67"/>
    <w:rsid w:val="00F6550B"/>
    <w:rsid w:val="00F722A7"/>
    <w:rsid w:val="00F94A94"/>
    <w:rsid w:val="00FA4C60"/>
    <w:rsid w:val="00FC1D00"/>
    <w:rsid w:val="00FC7EE7"/>
    <w:rsid w:val="00FD2B56"/>
    <w:rsid w:val="00FE2493"/>
    <w:rsid w:val="00FF43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7D83"/>
  </w:style>
  <w:style w:type="character" w:styleId="Hyperlink">
    <w:name w:val="Hyperlink"/>
    <w:basedOn w:val="DefaultParagraphFont"/>
    <w:uiPriority w:val="99"/>
    <w:semiHidden/>
    <w:unhideWhenUsed/>
    <w:rsid w:val="00CD7D83"/>
    <w:rPr>
      <w:color w:val="0000FF"/>
      <w:u w:val="single"/>
    </w:rPr>
  </w:style>
  <w:style w:type="character" w:styleId="PlaceholderText">
    <w:name w:val="Placeholder Text"/>
    <w:basedOn w:val="DefaultParagraphFont"/>
    <w:uiPriority w:val="99"/>
    <w:semiHidden/>
    <w:rsid w:val="00CD7D83"/>
    <w:rPr>
      <w:color w:val="808080"/>
    </w:rPr>
  </w:style>
  <w:style w:type="paragraph" w:styleId="BalloonText">
    <w:name w:val="Balloon Text"/>
    <w:basedOn w:val="Normal"/>
    <w:link w:val="BalloonTextChar"/>
    <w:uiPriority w:val="99"/>
    <w:semiHidden/>
    <w:unhideWhenUsed/>
    <w:rsid w:val="00CD7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83"/>
    <w:rPr>
      <w:rFonts w:ascii="Tahoma" w:hAnsi="Tahoma" w:cs="Tahoma"/>
      <w:sz w:val="16"/>
      <w:szCs w:val="16"/>
    </w:rPr>
  </w:style>
  <w:style w:type="paragraph" w:styleId="ListParagraph">
    <w:name w:val="List Paragraph"/>
    <w:basedOn w:val="Normal"/>
    <w:uiPriority w:val="34"/>
    <w:qFormat/>
    <w:rsid w:val="00B030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7D83"/>
  </w:style>
  <w:style w:type="character" w:styleId="Hyperlink">
    <w:name w:val="Hyperlink"/>
    <w:basedOn w:val="DefaultParagraphFont"/>
    <w:uiPriority w:val="99"/>
    <w:semiHidden/>
    <w:unhideWhenUsed/>
    <w:rsid w:val="00CD7D83"/>
    <w:rPr>
      <w:color w:val="0000FF"/>
      <w:u w:val="single"/>
    </w:rPr>
  </w:style>
  <w:style w:type="character" w:styleId="PlaceholderText">
    <w:name w:val="Placeholder Text"/>
    <w:basedOn w:val="DefaultParagraphFont"/>
    <w:uiPriority w:val="99"/>
    <w:semiHidden/>
    <w:rsid w:val="00CD7D83"/>
    <w:rPr>
      <w:color w:val="808080"/>
    </w:rPr>
  </w:style>
  <w:style w:type="paragraph" w:styleId="BalloonText">
    <w:name w:val="Balloon Text"/>
    <w:basedOn w:val="Normal"/>
    <w:link w:val="BalloonTextChar"/>
    <w:uiPriority w:val="99"/>
    <w:semiHidden/>
    <w:unhideWhenUsed/>
    <w:rsid w:val="00CD7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83"/>
    <w:rPr>
      <w:rFonts w:ascii="Tahoma" w:hAnsi="Tahoma" w:cs="Tahoma"/>
      <w:sz w:val="16"/>
      <w:szCs w:val="16"/>
    </w:rPr>
  </w:style>
  <w:style w:type="paragraph" w:styleId="ListParagraph">
    <w:name w:val="List Paragraph"/>
    <w:basedOn w:val="Normal"/>
    <w:uiPriority w:val="34"/>
    <w:qFormat/>
    <w:rsid w:val="00B0304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et_(mathe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rdered_pair"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Subhash</cp:lastModifiedBy>
  <cp:revision>2</cp:revision>
  <dcterms:created xsi:type="dcterms:W3CDTF">2014-03-13T03:35:00Z</dcterms:created>
  <dcterms:modified xsi:type="dcterms:W3CDTF">2014-03-13T03:35:00Z</dcterms:modified>
</cp:coreProperties>
</file>