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333"/>
        <w:gridCol w:w="1363"/>
        <w:gridCol w:w="1427"/>
        <w:gridCol w:w="1352"/>
        <w:gridCol w:w="1477"/>
        <w:gridCol w:w="1013"/>
      </w:tblGrid>
      <w:tr w:rsidR="00FD65A3" w14:paraId="4F4CCAA0" w14:textId="320A5EE7" w:rsidTr="00FD65A3">
        <w:tc>
          <w:tcPr>
            <w:tcW w:w="1385" w:type="dxa"/>
          </w:tcPr>
          <w:p w14:paraId="1528293E" w14:textId="5AB0AF5D" w:rsidR="00FD65A3" w:rsidRDefault="00FD65A3">
            <w:r>
              <w:t>Short CENTURY</w:t>
            </w:r>
          </w:p>
        </w:tc>
        <w:tc>
          <w:tcPr>
            <w:tcW w:w="1333" w:type="dxa"/>
          </w:tcPr>
          <w:p w14:paraId="7B5E4597" w14:textId="33572A20" w:rsidR="00FD65A3" w:rsidRDefault="00FD65A3">
            <w:r>
              <w:t>Int</w:t>
            </w:r>
          </w:p>
          <w:p w14:paraId="40C2E0E7" w14:textId="7A38BFF7" w:rsidR="00FD65A3" w:rsidRDefault="00FD65A3">
            <w:proofErr w:type="spellStart"/>
            <w:r>
              <w:t>thisYear</w:t>
            </w:r>
            <w:proofErr w:type="spellEnd"/>
          </w:p>
        </w:tc>
        <w:tc>
          <w:tcPr>
            <w:tcW w:w="1363" w:type="dxa"/>
          </w:tcPr>
          <w:p w14:paraId="4EE6EC68" w14:textId="2FC92C95" w:rsidR="00FD65A3" w:rsidRDefault="00FD65A3">
            <w:r>
              <w:t>Int</w:t>
            </w:r>
          </w:p>
          <w:p w14:paraId="0F3ACC4C" w14:textId="12FFB75D" w:rsidR="00FD65A3" w:rsidRDefault="00FD65A3">
            <w:proofErr w:type="spellStart"/>
            <w:r>
              <w:t>nextYear</w:t>
            </w:r>
            <w:proofErr w:type="spellEnd"/>
          </w:p>
        </w:tc>
        <w:tc>
          <w:tcPr>
            <w:tcW w:w="1427" w:type="dxa"/>
          </w:tcPr>
          <w:p w14:paraId="6C32BDCD" w14:textId="6305C39C" w:rsidR="00FD65A3" w:rsidRDefault="00FD65A3">
            <w:r>
              <w:t>Int</w:t>
            </w:r>
          </w:p>
          <w:p w14:paraId="5DBC32EF" w14:textId="3F3A8219" w:rsidR="00FD65A3" w:rsidRDefault="00FD65A3">
            <w:proofErr w:type="spellStart"/>
            <w:r>
              <w:t>thisMonth</w:t>
            </w:r>
            <w:proofErr w:type="spellEnd"/>
          </w:p>
        </w:tc>
        <w:tc>
          <w:tcPr>
            <w:tcW w:w="1352" w:type="dxa"/>
          </w:tcPr>
          <w:p w14:paraId="0BC20D11" w14:textId="648ED562" w:rsidR="00FD65A3" w:rsidRDefault="00FD65A3">
            <w:r>
              <w:t>Int</w:t>
            </w:r>
          </w:p>
          <w:p w14:paraId="17FAE4ED" w14:textId="668EDB65" w:rsidR="00FD65A3" w:rsidRDefault="00FD65A3">
            <w:proofErr w:type="spellStart"/>
            <w:r>
              <w:t>february</w:t>
            </w:r>
            <w:proofErr w:type="spellEnd"/>
          </w:p>
        </w:tc>
        <w:tc>
          <w:tcPr>
            <w:tcW w:w="1477" w:type="dxa"/>
          </w:tcPr>
          <w:p w14:paraId="41845763" w14:textId="1F012AE1" w:rsidR="00FD65A3" w:rsidRDefault="00FD65A3">
            <w:r>
              <w:t>Double</w:t>
            </w:r>
          </w:p>
          <w:p w14:paraId="0F2D135F" w14:textId="24790B27" w:rsidR="00FD65A3" w:rsidRDefault="00FD65A3">
            <w:proofErr w:type="spellStart"/>
            <w:r>
              <w:t>twentyNine</w:t>
            </w:r>
            <w:proofErr w:type="spellEnd"/>
          </w:p>
        </w:tc>
        <w:tc>
          <w:tcPr>
            <w:tcW w:w="1013" w:type="dxa"/>
          </w:tcPr>
          <w:p w14:paraId="6AFBD011" w14:textId="55261A20" w:rsidR="00FD65A3" w:rsidRDefault="00FD65A3">
            <w:r>
              <w:t>Double</w:t>
            </w:r>
          </w:p>
          <w:p w14:paraId="52E78867" w14:textId="4EFD777A" w:rsidR="00FD65A3" w:rsidRDefault="00FD65A3">
            <w:proofErr w:type="spellStart"/>
            <w:r>
              <w:t>thisYear</w:t>
            </w:r>
            <w:proofErr w:type="spellEnd"/>
          </w:p>
        </w:tc>
      </w:tr>
      <w:tr w:rsidR="00FD65A3" w14:paraId="33FB6ED9" w14:textId="1768B202" w:rsidTr="00FD65A3">
        <w:tc>
          <w:tcPr>
            <w:tcW w:w="1385" w:type="dxa"/>
          </w:tcPr>
          <w:p w14:paraId="50062EEC" w14:textId="6D495A86" w:rsidR="00FD65A3" w:rsidRDefault="00FD65A3">
            <w:r>
              <w:t>2000</w:t>
            </w:r>
          </w:p>
        </w:tc>
        <w:tc>
          <w:tcPr>
            <w:tcW w:w="1333" w:type="dxa"/>
          </w:tcPr>
          <w:p w14:paraId="1842E290" w14:textId="6149EA3F" w:rsidR="00FD65A3" w:rsidRDefault="00FD65A3">
            <w:r>
              <w:t>2010</w:t>
            </w:r>
          </w:p>
        </w:tc>
        <w:tc>
          <w:tcPr>
            <w:tcW w:w="1363" w:type="dxa"/>
          </w:tcPr>
          <w:p w14:paraId="58FA6515" w14:textId="7332E1AE" w:rsidR="00FD65A3" w:rsidRDefault="00FD65A3">
            <w:r>
              <w:t>2013</w:t>
            </w:r>
          </w:p>
        </w:tc>
        <w:tc>
          <w:tcPr>
            <w:tcW w:w="1427" w:type="dxa"/>
          </w:tcPr>
          <w:p w14:paraId="1904CE5E" w14:textId="57AE8CC2" w:rsidR="00FD65A3" w:rsidRDefault="00FD65A3">
            <w:r>
              <w:t>2046</w:t>
            </w:r>
          </w:p>
        </w:tc>
        <w:tc>
          <w:tcPr>
            <w:tcW w:w="1352" w:type="dxa"/>
          </w:tcPr>
          <w:p w14:paraId="686DA9AA" w14:textId="603A4B27" w:rsidR="00FD65A3" w:rsidRDefault="00FD65A3">
            <w:r>
              <w:t>2013</w:t>
            </w:r>
          </w:p>
        </w:tc>
        <w:tc>
          <w:tcPr>
            <w:tcW w:w="1477" w:type="dxa"/>
          </w:tcPr>
          <w:p w14:paraId="5212BD77" w14:textId="4E16D9D2" w:rsidR="00FD65A3" w:rsidRDefault="00FD65A3">
            <w:r>
              <w:t>280</w:t>
            </w:r>
          </w:p>
        </w:tc>
        <w:tc>
          <w:tcPr>
            <w:tcW w:w="1013" w:type="dxa"/>
          </w:tcPr>
          <w:p w14:paraId="2681C15B" w14:textId="7F8BF687" w:rsidR="00FD65A3" w:rsidRDefault="00FD65A3">
            <w:r>
              <w:t>2016.5</w:t>
            </w:r>
          </w:p>
        </w:tc>
      </w:tr>
      <w:tr w:rsidR="00FD65A3" w14:paraId="3B594D95" w14:textId="5AE39699" w:rsidTr="00FD65A3">
        <w:tc>
          <w:tcPr>
            <w:tcW w:w="1385" w:type="dxa"/>
          </w:tcPr>
          <w:p w14:paraId="4FD854E5" w14:textId="77777777" w:rsidR="00FD65A3" w:rsidRDefault="00FD65A3"/>
        </w:tc>
        <w:tc>
          <w:tcPr>
            <w:tcW w:w="1333" w:type="dxa"/>
          </w:tcPr>
          <w:p w14:paraId="393DBBC5" w14:textId="4C6B34D4" w:rsidR="00FD65A3" w:rsidRDefault="00FD65A3">
            <w:r>
              <w:t>2011</w:t>
            </w:r>
          </w:p>
        </w:tc>
        <w:tc>
          <w:tcPr>
            <w:tcW w:w="1363" w:type="dxa"/>
          </w:tcPr>
          <w:p w14:paraId="10594199" w14:textId="77777777" w:rsidR="00FD65A3" w:rsidRDefault="00FD65A3"/>
        </w:tc>
        <w:tc>
          <w:tcPr>
            <w:tcW w:w="1427" w:type="dxa"/>
          </w:tcPr>
          <w:p w14:paraId="4B363391" w14:textId="77777777" w:rsidR="00FD65A3" w:rsidRDefault="00FD65A3"/>
        </w:tc>
        <w:tc>
          <w:tcPr>
            <w:tcW w:w="1352" w:type="dxa"/>
          </w:tcPr>
          <w:p w14:paraId="79652939" w14:textId="37620623" w:rsidR="00FD65A3" w:rsidRDefault="00FD65A3">
            <w:r>
              <w:t>2</w:t>
            </w:r>
          </w:p>
        </w:tc>
        <w:tc>
          <w:tcPr>
            <w:tcW w:w="1477" w:type="dxa"/>
          </w:tcPr>
          <w:p w14:paraId="38EB70F6" w14:textId="77777777" w:rsidR="00FD65A3" w:rsidRDefault="00FD65A3"/>
        </w:tc>
        <w:tc>
          <w:tcPr>
            <w:tcW w:w="1013" w:type="dxa"/>
          </w:tcPr>
          <w:p w14:paraId="681563EA" w14:textId="77777777" w:rsidR="00FD65A3" w:rsidRDefault="00FD65A3"/>
        </w:tc>
      </w:tr>
      <w:tr w:rsidR="00FD65A3" w14:paraId="02DBA735" w14:textId="17A6FD46" w:rsidTr="00FD65A3">
        <w:tc>
          <w:tcPr>
            <w:tcW w:w="1385" w:type="dxa"/>
          </w:tcPr>
          <w:p w14:paraId="6C021A27" w14:textId="77777777" w:rsidR="00FD65A3" w:rsidRDefault="00FD65A3"/>
        </w:tc>
        <w:tc>
          <w:tcPr>
            <w:tcW w:w="1333" w:type="dxa"/>
          </w:tcPr>
          <w:p w14:paraId="27B23FE2" w14:textId="77777777" w:rsidR="00FD65A3" w:rsidRDefault="00FD65A3"/>
        </w:tc>
        <w:tc>
          <w:tcPr>
            <w:tcW w:w="1363" w:type="dxa"/>
          </w:tcPr>
          <w:p w14:paraId="7C49825C" w14:textId="77777777" w:rsidR="00FD65A3" w:rsidRDefault="00FD65A3"/>
        </w:tc>
        <w:tc>
          <w:tcPr>
            <w:tcW w:w="1427" w:type="dxa"/>
          </w:tcPr>
          <w:p w14:paraId="2B1B0BA5" w14:textId="77777777" w:rsidR="00FD65A3" w:rsidRDefault="00FD65A3"/>
        </w:tc>
        <w:tc>
          <w:tcPr>
            <w:tcW w:w="1352" w:type="dxa"/>
          </w:tcPr>
          <w:p w14:paraId="479A751C" w14:textId="77777777" w:rsidR="00FD65A3" w:rsidRDefault="00FD65A3"/>
        </w:tc>
        <w:tc>
          <w:tcPr>
            <w:tcW w:w="1477" w:type="dxa"/>
          </w:tcPr>
          <w:p w14:paraId="0B8B878B" w14:textId="77777777" w:rsidR="00FD65A3" w:rsidRDefault="00FD65A3"/>
        </w:tc>
        <w:tc>
          <w:tcPr>
            <w:tcW w:w="1013" w:type="dxa"/>
          </w:tcPr>
          <w:p w14:paraId="7C4F242B" w14:textId="77777777" w:rsidR="00FD65A3" w:rsidRDefault="00FD65A3"/>
        </w:tc>
      </w:tr>
    </w:tbl>
    <w:p w14:paraId="6CB0BFA5" w14:textId="77777777" w:rsidR="00825065" w:rsidRDefault="00825065"/>
    <w:sectPr w:rsidR="0082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A3"/>
    <w:rsid w:val="0017158F"/>
    <w:rsid w:val="00762E5C"/>
    <w:rsid w:val="00825065"/>
    <w:rsid w:val="00F96307"/>
    <w:rsid w:val="00F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E5A28"/>
  <w15:chartTrackingRefBased/>
  <w15:docId w15:val="{5B16FA6C-2843-6843-818C-A7195586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Gillies, Gannon Kingsley</dc:creator>
  <cp:keywords/>
  <dc:description/>
  <cp:lastModifiedBy>Gillies, Gannon Kingsley</cp:lastModifiedBy>
  <cp:revision>2</cp:revision>
  <dcterms:created xsi:type="dcterms:W3CDTF">2022-10-10T12:32:00Z</dcterms:created>
  <dcterms:modified xsi:type="dcterms:W3CDTF">2022-10-10T12:32:00Z</dcterms:modified>
</cp:coreProperties>
</file>