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F5748C">
              <w:rPr>
                <w:noProof/>
                <w:webHidden/>
              </w:rPr>
              <w:t>3</w:t>
            </w:r>
            <w:r w:rsidR="00F5748C">
              <w:rPr>
                <w:noProof/>
                <w:webHidden/>
              </w:rPr>
              <w:fldChar w:fldCharType="end"/>
            </w:r>
          </w:hyperlink>
        </w:p>
        <w:p w:rsidR="00F5748C" w:rsidRDefault="00F5748C">
          <w:pPr>
            <w:pStyle w:val="TOC2"/>
            <w:tabs>
              <w:tab w:val="right" w:leader="dot" w:pos="9350"/>
            </w:tabs>
            <w:rPr>
              <w:noProof/>
              <w:sz w:val="22"/>
              <w:szCs w:val="22"/>
            </w:rPr>
          </w:pPr>
          <w:hyperlink w:anchor="_Toc27388841" w:history="1">
            <w:r w:rsidRPr="0089466F">
              <w:rPr>
                <w:rStyle w:val="Hyperlink"/>
                <w:noProof/>
              </w:rPr>
              <w:t>Main Features</w:t>
            </w:r>
            <w:r>
              <w:rPr>
                <w:noProof/>
                <w:webHidden/>
              </w:rPr>
              <w:tab/>
            </w:r>
            <w:r>
              <w:rPr>
                <w:noProof/>
                <w:webHidden/>
              </w:rPr>
              <w:fldChar w:fldCharType="begin"/>
            </w:r>
            <w:r>
              <w:rPr>
                <w:noProof/>
                <w:webHidden/>
              </w:rPr>
              <w:instrText xml:space="preserve"> PAGEREF _Toc27388841 \h </w:instrText>
            </w:r>
            <w:r>
              <w:rPr>
                <w:noProof/>
                <w:webHidden/>
              </w:rPr>
            </w:r>
            <w:r>
              <w:rPr>
                <w:noProof/>
                <w:webHidden/>
              </w:rPr>
              <w:fldChar w:fldCharType="separate"/>
            </w:r>
            <w:r>
              <w:rPr>
                <w:noProof/>
                <w:webHidden/>
              </w:rPr>
              <w:t>7</w:t>
            </w:r>
            <w:r>
              <w:rPr>
                <w:noProof/>
                <w:webHidden/>
              </w:rPr>
              <w:fldChar w:fldCharType="end"/>
            </w:r>
          </w:hyperlink>
        </w:p>
        <w:p w:rsidR="00F5748C" w:rsidRDefault="00F5748C">
          <w:pPr>
            <w:pStyle w:val="TOC2"/>
            <w:tabs>
              <w:tab w:val="right" w:leader="dot" w:pos="9350"/>
            </w:tabs>
            <w:rPr>
              <w:noProof/>
              <w:sz w:val="22"/>
              <w:szCs w:val="22"/>
            </w:rPr>
          </w:pPr>
          <w:hyperlink w:anchor="_Toc27388842" w:history="1">
            <w:r w:rsidRPr="0089466F">
              <w:rPr>
                <w:rStyle w:val="Hyperlink"/>
                <w:noProof/>
              </w:rPr>
              <w:t>Other Options</w:t>
            </w:r>
            <w:r>
              <w:rPr>
                <w:noProof/>
                <w:webHidden/>
              </w:rPr>
              <w:tab/>
            </w:r>
            <w:r>
              <w:rPr>
                <w:noProof/>
                <w:webHidden/>
              </w:rPr>
              <w:fldChar w:fldCharType="begin"/>
            </w:r>
            <w:r>
              <w:rPr>
                <w:noProof/>
                <w:webHidden/>
              </w:rPr>
              <w:instrText xml:space="preserve"> PAGEREF _Toc27388842 \h </w:instrText>
            </w:r>
            <w:r>
              <w:rPr>
                <w:noProof/>
                <w:webHidden/>
              </w:rPr>
            </w:r>
            <w:r>
              <w:rPr>
                <w:noProof/>
                <w:webHidden/>
              </w:rPr>
              <w:fldChar w:fldCharType="separate"/>
            </w:r>
            <w:r>
              <w:rPr>
                <w:noProof/>
                <w:webHidden/>
              </w:rPr>
              <w:t>8</w:t>
            </w:r>
            <w:r>
              <w:rPr>
                <w:noProof/>
                <w:webHidden/>
              </w:rPr>
              <w:fldChar w:fldCharType="end"/>
            </w:r>
          </w:hyperlink>
        </w:p>
        <w:p w:rsidR="00F5748C" w:rsidRDefault="00F5748C">
          <w:pPr>
            <w:pStyle w:val="TOC2"/>
            <w:tabs>
              <w:tab w:val="right" w:leader="dot" w:pos="9350"/>
            </w:tabs>
            <w:rPr>
              <w:noProof/>
              <w:sz w:val="22"/>
              <w:szCs w:val="22"/>
            </w:rPr>
          </w:pPr>
          <w:hyperlink w:anchor="_Toc27388843" w:history="1">
            <w:r w:rsidRPr="0089466F">
              <w:rPr>
                <w:rStyle w:val="Hyperlink"/>
                <w:noProof/>
              </w:rPr>
              <w:t>Suggested Future Modifications</w:t>
            </w:r>
            <w:r>
              <w:rPr>
                <w:noProof/>
                <w:webHidden/>
              </w:rPr>
              <w:tab/>
            </w:r>
            <w:r>
              <w:rPr>
                <w:noProof/>
                <w:webHidden/>
              </w:rPr>
              <w:fldChar w:fldCharType="begin"/>
            </w:r>
            <w:r>
              <w:rPr>
                <w:noProof/>
                <w:webHidden/>
              </w:rPr>
              <w:instrText xml:space="preserve"> PAGEREF _Toc27388843 \h </w:instrText>
            </w:r>
            <w:r>
              <w:rPr>
                <w:noProof/>
                <w:webHidden/>
              </w:rPr>
            </w:r>
            <w:r>
              <w:rPr>
                <w:noProof/>
                <w:webHidden/>
              </w:rPr>
              <w:fldChar w:fldCharType="separate"/>
            </w:r>
            <w:r>
              <w:rPr>
                <w:noProof/>
                <w:webHidden/>
              </w:rPr>
              <w:t>8</w:t>
            </w:r>
            <w:r>
              <w:rPr>
                <w:noProof/>
                <w:webHidden/>
              </w:rPr>
              <w:fldChar w:fldCharType="end"/>
            </w:r>
          </w:hyperlink>
        </w:p>
        <w:p w:rsidR="00F5748C" w:rsidRDefault="00F5748C">
          <w:pPr>
            <w:pStyle w:val="TOC2"/>
            <w:tabs>
              <w:tab w:val="right" w:leader="dot" w:pos="9350"/>
            </w:tabs>
            <w:rPr>
              <w:noProof/>
              <w:sz w:val="22"/>
              <w:szCs w:val="22"/>
            </w:rPr>
          </w:pPr>
          <w:hyperlink w:anchor="_Toc27388844" w:history="1">
            <w:r w:rsidRPr="0089466F">
              <w:rPr>
                <w:rStyle w:val="Hyperlink"/>
                <w:noProof/>
              </w:rPr>
              <w:t>Issues</w:t>
            </w:r>
            <w:r>
              <w:rPr>
                <w:noProof/>
                <w:webHidden/>
              </w:rPr>
              <w:tab/>
            </w:r>
            <w:r>
              <w:rPr>
                <w:noProof/>
                <w:webHidden/>
              </w:rPr>
              <w:fldChar w:fldCharType="begin"/>
            </w:r>
            <w:r>
              <w:rPr>
                <w:noProof/>
                <w:webHidden/>
              </w:rPr>
              <w:instrText xml:space="preserve"> PAGEREF _Toc27388844 \h </w:instrText>
            </w:r>
            <w:r>
              <w:rPr>
                <w:noProof/>
                <w:webHidden/>
              </w:rPr>
            </w:r>
            <w:r>
              <w:rPr>
                <w:noProof/>
                <w:webHidden/>
              </w:rPr>
              <w:fldChar w:fldCharType="separate"/>
            </w:r>
            <w:r>
              <w:rPr>
                <w:noProof/>
                <w:webHidden/>
              </w:rPr>
              <w:t>8</w:t>
            </w:r>
            <w:r>
              <w:rPr>
                <w:noProof/>
                <w:webHidden/>
              </w:rPr>
              <w:fldChar w:fldCharType="end"/>
            </w:r>
          </w:hyperlink>
        </w:p>
        <w:p w:rsidR="00F5748C" w:rsidRDefault="00F5748C">
          <w:pPr>
            <w:pStyle w:val="TOC2"/>
            <w:tabs>
              <w:tab w:val="right" w:leader="dot" w:pos="9350"/>
            </w:tabs>
            <w:rPr>
              <w:noProof/>
              <w:sz w:val="22"/>
              <w:szCs w:val="22"/>
            </w:rPr>
          </w:pPr>
          <w:hyperlink w:anchor="_Toc27388845" w:history="1">
            <w:r w:rsidRPr="0089466F">
              <w:rPr>
                <w:rStyle w:val="Hyperlink"/>
                <w:noProof/>
              </w:rPr>
              <w:t>Questions</w:t>
            </w:r>
            <w:r>
              <w:rPr>
                <w:noProof/>
                <w:webHidden/>
              </w:rPr>
              <w:tab/>
            </w:r>
            <w:r>
              <w:rPr>
                <w:noProof/>
                <w:webHidden/>
              </w:rPr>
              <w:fldChar w:fldCharType="begin"/>
            </w:r>
            <w:r>
              <w:rPr>
                <w:noProof/>
                <w:webHidden/>
              </w:rPr>
              <w:instrText xml:space="preserve"> PAGEREF _Toc27388845 \h </w:instrText>
            </w:r>
            <w:r>
              <w:rPr>
                <w:noProof/>
                <w:webHidden/>
              </w:rPr>
            </w:r>
            <w:r>
              <w:rPr>
                <w:noProof/>
                <w:webHidden/>
              </w:rPr>
              <w:fldChar w:fldCharType="separate"/>
            </w:r>
            <w:r>
              <w:rPr>
                <w:noProof/>
                <w:webHidden/>
              </w:rPr>
              <w:t>9</w:t>
            </w:r>
            <w:r>
              <w:rPr>
                <w:noProof/>
                <w:webHidden/>
              </w:rPr>
              <w:fldChar w:fldCharType="end"/>
            </w:r>
          </w:hyperlink>
        </w:p>
        <w:p w:rsidR="00F5748C" w:rsidRDefault="00F5748C">
          <w:pPr>
            <w:pStyle w:val="TOC2"/>
            <w:tabs>
              <w:tab w:val="right" w:leader="dot" w:pos="9350"/>
            </w:tabs>
            <w:rPr>
              <w:noProof/>
              <w:sz w:val="22"/>
              <w:szCs w:val="22"/>
            </w:rPr>
          </w:pPr>
          <w:hyperlink w:anchor="_Toc27388846" w:history="1">
            <w:r w:rsidRPr="0089466F">
              <w:rPr>
                <w:rStyle w:val="Hyperlink"/>
                <w:noProof/>
              </w:rPr>
              <w:t>Referenced Documents</w:t>
            </w:r>
            <w:r>
              <w:rPr>
                <w:noProof/>
                <w:webHidden/>
              </w:rPr>
              <w:tab/>
            </w:r>
            <w:r>
              <w:rPr>
                <w:noProof/>
                <w:webHidden/>
              </w:rPr>
              <w:fldChar w:fldCharType="begin"/>
            </w:r>
            <w:r>
              <w:rPr>
                <w:noProof/>
                <w:webHidden/>
              </w:rPr>
              <w:instrText xml:space="preserve"> PAGEREF _Toc27388846 \h </w:instrText>
            </w:r>
            <w:r>
              <w:rPr>
                <w:noProof/>
                <w:webHidden/>
              </w:rPr>
            </w:r>
            <w:r>
              <w:rPr>
                <w:noProof/>
                <w:webHidden/>
              </w:rPr>
              <w:fldChar w:fldCharType="separate"/>
            </w:r>
            <w:r>
              <w:rPr>
                <w:noProof/>
                <w:webHidden/>
              </w:rPr>
              <w:t>10</w:t>
            </w:r>
            <w:r>
              <w:rPr>
                <w:noProof/>
                <w:webHidden/>
              </w:rPr>
              <w:fldChar w:fldCharType="end"/>
            </w:r>
          </w:hyperlink>
        </w:p>
        <w:p w:rsidR="00F5748C" w:rsidRDefault="00F5748C">
          <w:pPr>
            <w:pStyle w:val="TOC2"/>
            <w:tabs>
              <w:tab w:val="right" w:leader="dot" w:pos="9350"/>
            </w:tabs>
            <w:rPr>
              <w:noProof/>
              <w:sz w:val="22"/>
              <w:szCs w:val="22"/>
            </w:rPr>
          </w:pPr>
          <w:hyperlink w:anchor="_Toc27388847" w:history="1">
            <w:r w:rsidRPr="0089466F">
              <w:rPr>
                <w:rStyle w:val="Hyperlink"/>
                <w:noProof/>
              </w:rPr>
              <w:t>Code change record log</w:t>
            </w:r>
            <w:r>
              <w:rPr>
                <w:noProof/>
                <w:webHidden/>
              </w:rPr>
              <w:tab/>
            </w:r>
            <w:r>
              <w:rPr>
                <w:noProof/>
                <w:webHidden/>
              </w:rPr>
              <w:fldChar w:fldCharType="begin"/>
            </w:r>
            <w:r>
              <w:rPr>
                <w:noProof/>
                <w:webHidden/>
              </w:rPr>
              <w:instrText xml:space="preserve"> PAGEREF _Toc27388847 \h </w:instrText>
            </w:r>
            <w:r>
              <w:rPr>
                <w:noProof/>
                <w:webHidden/>
              </w:rPr>
            </w:r>
            <w:r>
              <w:rPr>
                <w:noProof/>
                <w:webHidden/>
              </w:rPr>
              <w:fldChar w:fldCharType="separate"/>
            </w:r>
            <w:r>
              <w:rPr>
                <w:noProof/>
                <w:webHidden/>
              </w:rPr>
              <w:t>11</w:t>
            </w:r>
            <w:r>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9252E5"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11:45pm (to catch all daily exports</w:t>
      </w:r>
      <w:r w:rsidR="00C9598C">
        <w:t xml:space="preserve"> provided by hour</w:t>
      </w:r>
      <w:r w:rsidR="00FB1590">
        <w:t>)</w:t>
      </w:r>
      <w:r w:rsidR="0099284A">
        <w:t>.</w:t>
      </w:r>
      <w:r w:rsidR="00092176">
        <w:t xml:space="preserve"> </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 xml:space="preserve">UPS could generate anywhere from 3-12 files daily (while adding additional files 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variations of the purchase order id found in the utility searches the SDI database for matches</w:t>
      </w:r>
      <w:r w:rsidR="001A144B">
        <w:t xml:space="preserve"> on the following fields</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Default="00624B54" w:rsidP="00624B54">
            <w:r w:rsidRPr="00624B54">
              <w:t xml:space="preserve">This table is only 1 of 2 PeopleSoft tables that the </w:t>
            </w:r>
            <w:proofErr w:type="spellStart"/>
            <w:r w:rsidRPr="00624B54">
              <w:t>SDIExchange</w:t>
            </w:r>
            <w:proofErr w:type="spellEnd"/>
            <w:r w:rsidRPr="00624B54">
              <w:t xml:space="preserve"> id can access. M. Randall suggested using the </w:t>
            </w:r>
            <w:proofErr w:type="spellStart"/>
            <w:r w:rsidRPr="00624B54">
              <w:t>PS_ISA_ASN_Shipped</w:t>
            </w:r>
            <w:proofErr w:type="spellEnd"/>
            <w:r w:rsidRPr="00624B54">
              <w:t xml:space="preserve"> table for potential Tracking Number matches.</w:t>
            </w:r>
          </w:p>
          <w:p w:rsidR="0097371B" w:rsidRDefault="0097371B" w:rsidP="00624B54"/>
          <w:p w:rsidR="00624B54" w:rsidRDefault="00624B54" w:rsidP="00624B54">
            <w:r w:rsidRPr="00624B54">
              <w:t>Note: 90% of the time the tracking number is not stored in the SDI database when we receive the files. The only match M. Randall found in the DB was on 1Z1639370312224053 in the QVD_ALT_SDIINC_20091119_150122_223_SDIQVD.txt</w:t>
            </w:r>
            <w:r w:rsidR="0097371B">
              <w:t xml:space="preserve"> file.</w:t>
            </w:r>
            <w:r w:rsidRPr="00624B54">
              <w:t xml:space="preserve"> </w:t>
            </w:r>
          </w:p>
          <w:p w:rsidR="005513C7" w:rsidRDefault="005513C7" w:rsidP="00624B54"/>
          <w:p w:rsidR="005513C7" w:rsidRPr="00624B54" w:rsidRDefault="005513C7" w:rsidP="00624B54">
            <w:r>
              <w:t xml:space="preserve">A Purchase Order could have multiple line entries. Each line entry will have its own tracking number. Using the Tracking number as a PK, developer can pull the affiliated line number and PO ID from the database. </w:t>
            </w:r>
            <w:r w:rsidR="00D819B3">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Default="00686C35" w:rsidP="00686C35">
            <w:r w:rsidRPr="00624B54">
              <w:t xml:space="preserve">The SDI ID is typically around 10 characters (the older versions were purely </w:t>
            </w:r>
            <w:proofErr w:type="gramStart"/>
            <w:r w:rsidRPr="00624B54">
              <w:t>numbers,</w:t>
            </w:r>
            <w:proofErr w:type="gramEnd"/>
            <w:r w:rsidRPr="00624B54">
              <w:t xml:space="preserve"> the newer versions start with 1-2 alphabetic characters and end with digits. </w:t>
            </w:r>
          </w:p>
          <w:p w:rsidR="00E65E2F" w:rsidRDefault="00E65E2F" w:rsidP="00686C35"/>
          <w:p w:rsidR="00E65E2F" w:rsidRDefault="00E65E2F" w:rsidP="00686C35">
            <w:r>
              <w:t xml:space="preserve">Initially, the code searched </w:t>
            </w:r>
            <w:r w:rsidR="00686C35" w:rsidRPr="00624B54">
              <w:t xml:space="preserve">PS_PO_HDR </w:t>
            </w:r>
            <w:r w:rsidR="00122BE6">
              <w:t xml:space="preserve">which takes less time to search </w:t>
            </w:r>
            <w:r w:rsidR="00686C35" w:rsidRPr="00624B54">
              <w:t xml:space="preserve">(initially recommended by M. Randall) </w:t>
            </w:r>
            <w:r>
              <w:t xml:space="preserve">but shifted to </w:t>
            </w:r>
            <w:r w:rsidR="00686C35" w:rsidRPr="00624B54">
              <w:rPr>
                <w:highlight w:val="white"/>
              </w:rPr>
              <w:t>PS_PO_LINE_SHIP</w:t>
            </w:r>
            <w:r w:rsidR="00686C35" w:rsidRPr="00624B54">
              <w:t xml:space="preserve"> </w:t>
            </w:r>
            <w:r w:rsidR="00122BE6">
              <w:t xml:space="preserve">which takes more time </w:t>
            </w:r>
            <w:r w:rsidR="00686C35" w:rsidRPr="00624B54">
              <w:t>(</w:t>
            </w:r>
            <w:r>
              <w:t xml:space="preserve">upon noticing </w:t>
            </w:r>
            <w:r w:rsidR="00686C35" w:rsidRPr="00624B54">
              <w:t xml:space="preserve">the </w:t>
            </w:r>
            <w:r w:rsidRPr="00624B54">
              <w:t xml:space="preserve">InsiteOnline3.1 </w:t>
            </w:r>
            <w:r>
              <w:t xml:space="preserve">codebase </w:t>
            </w:r>
            <w:r>
              <w:lastRenderedPageBreak/>
              <w:t>(</w:t>
            </w:r>
            <w:proofErr w:type="spellStart"/>
            <w:r w:rsidR="00686C35" w:rsidRPr="00624B54">
              <w:t>CommentDetails.aspx.vb</w:t>
            </w:r>
            <w:proofErr w:type="spellEnd"/>
            <w:r w:rsidR="00686C35" w:rsidRPr="00624B54">
              <w:t xml:space="preserve"> or </w:t>
            </w:r>
            <w:proofErr w:type="spellStart"/>
            <w:r w:rsidR="00686C35" w:rsidRPr="00624B54">
              <w:t>repostatus.aspx.</w:t>
            </w:r>
            <w:proofErr w:type="gramStart"/>
            <w:r w:rsidR="00686C35" w:rsidRPr="00624B54">
              <w:t>vb</w:t>
            </w:r>
            <w:proofErr w:type="spellEnd"/>
            <w:r w:rsidR="00686C35" w:rsidRPr="00624B54">
              <w:t xml:space="preserve"> </w:t>
            </w:r>
            <w:r>
              <w:t>)</w:t>
            </w:r>
            <w:proofErr w:type="gramEnd"/>
            <w:r>
              <w:t xml:space="preserve"> </w:t>
            </w:r>
            <w:r w:rsidR="00686C35" w:rsidRPr="00624B54">
              <w:t xml:space="preserve">use </w:t>
            </w:r>
            <w:r>
              <w:t xml:space="preserve">that table in their queries </w:t>
            </w:r>
          </w:p>
          <w:p w:rsidR="00E65E2F" w:rsidRDefault="00E65E2F" w:rsidP="00686C35"/>
          <w:p w:rsidR="00E65E2F" w:rsidRDefault="00E65E2F" w:rsidP="00686C35">
            <w:r>
              <w:t xml:space="preserve">UPS stores variations of the PO ID in 4 different fields. Sometimes just in ShipmentReferenceNumberValue2 or PackageReferenceNumberValue1, sometimes both ShipmentReferenceNumber1 and PackageReferenceNUmberValue2 (see QVD_ALT_sdiinc_20191125_170154_826_SDIQVD.txt), sometimes all 4 and sometimes only 1. As a result, the query searches each. </w:t>
            </w:r>
          </w:p>
          <w:p w:rsidR="00E65E2F" w:rsidRDefault="00E65E2F" w:rsidP="00686C35"/>
          <w:p w:rsidR="008A637B" w:rsidRDefault="00E65E2F" w:rsidP="00686C35">
            <w:r>
              <w:t>Additionally,</w:t>
            </w:r>
            <w:r w:rsidR="00215DD6">
              <w:t xml:space="preserve"> UPS stores </w:t>
            </w:r>
            <w:r w:rsidR="00686C35" w:rsidRPr="00624B54">
              <w:t xml:space="preserve">PO ID </w:t>
            </w:r>
            <w:r w:rsidR="00215DD6">
              <w:t xml:space="preserve">in the </w:t>
            </w:r>
            <w:r w:rsidR="00686C35" w:rsidRPr="00624B54">
              <w:t xml:space="preserve">UPS Reference Fields </w:t>
            </w:r>
            <w:r w:rsidR="008A637B">
              <w:t>sometimes with spaces</w:t>
            </w:r>
            <w:r w:rsidR="00215DD6">
              <w:t xml:space="preserve">, </w:t>
            </w:r>
            <w:r w:rsidR="008A637B">
              <w:t>special characters</w:t>
            </w:r>
            <w:r w:rsidR="004303A6">
              <w:t xml:space="preserve"> (‘</w:t>
            </w:r>
            <w:proofErr w:type="gramStart"/>
            <w:r w:rsidR="004303A6" w:rsidRPr="004303A6">
              <w:t>PO.R</w:t>
            </w:r>
            <w:proofErr w:type="gramEnd"/>
            <w:r w:rsidR="004303A6" w:rsidRPr="004303A6">
              <w:t>010115686</w:t>
            </w:r>
            <w:r w:rsidR="004303A6">
              <w:t xml:space="preserve">’), </w:t>
            </w:r>
            <w:r w:rsidR="00215DD6">
              <w:t>or extra characters in front (</w:t>
            </w:r>
            <w:r w:rsidR="008A637B">
              <w:t xml:space="preserve">‘PO#: ‘ </w:t>
            </w:r>
            <w:r w:rsidR="00215DD6">
              <w:t xml:space="preserve">, </w:t>
            </w:r>
            <w:r w:rsidR="004303A6">
              <w:t>‘</w:t>
            </w:r>
            <w:r w:rsidR="004303A6" w:rsidRPr="004303A6">
              <w:t>SDI PO GR02857913</w:t>
            </w:r>
            <w:r w:rsidR="004303A6">
              <w:t>‘)</w:t>
            </w:r>
            <w:r w:rsidR="00215DD6">
              <w:t xml:space="preserve">, but most </w:t>
            </w:r>
            <w:r w:rsidR="004303A6">
              <w:t>times as the standard SDI POID format (</w:t>
            </w:r>
            <w:r w:rsidR="004303A6" w:rsidRPr="004303A6">
              <w:t>PM00068987</w:t>
            </w:r>
            <w:r w:rsidR="004303A6">
              <w:t>)</w:t>
            </w:r>
            <w:r w:rsidR="008A637B">
              <w:t xml:space="preserve">. </w:t>
            </w:r>
            <w:r w:rsidR="004303A6">
              <w:t>See QVD_ALT_SDIINC_20191119_120127_313</w:t>
            </w:r>
            <w:r w:rsidR="00215DD6">
              <w:t xml:space="preserve"> for </w:t>
            </w:r>
            <w:r w:rsidR="0013423B">
              <w:t>e</w:t>
            </w:r>
            <w:r w:rsidR="00215DD6">
              <w:t>xample variations</w:t>
            </w:r>
            <w:r w:rsidR="004303A6">
              <w:t>.</w:t>
            </w:r>
          </w:p>
          <w:p w:rsidR="008A637B" w:rsidRDefault="008A637B" w:rsidP="00686C35"/>
          <w:p w:rsidR="00686C35" w:rsidRPr="00624B54" w:rsidRDefault="008A637B" w:rsidP="00686C35">
            <w:r>
              <w:t>The utility cod</w:t>
            </w:r>
            <w:r w:rsidR="00215DD6">
              <w:t xml:space="preserve">e </w:t>
            </w:r>
            <w:r w:rsidR="004303A6">
              <w:t>runs through, strips the known special characters</w:t>
            </w:r>
            <w:r w:rsidR="00215DD6">
              <w:t xml:space="preserve"> and attempts to match the possible variations to the PO_ID in the SDI DB</w:t>
            </w:r>
            <w:r w:rsidR="004303A6">
              <w:t xml:space="preserve">. Dev Team will need to update the </w:t>
            </w:r>
            <w:proofErr w:type="spellStart"/>
            <w:r w:rsidR="004303A6">
              <w:t>QuantumUtility.StripChars</w:t>
            </w:r>
            <w:proofErr w:type="spellEnd"/>
            <w:r w:rsidR="004303A6">
              <w:t>() function</w:t>
            </w:r>
            <w:r w:rsidR="00215DD6">
              <w:t xml:space="preserve"> if encountering new variations</w:t>
            </w:r>
            <w:r w:rsidR="004303A6">
              <w:t>.</w:t>
            </w:r>
          </w:p>
          <w:p w:rsidR="00624B54" w:rsidRDefault="00624B54"/>
          <w:p w:rsidR="00215DD6" w:rsidRDefault="00215DD6">
            <w:r>
              <w:t>Most times a match is made on PO ID.</w:t>
            </w:r>
            <w:r w:rsidR="00782F21">
              <w:t xml:space="preserve"> Unfortunately, UPS typically does not provide line number, meaning if the tracking number does not exist in the SDI </w:t>
            </w:r>
            <w:proofErr w:type="gramStart"/>
            <w:r w:rsidR="00782F21">
              <w:t>DB,  there</w:t>
            </w:r>
            <w:proofErr w:type="gramEnd"/>
            <w:r w:rsidR="00782F21">
              <w:t xml:space="preserve"> is no way to know which purchase order item the </w:t>
            </w:r>
            <w:r w:rsidR="00AD3D63">
              <w:t>entry belongs to.</w:t>
            </w:r>
          </w:p>
          <w:p w:rsidR="00215DD6" w:rsidRDefault="00215DD6"/>
        </w:tc>
      </w:tr>
    </w:tbl>
    <w:p w:rsidR="004B6F5E" w:rsidRDefault="0049705C" w:rsidP="00F15438">
      <w:r>
        <w:lastRenderedPageBreak/>
        <w:br/>
      </w:r>
      <w:r w:rsidR="009252E5">
        <w:t xml:space="preserve">Once </w:t>
      </w:r>
      <w:r w:rsidR="00515092">
        <w:t xml:space="preserve">the codebase </w:t>
      </w:r>
      <w:r w:rsidR="009252E5">
        <w:t>finds a match</w:t>
      </w:r>
      <w:r w:rsidR="00515092">
        <w:t xml:space="preserve"> on PO ID (and/or Tracking Number)</w:t>
      </w:r>
      <w:r w:rsidR="00F15438">
        <w:t xml:space="preserve">, it </w:t>
      </w:r>
      <w:r w:rsidR="00515092">
        <w:t xml:space="preserve">adds a new line to </w:t>
      </w:r>
      <w:r w:rsidR="00F15438">
        <w:t>the PS_AS_XPD_COMMENT Notes_1000 field</w:t>
      </w:r>
      <w:r w:rsidR="008D4914">
        <w:t xml:space="preserve">. Then users can view the </w:t>
      </w:r>
      <w:r w:rsidR="00FB181C">
        <w:t xml:space="preserve">results via the UI by navigating to the </w:t>
      </w:r>
      <w:r w:rsidR="00F15438">
        <w:t>Expedite PO</w:t>
      </w:r>
      <w:r w:rsidR="00515092">
        <w:t xml:space="preserve"> Update Page</w:t>
      </w:r>
      <w:r w:rsidR="00FB181C">
        <w:t xml:space="preserve">, searching for that specific PO ID and </w:t>
      </w:r>
      <w:r w:rsidR="008D4914">
        <w:t xml:space="preserve">clicking </w:t>
      </w:r>
      <w:r w:rsidR="00515092">
        <w:t>the</w:t>
      </w:r>
      <w:r w:rsidR="004B6F5E">
        <w:t xml:space="preserve"> comments history</w:t>
      </w:r>
      <w:r w:rsidR="008D4914">
        <w:t xml:space="preserve"> icon</w:t>
      </w:r>
      <w:r w:rsidR="00F15438">
        <w:t xml:space="preserve">. </w:t>
      </w:r>
      <w:r w:rsidR="004B6F5E">
        <w:t>Note: Because the Comment</w:t>
      </w:r>
      <w:r w:rsidR="00FB181C">
        <w:t>s</w:t>
      </w:r>
      <w:r w:rsidR="004B6F5E">
        <w:t xml:space="preserve"> table uses PO ID and Line Number as a combination key</w:t>
      </w:r>
      <w:r w:rsidR="008D4914">
        <w:t>, sometimes users might not be able to see the data</w:t>
      </w:r>
      <w:r w:rsidR="00706388">
        <w:t xml:space="preserve"> (</w:t>
      </w:r>
      <w:r w:rsidR="008D4914">
        <w:t xml:space="preserve">if </w:t>
      </w:r>
      <w:r w:rsidR="00706388">
        <w:t xml:space="preserve">the code cannot find a </w:t>
      </w:r>
      <w:r w:rsidR="008D4914">
        <w:t xml:space="preserve">line number </w:t>
      </w:r>
      <w:r w:rsidR="00706388">
        <w:t>match)</w:t>
      </w:r>
      <w:r w:rsidR="008D4914">
        <w:t xml:space="preserve">. </w:t>
      </w:r>
    </w:p>
    <w:p w:rsidR="0099284A" w:rsidRDefault="00F15438" w:rsidP="00F15438">
      <w:r>
        <w:t xml:space="preserve">If the utility </w:t>
      </w:r>
      <w:r w:rsidR="004A00F7">
        <w:t xml:space="preserve">does or </w:t>
      </w:r>
      <w:r>
        <w:t>does not find a match on the tracking number or purchase order id, an alert is written to the SDIX_UPS_QUANTUMVIEW_LOG table.</w:t>
      </w:r>
    </w:p>
    <w:p w:rsidR="00706388" w:rsidRDefault="00706388" w:rsidP="00F15438">
      <w:r>
        <w:lastRenderedPageBreak/>
        <w:t>Code errors are written to the SDIX_UPS_QUANTUMVIEW_ERROR table.</w:t>
      </w:r>
      <w:r w:rsidR="008B6BFA">
        <w:t xml:space="preserve"> Also, if a file does not contain D1, E1 or D2 entries, it is skipped entirely. The message is written to the Quantum View Error table.</w:t>
      </w:r>
    </w:p>
    <w:p w:rsidR="00BF3D75" w:rsidRDefault="00BF3D75" w:rsidP="00BF3D75">
      <w:pPr>
        <w:pStyle w:val="Heading4"/>
      </w:pPr>
      <w:r>
        <w:t>code installation</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proofErr w:type="spellStart"/>
      <w:r>
        <w:t>WInSCP</w:t>
      </w:r>
      <w:proofErr w:type="spellEnd"/>
      <w:r>
        <w:t xml:space="preserve">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 xml:space="preserve">All search results are output to the console and SDIX Quantum </w:t>
      </w:r>
      <w:r w:rsidR="00A30151">
        <w:t>LOG table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t>Back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994A94" w:rsidRDefault="00A30151" w:rsidP="00F15438">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E37D39" w:rsidRDefault="00E37D39">
      <w:pPr>
        <w:rPr>
          <w:caps/>
          <w:color w:val="2F5496" w:themeColor="accent1" w:themeShade="BF"/>
          <w:spacing w:val="10"/>
        </w:rPr>
      </w:pPr>
      <w:r>
        <w:br w:type="page"/>
      </w:r>
    </w:p>
    <w:p w:rsidR="00890003" w:rsidRDefault="00E37D39" w:rsidP="00890003">
      <w:pPr>
        <w:pStyle w:val="Heading4"/>
      </w:pPr>
      <w:r>
        <w:lastRenderedPageBreak/>
        <w:t xml:space="preserve">viewing </w:t>
      </w:r>
      <w:r w:rsidR="00890003">
        <w:t>RESULTS</w:t>
      </w:r>
    </w:p>
    <w:p w:rsidR="00277453" w:rsidRDefault="00554C70" w:rsidP="00F15438">
      <w:r>
        <w:t xml:space="preserve">Users can navigate to </w:t>
      </w:r>
      <w:r w:rsidR="000175B3">
        <w:t xml:space="preserve">SDI Utilities-&gt;PO Expedite </w:t>
      </w:r>
      <w:proofErr w:type="gramStart"/>
      <w:r w:rsidR="000175B3">
        <w:t xml:space="preserve">Update </w:t>
      </w:r>
      <w:r>
        <w:t xml:space="preserve"> or</w:t>
      </w:r>
      <w:proofErr w:type="gramEnd"/>
      <w:r>
        <w:t xml:space="preserve"> to [</w:t>
      </w:r>
      <w:proofErr w:type="spellStart"/>
      <w:r>
        <w:t>sitedomain</w:t>
      </w:r>
      <w:proofErr w:type="spellEnd"/>
      <w:r>
        <w:t>]/</w:t>
      </w:r>
      <w:r w:rsidR="000175B3" w:rsidRPr="000175B3">
        <w:t xml:space="preserve"> expedite.aspx</w:t>
      </w:r>
      <w:r>
        <w:t>.</w:t>
      </w:r>
    </w:p>
    <w:p w:rsidR="00554C70" w:rsidRDefault="00AC3952" w:rsidP="00F15438">
      <w:r>
        <w:rPr>
          <w:noProof/>
        </w:rPr>
        <w:drawing>
          <wp:inline distT="0" distB="0" distL="0" distR="0" wp14:anchorId="0C46D6F4" wp14:editId="5A5F1C78">
            <wp:extent cx="5943600" cy="21456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353"/>
                    <a:stretch/>
                  </pic:blipFill>
                  <pic:spPr bwMode="auto">
                    <a:xfrm>
                      <a:off x="0" y="0"/>
                      <a:ext cx="5943600" cy="2145671"/>
                    </a:xfrm>
                    <a:prstGeom prst="rect">
                      <a:avLst/>
                    </a:prstGeom>
                    <a:ln>
                      <a:noFill/>
                    </a:ln>
                    <a:extLst>
                      <a:ext uri="{53640926-AAD7-44D8-BBD7-CCE9431645EC}">
                        <a14:shadowObscured xmlns:a14="http://schemas.microsoft.com/office/drawing/2010/main"/>
                      </a:ext>
                    </a:extLst>
                  </pic:spPr>
                </pic:pic>
              </a:graphicData>
            </a:graphic>
          </wp:inline>
        </w:drawing>
      </w:r>
    </w:p>
    <w:p w:rsidR="00FB4A99" w:rsidRDefault="000175B3" w:rsidP="00F15438">
      <w:r>
        <w:t>Enter POID and business unit. Set all other fields to empty. Click All.</w:t>
      </w:r>
    </w:p>
    <w:p w:rsidR="00FB4A99" w:rsidRDefault="00BA2373" w:rsidP="00F15438">
      <w:r>
        <w:t xml:space="preserve">Scroll to the far right in the resulting page. </w:t>
      </w:r>
      <w:r w:rsidR="00FB4A99">
        <w:t>Click the notepad icon under history beside expeditor comments.</w:t>
      </w:r>
    </w:p>
    <w:p w:rsidR="00FB4A99" w:rsidRDefault="00FB4A99" w:rsidP="00F15438">
      <w:r>
        <w:rPr>
          <w:noProof/>
        </w:rPr>
        <w:drawing>
          <wp:inline distT="0" distB="0" distL="0" distR="0" wp14:anchorId="0326DED9" wp14:editId="0C238795">
            <wp:extent cx="5943600" cy="266171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324"/>
                    <a:stretch/>
                  </pic:blipFill>
                  <pic:spPr bwMode="auto">
                    <a:xfrm>
                      <a:off x="0" y="0"/>
                      <a:ext cx="5943600" cy="2661718"/>
                    </a:xfrm>
                    <a:prstGeom prst="rect">
                      <a:avLst/>
                    </a:prstGeom>
                    <a:ln>
                      <a:noFill/>
                    </a:ln>
                    <a:extLst>
                      <a:ext uri="{53640926-AAD7-44D8-BBD7-CCE9431645EC}">
                        <a14:shadowObscured xmlns:a14="http://schemas.microsoft.com/office/drawing/2010/main"/>
                      </a:ext>
                    </a:extLst>
                  </pic:spPr>
                </pic:pic>
              </a:graphicData>
            </a:graphic>
          </wp:inline>
        </w:drawing>
      </w:r>
    </w:p>
    <w:p w:rsidR="005969E7" w:rsidRDefault="005969E7" w:rsidP="00F15438">
      <w:r>
        <w:t xml:space="preserve">Note: The application might generate numerous entries in the communications table for PO IDs like </w:t>
      </w:r>
      <w:r w:rsidRPr="005969E7">
        <w:t>R090140305</w:t>
      </w:r>
      <w:r>
        <w:t xml:space="preserve"> (which has over 10-15 unique tracking number entries in the UPS table). But without verifiable line numbers in the PS PO line shipment table, it will not appear in the PO Expedite Update UI.</w:t>
      </w:r>
    </w:p>
    <w:p w:rsidR="008C7220" w:rsidRDefault="008C7220" w:rsidP="008C7220">
      <w:pPr>
        <w:pStyle w:val="Heading4"/>
      </w:pPr>
      <w:r>
        <w:t>When to run</w:t>
      </w:r>
    </w:p>
    <w:p w:rsidR="00DE18F2" w:rsidRDefault="002E012A" w:rsidP="008C7220">
      <w:r>
        <w:t>UPS updates their FTP files throughout the day</w:t>
      </w:r>
      <w:r w:rsidR="00475B4D">
        <w:t>. S</w:t>
      </w:r>
      <w:r w:rsidR="007129CE">
        <w:t xml:space="preserve">cheduled job should run </w:t>
      </w:r>
      <w:r>
        <w:t xml:space="preserve">at 11:45PM EST </w:t>
      </w:r>
      <w:r w:rsidR="00777CB9">
        <w:t>daily</w:t>
      </w:r>
      <w:r w:rsidR="00D933B3">
        <w:t>.</w:t>
      </w:r>
    </w:p>
    <w:p w:rsidR="00DE18F2" w:rsidRDefault="00DE18F2" w:rsidP="00DE18F2">
      <w:r>
        <w:br w:type="page"/>
      </w:r>
    </w:p>
    <w:p w:rsidR="008C7220" w:rsidRPr="008C7220" w:rsidRDefault="008C7220" w:rsidP="008C7220"/>
    <w:p w:rsidR="00F15438" w:rsidRDefault="00F15438" w:rsidP="00F15438">
      <w:pPr>
        <w:pStyle w:val="Heading4"/>
      </w:pPr>
      <w:r>
        <w:t>System Debugging</w:t>
      </w:r>
    </w:p>
    <w:p w:rsidR="00543BDF" w:rsidRDefault="00F15438">
      <w:r>
        <w:t xml:space="preserve">The application displays the application progress on the command line. However, it also writes the results of the matches (and parameters) to the SDIX_UPS_QUANTUMVIEW_LOG. If there are any system or C# errors, the raw errors are written to the </w:t>
      </w:r>
      <w:r w:rsidR="00543BDF">
        <w:t>SDIX_UPS_QUANTUMVIEW_ERROR table</w:t>
      </w:r>
      <w:r w:rsidR="00185C03">
        <w:t>.</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t xml:space="preserve">Searches both </w:t>
      </w:r>
      <w:r w:rsidR="00851526" w:rsidRPr="002759B3">
        <w:rPr>
          <w:rStyle w:val="Heading5Char"/>
        </w:rPr>
        <w:t xml:space="preserve">SHIPPING and PURCHASE ORDER </w:t>
      </w:r>
      <w:r w:rsidRPr="002759B3">
        <w:rPr>
          <w:rStyle w:val="Heading5Char"/>
        </w:rPr>
        <w:t>table</w:t>
      </w:r>
      <w:r w:rsidR="00851526" w:rsidRPr="002759B3">
        <w:rPr>
          <w:rStyle w:val="Heading5Char"/>
        </w:rPr>
        <w:t>s respectively:</w:t>
      </w:r>
      <w:r w:rsidR="00851526">
        <w:t xml:space="preserve">  Because the tracking number is not always found </w:t>
      </w:r>
      <w:r w:rsidR="002759B3">
        <w:t xml:space="preserve">in the shipping table, it also searches the </w:t>
      </w:r>
      <w:r w:rsidR="003D4641">
        <w:t xml:space="preserve">relevant </w:t>
      </w:r>
      <w:r w:rsidR="002759B3">
        <w:t xml:space="preserve">Purchase order </w:t>
      </w:r>
      <w:proofErr w:type="gramStart"/>
      <w:r w:rsidR="002759B3">
        <w:t>table</w:t>
      </w:r>
      <w:r w:rsidR="003D4641">
        <w:t>s</w:t>
      </w:r>
      <w:r w:rsidR="002759B3">
        <w:t xml:space="preserve"> </w:t>
      </w:r>
      <w:r w:rsidR="003D4641">
        <w:t xml:space="preserve"> in</w:t>
      </w:r>
      <w:proofErr w:type="gramEnd"/>
      <w:r w:rsidR="003D4641">
        <w:t xml:space="preserve"> addition to shipping tables.</w:t>
      </w:r>
    </w:p>
    <w:p w:rsidR="00543BDF" w:rsidRPr="002759B3" w:rsidRDefault="000C61CB" w:rsidP="00F40763">
      <w:pPr>
        <w:pStyle w:val="ListParagraph"/>
        <w:numPr>
          <w:ilvl w:val="0"/>
          <w:numId w:val="1"/>
        </w:numPr>
      </w:pPr>
      <w:r w:rsidRPr="002759B3">
        <w:rPr>
          <w:rStyle w:val="Heading4Char"/>
        </w:rPr>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A75FDC">
        <w:t xml:space="preserve">handles </w:t>
      </w:r>
      <w:r w:rsidR="00BE5E1B">
        <w:t>tab-</w:t>
      </w:r>
      <w:r w:rsidR="00FA384D">
        <w:t xml:space="preserve">delimited files. </w:t>
      </w:r>
      <w:r w:rsidR="005830EF">
        <w:t>T</w:t>
      </w:r>
      <w:r w:rsidR="00FA384D">
        <w:t xml:space="preserve">ab-delimited files handle white space differently when read into a C# string buffer </w:t>
      </w:r>
      <w:r w:rsidR="005830EF">
        <w:t xml:space="preserve">as opposed to white space in the plain text file. As a result, for CSV files the code </w:t>
      </w:r>
      <w:r w:rsidR="00BE5E1B">
        <w:t>searches for the tracking number and purchase order id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its position.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F63A7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416C31" w:rsidRDefault="00416C31" w:rsidP="00416C31">
      <w:pPr>
        <w:pStyle w:val="ListParagraph"/>
        <w:numPr>
          <w:ilvl w:val="0"/>
          <w:numId w:val="1"/>
        </w:numPr>
      </w:pPr>
      <w:r w:rsidRPr="00F647CF">
        <w:rPr>
          <w:rStyle w:val="Heading4Char"/>
        </w:rPr>
        <w:t>Communication table entries</w:t>
      </w:r>
      <w:r w:rsidR="00F647CF" w:rsidRPr="00F647CF">
        <w:rPr>
          <w:rStyle w:val="Heading4Char"/>
        </w:rPr>
        <w:t xml:space="preserve"> under SDIX</w:t>
      </w:r>
      <w:r w:rsidR="00F647CF">
        <w:t xml:space="preserve"> – All Com entries entered </w:t>
      </w:r>
      <w:r>
        <w:t>under operator id (OPRID) SDIX for troubleshooting ease</w:t>
      </w:r>
      <w:r w:rsidR="001C7B99">
        <w:t>.</w:t>
      </w:r>
      <w:r w:rsidRPr="00416C31">
        <w:rPr>
          <w:rStyle w:val="Heading4Char"/>
          <w:i/>
        </w:rPr>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12153B" w:rsidRDefault="0012153B" w:rsidP="0012153B">
      <w:pPr>
        <w:pStyle w:val="ListParagraph"/>
      </w:pPr>
    </w:p>
    <w:p w:rsidR="00543BDF" w:rsidRDefault="00543BDF" w:rsidP="003F4F0C">
      <w:pPr>
        <w:pStyle w:val="Heading2"/>
      </w:pPr>
      <w:bookmarkStart w:id="2" w:name="_Toc27388842"/>
      <w:r>
        <w:lastRenderedPageBreak/>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5A6D86" w:rsidRDefault="005A6D86" w:rsidP="005A6D86">
      <w:pPr>
        <w:pStyle w:val="ListParagraph"/>
        <w:numPr>
          <w:ilvl w:val="0"/>
          <w:numId w:val="2"/>
        </w:numPr>
      </w:pPr>
      <w:r w:rsidRPr="00431DA9">
        <w:rPr>
          <w:rStyle w:val="Heading4Char"/>
        </w:rPr>
        <w:t>pull files for a specific date</w:t>
      </w:r>
      <w:r>
        <w:t xml:space="preserve">. </w:t>
      </w:r>
      <w:r w:rsidRPr="005A6D86">
        <w:t>Currently</w:t>
      </w:r>
      <w:r>
        <w:t>, app defaults to current date. However, can activate feature to accept date at command line option</w:t>
      </w:r>
    </w:p>
    <w:p w:rsidR="005A6D86" w:rsidRDefault="005A6D86" w:rsidP="005A6D86">
      <w:pPr>
        <w:pStyle w:val="ListParagraph"/>
        <w:numPr>
          <w:ilvl w:val="0"/>
          <w:numId w:val="2"/>
        </w:numPr>
      </w:pPr>
      <w:r w:rsidRPr="00431DA9">
        <w:rPr>
          <w:rStyle w:val="Heading4Char"/>
        </w:rPr>
        <w:t>warns users that files might not exist on server</w:t>
      </w:r>
      <w:r>
        <w:t xml:space="preserve"> if date </w:t>
      </w:r>
      <w:r w:rsidR="000C5E4C">
        <w:t xml:space="preserve">entered over </w:t>
      </w:r>
      <w:r>
        <w:t xml:space="preserve">15-19 </w:t>
      </w:r>
      <w:proofErr w:type="gramStart"/>
      <w:r>
        <w:t>days  old</w:t>
      </w:r>
      <w:proofErr w:type="gramEnd"/>
    </w:p>
    <w:p w:rsidR="00543BDF" w:rsidRDefault="005A6D86" w:rsidP="00431DA9">
      <w:pPr>
        <w:pStyle w:val="ListParagraph"/>
        <w:numPr>
          <w:ilvl w:val="0"/>
          <w:numId w:val="2"/>
        </w:numPr>
      </w:pPr>
      <w:r w:rsidRPr="00431DA9">
        <w:rPr>
          <w:rStyle w:val="Heading4Char"/>
        </w:rPr>
        <w:t>email users</w:t>
      </w:r>
      <w:r>
        <w:t xml:space="preserve"> (</w:t>
      </w:r>
      <w:proofErr w:type="spellStart"/>
      <w:r>
        <w:t>QuantumEmailUtility</w:t>
      </w:r>
      <w:proofErr w:type="spellEnd"/>
      <w:r>
        <w:t xml:space="preserve"> – created to handle email capabilities)</w:t>
      </w:r>
      <w:r w:rsidR="00431DA9">
        <w:t xml:space="preserve"> </w:t>
      </w:r>
    </w:p>
    <w:p w:rsidR="00305013" w:rsidRDefault="00543BDF" w:rsidP="00431DA9">
      <w:pPr>
        <w:pStyle w:val="ListParagraph"/>
        <w:numPr>
          <w:ilvl w:val="0"/>
          <w:numId w:val="2"/>
        </w:numPr>
      </w:pPr>
      <w:r w:rsidRPr="00431DA9">
        <w:rPr>
          <w:rStyle w:val="Heading4Char"/>
        </w:rPr>
        <w:t>FTP files between specific date ranges</w:t>
      </w:r>
      <w:r w:rsidR="00E3285A">
        <w:t xml:space="preserve"> </w:t>
      </w:r>
      <w:r w:rsidR="00431DA9">
        <w:t xml:space="preserve">  </w:t>
      </w:r>
    </w:p>
    <w:p w:rsidR="005A6D86" w:rsidRDefault="005A6D86" w:rsidP="003F4F0C">
      <w:pPr>
        <w:pStyle w:val="ListParagraph"/>
        <w:numPr>
          <w:ilvl w:val="0"/>
          <w:numId w:val="2"/>
        </w:numPr>
      </w:pPr>
      <w:r w:rsidRPr="00431DA9">
        <w:rPr>
          <w:rStyle w:val="Heading4Char"/>
        </w:rPr>
        <w:t>write log files to local directory</w:t>
      </w:r>
    </w:p>
    <w:p w:rsidR="00305013" w:rsidRDefault="005A6D86" w:rsidP="00300112">
      <w:pPr>
        <w:pStyle w:val="ListParagraph"/>
        <w:numPr>
          <w:ilvl w:val="0"/>
          <w:numId w:val="2"/>
        </w:numPr>
      </w:pPr>
      <w:r>
        <w:t>Option to handle differing database connections</w:t>
      </w:r>
    </w:p>
    <w:p w:rsidR="005C57C7" w:rsidRDefault="005C57C7" w:rsidP="003F4F0C">
      <w:pPr>
        <w:pStyle w:val="Heading2"/>
      </w:pPr>
      <w:bookmarkStart w:id="3" w:name="_Toc27388843"/>
      <w:r>
        <w:t>Suggested Future Modifications</w:t>
      </w:r>
      <w:bookmarkEnd w:id="3"/>
    </w:p>
    <w:p w:rsidR="00A67E8E" w:rsidRDefault="00A67E8E" w:rsidP="00A67E8E">
      <w:r>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543BDF" w:rsidP="003F4F0C">
      <w:pPr>
        <w:pStyle w:val="Heading2"/>
      </w:pPr>
      <w:bookmarkStart w:id="4" w:name="_Toc27388844"/>
      <w:r>
        <w:t>Issues</w:t>
      </w:r>
      <w:bookmarkEnd w:id="4"/>
    </w:p>
    <w:p w:rsidR="00AD4506" w:rsidRPr="00AD4506" w:rsidRDefault="00AD4506" w:rsidP="00AD4506">
      <w:r>
        <w:t>The below items exist as potential issues in the data</w:t>
      </w:r>
    </w:p>
    <w:p w:rsidR="00543BDF" w:rsidRDefault="00543BDF" w:rsidP="003F4F0C">
      <w:pPr>
        <w:pStyle w:val="ListParagraph"/>
        <w:numPr>
          <w:ilvl w:val="0"/>
          <w:numId w:val="4"/>
        </w:numPr>
      </w:pPr>
      <w:r w:rsidRPr="00AD4506">
        <w:rPr>
          <w:rStyle w:val="Heading4Char"/>
        </w:rPr>
        <w:t>None of the tracking #s in the earlier files were found in the relevant RPTG</w:t>
      </w:r>
      <w:r>
        <w:t xml:space="preserve"> or STAR database tables</w:t>
      </w:r>
      <w:r w:rsidR="00AD4506">
        <w:t xml:space="preserve"> (can forward on those tracking IDs for validation)</w:t>
      </w:r>
      <w:r w:rsidR="001E7613">
        <w:t xml:space="preserve"> _ For instance, in </w:t>
      </w:r>
      <w:hyperlink r:id="rId12" w:history="1">
        <w:r w:rsidR="001E7613" w:rsidRPr="0040495C">
          <w:rPr>
            <w:rStyle w:val="Hyperlink"/>
          </w:rPr>
          <w:t>\\172.31.251.161\sdixdata\ftp\12_10_2019\12_5_2019\QVD_ALT_sdiinc_20191205_010147_189_SDIQVD.txt</w:t>
        </w:r>
      </w:hyperlink>
      <w:r w:rsidR="001E7613">
        <w:t xml:space="preserve"> - none of the tracking numbers were matched. It was primarily the </w:t>
      </w:r>
      <w:r w:rsidR="005127F9">
        <w:t>P</w:t>
      </w:r>
      <w:r w:rsidR="001E7613">
        <w:t>OIDs.</w:t>
      </w:r>
    </w:p>
    <w:p w:rsidR="005127F9" w:rsidRDefault="005127F9" w:rsidP="003F4F0C">
      <w:pPr>
        <w:pStyle w:val="ListParagraph"/>
        <w:numPr>
          <w:ilvl w:val="0"/>
          <w:numId w:val="4"/>
        </w:numPr>
      </w:pPr>
      <w:r>
        <w:rPr>
          <w:rStyle w:val="Heading4Char"/>
        </w:rPr>
        <w:t xml:space="preserve">THere is no way to differentiate which </w:t>
      </w:r>
      <w:r w:rsidR="006F1D9C">
        <w:rPr>
          <w:rStyle w:val="Heading4Char"/>
        </w:rPr>
        <w:t xml:space="preserve">poid entry belongs to which line number without a tracking number in the DB. </w:t>
      </w:r>
      <w:r w:rsidR="006F1D9C" w:rsidRPr="006F1D9C">
        <w:t xml:space="preserve">Otherwise </w:t>
      </w:r>
      <w:proofErr w:type="gramStart"/>
      <w:r w:rsidR="006F1D9C" w:rsidRPr="006F1D9C">
        <w:t>there</w:t>
      </w:r>
      <w:proofErr w:type="gramEnd"/>
      <w:r w:rsidR="006F1D9C" w:rsidRPr="006F1D9C">
        <w:t xml:space="preserve"> redundant entries</w:t>
      </w:r>
    </w:p>
    <w:p w:rsidR="006B7443" w:rsidRDefault="006B7443" w:rsidP="003F4F0C">
      <w:pPr>
        <w:pStyle w:val="ListParagraph"/>
        <w:numPr>
          <w:ilvl w:val="0"/>
          <w:numId w:val="4"/>
        </w:numPr>
      </w:pPr>
      <w:r>
        <w:rPr>
          <w:rStyle w:val="Heading4Char"/>
        </w:rPr>
        <w:t>The POIDs matched in PS_PO-HDR don’t appear in SHIPPING either</w:t>
      </w:r>
    </w:p>
    <w:p w:rsidR="00543BDF" w:rsidRDefault="00AD4506" w:rsidP="003F4F0C">
      <w:pPr>
        <w:pStyle w:val="ListParagraph"/>
        <w:numPr>
          <w:ilvl w:val="0"/>
          <w:numId w:val="4"/>
        </w:numPr>
      </w:pPr>
      <w:r w:rsidRPr="00AD4506">
        <w:rPr>
          <w:rStyle w:val="Heading4Char"/>
        </w:rPr>
        <w:t xml:space="preserve">Typically find matches more along the </w:t>
      </w:r>
      <w:r w:rsidR="00543BDF" w:rsidRPr="00AD4506">
        <w:rPr>
          <w:rStyle w:val="Heading4Char"/>
        </w:rPr>
        <w:t>Poids</w:t>
      </w:r>
      <w:r w:rsidR="00543BDF">
        <w:t xml:space="preserve"> in the PS_PO_HDR table </w:t>
      </w:r>
      <w:r>
        <w:t>as opposed to the tracking numbers</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I currently update the code </w:t>
      </w:r>
      <w:proofErr w:type="spellStart"/>
      <w:r w:rsidR="00AD4506">
        <w:t>everytime</w:t>
      </w:r>
      <w:proofErr w:type="spellEnd"/>
      <w:r w:rsidR="00AD4506">
        <w:t xml:space="preserve"> I encounter a new variation, but that will require close watching </w:t>
      </w:r>
      <w:r w:rsidR="00CC4674">
        <w:t>of the LOG table and updating the code accordingly if a new pattern appears</w:t>
      </w:r>
    </w:p>
    <w:p w:rsidR="00123216" w:rsidRDefault="00105C25" w:rsidP="00123216">
      <w:pPr>
        <w:pStyle w:val="ListParagraph"/>
        <w:numPr>
          <w:ilvl w:val="0"/>
          <w:numId w:val="4"/>
        </w:numPr>
      </w:pPr>
      <w:r w:rsidRPr="00123216">
        <w:rPr>
          <w:rStyle w:val="Heading4Char"/>
        </w:rPr>
        <w:t>R</w:t>
      </w:r>
      <w:r w:rsidR="00CC4674" w:rsidRPr="00123216">
        <w:rPr>
          <w:rStyle w:val="Heading4Char"/>
        </w:rPr>
        <w:t xml:space="preserve">edundant </w:t>
      </w:r>
      <w:r w:rsidRPr="00123216">
        <w:rPr>
          <w:rStyle w:val="Heading4Char"/>
        </w:rPr>
        <w:t>entries in COM table</w:t>
      </w:r>
      <w:r w:rsidR="00CC4674">
        <w:t>, currently the same POID might have multiple tracking numbers in the same file. That means that POID might have multiple entries in the comments table</w:t>
      </w:r>
    </w:p>
    <w:p w:rsidR="00CC4674" w:rsidRDefault="00123216" w:rsidP="00123216">
      <w:pPr>
        <w:pStyle w:val="ListParagraph"/>
        <w:numPr>
          <w:ilvl w:val="0"/>
          <w:numId w:val="4"/>
        </w:numPr>
      </w:pPr>
      <w:r w:rsidRPr="009A25C6">
        <w:rPr>
          <w:rStyle w:val="Heading4Char"/>
          <w:highlight w:val="white"/>
        </w:rPr>
        <w:t>When there</w:t>
      </w:r>
      <w:r w:rsidR="00F63A71">
        <w:rPr>
          <w:rStyle w:val="Heading4Char"/>
          <w:highlight w:val="white"/>
        </w:rPr>
        <w:t>’</w:t>
      </w:r>
      <w:r w:rsidRPr="009A25C6">
        <w:rPr>
          <w:rStyle w:val="Heading4Char"/>
          <w:highlight w:val="white"/>
        </w:rPr>
        <w:t xml:space="preserve">s a match on </w:t>
      </w:r>
      <w:r w:rsidR="009A25C6" w:rsidRPr="009A25C6">
        <w:rPr>
          <w:rStyle w:val="Heading4Char"/>
          <w:highlight w:val="white"/>
        </w:rPr>
        <w:t>POID</w:t>
      </w:r>
      <w:r w:rsidRPr="009A25C6">
        <w:rPr>
          <w:rStyle w:val="Heading4Char"/>
          <w:highlight w:val="white"/>
        </w:rPr>
        <w:t>, but there</w:t>
      </w:r>
      <w:r w:rsidR="00F63A71">
        <w:rPr>
          <w:rStyle w:val="Heading4Char"/>
          <w:highlight w:val="white"/>
        </w:rPr>
        <w:t>’</w:t>
      </w:r>
      <w:r w:rsidRPr="009A25C6">
        <w:rPr>
          <w:rStyle w:val="Heading4Char"/>
          <w:highlight w:val="white"/>
        </w:rPr>
        <w:t>s no corresponding line_nbr</w:t>
      </w:r>
      <w:r w:rsidRPr="00123216">
        <w:rPr>
          <w:highlight w:val="white"/>
        </w:rPr>
        <w:t xml:space="preserve">, </w:t>
      </w:r>
      <w:proofErr w:type="spellStart"/>
      <w:r w:rsidRPr="00123216">
        <w:rPr>
          <w:highlight w:val="white"/>
        </w:rPr>
        <w:t>Sched_nbr</w:t>
      </w:r>
      <w:proofErr w:type="spellEnd"/>
      <w:r w:rsidRPr="00123216">
        <w:rPr>
          <w:highlight w:val="white"/>
        </w:rPr>
        <w:t xml:space="preserve"> or </w:t>
      </w:r>
      <w:proofErr w:type="spellStart"/>
      <w:r w:rsidRPr="00123216">
        <w:rPr>
          <w:highlight w:val="white"/>
        </w:rPr>
        <w:t>oprid</w:t>
      </w:r>
      <w:proofErr w:type="spellEnd"/>
      <w:r w:rsidRPr="00123216">
        <w:rPr>
          <w:highlight w:val="white"/>
        </w:rPr>
        <w:t xml:space="preserve"> from the ship table</w:t>
      </w:r>
      <w:r>
        <w:t>, for insert into the COM table, use 0s for those files</w:t>
      </w:r>
    </w:p>
    <w:p w:rsidR="00502575" w:rsidRDefault="00123216" w:rsidP="00502575">
      <w:pPr>
        <w:pStyle w:val="ListParagraph"/>
        <w:numPr>
          <w:ilvl w:val="0"/>
          <w:numId w:val="4"/>
        </w:numPr>
      </w:pPr>
      <w:r w:rsidRPr="009A25C6">
        <w:rPr>
          <w:rStyle w:val="Heading4Char"/>
        </w:rPr>
        <w:t>What happens when a POID exists and has multiple line_nbrs in</w:t>
      </w:r>
      <w:r>
        <w:t xml:space="preserve"> </w:t>
      </w:r>
      <w:r w:rsidR="00A023E7">
        <w:t>both the COM and SHIPPING TABLES? Currently I default to using the last row, but any other suggestions?</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Pr="0050257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 xml:space="preserve">1Z9161990348652126,1Z 916 199 03 4850 </w:t>
      </w:r>
      <w:proofErr w:type="gramStart"/>
      <w:r w:rsidRPr="00FB3345">
        <w:t>8710,,</w:t>
      </w:r>
      <w:proofErr w:type="gramEnd"/>
      <w:r w:rsidRPr="00FB3345">
        <w:t>1Z 916 199 03 4850 8710,,1Z 916 199 03 4850 8710</w:t>
      </w:r>
      <w:r w:rsidR="00D7578B">
        <w:t xml:space="preserve"> as seen in </w:t>
      </w:r>
      <w:r w:rsidR="00D7578B" w:rsidRPr="00D7578B">
        <w:lastRenderedPageBreak/>
        <w:t>\\172.31.251.161\sdixdata\ftp\12_16_2019\12_3_2019\QVD_ALT_sdiinc_20191203_010145_585_SDIQVD.txt</w:t>
      </w:r>
    </w:p>
    <w:p w:rsidR="00543BDF" w:rsidRDefault="00543BDF" w:rsidP="00CC4674">
      <w:pPr>
        <w:pStyle w:val="Heading2"/>
      </w:pPr>
      <w:bookmarkStart w:id="5" w:name="_Toc27388845"/>
      <w:r>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Note: They probably are not individual Pos considering they are all numeric</w:t>
      </w:r>
      <w:r w:rsidR="00B240A6">
        <w:t xml:space="preserve"> and the ones I searched on did not appear in PS_PO_HDR in the </w:t>
      </w:r>
      <w:proofErr w:type="gramStart"/>
      <w:r w:rsidR="00B240A6">
        <w:t xml:space="preserve">RPTG DB, </w:t>
      </w:r>
      <w:r w:rsidR="007D529D">
        <w:t>but</w:t>
      </w:r>
      <w:proofErr w:type="gramEnd"/>
      <w:r w:rsidR="007D529D">
        <w:t xml:space="preserve"> let us know.</w:t>
      </w:r>
    </w:p>
    <w:p w:rsidR="00A67E8E" w:rsidRPr="00F045AD" w:rsidRDefault="00A67E8E" w:rsidP="00A67E8E">
      <w:pPr>
        <w:pStyle w:val="ListParagraph"/>
        <w:numPr>
          <w:ilvl w:val="0"/>
          <w:numId w:val="4"/>
        </w:numPr>
        <w:rPr>
          <w:i/>
        </w:rPr>
      </w:pPr>
      <w:r w:rsidRPr="006C4C1A">
        <w:t>Testing Multiple Database Options</w:t>
      </w:r>
      <w:r w:rsidRPr="005A6D86">
        <w:t>:</w:t>
      </w:r>
      <w:r>
        <w:t xml:space="preserve"> </w:t>
      </w:r>
      <w:r w:rsidRPr="006C4C1A">
        <w:rPr>
          <w:rStyle w:val="Heading4Char"/>
        </w:rPr>
        <w:t>Will require DBAdmin to synch the PS_PO_HDR, PS_ISA_ASN_SHIPPED</w:t>
      </w:r>
      <w:r>
        <w:t xml:space="preserve"> and PS_AS_XPD_COMMENT tables to STAR so that the QA tester, Mindy and key users can verify functionality.</w:t>
      </w:r>
      <w:r w:rsidR="00073F25">
        <w:t xml:space="preserve"> </w:t>
      </w:r>
      <w:r w:rsidR="00073F25" w:rsidRPr="00F045AD">
        <w:rPr>
          <w:i/>
        </w:rPr>
        <w:t>Note: Talked to Rashmi about this. She suggested not synching to STAR but running on RPTG.</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720179">
        <w:t xml:space="preserve">As </w:t>
      </w:r>
      <w:r w:rsidR="00105C25">
        <w:t>the same POID might have multiple tracking numbers in the same file</w:t>
      </w:r>
      <w:r w:rsidR="00720179">
        <w:t xml:space="preserve">, </w:t>
      </w:r>
      <w:r w:rsidR="00105C25">
        <w:t xml:space="preserve">POID might have multiple entries in the comments table.  </w:t>
      </w:r>
      <w:r w:rsidR="00720179">
        <w:t>Should we just combine these into one row (as opposed to multiple</w:t>
      </w:r>
      <w:proofErr w:type="gramStart"/>
      <w:r w:rsidR="00720179">
        <w:t xml:space="preserve">) </w:t>
      </w:r>
      <w:r w:rsidR="005F72F5">
        <w:t>.</w:t>
      </w:r>
      <w:proofErr w:type="gramEnd"/>
      <w:r w:rsidR="005F72F5">
        <w:t xml:space="preserve"> For instance, POID </w:t>
      </w:r>
      <w:r w:rsidR="005F72F5" w:rsidRPr="005F72F5">
        <w:t>C01G591513</w:t>
      </w:r>
      <w:r w:rsidR="005F72F5">
        <w:t xml:space="preserve"> had 8 unique tracking numbers in the </w:t>
      </w:r>
      <w:hyperlink r:id="rId13"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do you want that batched or an email sent to client immediately? Sometimes </w:t>
      </w:r>
      <w:proofErr w:type="spellStart"/>
      <w:r>
        <w:t>Vendor_Id</w:t>
      </w:r>
      <w:proofErr w:type="spellEnd"/>
      <w:r>
        <w:t xml:space="preserve"> contains vendor email directly, but what else can we use to identify client contact </w:t>
      </w:r>
      <w:proofErr w:type="gramStart"/>
      <w:r>
        <w:t>information ?</w:t>
      </w:r>
      <w:proofErr w:type="gramEnd"/>
      <w:r w:rsidR="00161B31">
        <w:t xml:space="preserve"> Also, what </w:t>
      </w:r>
      <w:r w:rsidR="003631EE">
        <w:t xml:space="preserve">are </w:t>
      </w:r>
      <w:r w:rsidR="00161B31">
        <w:t>the SMTP server</w:t>
      </w:r>
      <w:r w:rsidR="003631EE">
        <w:t xml:space="preserve">/smtp port and email credentials (logon/password) </w:t>
      </w:r>
      <w:r w:rsidR="00161B31">
        <w:t>and what default sender email should utility use</w:t>
      </w:r>
      <w:r w:rsidR="004177B9">
        <w:t xml:space="preserve"> </w:t>
      </w:r>
      <w:r w:rsidR="004177B9" w:rsidRPr="004177B9">
        <w:rPr>
          <w:i/>
        </w:rPr>
        <w:t>End user would prefer sending instantly. As these are small batches and if run in the evening, this should be an issue. But should consider batches in the future for better system performance</w:t>
      </w:r>
    </w:p>
    <w:p w:rsidR="0016106F" w:rsidRPr="00720179" w:rsidRDefault="00720179" w:rsidP="00720179">
      <w:pPr>
        <w:pStyle w:val="ListParagraph"/>
        <w:numPr>
          <w:ilvl w:val="0"/>
          <w:numId w:val="4"/>
        </w:numPr>
      </w:pPr>
      <w:r w:rsidRPr="00720179">
        <w:rPr>
          <w:rStyle w:val="Heading4Char"/>
          <w:highlight w:val="white"/>
        </w:rPr>
        <w:t>W</w:t>
      </w:r>
      <w:r w:rsidR="00123216" w:rsidRPr="00720179">
        <w:rPr>
          <w:rStyle w:val="Heading4Char"/>
          <w:highlight w:val="white"/>
        </w:rPr>
        <w:t>hen there</w:t>
      </w:r>
      <w:r w:rsidR="00F63A71">
        <w:rPr>
          <w:rStyle w:val="Heading4Char"/>
          <w:highlight w:val="white"/>
        </w:rPr>
        <w:t>’</w:t>
      </w:r>
      <w:r w:rsidR="00123216" w:rsidRPr="00720179">
        <w:rPr>
          <w:rStyle w:val="Heading4Char"/>
          <w:highlight w:val="white"/>
        </w:rPr>
        <w:t>s a match on POID,</w:t>
      </w:r>
      <w:r w:rsidRPr="00720179">
        <w:rPr>
          <w:rStyle w:val="Heading4Char"/>
          <w:highlight w:val="white"/>
        </w:rPr>
        <w:t xml:space="preserve"> </w:t>
      </w:r>
      <w:r w:rsidR="00123216" w:rsidRPr="00720179">
        <w:rPr>
          <w:rStyle w:val="Heading4Char"/>
          <w:highlight w:val="white"/>
        </w:rPr>
        <w:t>but there</w:t>
      </w:r>
      <w:r w:rsidR="00F63A71">
        <w:rPr>
          <w:rStyle w:val="Heading4Char"/>
          <w:highlight w:val="white"/>
        </w:rPr>
        <w:t>’</w:t>
      </w:r>
      <w:r w:rsidR="00123216" w:rsidRPr="00720179">
        <w:rPr>
          <w:rStyle w:val="Heading4Char"/>
          <w:highlight w:val="white"/>
        </w:rPr>
        <w:t>s no corresponding line_nbr</w:t>
      </w:r>
      <w:r w:rsidR="00123216" w:rsidRPr="00720179">
        <w:rPr>
          <w:highlight w:val="white"/>
        </w:rPr>
        <w:t xml:space="preserve">, </w:t>
      </w:r>
      <w:proofErr w:type="spellStart"/>
      <w:r w:rsidR="00123216" w:rsidRPr="00720179">
        <w:rPr>
          <w:highlight w:val="white"/>
        </w:rPr>
        <w:t>Sched_nbr</w:t>
      </w:r>
      <w:proofErr w:type="spellEnd"/>
      <w:r w:rsidR="00123216" w:rsidRPr="00720179">
        <w:rPr>
          <w:highlight w:val="white"/>
        </w:rPr>
        <w:t xml:space="preserve"> or </w:t>
      </w:r>
      <w:proofErr w:type="spellStart"/>
      <w:r w:rsidR="00123216" w:rsidRPr="00720179">
        <w:rPr>
          <w:highlight w:val="white"/>
        </w:rPr>
        <w:t>oprid</w:t>
      </w:r>
      <w:proofErr w:type="spellEnd"/>
      <w:r w:rsidR="00123216" w:rsidRPr="00720179">
        <w:rPr>
          <w:highlight w:val="white"/>
        </w:rPr>
        <w:t xml:space="preserve"> from the ship table</w:t>
      </w:r>
      <w:r>
        <w:t xml:space="preserve"> should we use something other than 0s for entry into the com table for those corresponding fields</w:t>
      </w:r>
      <w:r w:rsidR="007703F0">
        <w:t xml:space="preserve">. </w:t>
      </w:r>
      <w:r w:rsidR="007703F0" w:rsidRPr="007703F0">
        <w:rPr>
          <w:i/>
        </w:rPr>
        <w:t xml:space="preserve">OPRID is operator ID, so created test id called “SDIX.’ Reviewed excel spreadsheet and DB to identify potential other way to uniquely identify entries in the UPS exports without matching tracking number in SDI DB and without provided line </w:t>
      </w:r>
      <w:proofErr w:type="spellStart"/>
      <w:r w:rsidR="007703F0" w:rsidRPr="007703F0">
        <w:rPr>
          <w:i/>
        </w:rPr>
        <w:t>nbr</w:t>
      </w:r>
      <w:proofErr w:type="spellEnd"/>
      <w:r w:rsidR="007703F0" w:rsidRPr="007703F0">
        <w:rPr>
          <w:i/>
        </w:rPr>
        <w:t>. Talked to Mindy, IT Project Manager, M. Randall and end user. Currently on pause.</w:t>
      </w:r>
    </w:p>
    <w:p w:rsidR="003145CB" w:rsidRDefault="009A25C6" w:rsidP="003145CB">
      <w:pPr>
        <w:pStyle w:val="ListParagraph"/>
        <w:numPr>
          <w:ilvl w:val="0"/>
          <w:numId w:val="4"/>
        </w:numPr>
      </w:pPr>
      <w:r w:rsidRPr="00720179">
        <w:rPr>
          <w:rStyle w:val="Heading4Char"/>
        </w:rPr>
        <w:t>What happens when a POID exists and has multiple line_nbrs in both the COM and</w:t>
      </w:r>
      <w:r>
        <w:t xml:space="preserve"> SHIPPING TABLES? Currently I default to using the last row, but any other suggestions?</w:t>
      </w:r>
      <w:r w:rsidR="00EC68BF">
        <w:t xml:space="preserve"> See above. </w:t>
      </w:r>
      <w:r w:rsidR="00EC68BF" w:rsidRPr="00EC68BF">
        <w:rPr>
          <w:i/>
        </w:rPr>
        <w:t>The Line NBR and PO ID are composite keys, without them, there is no way to prevent redundant entries or link them to their proper invoice line item.</w:t>
      </w:r>
    </w:p>
    <w:p w:rsidR="0012153B" w:rsidRDefault="005766C9" w:rsidP="0000705C">
      <w:pPr>
        <w:pStyle w:val="ListParagraph"/>
        <w:numPr>
          <w:ilvl w:val="0"/>
          <w:numId w:val="4"/>
        </w:numPr>
      </w:pPr>
      <w:r w:rsidRPr="003145CB">
        <w:rPr>
          <w:rStyle w:val="Heading4Char"/>
          <w:highlight w:val="white"/>
        </w:rPr>
        <w:t>WHAT DO I USE FOR ISA_PROBLEM_CODE</w:t>
      </w:r>
      <w:r w:rsidRPr="003145CB">
        <w:rPr>
          <w:highlight w:val="white"/>
        </w:rPr>
        <w:t xml:space="preserve"> IF IT IS AN INSERT?</w:t>
      </w:r>
      <w:r w:rsidR="00AD328A">
        <w:t xml:space="preserve"> Currently, I use record type</w:t>
      </w:r>
      <w:r w:rsidR="00AD328A" w:rsidRPr="006E141C">
        <w:rPr>
          <w:i/>
        </w:rPr>
        <w:t>.</w:t>
      </w:r>
      <w:r w:rsidR="006E141C" w:rsidRPr="006E141C">
        <w:rPr>
          <w:i/>
        </w:rPr>
        <w:t xml:space="preserve"> Note: After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874F4C" w:rsidRDefault="00874F4C" w:rsidP="0000705C">
      <w:pPr>
        <w:pStyle w:val="ListParagraph"/>
        <w:numPr>
          <w:ilvl w:val="0"/>
          <w:numId w:val="4"/>
        </w:numPr>
      </w:pPr>
      <w:r>
        <w:rPr>
          <w:rStyle w:val="Heading4Char"/>
        </w:rPr>
        <w:t xml:space="preserve">New: </w:t>
      </w:r>
      <w:r w:rsidR="00265016">
        <w:rPr>
          <w:rStyle w:val="Heading4Char"/>
        </w:rPr>
        <w:t>what to do when can’t distinguish between various line nbrs and sched nbrs as only have poid – i’m pulling the last</w:t>
      </w:r>
      <w:r w:rsidR="006A2426">
        <w:rPr>
          <w:rStyle w:val="Heading4Char"/>
        </w:rPr>
        <w:t xml:space="preserve"> </w:t>
      </w:r>
      <w:r w:rsidR="00A942D4" w:rsidRPr="00A942D4">
        <w:t xml:space="preserve">See above. </w:t>
      </w:r>
      <w:proofErr w:type="spellStart"/>
      <w:r w:rsidR="00A942D4" w:rsidRPr="00A942D4">
        <w:t>RIght</w:t>
      </w:r>
      <w:proofErr w:type="spellEnd"/>
      <w:r w:rsidR="00A942D4" w:rsidRPr="00A942D4">
        <w:t xml:space="preserve"> now, don’t create dummy ids as the LINE_NBRS correspond to actual invoice lines on the specific PO.</w:t>
      </w:r>
      <w:r w:rsidR="00A942D4">
        <w:rPr>
          <w:rStyle w:val="Heading4Char"/>
        </w:rPr>
        <w:t xml:space="preserve"> </w:t>
      </w:r>
    </w:p>
    <w:p w:rsidR="009C36AA" w:rsidRDefault="009C36AA">
      <w:r>
        <w:br w:type="page"/>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Below find key changes to the code in the past three weeks</w:t>
      </w:r>
      <w:r w:rsidR="00BB259B">
        <w:t xml:space="preserve"> upon discovering new data requirements or new tables for the main query</w:t>
      </w:r>
      <w:r>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t>
            </w:r>
            <w:r w:rsidRPr="002A2E62">
              <w:rPr>
                <w:rStyle w:val="SubtleReference"/>
                <w:highlight w:val="white"/>
              </w:rPr>
              <w:t xml:space="preserve">week of 12/11 </w:t>
            </w:r>
            <w:r w:rsidRPr="002A2E62">
              <w:rPr>
                <w:rStyle w:val="SubtleReference"/>
                <w:highlight w:val="white"/>
              </w:rPr>
              <w:t xml:space="preserve">based on </w:t>
            </w:r>
            <w:r w:rsidRPr="002A2E62">
              <w:rPr>
                <w:rStyle w:val="SubtleReference"/>
                <w:highlight w:val="white"/>
              </w:rPr>
              <w:t xml:space="preserve">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w:t>
            </w:r>
            <w:r w:rsidRPr="002A2E62">
              <w:rPr>
                <w:rStyle w:val="SubtleReference"/>
                <w:highlight w:val="white"/>
              </w:rPr>
              <w:t xml:space="preserve"> week of 12/5</w:t>
            </w:r>
          </w:p>
          <w:p w:rsidR="00AE6E24" w:rsidRDefault="00AE6E24" w:rsidP="009C36AA">
            <w:pPr>
              <w:rPr>
                <w:highlight w:val="white"/>
              </w:rPr>
            </w:pPr>
            <w:r>
              <w:rPr>
                <w:color w:val="000000"/>
                <w:highlight w:val="white"/>
              </w:rPr>
              <w:t xml:space="preserve">Parsed file with tabs that generated errors. </w:t>
            </w:r>
            <w:r>
              <w:rPr>
                <w:color w:val="000000"/>
                <w:highlight w:val="white"/>
              </w:rPr>
              <w:t xml:space="preserve">Added check to see if separator = </w:t>
            </w:r>
            <w:r>
              <w:rPr>
                <w:color w:val="A31515"/>
                <w:highlight w:val="white"/>
              </w:rPr>
              <w:t>‘|’</w:t>
            </w:r>
            <w:r>
              <w:rPr>
                <w:color w:val="000000"/>
              </w:rPr>
              <w:t xml:space="preserve"> appears in </w:t>
            </w:r>
            <w:r>
              <w:rPr>
                <w:color w:val="000000"/>
              </w:rPr>
              <w:t>CSV file</w:t>
            </w:r>
            <w:r>
              <w:rPr>
                <w:color w:val="000000"/>
              </w:rPr>
              <w:t xml:space="preserve">, if </w:t>
            </w:r>
            <w:r>
              <w:rPr>
                <w:color w:val="000000"/>
              </w:rPr>
              <w:t xml:space="preserve">yes, use standard processing, if </w:t>
            </w:r>
            <w:r>
              <w:rPr>
                <w:color w:val="000000"/>
              </w:rPr>
              <w:t>not, use tab delimited processing</w:t>
            </w:r>
            <w:r>
              <w:rPr>
                <w:color w:val="000000"/>
              </w:rPr>
              <w:t xml:space="preserve">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w:t>
            </w:r>
            <w:r w:rsidRPr="002A2E62">
              <w:rPr>
                <w:rStyle w:val="SubtleReference"/>
              </w:rPr>
              <w:t xml:space="preserve">New Query Week </w:t>
            </w:r>
            <w:r w:rsidRPr="002A2E62">
              <w:rPr>
                <w:rStyle w:val="SubtleReference"/>
              </w:rPr>
              <w:t>on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lastRenderedPageBreak/>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lastRenderedPageBreak/>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lastRenderedPageBreak/>
              <w:t xml:space="preserve">Updated log table </w:t>
            </w:r>
          </w:p>
          <w:p w:rsidR="003D3FF7" w:rsidRPr="002254ED" w:rsidRDefault="003D3FF7" w:rsidP="002254ED">
            <w:pPr>
              <w:rPr>
                <w:highlight w:val="white"/>
              </w:rPr>
            </w:pPr>
            <w:r w:rsidRPr="002254ED">
              <w:rPr>
                <w:highlight w:val="white"/>
              </w:rPr>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bookmarkStart w:id="8" w:name="_GoBack"/>
            <w:bookmarkEnd w:id="8"/>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bl>
    <w:p w:rsidR="006A54A7" w:rsidRDefault="006A54A7"/>
    <w:sectPr w:rsidR="006A54A7" w:rsidSect="0016612B">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9F8" w:rsidRDefault="006629F8" w:rsidP="0016612B">
      <w:pPr>
        <w:spacing w:before="0" w:after="0" w:line="240" w:lineRule="auto"/>
      </w:pPr>
      <w:r>
        <w:separator/>
      </w:r>
    </w:p>
  </w:endnote>
  <w:endnote w:type="continuationSeparator" w:id="0">
    <w:p w:rsidR="006629F8" w:rsidRDefault="006629F8"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9F8" w:rsidRDefault="006629F8" w:rsidP="0016612B">
      <w:pPr>
        <w:spacing w:before="0" w:after="0" w:line="240" w:lineRule="auto"/>
      </w:pPr>
      <w:r>
        <w:separator/>
      </w:r>
    </w:p>
  </w:footnote>
  <w:footnote w:type="continuationSeparator" w:id="0">
    <w:p w:rsidR="006629F8" w:rsidRDefault="006629F8"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C1599"/>
    <w:multiLevelType w:val="hybridMultilevel"/>
    <w:tmpl w:val="616A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3151B"/>
    <w:multiLevelType w:val="hybridMultilevel"/>
    <w:tmpl w:val="AC3C0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4520"/>
    <w:rsid w:val="0000705C"/>
    <w:rsid w:val="00012F9F"/>
    <w:rsid w:val="000175B3"/>
    <w:rsid w:val="0002140B"/>
    <w:rsid w:val="000653B0"/>
    <w:rsid w:val="00073F25"/>
    <w:rsid w:val="000829A2"/>
    <w:rsid w:val="00091AD9"/>
    <w:rsid w:val="00092176"/>
    <w:rsid w:val="000954BB"/>
    <w:rsid w:val="00096FF6"/>
    <w:rsid w:val="00097C49"/>
    <w:rsid w:val="000B466B"/>
    <w:rsid w:val="000C5E4C"/>
    <w:rsid w:val="000C61CB"/>
    <w:rsid w:val="000D7821"/>
    <w:rsid w:val="000E43E6"/>
    <w:rsid w:val="00105C25"/>
    <w:rsid w:val="0012153B"/>
    <w:rsid w:val="00122BE6"/>
    <w:rsid w:val="00123216"/>
    <w:rsid w:val="0013423B"/>
    <w:rsid w:val="00157A61"/>
    <w:rsid w:val="0016106F"/>
    <w:rsid w:val="00161B31"/>
    <w:rsid w:val="0016612B"/>
    <w:rsid w:val="00166934"/>
    <w:rsid w:val="001713A1"/>
    <w:rsid w:val="00182C13"/>
    <w:rsid w:val="00185C03"/>
    <w:rsid w:val="001A144B"/>
    <w:rsid w:val="001C7B99"/>
    <w:rsid w:val="001E35E9"/>
    <w:rsid w:val="001E7613"/>
    <w:rsid w:val="001F4DA4"/>
    <w:rsid w:val="002139C9"/>
    <w:rsid w:val="00215DD6"/>
    <w:rsid w:val="002254ED"/>
    <w:rsid w:val="0024252D"/>
    <w:rsid w:val="002541E5"/>
    <w:rsid w:val="00265016"/>
    <w:rsid w:val="002667A6"/>
    <w:rsid w:val="002759B3"/>
    <w:rsid w:val="00277453"/>
    <w:rsid w:val="0029299A"/>
    <w:rsid w:val="002931E3"/>
    <w:rsid w:val="002937D2"/>
    <w:rsid w:val="002A2E62"/>
    <w:rsid w:val="002A42E4"/>
    <w:rsid w:val="002A70C7"/>
    <w:rsid w:val="002A7645"/>
    <w:rsid w:val="002B04DD"/>
    <w:rsid w:val="002D5D62"/>
    <w:rsid w:val="002E012A"/>
    <w:rsid w:val="00300112"/>
    <w:rsid w:val="00305013"/>
    <w:rsid w:val="003145CB"/>
    <w:rsid w:val="00317D0A"/>
    <w:rsid w:val="00320F36"/>
    <w:rsid w:val="003371AD"/>
    <w:rsid w:val="003468D7"/>
    <w:rsid w:val="003631EE"/>
    <w:rsid w:val="003C3AEE"/>
    <w:rsid w:val="003C647E"/>
    <w:rsid w:val="003D3FF7"/>
    <w:rsid w:val="003D4641"/>
    <w:rsid w:val="003F4F0C"/>
    <w:rsid w:val="003F7321"/>
    <w:rsid w:val="00405AB7"/>
    <w:rsid w:val="00416C31"/>
    <w:rsid w:val="004177B9"/>
    <w:rsid w:val="004303A6"/>
    <w:rsid w:val="00431DA9"/>
    <w:rsid w:val="004657D9"/>
    <w:rsid w:val="00475B4D"/>
    <w:rsid w:val="0049705C"/>
    <w:rsid w:val="004A00F7"/>
    <w:rsid w:val="004A41F7"/>
    <w:rsid w:val="004B6F5E"/>
    <w:rsid w:val="004C110A"/>
    <w:rsid w:val="004D73C3"/>
    <w:rsid w:val="00502575"/>
    <w:rsid w:val="005127F9"/>
    <w:rsid w:val="00515092"/>
    <w:rsid w:val="0053392D"/>
    <w:rsid w:val="00543BDF"/>
    <w:rsid w:val="0054435C"/>
    <w:rsid w:val="005513C7"/>
    <w:rsid w:val="00554C70"/>
    <w:rsid w:val="00556EF2"/>
    <w:rsid w:val="005766C9"/>
    <w:rsid w:val="005820BC"/>
    <w:rsid w:val="005830EF"/>
    <w:rsid w:val="005969E7"/>
    <w:rsid w:val="005A564E"/>
    <w:rsid w:val="005A6D86"/>
    <w:rsid w:val="005C57C7"/>
    <w:rsid w:val="005C7425"/>
    <w:rsid w:val="005D1857"/>
    <w:rsid w:val="005D3F9C"/>
    <w:rsid w:val="005F00D8"/>
    <w:rsid w:val="005F3579"/>
    <w:rsid w:val="005F72F5"/>
    <w:rsid w:val="0060219C"/>
    <w:rsid w:val="00606359"/>
    <w:rsid w:val="00624B54"/>
    <w:rsid w:val="006252D6"/>
    <w:rsid w:val="006329CD"/>
    <w:rsid w:val="006331DB"/>
    <w:rsid w:val="00634D36"/>
    <w:rsid w:val="0063501A"/>
    <w:rsid w:val="00645386"/>
    <w:rsid w:val="00646EED"/>
    <w:rsid w:val="006565CC"/>
    <w:rsid w:val="00661020"/>
    <w:rsid w:val="006629F8"/>
    <w:rsid w:val="00671235"/>
    <w:rsid w:val="00686C35"/>
    <w:rsid w:val="0069054C"/>
    <w:rsid w:val="00691EFC"/>
    <w:rsid w:val="0069696D"/>
    <w:rsid w:val="006A2426"/>
    <w:rsid w:val="006A54A7"/>
    <w:rsid w:val="006B7443"/>
    <w:rsid w:val="006C10AF"/>
    <w:rsid w:val="006C4C1A"/>
    <w:rsid w:val="006E0A56"/>
    <w:rsid w:val="006E141C"/>
    <w:rsid w:val="006F1D9C"/>
    <w:rsid w:val="006F3D61"/>
    <w:rsid w:val="00700A2F"/>
    <w:rsid w:val="00706388"/>
    <w:rsid w:val="007129CE"/>
    <w:rsid w:val="00720179"/>
    <w:rsid w:val="00762D01"/>
    <w:rsid w:val="00767819"/>
    <w:rsid w:val="007703F0"/>
    <w:rsid w:val="00777CB9"/>
    <w:rsid w:val="00782F21"/>
    <w:rsid w:val="007B3DB8"/>
    <w:rsid w:val="007C664E"/>
    <w:rsid w:val="007D529D"/>
    <w:rsid w:val="007E2BB5"/>
    <w:rsid w:val="007E2DD4"/>
    <w:rsid w:val="008066EC"/>
    <w:rsid w:val="0080786C"/>
    <w:rsid w:val="00817FD6"/>
    <w:rsid w:val="00822AD6"/>
    <w:rsid w:val="00825200"/>
    <w:rsid w:val="00850A4F"/>
    <w:rsid w:val="00851526"/>
    <w:rsid w:val="008528CA"/>
    <w:rsid w:val="00874F4C"/>
    <w:rsid w:val="00890003"/>
    <w:rsid w:val="0089109E"/>
    <w:rsid w:val="00892D75"/>
    <w:rsid w:val="008A2ACF"/>
    <w:rsid w:val="008A637B"/>
    <w:rsid w:val="008B6BFA"/>
    <w:rsid w:val="008C7220"/>
    <w:rsid w:val="008C754F"/>
    <w:rsid w:val="008D184D"/>
    <w:rsid w:val="008D4914"/>
    <w:rsid w:val="008E010A"/>
    <w:rsid w:val="008E1C1D"/>
    <w:rsid w:val="008F329E"/>
    <w:rsid w:val="009130C8"/>
    <w:rsid w:val="009252E5"/>
    <w:rsid w:val="00944B63"/>
    <w:rsid w:val="00971EAF"/>
    <w:rsid w:val="0097371B"/>
    <w:rsid w:val="0099284A"/>
    <w:rsid w:val="0099380B"/>
    <w:rsid w:val="00994A94"/>
    <w:rsid w:val="0099693B"/>
    <w:rsid w:val="009A25C6"/>
    <w:rsid w:val="009A3B25"/>
    <w:rsid w:val="009B0A99"/>
    <w:rsid w:val="009C36AA"/>
    <w:rsid w:val="009D451A"/>
    <w:rsid w:val="009E6643"/>
    <w:rsid w:val="009F60CE"/>
    <w:rsid w:val="00A017F4"/>
    <w:rsid w:val="00A023E7"/>
    <w:rsid w:val="00A02F9C"/>
    <w:rsid w:val="00A0339B"/>
    <w:rsid w:val="00A0544A"/>
    <w:rsid w:val="00A30151"/>
    <w:rsid w:val="00A41B07"/>
    <w:rsid w:val="00A6327F"/>
    <w:rsid w:val="00A67E8E"/>
    <w:rsid w:val="00A75FDC"/>
    <w:rsid w:val="00A77C6E"/>
    <w:rsid w:val="00A942D4"/>
    <w:rsid w:val="00AB7F7A"/>
    <w:rsid w:val="00AC3952"/>
    <w:rsid w:val="00AD26C9"/>
    <w:rsid w:val="00AD328A"/>
    <w:rsid w:val="00AD3D63"/>
    <w:rsid w:val="00AD4506"/>
    <w:rsid w:val="00AE3412"/>
    <w:rsid w:val="00AE6E24"/>
    <w:rsid w:val="00AF0EFB"/>
    <w:rsid w:val="00B017CE"/>
    <w:rsid w:val="00B240A6"/>
    <w:rsid w:val="00B351A9"/>
    <w:rsid w:val="00B42B49"/>
    <w:rsid w:val="00B50EEC"/>
    <w:rsid w:val="00B5145A"/>
    <w:rsid w:val="00BA09CD"/>
    <w:rsid w:val="00BA2373"/>
    <w:rsid w:val="00BA5BAC"/>
    <w:rsid w:val="00BB259B"/>
    <w:rsid w:val="00BC02B9"/>
    <w:rsid w:val="00BE52DF"/>
    <w:rsid w:val="00BE5E1B"/>
    <w:rsid w:val="00BF0806"/>
    <w:rsid w:val="00BF3D75"/>
    <w:rsid w:val="00C220E8"/>
    <w:rsid w:val="00C45204"/>
    <w:rsid w:val="00C7350E"/>
    <w:rsid w:val="00C7380E"/>
    <w:rsid w:val="00C86980"/>
    <w:rsid w:val="00C90553"/>
    <w:rsid w:val="00C9598C"/>
    <w:rsid w:val="00CC4674"/>
    <w:rsid w:val="00CC622B"/>
    <w:rsid w:val="00CC70D7"/>
    <w:rsid w:val="00CF31F5"/>
    <w:rsid w:val="00CF4880"/>
    <w:rsid w:val="00D179E0"/>
    <w:rsid w:val="00D2175B"/>
    <w:rsid w:val="00D32014"/>
    <w:rsid w:val="00D32429"/>
    <w:rsid w:val="00D339F4"/>
    <w:rsid w:val="00D4014A"/>
    <w:rsid w:val="00D4656D"/>
    <w:rsid w:val="00D46F5E"/>
    <w:rsid w:val="00D474F6"/>
    <w:rsid w:val="00D620D2"/>
    <w:rsid w:val="00D7578B"/>
    <w:rsid w:val="00D819B3"/>
    <w:rsid w:val="00D933B3"/>
    <w:rsid w:val="00D96FE8"/>
    <w:rsid w:val="00D97AF2"/>
    <w:rsid w:val="00DA585A"/>
    <w:rsid w:val="00DD3146"/>
    <w:rsid w:val="00DE18F2"/>
    <w:rsid w:val="00DE5D2F"/>
    <w:rsid w:val="00E123B1"/>
    <w:rsid w:val="00E3285A"/>
    <w:rsid w:val="00E37D39"/>
    <w:rsid w:val="00E418EF"/>
    <w:rsid w:val="00E42DAF"/>
    <w:rsid w:val="00E50EEA"/>
    <w:rsid w:val="00E65CC8"/>
    <w:rsid w:val="00E65E2F"/>
    <w:rsid w:val="00E765F5"/>
    <w:rsid w:val="00EC68BF"/>
    <w:rsid w:val="00F045AD"/>
    <w:rsid w:val="00F14ECC"/>
    <w:rsid w:val="00F15438"/>
    <w:rsid w:val="00F40763"/>
    <w:rsid w:val="00F50C91"/>
    <w:rsid w:val="00F5748C"/>
    <w:rsid w:val="00F63A71"/>
    <w:rsid w:val="00F647CF"/>
    <w:rsid w:val="00F67BE4"/>
    <w:rsid w:val="00F67D17"/>
    <w:rsid w:val="00F70E31"/>
    <w:rsid w:val="00F723B7"/>
    <w:rsid w:val="00F952C0"/>
    <w:rsid w:val="00FA384D"/>
    <w:rsid w:val="00FA6D16"/>
    <w:rsid w:val="00FB1590"/>
    <w:rsid w:val="00FB181C"/>
    <w:rsid w:val="00FB3345"/>
    <w:rsid w:val="00FB4A99"/>
    <w:rsid w:val="00FC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E365"/>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semiHidden/>
    <w:rsid w:val="00D4014A"/>
    <w:rPr>
      <w:caps/>
      <w:color w:val="2F5496" w:themeColor="accent1" w:themeShade="BF"/>
      <w:spacing w:val="10"/>
    </w:rPr>
  </w:style>
  <w:style w:type="character" w:customStyle="1" w:styleId="Heading7Char">
    <w:name w:val="Heading 7 Char"/>
    <w:basedOn w:val="DefaultParagraphFont"/>
    <w:link w:val="Heading7"/>
    <w:uiPriority w:val="9"/>
    <w:semiHidden/>
    <w:rsid w:val="00D4014A"/>
    <w:rPr>
      <w:caps/>
      <w:color w:val="2F5496" w:themeColor="accent1" w:themeShade="BF"/>
      <w:spacing w:val="10"/>
    </w:rPr>
  </w:style>
  <w:style w:type="character" w:customStyle="1" w:styleId="Heading8Char">
    <w:name w:val="Heading 8 Char"/>
    <w:basedOn w:val="DefaultParagraphFont"/>
    <w:link w:val="Heading8"/>
    <w:uiPriority w:val="9"/>
    <w:semiHidden/>
    <w:rsid w:val="00D4014A"/>
    <w:rPr>
      <w:caps/>
      <w:spacing w:val="10"/>
      <w:sz w:val="18"/>
      <w:szCs w:val="18"/>
    </w:rPr>
  </w:style>
  <w:style w:type="character" w:customStyle="1" w:styleId="Heading9Char">
    <w:name w:val="Heading 9 Char"/>
    <w:basedOn w:val="DefaultParagraphFont"/>
    <w:link w:val="Heading9"/>
    <w:uiPriority w:val="9"/>
    <w:semiHidden/>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0_2019\12_5_2019\QVD_ALT_sdiinc_20191205_010147_189_SDIQVD.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003A6-434F-4996-91A0-8113121A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13</Pages>
  <Words>3882</Words>
  <Characters>22131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150</cp:revision>
  <dcterms:created xsi:type="dcterms:W3CDTF">2019-12-10T18:47:00Z</dcterms:created>
  <dcterms:modified xsi:type="dcterms:W3CDTF">2019-12-16T16:42:00Z</dcterms:modified>
</cp:coreProperties>
</file>