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DFA5" w14:textId="77777777" w:rsidR="00F971CF" w:rsidRPr="00F971CF" w:rsidRDefault="00F971CF" w:rsidP="00F971CF">
      <w:pPr>
        <w:rPr>
          <w:b/>
          <w:bCs/>
        </w:rPr>
      </w:pPr>
      <w:r w:rsidRPr="00F971CF">
        <w:rPr>
          <w:b/>
          <w:bCs/>
        </w:rPr>
        <w:t>Resumen General</w:t>
      </w:r>
    </w:p>
    <w:p w14:paraId="25717D62" w14:textId="77777777" w:rsidR="00F971CF" w:rsidRPr="00F971CF" w:rsidRDefault="00F971CF" w:rsidP="00F971CF">
      <w:r w:rsidRPr="00F971CF">
        <w:t>El código Python presentado implementa un sistema de asistencia que permite registrar, consultar y generar reportes de la asistencia de docentes. Utiliza una interfaz gráfica creada con Tkinter para interactuar con el usuario y una base de datos PostgreSQL para almacenar la información.</w:t>
      </w:r>
    </w:p>
    <w:p w14:paraId="0DE3D42C" w14:textId="77777777" w:rsidR="00F971CF" w:rsidRPr="00F971CF" w:rsidRDefault="00F971CF" w:rsidP="00F971CF">
      <w:pPr>
        <w:rPr>
          <w:b/>
          <w:bCs/>
        </w:rPr>
      </w:pPr>
      <w:r w:rsidRPr="00F971CF">
        <w:rPr>
          <w:b/>
          <w:bCs/>
        </w:rPr>
        <w:t>Funcionalidades Principales</w:t>
      </w:r>
    </w:p>
    <w:p w14:paraId="784F5EF8" w14:textId="77777777" w:rsidR="00F971CF" w:rsidRPr="00F971CF" w:rsidRDefault="00F971CF" w:rsidP="00F971CF">
      <w:pPr>
        <w:numPr>
          <w:ilvl w:val="0"/>
          <w:numId w:val="1"/>
        </w:numPr>
      </w:pPr>
      <w:r w:rsidRPr="00F971CF">
        <w:rPr>
          <w:b/>
          <w:bCs/>
        </w:rPr>
        <w:t>Registro de asistencia:</w:t>
      </w:r>
      <w:r w:rsidRPr="00F971CF">
        <w:t xml:space="preserve"> Permite registrar la asistencia de docentes a través de la lectura de códigos QR.</w:t>
      </w:r>
    </w:p>
    <w:p w14:paraId="17FB38C5" w14:textId="77777777" w:rsidR="00F971CF" w:rsidRPr="00F971CF" w:rsidRDefault="00F971CF" w:rsidP="00F971CF">
      <w:pPr>
        <w:numPr>
          <w:ilvl w:val="0"/>
          <w:numId w:val="1"/>
        </w:numPr>
      </w:pPr>
      <w:r w:rsidRPr="00F971CF">
        <w:rPr>
          <w:b/>
          <w:bCs/>
        </w:rPr>
        <w:t>Consulta de asistencia:</w:t>
      </w:r>
      <w:r w:rsidRPr="00F971CF">
        <w:t xml:space="preserve"> Ofrece la posibilidad de consultar la asistencia de docentes por diferentes criterios (todos los docentes, búsqueda por materia).</w:t>
      </w:r>
    </w:p>
    <w:p w14:paraId="1BBDADF8" w14:textId="77777777" w:rsidR="00F971CF" w:rsidRPr="00F971CF" w:rsidRDefault="00F971CF" w:rsidP="00F971CF">
      <w:pPr>
        <w:numPr>
          <w:ilvl w:val="0"/>
          <w:numId w:val="1"/>
        </w:numPr>
      </w:pPr>
      <w:r w:rsidRPr="00F971CF">
        <w:rPr>
          <w:b/>
          <w:bCs/>
        </w:rPr>
        <w:t>Generación de reportes:</w:t>
      </w:r>
      <w:r w:rsidRPr="00F971CF">
        <w:t xml:space="preserve"> Genera reportes en formato PDF con la información de asistencia de todos los docentes.</w:t>
      </w:r>
    </w:p>
    <w:p w14:paraId="56C7B2BF" w14:textId="77777777" w:rsidR="00F971CF" w:rsidRPr="00F971CF" w:rsidRDefault="00F971CF" w:rsidP="00F971CF">
      <w:pPr>
        <w:numPr>
          <w:ilvl w:val="0"/>
          <w:numId w:val="1"/>
        </w:numPr>
      </w:pPr>
      <w:r w:rsidRPr="00F971CF">
        <w:rPr>
          <w:b/>
          <w:bCs/>
        </w:rPr>
        <w:t>Interfaz gráfica:</w:t>
      </w:r>
      <w:r w:rsidRPr="00F971CF">
        <w:t xml:space="preserve"> Proporciona una interfaz intuitiva para el usuario con diferentes pestañas para cada funcionalidad.</w:t>
      </w:r>
    </w:p>
    <w:p w14:paraId="4621374E" w14:textId="77777777" w:rsidR="00F971CF" w:rsidRPr="00F971CF" w:rsidRDefault="00F971CF" w:rsidP="00F971CF">
      <w:pPr>
        <w:numPr>
          <w:ilvl w:val="0"/>
          <w:numId w:val="1"/>
        </w:numPr>
      </w:pPr>
      <w:r w:rsidRPr="00F971CF">
        <w:rPr>
          <w:b/>
          <w:bCs/>
        </w:rPr>
        <w:t>Base de datos:</w:t>
      </w:r>
      <w:r w:rsidRPr="00F971CF">
        <w:t xml:space="preserve"> Utiliza PostgreSQL para almacenar de forma persistente la información de asistencia.</w:t>
      </w:r>
    </w:p>
    <w:p w14:paraId="03539716" w14:textId="77777777" w:rsidR="00F971CF" w:rsidRPr="00F971CF" w:rsidRDefault="00F971CF" w:rsidP="00F971CF">
      <w:pPr>
        <w:rPr>
          <w:b/>
          <w:bCs/>
        </w:rPr>
      </w:pPr>
      <w:r w:rsidRPr="00F971CF">
        <w:rPr>
          <w:b/>
          <w:bCs/>
        </w:rPr>
        <w:t>Análisis Detallado</w:t>
      </w:r>
    </w:p>
    <w:p w14:paraId="38D7E21D" w14:textId="77777777" w:rsidR="00F971CF" w:rsidRPr="00F971CF" w:rsidRDefault="00F971CF" w:rsidP="00F971CF">
      <w:pPr>
        <w:numPr>
          <w:ilvl w:val="0"/>
          <w:numId w:val="2"/>
        </w:numPr>
      </w:pPr>
      <w:r w:rsidRPr="00F971CF">
        <w:rPr>
          <w:b/>
          <w:bCs/>
        </w:rPr>
        <w:t>Conexión a la base de datos:</w:t>
      </w:r>
      <w:r w:rsidRPr="00F971CF">
        <w:t xml:space="preserve"> Se establece una conexión a una base de datos PostgreSQL y se crea una tabla asistencias si no existe.</w:t>
      </w:r>
    </w:p>
    <w:p w14:paraId="4D0A3214" w14:textId="77777777" w:rsidR="00F971CF" w:rsidRPr="00F971CF" w:rsidRDefault="00F971CF" w:rsidP="00F971CF">
      <w:pPr>
        <w:numPr>
          <w:ilvl w:val="0"/>
          <w:numId w:val="2"/>
        </w:numPr>
      </w:pPr>
      <w:r w:rsidRPr="00F971CF">
        <w:rPr>
          <w:b/>
          <w:bCs/>
        </w:rPr>
        <w:t>Interfaz gráfica:</w:t>
      </w:r>
      <w:r w:rsidRPr="00F971CF">
        <w:t xml:space="preserve"> </w:t>
      </w:r>
    </w:p>
    <w:p w14:paraId="1B2FF4F2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Se crea una ventana principal con diferentes pestañas para organizar las funcionalidades.</w:t>
      </w:r>
    </w:p>
    <w:p w14:paraId="19D4ACED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La pestaña "Información" muestra una descripción general del sistema.</w:t>
      </w:r>
    </w:p>
    <w:p w14:paraId="0EFABEBE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La pestaña "Consultar Asistencias" muestra una tabla con todos los registros de asistencia y permite generar un PDF.</w:t>
      </w:r>
    </w:p>
    <w:p w14:paraId="44742CCE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La pestaña "Consultar Horas de los Docentes" permite buscar registros de asistencia por materia.</w:t>
      </w:r>
    </w:p>
    <w:p w14:paraId="37E7B400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La pestaña "Lectura" permite seleccionar una imagen con un código QR y registrar la asistencia.</w:t>
      </w:r>
    </w:p>
    <w:p w14:paraId="4EF143AF" w14:textId="77777777" w:rsidR="00F971CF" w:rsidRPr="00F971CF" w:rsidRDefault="00F971CF" w:rsidP="00F971CF">
      <w:pPr>
        <w:numPr>
          <w:ilvl w:val="0"/>
          <w:numId w:val="2"/>
        </w:numPr>
      </w:pPr>
      <w:r w:rsidRPr="00F971CF">
        <w:rPr>
          <w:b/>
          <w:bCs/>
        </w:rPr>
        <w:t>Registro de asistencia:</w:t>
      </w:r>
      <w:r w:rsidRPr="00F971CF">
        <w:t xml:space="preserve"> </w:t>
      </w:r>
    </w:p>
    <w:p w14:paraId="18BE68B1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Se utiliza la librería pyzbar para decodificar los códigos QR de las imágenes.</w:t>
      </w:r>
    </w:p>
    <w:p w14:paraId="5BC31927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La información extraída del código QR se almacena en la base de datos.</w:t>
      </w:r>
    </w:p>
    <w:p w14:paraId="66A8D89D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Se calcula la diferencia de tiempo entre la hora de entrada y la hora de salida.</w:t>
      </w:r>
    </w:p>
    <w:p w14:paraId="768AEB01" w14:textId="77777777" w:rsidR="00F971CF" w:rsidRPr="00F971CF" w:rsidRDefault="00F971CF" w:rsidP="00F971CF">
      <w:pPr>
        <w:numPr>
          <w:ilvl w:val="0"/>
          <w:numId w:val="2"/>
        </w:numPr>
      </w:pPr>
      <w:r w:rsidRPr="00F971CF">
        <w:rPr>
          <w:b/>
          <w:bCs/>
        </w:rPr>
        <w:t>Generación de reportes:</w:t>
      </w:r>
      <w:r w:rsidRPr="00F971CF">
        <w:t xml:space="preserve"> </w:t>
      </w:r>
    </w:p>
    <w:p w14:paraId="4A667BC0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lastRenderedPageBreak/>
        <w:t>Se utiliza la librería fpdf para generar un archivo PDF con los datos de asistencia.</w:t>
      </w:r>
    </w:p>
    <w:p w14:paraId="58A64E4A" w14:textId="77777777" w:rsidR="00F971CF" w:rsidRPr="00F971CF" w:rsidRDefault="00F971CF" w:rsidP="00F971CF">
      <w:pPr>
        <w:numPr>
          <w:ilvl w:val="0"/>
          <w:numId w:val="2"/>
        </w:numPr>
      </w:pPr>
      <w:r w:rsidRPr="00F971CF">
        <w:rPr>
          <w:b/>
          <w:bCs/>
        </w:rPr>
        <w:t>Otras funcionalidades:</w:t>
      </w:r>
      <w:r w:rsidRPr="00F971CF">
        <w:t xml:space="preserve"> </w:t>
      </w:r>
    </w:p>
    <w:p w14:paraId="7F16490B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Permite limpiar la base de datos.</w:t>
      </w:r>
    </w:p>
    <w:p w14:paraId="14FD14DF" w14:textId="77777777" w:rsidR="00F971CF" w:rsidRPr="00F971CF" w:rsidRDefault="00F971CF" w:rsidP="00F971CF">
      <w:pPr>
        <w:numPr>
          <w:ilvl w:val="1"/>
          <w:numId w:val="2"/>
        </w:numPr>
      </w:pPr>
      <w:r w:rsidRPr="00F971CF">
        <w:t>Incluye una función de búsqueda por materia.</w:t>
      </w:r>
    </w:p>
    <w:p w14:paraId="4C167BD0" w14:textId="77777777" w:rsidR="00F971CF" w:rsidRPr="00F971CF" w:rsidRDefault="00F971CF" w:rsidP="00F971CF">
      <w:pPr>
        <w:rPr>
          <w:b/>
          <w:bCs/>
        </w:rPr>
      </w:pPr>
      <w:r w:rsidRPr="00F971CF">
        <w:rPr>
          <w:b/>
          <w:bCs/>
        </w:rPr>
        <w:t>Fortalezas</w:t>
      </w:r>
    </w:p>
    <w:p w14:paraId="1598BB5F" w14:textId="77777777" w:rsidR="00F971CF" w:rsidRPr="00F971CF" w:rsidRDefault="00F971CF" w:rsidP="00F971CF">
      <w:pPr>
        <w:numPr>
          <w:ilvl w:val="0"/>
          <w:numId w:val="3"/>
        </w:numPr>
      </w:pPr>
      <w:r w:rsidRPr="00F971CF">
        <w:rPr>
          <w:b/>
          <w:bCs/>
        </w:rPr>
        <w:t>Modularidad:</w:t>
      </w:r>
      <w:r w:rsidRPr="00F971CF">
        <w:t xml:space="preserve"> El código está bien organizado en funciones, lo que facilita la comprensión y el mantenimiento.</w:t>
      </w:r>
    </w:p>
    <w:p w14:paraId="1F58F911" w14:textId="77777777" w:rsidR="00F971CF" w:rsidRPr="00F971CF" w:rsidRDefault="00F971CF" w:rsidP="00F971CF">
      <w:pPr>
        <w:numPr>
          <w:ilvl w:val="0"/>
          <w:numId w:val="3"/>
        </w:numPr>
      </w:pPr>
      <w:r w:rsidRPr="00F971CF">
        <w:rPr>
          <w:b/>
          <w:bCs/>
        </w:rPr>
        <w:t>Uso de librerías:</w:t>
      </w:r>
      <w:r w:rsidRPr="00F971CF">
        <w:t xml:space="preserve"> Utiliza librerías populares como Tkinter, psycopg2, fpdf y pyzbar para las diferentes funcionalidades.</w:t>
      </w:r>
    </w:p>
    <w:p w14:paraId="3357B494" w14:textId="77777777" w:rsidR="00F971CF" w:rsidRPr="00F971CF" w:rsidRDefault="00F971CF" w:rsidP="00F971CF">
      <w:pPr>
        <w:numPr>
          <w:ilvl w:val="0"/>
          <w:numId w:val="3"/>
        </w:numPr>
      </w:pPr>
      <w:r w:rsidRPr="00F971CF">
        <w:rPr>
          <w:b/>
          <w:bCs/>
        </w:rPr>
        <w:t>Interfaz gráfica intuitiva:</w:t>
      </w:r>
      <w:r w:rsidRPr="00F971CF">
        <w:t xml:space="preserve"> La interfaz gráfica es fácil de usar y bien estructurada.</w:t>
      </w:r>
    </w:p>
    <w:p w14:paraId="46B75C78" w14:textId="77777777" w:rsidR="00F971CF" w:rsidRPr="00F971CF" w:rsidRDefault="00F971CF" w:rsidP="00F971CF">
      <w:pPr>
        <w:numPr>
          <w:ilvl w:val="0"/>
          <w:numId w:val="3"/>
        </w:numPr>
      </w:pPr>
      <w:r w:rsidRPr="00F971CF">
        <w:rPr>
          <w:b/>
          <w:bCs/>
        </w:rPr>
        <w:t>Base de datos:</w:t>
      </w:r>
      <w:r w:rsidRPr="00F971CF">
        <w:t xml:space="preserve"> El uso de una base de datos permite almacenar grandes cantidades de datos de forma organizada y persistente.</w:t>
      </w:r>
    </w:p>
    <w:p w14:paraId="0363451C" w14:textId="77777777" w:rsidR="00F971CF" w:rsidRPr="00F971CF" w:rsidRDefault="00F971CF" w:rsidP="00F971CF">
      <w:pPr>
        <w:numPr>
          <w:ilvl w:val="0"/>
          <w:numId w:val="3"/>
        </w:numPr>
      </w:pPr>
      <w:r w:rsidRPr="00F971CF">
        <w:rPr>
          <w:b/>
          <w:bCs/>
        </w:rPr>
        <w:t>Cálculo de diferencias de tiempo:</w:t>
      </w:r>
      <w:r w:rsidRPr="00F971CF">
        <w:t xml:space="preserve"> Se realiza el cálculo de la diferencia de tiempo entre la hora de entrada y la hora de salida.</w:t>
      </w:r>
    </w:p>
    <w:p w14:paraId="125EEAAA" w14:textId="77777777" w:rsidR="00F971CF" w:rsidRPr="00F971CF" w:rsidRDefault="00F971CF" w:rsidP="00F971CF">
      <w:pPr>
        <w:rPr>
          <w:b/>
          <w:bCs/>
        </w:rPr>
      </w:pPr>
      <w:r w:rsidRPr="00F971CF">
        <w:rPr>
          <w:b/>
          <w:bCs/>
        </w:rPr>
        <w:t>Áreas de Mejora</w:t>
      </w:r>
    </w:p>
    <w:p w14:paraId="5E5D24AB" w14:textId="77777777" w:rsidR="00F971CF" w:rsidRPr="00F971CF" w:rsidRDefault="00F971CF" w:rsidP="00F971CF">
      <w:pPr>
        <w:numPr>
          <w:ilvl w:val="0"/>
          <w:numId w:val="4"/>
        </w:numPr>
      </w:pPr>
      <w:r w:rsidRPr="00F971CF">
        <w:rPr>
          <w:b/>
          <w:bCs/>
        </w:rPr>
        <w:t>Validación de datos:</w:t>
      </w:r>
      <w:r w:rsidRPr="00F971CF">
        <w:t xml:space="preserve"> Se podría agregar una mayor validación de los datos ingresados por el usuario para evitar errores.</w:t>
      </w:r>
    </w:p>
    <w:p w14:paraId="365494B4" w14:textId="77777777" w:rsidR="00F971CF" w:rsidRPr="00F971CF" w:rsidRDefault="00F971CF" w:rsidP="00F971CF">
      <w:pPr>
        <w:numPr>
          <w:ilvl w:val="0"/>
          <w:numId w:val="4"/>
        </w:numPr>
      </w:pPr>
      <w:r w:rsidRPr="00F971CF">
        <w:rPr>
          <w:b/>
          <w:bCs/>
        </w:rPr>
        <w:t>Manejo de excepciones:</w:t>
      </w:r>
      <w:r w:rsidRPr="00F971CF">
        <w:t xml:space="preserve"> Se podría mejorar el manejo de excepciones para proporcionar mensajes de error más informativos al usuario.</w:t>
      </w:r>
    </w:p>
    <w:p w14:paraId="65D99C66" w14:textId="77777777" w:rsidR="00F971CF" w:rsidRPr="00F971CF" w:rsidRDefault="00F971CF" w:rsidP="00F971CF">
      <w:pPr>
        <w:numPr>
          <w:ilvl w:val="0"/>
          <w:numId w:val="4"/>
        </w:numPr>
      </w:pPr>
      <w:r w:rsidRPr="00F971CF">
        <w:rPr>
          <w:b/>
          <w:bCs/>
        </w:rPr>
        <w:t>Documentación:</w:t>
      </w:r>
      <w:r w:rsidRPr="00F971CF">
        <w:t xml:space="preserve"> Agregar comentarios más detallados en el código para explicar el funcionamiento de las diferentes partes.</w:t>
      </w:r>
    </w:p>
    <w:p w14:paraId="6851DB2E" w14:textId="77777777" w:rsidR="00F971CF" w:rsidRPr="00F971CF" w:rsidRDefault="00F971CF" w:rsidP="00F971CF">
      <w:pPr>
        <w:numPr>
          <w:ilvl w:val="0"/>
          <w:numId w:val="4"/>
        </w:numPr>
      </w:pPr>
      <w:r w:rsidRPr="00F971CF">
        <w:rPr>
          <w:b/>
          <w:bCs/>
        </w:rPr>
        <w:t>Escalabilidad:</w:t>
      </w:r>
      <w:r w:rsidRPr="00F971CF">
        <w:t xml:space="preserve"> Considerar la posibilidad de mejorar la escalabilidad del sistema si se espera un gran número de usuarios o registros.</w:t>
      </w:r>
    </w:p>
    <w:p w14:paraId="275263A8" w14:textId="77777777" w:rsidR="00F971CF" w:rsidRPr="00F971CF" w:rsidRDefault="00F971CF" w:rsidP="00F971CF">
      <w:pPr>
        <w:numPr>
          <w:ilvl w:val="0"/>
          <w:numId w:val="4"/>
        </w:numPr>
      </w:pPr>
      <w:r w:rsidRPr="00F971CF">
        <w:rPr>
          <w:b/>
          <w:bCs/>
        </w:rPr>
        <w:t>Seguridad:</w:t>
      </w:r>
      <w:r w:rsidRPr="00F971CF">
        <w:t xml:space="preserve"> Implementar medidas de seguridad adicionales para proteger los datos de la base de datos, especialmente si se trata de información sensible.</w:t>
      </w:r>
    </w:p>
    <w:p w14:paraId="1EC5E5BF" w14:textId="77777777" w:rsidR="00F971CF" w:rsidRPr="00F971CF" w:rsidRDefault="00F971CF" w:rsidP="00F971CF">
      <w:pPr>
        <w:numPr>
          <w:ilvl w:val="0"/>
          <w:numId w:val="4"/>
        </w:numPr>
      </w:pPr>
      <w:r w:rsidRPr="00F971CF">
        <w:rPr>
          <w:b/>
          <w:bCs/>
        </w:rPr>
        <w:t>Personalización:</w:t>
      </w:r>
      <w:r w:rsidRPr="00F971CF">
        <w:t xml:space="preserve"> Permitir al usuario personalizar el formato del reporte PDF.</w:t>
      </w:r>
    </w:p>
    <w:p w14:paraId="290B8F54" w14:textId="77777777" w:rsidR="00F971CF" w:rsidRPr="00F971CF" w:rsidRDefault="00F971CF" w:rsidP="00F971CF">
      <w:pPr>
        <w:numPr>
          <w:ilvl w:val="0"/>
          <w:numId w:val="4"/>
        </w:numPr>
      </w:pPr>
      <w:r w:rsidRPr="00F971CF">
        <w:rPr>
          <w:b/>
          <w:bCs/>
        </w:rPr>
        <w:t>Notificaciones:</w:t>
      </w:r>
      <w:r w:rsidRPr="00F971CF">
        <w:t xml:space="preserve"> Implementar un sistema de notificaciones para informar al usuario sobre eventos importantes, como nuevos registros o errores.</w:t>
      </w:r>
    </w:p>
    <w:p w14:paraId="3B86532C" w14:textId="77777777" w:rsidR="00F971CF" w:rsidRPr="00F971CF" w:rsidRDefault="00F971CF" w:rsidP="00F971CF">
      <w:pPr>
        <w:rPr>
          <w:b/>
          <w:bCs/>
        </w:rPr>
      </w:pPr>
      <w:r w:rsidRPr="00F971CF">
        <w:rPr>
          <w:b/>
          <w:bCs/>
        </w:rPr>
        <w:t>Conclusiones</w:t>
      </w:r>
    </w:p>
    <w:p w14:paraId="2B3187AB" w14:textId="77777777" w:rsidR="00F971CF" w:rsidRPr="00F971CF" w:rsidRDefault="00F971CF" w:rsidP="00F971CF">
      <w:r w:rsidRPr="00F971CF">
        <w:t>El código presentado es una base sólida para un sistema de asistencia. Sin embargo, hay algunas áreas que podrían mejorarse para hacerlo más robusto y versátil. En general, es un buen ejemplo de cómo utilizar Python para desarrollar aplicaciones de escritorio con una interfaz gráfica y una base de datos.</w:t>
      </w:r>
    </w:p>
    <w:p w14:paraId="262E65F1" w14:textId="77777777" w:rsidR="00F971CF" w:rsidRPr="00F971CF" w:rsidRDefault="00F971CF" w:rsidP="00F971CF">
      <w:r w:rsidRPr="00F971CF">
        <w:rPr>
          <w:b/>
          <w:bCs/>
        </w:rPr>
        <w:lastRenderedPageBreak/>
        <w:t>¿Deseas que profundice en algún aspecto específico del código o que te ayude a realizar modificaciones?</w:t>
      </w:r>
    </w:p>
    <w:p w14:paraId="5D099894" w14:textId="77777777" w:rsidR="00F971CF" w:rsidRPr="00F971CF" w:rsidRDefault="00F971CF" w:rsidP="00F971CF">
      <w:r w:rsidRPr="00F971CF">
        <w:t>Por ejemplo, podríamos analizar en detalle:</w:t>
      </w:r>
    </w:p>
    <w:p w14:paraId="542F5149" w14:textId="77777777" w:rsidR="00F971CF" w:rsidRPr="00F971CF" w:rsidRDefault="00F971CF" w:rsidP="00F971CF">
      <w:pPr>
        <w:numPr>
          <w:ilvl w:val="0"/>
          <w:numId w:val="5"/>
        </w:numPr>
      </w:pPr>
      <w:r w:rsidRPr="00F971CF">
        <w:t>La lógica de cálculo de la diferencia de tiempo.</w:t>
      </w:r>
    </w:p>
    <w:p w14:paraId="364E5076" w14:textId="77777777" w:rsidR="00F971CF" w:rsidRPr="00F971CF" w:rsidRDefault="00F971CF" w:rsidP="00F971CF">
      <w:pPr>
        <w:numPr>
          <w:ilvl w:val="0"/>
          <w:numId w:val="5"/>
        </w:numPr>
      </w:pPr>
      <w:r w:rsidRPr="00F971CF">
        <w:t>La generación del reporte PDF y su personalización.</w:t>
      </w:r>
    </w:p>
    <w:p w14:paraId="75718AC4" w14:textId="77777777" w:rsidR="00F971CF" w:rsidRPr="00F971CF" w:rsidRDefault="00F971CF" w:rsidP="00F971CF">
      <w:pPr>
        <w:numPr>
          <w:ilvl w:val="0"/>
          <w:numId w:val="5"/>
        </w:numPr>
      </w:pPr>
      <w:r w:rsidRPr="00F971CF">
        <w:t>La integración con la base de datos PostgreSQL.</w:t>
      </w:r>
    </w:p>
    <w:p w14:paraId="1FE5817C" w14:textId="77777777" w:rsidR="00F971CF" w:rsidRPr="00F971CF" w:rsidRDefault="00F971CF" w:rsidP="00F971CF">
      <w:pPr>
        <w:numPr>
          <w:ilvl w:val="0"/>
          <w:numId w:val="5"/>
        </w:numPr>
      </w:pPr>
      <w:r w:rsidRPr="00F971CF">
        <w:t>La implementación de una interfaz de usuario más sofisticada.</w:t>
      </w:r>
    </w:p>
    <w:p w14:paraId="42A52453" w14:textId="77777777" w:rsidR="00F971CF" w:rsidRPr="00F971CF" w:rsidRDefault="00F971CF" w:rsidP="00F971CF">
      <w:pPr>
        <w:numPr>
          <w:ilvl w:val="0"/>
          <w:numId w:val="5"/>
        </w:numPr>
      </w:pPr>
      <w:r w:rsidRPr="00F971CF">
        <w:t>La mejora de la seguridad del sistema.</w:t>
      </w:r>
    </w:p>
    <w:p w14:paraId="546F596B" w14:textId="77777777" w:rsidR="00F971CF" w:rsidRPr="00F971CF" w:rsidRDefault="00F971CF" w:rsidP="00F971CF">
      <w:r w:rsidRPr="00F971CF">
        <w:t>No dudes en preguntar.</w:t>
      </w:r>
    </w:p>
    <w:p w14:paraId="6453D5EB" w14:textId="77777777" w:rsidR="003C1172" w:rsidRDefault="003C1172"/>
    <w:sectPr w:rsidR="003C1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6354"/>
    <w:multiLevelType w:val="multilevel"/>
    <w:tmpl w:val="C6E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D0715"/>
    <w:multiLevelType w:val="multilevel"/>
    <w:tmpl w:val="E694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81616"/>
    <w:multiLevelType w:val="multilevel"/>
    <w:tmpl w:val="031C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338C7"/>
    <w:multiLevelType w:val="multilevel"/>
    <w:tmpl w:val="D33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C0E3B"/>
    <w:multiLevelType w:val="multilevel"/>
    <w:tmpl w:val="3C24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393790">
    <w:abstractNumId w:val="3"/>
  </w:num>
  <w:num w:numId="2" w16cid:durableId="1766224071">
    <w:abstractNumId w:val="2"/>
  </w:num>
  <w:num w:numId="3" w16cid:durableId="548104919">
    <w:abstractNumId w:val="1"/>
  </w:num>
  <w:num w:numId="4" w16cid:durableId="142040562">
    <w:abstractNumId w:val="0"/>
  </w:num>
  <w:num w:numId="5" w16cid:durableId="1163476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AA"/>
    <w:rsid w:val="00335B85"/>
    <w:rsid w:val="003C1172"/>
    <w:rsid w:val="004136AA"/>
    <w:rsid w:val="00F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F8DD"/>
  <w15:chartTrackingRefBased/>
  <w15:docId w15:val="{7DBA29CE-0DA0-43B1-A3BA-0462BCC3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9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Ganterlix</dc:creator>
  <cp:keywords/>
  <dc:description/>
  <cp:lastModifiedBy>Ganterlix</cp:lastModifiedBy>
  <cp:revision>2</cp:revision>
  <dcterms:created xsi:type="dcterms:W3CDTF">2025-01-08T16:33:00Z</dcterms:created>
  <dcterms:modified xsi:type="dcterms:W3CDTF">2025-01-08T16:34:00Z</dcterms:modified>
</cp:coreProperties>
</file>