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8E2405" w:rsidTr="008E2405">
        <w:trPr>
          <w:trHeight w:val="7655"/>
        </w:trPr>
        <w:tc>
          <w:tcPr>
            <w:tcW w:w="0" w:type="auto"/>
          </w:tcPr>
          <w:p w:rsidR="008E2405" w:rsidRPr="002B08BC" w:rsidRDefault="008E2405" w:rsidP="00BD5A7E">
            <w:pPr>
              <w:pStyle w:val="Cm"/>
              <w:rPr>
                <w:rFonts w:ascii="Segoe UI Light" w:hAnsi="Segoe UI Light"/>
                <w:b w:val="0"/>
                <w:bCs w:val="0"/>
              </w:rPr>
            </w:pPr>
            <w:r>
              <w:rPr>
                <w:rFonts w:ascii="Segoe UI Light" w:hAnsi="Segoe UI Light"/>
                <w:b w:val="0"/>
                <w:bCs w:val="0"/>
              </w:rPr>
              <w:t>Eszköz kölcsönzési szerződés</w:t>
            </w:r>
          </w:p>
          <w:p w:rsidR="008E2405" w:rsidRDefault="008E2405" w:rsidP="00BD5A7E">
            <w:pPr>
              <w:pStyle w:val="Standard"/>
              <w:tabs>
                <w:tab w:val="center" w:leader="dot" w:pos="8505"/>
              </w:tabs>
              <w:spacing w:before="280" w:after="280"/>
              <w:jc w:val="both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 xml:space="preserve">Alulírott </w:t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  <w:t>(név, születési idő, lakcím) elolvastam és elfogadom a Ganz Ifjúsági Műhely kölcsönzési szerződését a következő eszközökre, amelyeket a Műhel a keltezést követő 2 hétre a rendelkezésemre bocsát.</w:t>
            </w:r>
          </w:p>
          <w:tbl>
            <w:tblPr>
              <w:tblW w:w="1052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134"/>
              <w:gridCol w:w="2835"/>
              <w:gridCol w:w="2552"/>
            </w:tblGrid>
            <w:tr w:rsidR="008E2405" w:rsidTr="005308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  <w:r>
                    <w:rPr>
                      <w:rFonts w:ascii="Segoe UI" w:hAnsi="Segoe UI"/>
                    </w:rPr>
                    <w:t>Megnevezés</w:t>
                  </w:r>
                </w:p>
              </w:tc>
              <w:tc>
                <w:tcPr>
                  <w:tcW w:w="28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  <w:r>
                    <w:rPr>
                      <w:rFonts w:ascii="Segoe UI" w:hAnsi="Segoe UI"/>
                    </w:rPr>
                    <w:t>Leltári szám</w:t>
                  </w:r>
                </w:p>
              </w:tc>
              <w:tc>
                <w:tcPr>
                  <w:tcW w:w="25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  <w:r>
                    <w:rPr>
                      <w:rFonts w:ascii="Segoe UI" w:hAnsi="Segoe UI"/>
                    </w:rPr>
                    <w:t>Érték</w:t>
                  </w:r>
                </w:p>
              </w:tc>
            </w:tr>
            <w:tr w:rsidR="008E2405" w:rsidTr="005308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8E2405" w:rsidTr="005308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8E2405" w:rsidTr="005308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8E2405" w:rsidTr="005308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8E2405" w:rsidTr="005308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</w:tbl>
          <w:p w:rsidR="008E2405" w:rsidRDefault="008E2405" w:rsidP="00BD5A7E">
            <w:pPr>
              <w:pStyle w:val="Standard"/>
              <w:tabs>
                <w:tab w:val="center" w:leader="dot" w:pos="8505"/>
              </w:tabs>
              <w:spacing w:after="567"/>
              <w:jc w:val="both"/>
              <w:rPr>
                <w:rFonts w:ascii="Segoe UI" w:hAnsi="Segoe UI"/>
              </w:rPr>
            </w:pPr>
          </w:p>
          <w:p w:rsidR="008E2405" w:rsidRDefault="008E2405" w:rsidP="00530833">
            <w:pPr>
              <w:pStyle w:val="Standard"/>
              <w:tabs>
                <w:tab w:val="left" w:leader="dot" w:pos="2864"/>
                <w:tab w:val="left" w:pos="4145"/>
                <w:tab w:val="left" w:leader="dot" w:pos="6838"/>
                <w:tab w:val="left" w:pos="7972"/>
                <w:tab w:val="left" w:leader="dot" w:pos="10524"/>
              </w:tabs>
              <w:spacing w:after="170"/>
              <w:jc w:val="both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</w:p>
          <w:p w:rsidR="008E2405" w:rsidRDefault="008E2405" w:rsidP="00530833">
            <w:pPr>
              <w:pStyle w:val="Standard"/>
              <w:tabs>
                <w:tab w:val="center" w:pos="1447"/>
                <w:tab w:val="center" w:pos="5562"/>
                <w:tab w:val="center" w:pos="9106"/>
              </w:tabs>
              <w:jc w:val="both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ab/>
              <w:t xml:space="preserve">Egyesületi képviselő </w:t>
            </w:r>
            <w:r>
              <w:rPr>
                <w:rFonts w:ascii="Segoe UI" w:hAnsi="Segoe UI"/>
              </w:rPr>
              <w:tab/>
              <w:t xml:space="preserve">Bérlő </w:t>
            </w:r>
            <w:r>
              <w:rPr>
                <w:rFonts w:ascii="Segoe UI" w:hAnsi="Segoe UI"/>
              </w:rPr>
              <w:tab/>
              <w:t>Kelt</w:t>
            </w:r>
          </w:p>
          <w:p w:rsidR="008E2405" w:rsidRDefault="008E2405" w:rsidP="00BD5A7E">
            <w:pPr>
              <w:pStyle w:val="Textbody"/>
            </w:pPr>
          </w:p>
        </w:tc>
      </w:tr>
      <w:tr w:rsidR="008E2405" w:rsidTr="008E2405">
        <w:trPr>
          <w:trHeight w:val="7655"/>
        </w:trPr>
        <w:tc>
          <w:tcPr>
            <w:tcW w:w="0" w:type="auto"/>
          </w:tcPr>
          <w:p w:rsidR="00530833" w:rsidRPr="002B08BC" w:rsidRDefault="00530833" w:rsidP="00530833">
            <w:pPr>
              <w:pStyle w:val="Cm"/>
              <w:rPr>
                <w:rFonts w:ascii="Segoe UI Light" w:hAnsi="Segoe UI Light"/>
                <w:b w:val="0"/>
                <w:bCs w:val="0"/>
              </w:rPr>
            </w:pPr>
            <w:r>
              <w:rPr>
                <w:rFonts w:ascii="Segoe UI Light" w:hAnsi="Segoe UI Light"/>
                <w:b w:val="0"/>
                <w:bCs w:val="0"/>
              </w:rPr>
              <w:t>Eszköz kölcsönzési szerződés</w:t>
            </w:r>
          </w:p>
          <w:p w:rsidR="00530833" w:rsidRDefault="00530833" w:rsidP="00530833">
            <w:pPr>
              <w:pStyle w:val="Standard"/>
              <w:tabs>
                <w:tab w:val="center" w:leader="dot" w:pos="8505"/>
              </w:tabs>
              <w:spacing w:before="280" w:after="280"/>
              <w:jc w:val="both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 xml:space="preserve">Alulírott </w:t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  <w:t>(név, születési idő, lakcím) elolvastam és elfogadom a Ganz Ifjúsági Műhely kölcsönzési szerződését a következő eszközökre, amelyeket a Műhel a keltezést követő 2 hétre a rendelkezésemre bocsát.</w:t>
            </w:r>
          </w:p>
          <w:tbl>
            <w:tblPr>
              <w:tblW w:w="1052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134"/>
              <w:gridCol w:w="2835"/>
              <w:gridCol w:w="2552"/>
            </w:tblGrid>
            <w:tr w:rsidR="00530833" w:rsidTr="00BD5A7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  <w:r>
                    <w:rPr>
                      <w:rFonts w:ascii="Segoe UI" w:hAnsi="Segoe UI"/>
                    </w:rPr>
                    <w:t>Megnevezés</w:t>
                  </w:r>
                </w:p>
              </w:tc>
              <w:tc>
                <w:tcPr>
                  <w:tcW w:w="28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  <w:r>
                    <w:rPr>
                      <w:rFonts w:ascii="Segoe UI" w:hAnsi="Segoe UI"/>
                    </w:rPr>
                    <w:t>Leltári szám</w:t>
                  </w:r>
                </w:p>
              </w:tc>
              <w:tc>
                <w:tcPr>
                  <w:tcW w:w="25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  <w:r>
                    <w:rPr>
                      <w:rFonts w:ascii="Segoe UI" w:hAnsi="Segoe UI"/>
                    </w:rPr>
                    <w:t>Érték</w:t>
                  </w:r>
                </w:p>
              </w:tc>
            </w:tr>
            <w:tr w:rsidR="00530833" w:rsidTr="00BD5A7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530833" w:rsidTr="00BD5A7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530833" w:rsidTr="00BD5A7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530833" w:rsidTr="00BD5A7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530833" w:rsidTr="00BD5A7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</w:tbl>
          <w:p w:rsidR="00530833" w:rsidRDefault="00530833" w:rsidP="00530833">
            <w:pPr>
              <w:pStyle w:val="Standard"/>
              <w:tabs>
                <w:tab w:val="center" w:leader="dot" w:pos="8505"/>
              </w:tabs>
              <w:spacing w:after="567"/>
              <w:jc w:val="both"/>
              <w:rPr>
                <w:rFonts w:ascii="Segoe UI" w:hAnsi="Segoe UI"/>
              </w:rPr>
            </w:pPr>
          </w:p>
          <w:p w:rsidR="00530833" w:rsidRDefault="00530833" w:rsidP="00530833">
            <w:pPr>
              <w:pStyle w:val="Standard"/>
              <w:tabs>
                <w:tab w:val="left" w:leader="dot" w:pos="2864"/>
                <w:tab w:val="left" w:pos="4145"/>
                <w:tab w:val="left" w:leader="dot" w:pos="6838"/>
                <w:tab w:val="left" w:pos="7972"/>
                <w:tab w:val="left" w:leader="dot" w:pos="10524"/>
              </w:tabs>
              <w:spacing w:after="170"/>
              <w:jc w:val="both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</w:p>
          <w:p w:rsidR="00530833" w:rsidRDefault="00530833" w:rsidP="00530833">
            <w:pPr>
              <w:pStyle w:val="Standard"/>
              <w:tabs>
                <w:tab w:val="center" w:pos="1447"/>
                <w:tab w:val="center" w:pos="5562"/>
                <w:tab w:val="center" w:pos="9106"/>
              </w:tabs>
              <w:jc w:val="both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ab/>
              <w:t xml:space="preserve">Egyesületi képviselő </w:t>
            </w:r>
            <w:r>
              <w:rPr>
                <w:rFonts w:ascii="Segoe UI" w:hAnsi="Segoe UI"/>
              </w:rPr>
              <w:tab/>
              <w:t xml:space="preserve">Bérlő </w:t>
            </w:r>
            <w:r>
              <w:rPr>
                <w:rFonts w:ascii="Segoe UI" w:hAnsi="Segoe UI"/>
              </w:rPr>
              <w:tab/>
              <w:t>Kelt</w:t>
            </w:r>
          </w:p>
          <w:p w:rsidR="008E2405" w:rsidRDefault="008E2405" w:rsidP="00BD5A7E">
            <w:pPr>
              <w:pStyle w:val="Textbody"/>
            </w:pPr>
            <w:bookmarkStart w:id="0" w:name="_GoBack"/>
            <w:bookmarkEnd w:id="0"/>
          </w:p>
        </w:tc>
      </w:tr>
    </w:tbl>
    <w:p w:rsidR="002B08BC" w:rsidRDefault="002B08BC" w:rsidP="008E2405">
      <w:pPr>
        <w:pStyle w:val="Textbody"/>
        <w:jc w:val="left"/>
      </w:pPr>
    </w:p>
    <w:sectPr w:rsidR="002B08BC" w:rsidSect="008E2405">
      <w:pgSz w:w="11906" w:h="16838"/>
      <w:pgMar w:top="567" w:right="567" w:bottom="567" w:left="56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72C" w:rsidRDefault="004B172C">
      <w:r>
        <w:separator/>
      </w:r>
    </w:p>
  </w:endnote>
  <w:endnote w:type="continuationSeparator" w:id="0">
    <w:p w:rsidR="004B172C" w:rsidRDefault="004B1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Bobbiefreebi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72C" w:rsidRDefault="004B172C">
      <w:r>
        <w:rPr>
          <w:color w:val="000000"/>
        </w:rPr>
        <w:separator/>
      </w:r>
    </w:p>
  </w:footnote>
  <w:footnote w:type="continuationSeparator" w:id="0">
    <w:p w:rsidR="004B172C" w:rsidRDefault="004B1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D60FE"/>
    <w:rsid w:val="002B08BC"/>
    <w:rsid w:val="004B172C"/>
    <w:rsid w:val="00530833"/>
    <w:rsid w:val="008E2405"/>
    <w:rsid w:val="00FD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298366-2FDD-4346-9BE4-8597C146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jc w:val="center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m">
    <w:name w:val="Title"/>
    <w:basedOn w:val="Heading"/>
    <w:next w:val="Textbody"/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table" w:styleId="Rcsostblzat">
    <w:name w:val="Table Grid"/>
    <w:basedOn w:val="Normltblzat"/>
    <w:uiPriority w:val="39"/>
    <w:rsid w:val="002B0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Szlatyka</dc:creator>
  <cp:lastModifiedBy>szlatyka92@freemail.hu</cp:lastModifiedBy>
  <cp:revision>3</cp:revision>
  <cp:lastPrinted>2017-11-04T17:43:00Z</cp:lastPrinted>
  <dcterms:created xsi:type="dcterms:W3CDTF">2017-11-04T17:43:00Z</dcterms:created>
  <dcterms:modified xsi:type="dcterms:W3CDTF">2017-11-04T17:45:00Z</dcterms:modified>
</cp:coreProperties>
</file>