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5ADB" w:rsidRDefault="00945ADB" w:rsidP="00945ADB">
      <w:pPr>
        <w:jc w:val="center"/>
        <w:rPr>
          <w:rFonts w:ascii="宋体" w:hAnsi="宋体"/>
          <w:color w:val="000000"/>
          <w:szCs w:val="21"/>
        </w:rPr>
      </w:pPr>
      <w:r w:rsidRPr="007F7D48">
        <w:rPr>
          <w:rFonts w:ascii="宋体" w:hAnsi="宋体" w:hint="eastAsia"/>
          <w:color w:val="000000"/>
          <w:szCs w:val="21"/>
        </w:rPr>
        <w:t>基于领域总变分和势直方图函数的高分辨遥感影像建筑物的提取</w:t>
      </w:r>
      <w:r>
        <w:rPr>
          <w:rFonts w:ascii="宋体" w:hAnsi="宋体" w:hint="eastAsia"/>
          <w:color w:val="000000"/>
          <w:szCs w:val="21"/>
        </w:rPr>
        <w:t>----阶段性成果</w:t>
      </w:r>
    </w:p>
    <w:p w:rsidR="00AA62F0" w:rsidRPr="00AA62F0" w:rsidRDefault="00AA62F0" w:rsidP="00AA62F0">
      <w:pPr>
        <w:rPr>
          <w:rFonts w:ascii="宋体" w:hAnsi="宋体"/>
          <w:color w:val="000000"/>
          <w:szCs w:val="28"/>
        </w:rPr>
      </w:pPr>
      <w:bookmarkStart w:id="0" w:name="_GoBack"/>
      <w:bookmarkEnd w:id="0"/>
      <w:r w:rsidRPr="00AA62F0">
        <w:rPr>
          <w:rFonts w:ascii="宋体" w:hAnsi="宋体" w:hint="eastAsia"/>
          <w:color w:val="000000"/>
          <w:szCs w:val="28"/>
        </w:rPr>
        <w:t>1、环境</w:t>
      </w:r>
    </w:p>
    <w:p w:rsidR="00AA62F0" w:rsidRPr="00AA62F0" w:rsidRDefault="00AA62F0" w:rsidP="00AA62F0">
      <w:pPr>
        <w:ind w:firstLine="420"/>
        <w:rPr>
          <w:rFonts w:ascii="宋体" w:hAnsi="宋体"/>
          <w:color w:val="000000"/>
          <w:szCs w:val="28"/>
        </w:rPr>
      </w:pPr>
      <w:r w:rsidRPr="00AA62F0">
        <w:rPr>
          <w:rFonts w:ascii="宋体" w:hAnsi="宋体" w:hint="eastAsia"/>
          <w:color w:val="000000"/>
          <w:szCs w:val="28"/>
        </w:rPr>
        <w:t>导入pycharm环境或其他支持环境下运行使用的软件包：opencv-python、matplotlib，主要的两个软件包</w:t>
      </w:r>
      <w:r>
        <w:rPr>
          <w:rFonts w:ascii="宋体" w:hAnsi="宋体" w:hint="eastAsia"/>
          <w:color w:val="000000"/>
          <w:szCs w:val="28"/>
        </w:rPr>
        <w:t>（</w:t>
      </w:r>
      <w:r w:rsidRPr="00AA62F0">
        <w:rPr>
          <w:rFonts w:ascii="宋体" w:hAnsi="宋体" w:hint="eastAsia"/>
          <w:color w:val="000000"/>
          <w:szCs w:val="28"/>
        </w:rPr>
        <w:t>运行版本：matplotlib 3.1.1、opencv-python 3.4.3.18</w:t>
      </w:r>
      <w:r>
        <w:rPr>
          <w:rFonts w:ascii="宋体" w:hAnsi="宋体"/>
          <w:color w:val="000000"/>
          <w:szCs w:val="28"/>
        </w:rPr>
        <w:t>）</w:t>
      </w:r>
      <w:r w:rsidRPr="00AA62F0">
        <w:rPr>
          <w:rFonts w:ascii="宋体" w:hAnsi="宋体" w:hint="eastAsia"/>
          <w:color w:val="000000"/>
          <w:szCs w:val="28"/>
        </w:rPr>
        <w:t>matplotlib在3.4之后会不支持plt.plot(filename)此格式，3.1会有警告，但是可以照常运行。其余的可以看情况添加，使用pip安装，配置出适合的运行环境</w:t>
      </w:r>
    </w:p>
    <w:p w:rsidR="00AA62F0" w:rsidRPr="00AA62F0" w:rsidRDefault="00AA62F0" w:rsidP="00AA62F0">
      <w:pPr>
        <w:rPr>
          <w:rFonts w:ascii="宋体" w:hAnsi="宋体"/>
          <w:color w:val="000000"/>
          <w:szCs w:val="28"/>
        </w:rPr>
      </w:pPr>
      <w:r w:rsidRPr="00AA62F0">
        <w:rPr>
          <w:rFonts w:ascii="宋体" w:hAnsi="宋体" w:hint="eastAsia"/>
          <w:color w:val="000000"/>
          <w:szCs w:val="28"/>
        </w:rPr>
        <w:t>2、运行</w:t>
      </w:r>
    </w:p>
    <w:p w:rsidR="00AA62F0" w:rsidRDefault="00AA62F0" w:rsidP="00710852">
      <w:pPr>
        <w:ind w:firstLine="420"/>
        <w:rPr>
          <w:rFonts w:ascii="宋体" w:hAnsi="宋体"/>
          <w:color w:val="000000"/>
          <w:szCs w:val="28"/>
        </w:rPr>
      </w:pPr>
      <w:r w:rsidRPr="00AA62F0">
        <w:rPr>
          <w:rFonts w:ascii="宋体" w:hAnsi="宋体" w:hint="eastAsia"/>
          <w:color w:val="000000"/>
          <w:szCs w:val="28"/>
        </w:rPr>
        <w:t>请直接运行main.py来执行</w:t>
      </w:r>
      <w:r w:rsidR="00710852">
        <w:rPr>
          <w:rFonts w:ascii="宋体" w:hAnsi="宋体" w:hint="eastAsia"/>
          <w:color w:val="000000"/>
          <w:szCs w:val="28"/>
        </w:rPr>
        <w:t>，</w:t>
      </w:r>
      <w:r w:rsidRPr="00AA62F0">
        <w:rPr>
          <w:rFonts w:ascii="宋体" w:hAnsi="宋体" w:hint="eastAsia"/>
          <w:color w:val="000000"/>
          <w:szCs w:val="28"/>
        </w:rPr>
        <w:t>等待一会儿就能出结果，设置成关闭直方图就可以直接关闭所有的窗口的形式。</w:t>
      </w:r>
    </w:p>
    <w:p w:rsidR="007C5BC4" w:rsidRDefault="00496F48" w:rsidP="00AA62F0">
      <w:pPr>
        <w:ind w:firstLine="420"/>
      </w:pPr>
      <w:r>
        <w:rPr>
          <w:rFonts w:ascii="宋体" w:hAnsi="宋体" w:hint="eastAsia"/>
          <w:color w:val="000000"/>
          <w:szCs w:val="28"/>
        </w:rPr>
        <w:t>能对较小的图像进行建筑物的提取，能对200*200以下的高分辨率卫星图像进行较为准确的建筑物提取功能。图像的来源是来自于任意的地图的卫星图像，因此具有较为广泛的应用。主要测试的图片可以见附件中的resource下的图像，生成的结果可以见result目录下的几个图像，其中original为原图，cluster为聚类图形，dilate为腐蚀后的图像，</w:t>
      </w:r>
      <w:r>
        <w:rPr>
          <w:rFonts w:ascii="宋体" w:hAnsi="宋体"/>
          <w:color w:val="000000"/>
          <w:szCs w:val="28"/>
        </w:rPr>
        <w:t>initial_contours</w:t>
      </w:r>
      <w:r>
        <w:rPr>
          <w:rFonts w:ascii="宋体" w:hAnsi="宋体" w:hint="eastAsia"/>
          <w:color w:val="000000"/>
          <w:szCs w:val="28"/>
        </w:rPr>
        <w:t>为粗提取后的建筑物轮廓，final为最后构造的主动轮廓模型，</w:t>
      </w:r>
      <w:r w:rsidRPr="00510098">
        <w:rPr>
          <w:rFonts w:ascii="宋体" w:hAnsi="宋体"/>
          <w:color w:val="000000"/>
          <w:szCs w:val="28"/>
        </w:rPr>
        <w:t>histogram</w:t>
      </w:r>
      <w:r>
        <w:rPr>
          <w:rFonts w:ascii="宋体" w:hAnsi="宋体" w:hint="eastAsia"/>
          <w:color w:val="000000"/>
          <w:szCs w:val="28"/>
        </w:rPr>
        <w:t>为图像的直方图，下面两个实例为金典的演示例图以及采用师大协和学院的建筑物的提取的结果，下面两图的结果上来看，结果较为准确。</w:t>
      </w:r>
      <w:r w:rsidR="00F345BE">
        <w:rPr>
          <w:rFonts w:hint="eastAsia"/>
        </w:rPr>
        <w:t>运行结果及直方图</w:t>
      </w:r>
      <w:r w:rsidR="00F345BE">
        <w:rPr>
          <w:rFonts w:hint="eastAsia"/>
        </w:rPr>
        <w:t>----</w:t>
      </w:r>
      <w:r w:rsidR="00F345BE">
        <w:rPr>
          <w:rFonts w:hint="eastAsia"/>
        </w:rPr>
        <w:t>典型例图</w:t>
      </w:r>
      <w:r w:rsidR="00AA62F0">
        <w:rPr>
          <w:rFonts w:hint="eastAsia"/>
        </w:rPr>
        <w:t>与协和的图。</w:t>
      </w:r>
    </w:p>
    <w:p w:rsidR="00F345BE" w:rsidRDefault="00945ADB">
      <w:r>
        <w:rPr>
          <w:noProof/>
        </w:rPr>
        <w:drawing>
          <wp:inline distT="0" distB="0" distL="0" distR="0" wp14:anchorId="5A222210" wp14:editId="18141AC7">
            <wp:extent cx="3530600" cy="261883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56205" cy="2637825"/>
                    </a:xfrm>
                    <a:prstGeom prst="rect">
                      <a:avLst/>
                    </a:prstGeom>
                  </pic:spPr>
                </pic:pic>
              </a:graphicData>
            </a:graphic>
          </wp:inline>
        </w:drawing>
      </w:r>
    </w:p>
    <w:p w:rsidR="00496F48" w:rsidRDefault="00945ADB">
      <w:r>
        <w:rPr>
          <w:noProof/>
        </w:rPr>
        <w:drawing>
          <wp:inline distT="0" distB="0" distL="0" distR="0" wp14:anchorId="4967A591" wp14:editId="542FD113">
            <wp:extent cx="3511207" cy="2379134"/>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60184" cy="2412320"/>
                    </a:xfrm>
                    <a:prstGeom prst="rect">
                      <a:avLst/>
                    </a:prstGeom>
                  </pic:spPr>
                </pic:pic>
              </a:graphicData>
            </a:graphic>
          </wp:inline>
        </w:drawing>
      </w:r>
    </w:p>
    <w:sectPr w:rsidR="00496F4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750D" w:rsidRDefault="0048750D" w:rsidP="00F345BE">
      <w:r>
        <w:separator/>
      </w:r>
    </w:p>
  </w:endnote>
  <w:endnote w:type="continuationSeparator" w:id="0">
    <w:p w:rsidR="0048750D" w:rsidRDefault="0048750D" w:rsidP="00F345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750D" w:rsidRDefault="0048750D" w:rsidP="00F345BE">
      <w:r>
        <w:separator/>
      </w:r>
    </w:p>
  </w:footnote>
  <w:footnote w:type="continuationSeparator" w:id="0">
    <w:p w:rsidR="0048750D" w:rsidRDefault="0048750D" w:rsidP="00F345B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893"/>
    <w:rsid w:val="00272952"/>
    <w:rsid w:val="003C360A"/>
    <w:rsid w:val="003F7336"/>
    <w:rsid w:val="0048750D"/>
    <w:rsid w:val="00496F48"/>
    <w:rsid w:val="00551B39"/>
    <w:rsid w:val="00710852"/>
    <w:rsid w:val="007C5BC4"/>
    <w:rsid w:val="008514FF"/>
    <w:rsid w:val="00945ADB"/>
    <w:rsid w:val="00AA62F0"/>
    <w:rsid w:val="00F21893"/>
    <w:rsid w:val="00F345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FE2B216-6FCB-4F4A-A78F-E17F775E2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345B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345BE"/>
    <w:rPr>
      <w:sz w:val="18"/>
      <w:szCs w:val="18"/>
    </w:rPr>
  </w:style>
  <w:style w:type="paragraph" w:styleId="a4">
    <w:name w:val="footer"/>
    <w:basedOn w:val="a"/>
    <w:link w:val="Char0"/>
    <w:uiPriority w:val="99"/>
    <w:unhideWhenUsed/>
    <w:rsid w:val="00F345BE"/>
    <w:pPr>
      <w:tabs>
        <w:tab w:val="center" w:pos="4153"/>
        <w:tab w:val="right" w:pos="8306"/>
      </w:tabs>
      <w:snapToGrid w:val="0"/>
      <w:jc w:val="left"/>
    </w:pPr>
    <w:rPr>
      <w:sz w:val="18"/>
      <w:szCs w:val="18"/>
    </w:rPr>
  </w:style>
  <w:style w:type="character" w:customStyle="1" w:styleId="Char0">
    <w:name w:val="页脚 Char"/>
    <w:basedOn w:val="a0"/>
    <w:link w:val="a4"/>
    <w:uiPriority w:val="99"/>
    <w:rsid w:val="00F345B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91</Words>
  <Characters>522</Characters>
  <Application>Microsoft Office Word</Application>
  <DocSecurity>0</DocSecurity>
  <Lines>4</Lines>
  <Paragraphs>1</Paragraphs>
  <ScaleCrop>false</ScaleCrop>
  <Company/>
  <LinksUpToDate>false</LinksUpToDate>
  <CharactersWithSpaces>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高忠良</cp:lastModifiedBy>
  <cp:revision>11</cp:revision>
  <dcterms:created xsi:type="dcterms:W3CDTF">2019-11-23T09:09:00Z</dcterms:created>
  <dcterms:modified xsi:type="dcterms:W3CDTF">2020-03-19T15:05:00Z</dcterms:modified>
</cp:coreProperties>
</file>