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方案三：产品化动作原型</w:t>
      </w:r>
    </w:p>
    <w:p>
      <w:pPr>
        <w:jc w:val="center"/>
      </w:pPr>
      <w:r>
        <w:rPr>
          <w:rFonts w:ascii="微软雅黑" w:hAnsi="微软雅黑" w:eastAsia="微软雅黑"/>
          <w:sz w:val="22"/>
        </w:rPr>
        <w:t>高成本，面向长期复原和独立可玩版本</w:t>
      </w:r>
    </w:p>
    <w:p>
      <w:pPr>
        <w:pStyle w:val="Heading1"/>
      </w:pPr>
      <w:r>
        <w:rPr>
          <w:rFonts w:ascii="微软雅黑" w:hAnsi="微软雅黑" w:eastAsia="微软雅黑"/>
          <w:sz w:val="28"/>
        </w:rPr>
        <w:t>资料依据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TapTap 官方页：游戏标签包含二次元、动作、角色扮演、高画质、3D，核心叙事为阿塔尔成为送葬人，在汇流地狩猎神明。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官方 ComiDay27 动态：项目定位写作“黑暗幻想 X 3D点划激爽ACT”。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线下试玩回顾：制作人明确称当前是点触操作，暂时没有双手摇杆模式。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参展回顾：闪避由双击触发，抓取处决由划屏触发；技能支持按住拖曳选择方向，也支持点击后由系统策略自动选方向。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参展回顾：连续操作需要施放队列，否则动作帧中再次输入会被吞，影响手感。</w:t>
      </w:r>
    </w:p>
    <w:p>
      <w:pPr>
        <w:pStyle w:val="Heading1"/>
      </w:pPr>
      <w:r>
        <w:rPr>
          <w:rFonts w:ascii="微软雅黑" w:hAnsi="微软雅黑" w:eastAsia="微软雅黑"/>
          <w:sz w:val="28"/>
        </w:rPr>
        <w:t>目标</w:t>
      </w:r>
    </w:p>
    <w:p>
      <w:pPr/>
      <w:r>
        <w:rPr>
          <w:rFonts w:ascii="微软雅黑" w:hAnsi="微软雅黑" w:eastAsia="微软雅黑"/>
          <w:sz w:val="20"/>
        </w:rPr>
        <w:t>方案三把点划 demo 当作一个独立动作游戏原型来做。它不仅验证输入和战斗，还要建立可扩展的角色、装备、关卡、Boss、掉落和移动端性能管线。这个方案成本最高，但最接近可以长期迭代的产品形态。</w:t>
      </w:r>
    </w:p>
    <w:p>
      <w:pPr>
        <w:pStyle w:val="Heading1"/>
      </w:pPr>
      <w:r>
        <w:rPr>
          <w:rFonts w:ascii="微软雅黑" w:hAnsi="微软雅黑" w:eastAsia="微软雅黑"/>
          <w:sz w:val="28"/>
        </w:rPr>
        <w:t>推荐引擎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Unity：适合移动端优先，团队规模小，迭代速度快。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Unreal：适合追求更强画面表现，但移动端优化成本更高。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Godot：适合轻量开源路线，但 3D 动作、移动端商业化管线要自担更多风险。</w:t>
      </w:r>
    </w:p>
    <w:p>
      <w:pPr>
        <w:pStyle w:val="Heading1"/>
      </w:pPr>
      <w:r>
        <w:rPr>
          <w:rFonts w:ascii="微软雅黑" w:hAnsi="微软雅黑" w:eastAsia="微软雅黑"/>
          <w:sz w:val="28"/>
        </w:rPr>
        <w:t>系统范围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角色系统：多角色、头像切换、双指切换、技能组和属性队。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战斗系统：点触移动、自动普攻、技能拖曳、双击闪避、划屏处决、QTE。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Boss 系统：阶段转换、破防、前摇预警、招式组合和高难挑战。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副本系统：剧情、困难、高难、挑战四类难度的原型结构。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装备系统：掉落、专武、禁忌装备、词条和构筑。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表现系统：角色特效统一风格、Boss 压迫感、处决镜头和音效。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性能系统：移动端粒子数量、贴图精度、帧率和热量预算。</w:t>
      </w:r>
    </w:p>
    <w:p>
      <w:pPr>
        <w:pStyle w:val="Heading1"/>
      </w:pPr>
      <w:r>
        <w:rPr>
          <w:rFonts w:ascii="微软雅黑" w:hAnsi="微软雅黑" w:eastAsia="微软雅黑"/>
          <w:sz w:val="28"/>
        </w:rPr>
        <w:t>阶段规划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第 1 阶段：完成方案二级别的点划战斗核心。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第 2 阶段：加入第二角色和切人机制，验证属性队和技能协同。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第 3 阶段：制作 1 个完整 Boss，包含二阶段和高难招式。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第 4 阶段：制作 1 个 5 分钟副本，包含探索、宝箱、小怪和 Boss。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第 5 阶段：加入装备掉落和简化构筑，验证刷子游戏循环。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第 6 阶段：做移动端性能优化和 PC 端增强画质选项。</w:t>
      </w:r>
    </w:p>
    <w:p>
      <w:pPr>
        <w:pStyle w:val="Heading1"/>
      </w:pPr>
      <w:r>
        <w:rPr>
          <w:rFonts w:ascii="微软雅黑" w:hAnsi="微软雅黑" w:eastAsia="微软雅黑"/>
          <w:sz w:val="28"/>
        </w:rPr>
        <w:t>团队配置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1 名玩法程序：输入、战斗、AI、状态机、性能。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1 名技术美术或特效：技能、处决、Boss 预警、画面调性。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1 名 3D 美术或外包：角色、怪物、场景低成本资产。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1 名策划或制作人：手感、数值、关卡和验收。</w:t>
      </w:r>
    </w:p>
    <w:p>
      <w:pPr>
        <w:pStyle w:val="Heading1"/>
      </w:pPr>
      <w:r>
        <w:rPr>
          <w:rFonts w:ascii="微软雅黑" w:hAnsi="微软雅黑" w:eastAsia="微软雅黑"/>
          <w:sz w:val="28"/>
        </w:rPr>
        <w:t>周期预估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2 到 4 周：只能得到可操作原型。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2 到 3 个月：可以得到一个有完整流程的垂直切片。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6 个月以上：才可能接近可持续迭代的产品化基础。</w:t>
      </w:r>
    </w:p>
    <w:p>
      <w:pPr>
        <w:pStyle w:val="Heading1"/>
      </w:pPr>
      <w:r>
        <w:rPr>
          <w:rFonts w:ascii="微软雅黑" w:hAnsi="微软雅黑" w:eastAsia="微软雅黑"/>
          <w:sz w:val="28"/>
        </w:rPr>
        <w:t>验收标准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玩家不用虚拟摇杆，也能稳定完成移动、攻击、闪避和技能释放。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连续输入不会频繁被吞，动作队列能让手感顺滑。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Boss 前摇清晰，双击闪避有明确收益。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划屏处决和 QTE 有足够强的反馈。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移动端 30fps 稳定，优先保证触控响应。</w:t>
      </w:r>
    </w:p>
    <w:p>
      <w:pPr>
        <w:pStyle w:val="Heading1"/>
      </w:pPr>
      <w:r>
        <w:rPr>
          <w:rFonts w:ascii="微软雅黑" w:hAnsi="微软雅黑" w:eastAsia="微软雅黑"/>
          <w:sz w:val="28"/>
        </w:rPr>
        <w:t>风险与建议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方案三不要直接从完整产品做起，应先完成方案二作为风险验证。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如果手感验证失败，继续加美术资源没有意义。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应明确这是粉丝向研究和纪念原型，不使用未授权官方商业资产。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核心投入顺序应是输入手感、Boss 反馈、技能辨识度、最后才是画质。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