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widowControl/>
        <w:suppressLineNumbers w:val="0"/>
        <w:jc w:val="center"/>
        <w:rPr>
          <w:rFonts w:hAnsi="宋体" w:eastAsia="宋体" w:cs="宋体" w:asciiTheme="majorAscii"/>
          <w:kern w:val="0"/>
          <w:sz w:val="32"/>
          <w:szCs w:val="32"/>
          <w:lang w:val="en-US" w:eastAsia="zh-CN" w:bidi="ar"/>
        </w:rPr>
      </w:pPr>
      <w:r>
        <w:rPr>
          <w:rFonts w:hAnsi="宋体" w:eastAsia="宋体" w:cs="宋体" w:asciiTheme="majorAscii"/>
          <w:kern w:val="0"/>
          <w:sz w:val="32"/>
          <w:szCs w:val="32"/>
          <w:lang w:val="en-US" w:eastAsia="zh-CN" w:bidi="ar"/>
        </w:rPr>
        <w:t>Deep RL Arm Manipulation</w:t>
      </w:r>
    </w:p>
    <w:p>
      <w:pPr>
        <w:keepNext w:val="0"/>
        <w:keepLines w:val="0"/>
        <w:widowControl/>
        <w:suppressLineNumbers w:val="0"/>
        <w:jc w:val="center"/>
        <w:rPr>
          <w:rFonts w:hAnsi="宋体" w:eastAsia="宋体" w:cs="宋体" w:asciiTheme="majorAscii"/>
          <w:kern w:val="0"/>
          <w:sz w:val="28"/>
          <w:szCs w:val="28"/>
          <w:lang w:eastAsia="zh-CN" w:bidi="ar"/>
        </w:rPr>
      </w:pPr>
      <w:r>
        <w:rPr>
          <w:rFonts w:hAnsi="宋体" w:eastAsia="宋体" w:cs="宋体" w:asciiTheme="majorAscii"/>
          <w:kern w:val="0"/>
          <w:sz w:val="28"/>
          <w:szCs w:val="28"/>
          <w:lang w:eastAsia="zh-CN" w:bidi="ar"/>
        </w:rPr>
        <w:t>高鹏</w:t>
      </w:r>
    </w:p>
    <w:p>
      <w:pPr>
        <w:keepNext w:val="0"/>
        <w:keepLines w:val="0"/>
        <w:widowControl/>
        <w:numPr>
          <w:ilvl w:val="0"/>
          <w:numId w:val="1"/>
        </w:numPr>
        <w:suppressLineNumbers w:val="0"/>
        <w:jc w:val="both"/>
        <w:rPr>
          <w:rFonts w:hAnsi="宋体" w:eastAsia="宋体" w:cs="宋体" w:asciiTheme="minorAscii"/>
          <w:kern w:val="0"/>
          <w:sz w:val="28"/>
          <w:szCs w:val="28"/>
          <w:lang w:eastAsia="zh-CN" w:bidi="ar"/>
        </w:rPr>
      </w:pPr>
      <w:r>
        <w:rPr>
          <w:rFonts w:hAnsi="宋体" w:eastAsia="宋体" w:cs="宋体" w:asciiTheme="minorAscii"/>
          <w:kern w:val="0"/>
          <w:sz w:val="28"/>
          <w:szCs w:val="28"/>
          <w:lang w:eastAsia="zh-CN" w:bidi="ar"/>
        </w:rPr>
        <w:t>Rewards</w:t>
      </w:r>
    </w:p>
    <w:p>
      <w:pPr>
        <w:keepNext w:val="0"/>
        <w:keepLines w:val="0"/>
        <w:widowControl/>
        <w:numPr>
          <w:numId w:val="0"/>
        </w:numPr>
        <w:suppressLineNumbers w:val="0"/>
        <w:spacing w:line="240" w:lineRule="auto"/>
        <w:jc w:val="both"/>
        <w:rPr>
          <w:rFonts w:hint="eastAsia" w:hAnsi="宋体" w:eastAsia="宋体" w:cs="宋体" w:asciiTheme="minorAscii"/>
          <w:kern w:val="0"/>
          <w:sz w:val="21"/>
          <w:szCs w:val="21"/>
          <w:lang w:eastAsia="zh-CN" w:bidi="ar"/>
        </w:rPr>
      </w:pPr>
      <w:r>
        <w:rPr>
          <w:rFonts w:hint="eastAsia" w:hAnsi="宋体" w:eastAsia="宋体" w:cs="宋体" w:asciiTheme="minorAscii"/>
          <w:kern w:val="0"/>
          <w:sz w:val="21"/>
          <w:szCs w:val="21"/>
          <w:lang w:eastAsia="zh-CN" w:bidi="ar"/>
        </w:rPr>
        <w:t xml:space="preserve">Training an agent is similar to training a pet. A pet meets your request and you give it a reward. A pet makes an unsatisfactory behavior. You give a punishment. The pet is constantly thinking about how to give the right </w:t>
      </w:r>
      <w:r>
        <w:rPr>
          <w:rFonts w:hint="default" w:hAnsi="宋体" w:eastAsia="宋体" w:cs="宋体" w:asciiTheme="minorAscii"/>
          <w:kern w:val="0"/>
          <w:sz w:val="21"/>
          <w:szCs w:val="21"/>
          <w:lang w:eastAsia="zh-CN" w:bidi="ar"/>
        </w:rPr>
        <w:t>b</w:t>
      </w:r>
      <w:r>
        <w:rPr>
          <w:rFonts w:hint="eastAsia" w:hAnsi="宋体" w:eastAsia="宋体" w:cs="宋体" w:asciiTheme="minorAscii"/>
          <w:kern w:val="0"/>
          <w:sz w:val="21"/>
          <w:szCs w:val="21"/>
          <w:lang w:eastAsia="zh-CN" w:bidi="ar"/>
        </w:rPr>
        <w:t>ehave</w:t>
      </w:r>
      <w:r>
        <w:rPr>
          <w:rFonts w:hint="default" w:hAnsi="宋体" w:eastAsia="宋体" w:cs="宋体" w:asciiTheme="minorAscii"/>
          <w:kern w:val="0"/>
          <w:sz w:val="21"/>
          <w:szCs w:val="21"/>
          <w:lang w:eastAsia="zh-CN" w:bidi="ar"/>
        </w:rPr>
        <w:t>s</w:t>
      </w:r>
      <w:r>
        <w:rPr>
          <w:rFonts w:hint="eastAsia" w:hAnsi="宋体" w:eastAsia="宋体" w:cs="宋体" w:asciiTheme="minorAscii"/>
          <w:kern w:val="0"/>
          <w:sz w:val="21"/>
          <w:szCs w:val="21"/>
          <w:lang w:eastAsia="zh-CN" w:bidi="ar"/>
        </w:rPr>
        <w:t xml:space="preserve"> to maximize rewards, not just instant rewards. Agent training is very similar to this process, and agents are constantly weighed against temporary rewards and cumulative rewards during the training process.</w:t>
      </w:r>
    </w:p>
    <w:p>
      <w:pPr>
        <w:keepNext w:val="0"/>
        <w:keepLines w:val="0"/>
        <w:widowControl/>
        <w:numPr>
          <w:numId w:val="0"/>
        </w:numPr>
        <w:suppressLineNumbers w:val="0"/>
        <w:spacing w:line="240" w:lineRule="auto"/>
        <w:jc w:val="both"/>
        <w:rPr>
          <w:rFonts w:hint="eastAsia" w:hAnsi="宋体" w:eastAsia="宋体" w:cs="宋体" w:asciiTheme="minorAscii"/>
          <w:kern w:val="0"/>
          <w:sz w:val="21"/>
          <w:szCs w:val="21"/>
          <w:lang w:eastAsia="zh-CN" w:bidi="ar"/>
        </w:rPr>
      </w:pPr>
    </w:p>
    <w:p>
      <w:pPr>
        <w:keepNext w:val="0"/>
        <w:keepLines w:val="0"/>
        <w:widowControl/>
        <w:numPr>
          <w:ilvl w:val="0"/>
          <w:numId w:val="0"/>
        </w:numPr>
        <w:suppressLineNumbers w:val="0"/>
        <w:spacing w:line="240" w:lineRule="auto"/>
        <w:jc w:val="both"/>
        <w:rPr>
          <w:rFonts w:hint="eastAsia" w:hAnsi="宋体" w:eastAsia="宋体" w:cs="宋体" w:asciiTheme="minorAscii"/>
          <w:kern w:val="0"/>
          <w:sz w:val="21"/>
          <w:szCs w:val="21"/>
          <w:lang w:eastAsia="zh-CN" w:bidi="ar"/>
        </w:rPr>
      </w:pPr>
      <w:r>
        <w:rPr>
          <w:rFonts w:hint="eastAsia" w:hAnsi="宋体" w:eastAsia="宋体" w:cs="宋体" w:asciiTheme="minorAscii"/>
          <w:kern w:val="0"/>
          <w:sz w:val="21"/>
          <w:szCs w:val="21"/>
          <w:lang w:eastAsia="zh-CN" w:bidi="ar"/>
        </w:rPr>
        <w:t>There are two tasks in this project:</w:t>
      </w:r>
    </w:p>
    <w:p>
      <w:pPr>
        <w:keepNext w:val="0"/>
        <w:keepLines w:val="0"/>
        <w:widowControl/>
        <w:numPr>
          <w:ilvl w:val="0"/>
          <w:numId w:val="0"/>
        </w:numPr>
        <w:suppressLineNumbers w:val="0"/>
        <w:spacing w:line="240" w:lineRule="auto"/>
        <w:jc w:val="both"/>
        <w:rPr>
          <w:rFonts w:hint="eastAsia" w:hAnsi="宋体" w:eastAsia="宋体" w:cs="宋体" w:asciiTheme="minorAscii"/>
          <w:kern w:val="0"/>
          <w:sz w:val="21"/>
          <w:szCs w:val="21"/>
          <w:lang w:eastAsia="zh-CN" w:bidi="ar"/>
        </w:rPr>
      </w:pPr>
      <w:r>
        <w:rPr>
          <w:rFonts w:hint="eastAsia" w:hAnsi="宋体" w:eastAsia="宋体" w:cs="宋体" w:asciiTheme="minorAscii"/>
          <w:kern w:val="0"/>
          <w:sz w:val="21"/>
          <w:szCs w:val="21"/>
          <w:lang w:eastAsia="zh-CN" w:bidi="ar"/>
        </w:rPr>
        <w:t>1. Have any part of the robot arm touch the object in</w:t>
      </w:r>
      <w:r>
        <w:rPr>
          <w:rFonts w:hint="default" w:hAnsi="宋体" w:eastAsia="宋体" w:cs="宋体" w:asciiTheme="minorAscii"/>
          <w:kern w:val="0"/>
          <w:sz w:val="21"/>
          <w:szCs w:val="21"/>
          <w:lang w:eastAsia="zh-CN" w:bidi="ar"/>
        </w:rPr>
        <w:t xml:space="preserve"> </w:t>
      </w:r>
      <w:r>
        <w:rPr>
          <w:rFonts w:hint="eastAsia" w:hAnsi="宋体" w:eastAsia="宋体" w:cs="宋体" w:asciiTheme="minorAscii"/>
          <w:kern w:val="0"/>
          <w:sz w:val="21"/>
          <w:szCs w:val="21"/>
          <w:lang w:eastAsia="zh-CN" w:bidi="ar"/>
        </w:rPr>
        <w:t>front of it while preventing the gripper from</w:t>
      </w:r>
      <w:r>
        <w:rPr>
          <w:rFonts w:hint="default" w:hAnsi="宋体" w:eastAsia="宋体" w:cs="宋体" w:asciiTheme="minorAscii"/>
          <w:kern w:val="0"/>
          <w:sz w:val="21"/>
          <w:szCs w:val="21"/>
          <w:lang w:eastAsia="zh-CN" w:bidi="ar"/>
        </w:rPr>
        <w:t xml:space="preserve"> </w:t>
      </w:r>
      <w:r>
        <w:rPr>
          <w:rFonts w:hint="eastAsia" w:hAnsi="宋体" w:eastAsia="宋体" w:cs="宋体" w:asciiTheme="minorAscii"/>
          <w:kern w:val="0"/>
          <w:sz w:val="21"/>
          <w:szCs w:val="21"/>
          <w:lang w:eastAsia="zh-CN" w:bidi="ar"/>
        </w:rPr>
        <w:t>touching the ground.</w:t>
      </w:r>
    </w:p>
    <w:p>
      <w:pPr>
        <w:keepNext w:val="0"/>
        <w:keepLines w:val="0"/>
        <w:widowControl/>
        <w:numPr>
          <w:ilvl w:val="0"/>
          <w:numId w:val="0"/>
        </w:numPr>
        <w:suppressLineNumbers w:val="0"/>
        <w:spacing w:line="240" w:lineRule="auto"/>
        <w:jc w:val="both"/>
        <w:rPr>
          <w:rFonts w:hint="eastAsia" w:hAnsi="宋体" w:eastAsia="宋体" w:cs="宋体" w:asciiTheme="minorAscii"/>
          <w:kern w:val="0"/>
          <w:sz w:val="21"/>
          <w:szCs w:val="21"/>
          <w:lang w:eastAsia="zh-CN" w:bidi="ar"/>
        </w:rPr>
      </w:pPr>
      <w:r>
        <w:rPr>
          <w:rFonts w:hint="eastAsia" w:hAnsi="宋体" w:eastAsia="宋体" w:cs="宋体" w:asciiTheme="minorAscii"/>
          <w:kern w:val="0"/>
          <w:sz w:val="21"/>
          <w:szCs w:val="21"/>
          <w:lang w:eastAsia="zh-CN" w:bidi="ar"/>
        </w:rPr>
        <w:t>2. Have ONLY the gripper of the robot arm touch the</w:t>
      </w:r>
      <w:r>
        <w:rPr>
          <w:rFonts w:hint="default" w:hAnsi="宋体" w:eastAsia="宋体" w:cs="宋体" w:asciiTheme="minorAscii"/>
          <w:kern w:val="0"/>
          <w:sz w:val="21"/>
          <w:szCs w:val="21"/>
          <w:lang w:eastAsia="zh-CN" w:bidi="ar"/>
        </w:rPr>
        <w:t xml:space="preserve"> </w:t>
      </w:r>
      <w:r>
        <w:rPr>
          <w:rFonts w:hint="eastAsia" w:hAnsi="宋体" w:eastAsia="宋体" w:cs="宋体" w:asciiTheme="minorAscii"/>
          <w:kern w:val="0"/>
          <w:sz w:val="21"/>
          <w:szCs w:val="21"/>
          <w:lang w:eastAsia="zh-CN" w:bidi="ar"/>
        </w:rPr>
        <w:t>object in front of it while preventing the gripper</w:t>
      </w:r>
      <w:r>
        <w:rPr>
          <w:rFonts w:hint="default" w:hAnsi="宋体" w:eastAsia="宋体" w:cs="宋体" w:asciiTheme="minorAscii"/>
          <w:kern w:val="0"/>
          <w:sz w:val="21"/>
          <w:szCs w:val="21"/>
          <w:lang w:eastAsia="zh-CN" w:bidi="ar"/>
        </w:rPr>
        <w:t xml:space="preserve"> </w:t>
      </w:r>
      <w:r>
        <w:rPr>
          <w:rFonts w:hint="eastAsia" w:hAnsi="宋体" w:eastAsia="宋体" w:cs="宋体" w:asciiTheme="minorAscii"/>
          <w:kern w:val="0"/>
          <w:sz w:val="21"/>
          <w:szCs w:val="21"/>
          <w:lang w:eastAsia="zh-CN" w:bidi="ar"/>
        </w:rPr>
        <w:t>from touching the ground.</w:t>
      </w:r>
    </w:p>
    <w:p>
      <w:pPr>
        <w:keepNext w:val="0"/>
        <w:keepLines w:val="0"/>
        <w:widowControl/>
        <w:numPr>
          <w:ilvl w:val="0"/>
          <w:numId w:val="0"/>
        </w:numPr>
        <w:suppressLineNumbers w:val="0"/>
        <w:spacing w:line="240" w:lineRule="auto"/>
        <w:jc w:val="both"/>
        <w:rPr>
          <w:rFonts w:hint="eastAsia" w:hAnsi="宋体" w:eastAsia="宋体" w:cs="宋体" w:asciiTheme="minorAscii"/>
          <w:kern w:val="0"/>
          <w:sz w:val="21"/>
          <w:szCs w:val="21"/>
          <w:lang w:eastAsia="zh-CN" w:bidi="ar"/>
        </w:rPr>
      </w:pPr>
    </w:p>
    <w:p>
      <w:pPr>
        <w:keepNext w:val="0"/>
        <w:keepLines w:val="0"/>
        <w:widowControl/>
        <w:numPr>
          <w:ilvl w:val="0"/>
          <w:numId w:val="0"/>
        </w:numPr>
        <w:suppressLineNumbers w:val="0"/>
        <w:spacing w:line="240" w:lineRule="auto"/>
        <w:jc w:val="both"/>
        <w:rPr>
          <w:rFonts w:hint="eastAsia" w:hAnsi="宋体" w:eastAsia="宋体" w:cs="宋体" w:asciiTheme="minorAscii"/>
          <w:kern w:val="0"/>
          <w:sz w:val="21"/>
          <w:szCs w:val="21"/>
          <w:lang w:eastAsia="zh-CN" w:bidi="ar"/>
        </w:rPr>
      </w:pPr>
      <w:r>
        <w:rPr>
          <w:rFonts w:hint="eastAsia" w:hAnsi="宋体" w:eastAsia="宋体" w:cs="宋体" w:asciiTheme="minorAscii"/>
          <w:kern w:val="0"/>
          <w:sz w:val="21"/>
          <w:szCs w:val="21"/>
          <w:lang w:eastAsia="zh-CN" w:bidi="ar"/>
        </w:rPr>
        <w:t>For these two tasks, we must design different reward functions. For the first task, first, the agent will be penalized (</w:t>
      </w:r>
      <w:r>
        <w:rPr>
          <w:rFonts w:hint="default" w:hAnsi="宋体" w:eastAsia="宋体" w:cs="宋体" w:asciiTheme="minorAscii"/>
          <w:kern w:val="0"/>
          <w:sz w:val="21"/>
          <w:szCs w:val="21"/>
          <w:lang w:eastAsia="zh-CN" w:bidi="ar"/>
        </w:rPr>
        <w:t xml:space="preserve">namely </w:t>
      </w:r>
      <w:r>
        <w:rPr>
          <w:rFonts w:hint="eastAsia" w:hAnsi="宋体" w:eastAsia="宋体" w:cs="宋体" w:asciiTheme="minorAscii"/>
          <w:kern w:val="0"/>
          <w:sz w:val="21"/>
          <w:szCs w:val="21"/>
          <w:lang w:eastAsia="zh-CN" w:bidi="ar"/>
        </w:rPr>
        <w:t>given a negative constant) when it touches the ground. The penalty value should be the smallest of the penalty values. That is, we hope that the agent can avoid touching the ground as much as possible, because it is very inappropriate for the task. We have chosen -50. At the same time, if the robot arm still has not made a decision after more than 100 frames, we will also Give the same penalty. Because this is also an unreasonable situation. Then, for the arm part of the arm that touches the specified object, the corresponding reward constant and penalty constant are given respectively. Since there are only two situations in the first task (the arm touches or does not touch the specified object), only the corresponding constant value is given here. (The reward is 50, and the penalty is -50.) For the second task, the agent is in touch. No decisions are made after hitting the ground and after more than 100 frames. Similarly, the second task requires that only the fixtures touch the object, so this is not the only two cases. In this task, the touch is specified for the arm section. If the object touches the specified object instead of the fixture, the agent will be given a smaller penalty than if the fixture touches the ground. For the case where the fixture only touches the specified object, the agent is given a very high reward value (in task two, the reward Set to 5, the main penalty is set to -1, and the minor penalty is set to -0.5).</w:t>
      </w:r>
    </w:p>
    <w:p>
      <w:pPr>
        <w:keepNext w:val="0"/>
        <w:keepLines w:val="0"/>
        <w:widowControl/>
        <w:numPr>
          <w:ilvl w:val="0"/>
          <w:numId w:val="0"/>
        </w:numPr>
        <w:suppressLineNumbers w:val="0"/>
        <w:spacing w:line="240" w:lineRule="auto"/>
        <w:jc w:val="both"/>
        <w:rPr>
          <w:rFonts w:hint="eastAsia" w:hAnsi="宋体" w:eastAsia="宋体" w:cs="宋体" w:asciiTheme="minorAscii"/>
          <w:kern w:val="0"/>
          <w:sz w:val="21"/>
          <w:szCs w:val="21"/>
          <w:lang w:eastAsia="zh-CN" w:bidi="ar"/>
        </w:rPr>
      </w:pPr>
    </w:p>
    <w:p>
      <w:pPr>
        <w:keepNext w:val="0"/>
        <w:keepLines w:val="0"/>
        <w:widowControl/>
        <w:numPr>
          <w:ilvl w:val="0"/>
          <w:numId w:val="0"/>
        </w:numPr>
        <w:suppressLineNumbers w:val="0"/>
        <w:spacing w:line="240" w:lineRule="auto"/>
        <w:jc w:val="both"/>
        <w:rPr>
          <w:rFonts w:hint="eastAsia" w:hAnsi="宋体" w:eastAsia="宋体" w:cs="宋体" w:asciiTheme="minorAscii"/>
          <w:kern w:val="0"/>
          <w:sz w:val="21"/>
          <w:szCs w:val="21"/>
          <w:lang w:eastAsia="zh-CN" w:bidi="ar"/>
        </w:rPr>
      </w:pPr>
      <w:r>
        <w:rPr>
          <w:rFonts w:hint="eastAsia" w:hAnsi="宋体" w:eastAsia="宋体" w:cs="宋体" w:asciiTheme="minorAscii"/>
          <w:kern w:val="0"/>
          <w:sz w:val="21"/>
          <w:szCs w:val="21"/>
          <w:lang w:eastAsia="zh-CN" w:bidi="ar"/>
        </w:rPr>
        <w:t>The reward given above is only the final reward after completing a process, that is, the agent will only receive these punishments or rewards when certain conditions are met. However, in the process of a complete robotic arm touching the designated object, the agent also Need to receive a corresponding punishment or reward to promote the completion of the entire process and meet the conditions. Therefore, we still need to define a temporary reward to guide the agent to achieve the goal and meet the requirements, and this temporary reward needs to be based on the distance between the fixture in the target object Set (the distance of the fixture to the target object is calculated by the bounding box). Here, the Smoothed Moving Average (SMMA) algorithm is used to measure the amount of change in the distance target.</w:t>
      </w:r>
    </w:p>
    <w:p>
      <w:pPr>
        <w:keepNext w:val="0"/>
        <w:keepLines w:val="0"/>
        <w:widowControl/>
        <w:numPr>
          <w:ilvl w:val="0"/>
          <w:numId w:val="0"/>
        </w:numPr>
        <w:suppressLineNumbers w:val="0"/>
        <w:spacing w:line="240" w:lineRule="auto"/>
        <w:jc w:val="both"/>
        <w:rPr>
          <w:rFonts w:hint="eastAsia" w:hAnsi="宋体" w:eastAsia="宋体" w:cs="宋体" w:asciiTheme="minorAscii"/>
          <w:kern w:val="0"/>
          <w:sz w:val="21"/>
          <w:szCs w:val="21"/>
          <w:lang w:eastAsia="zh-CN" w:bidi="ar"/>
        </w:rPr>
      </w:pPr>
    </w:p>
    <w:p>
      <w:pPr>
        <w:keepNext w:val="0"/>
        <w:keepLines w:val="0"/>
        <w:widowControl/>
        <w:numPr>
          <w:ilvl w:val="0"/>
          <w:numId w:val="0"/>
        </w:numPr>
        <w:suppressLineNumbers w:val="0"/>
        <w:spacing w:line="240" w:lineRule="auto"/>
        <w:jc w:val="both"/>
        <w:rPr>
          <w:rFonts w:hint="default" w:hAnsi="宋体" w:eastAsia="宋体" w:cs="宋体" w:asciiTheme="minorAscii"/>
          <w:kern w:val="0"/>
          <w:sz w:val="21"/>
          <w:szCs w:val="21"/>
          <w:lang w:eastAsia="zh-CN" w:bidi="ar"/>
        </w:rPr>
      </w:pPr>
      <w:r>
        <w:rPr>
          <w:rFonts w:hint="eastAsia" w:hAnsi="宋体" w:eastAsia="宋体" w:cs="宋体" w:asciiTheme="minorAscii"/>
          <w:kern w:val="0"/>
          <w:sz w:val="21"/>
          <w:szCs w:val="21"/>
          <w:lang w:eastAsia="zh-CN" w:bidi="ar"/>
        </w:rPr>
        <w:t>Reward functions are as follows</w:t>
      </w:r>
      <w:r>
        <w:rPr>
          <w:rFonts w:hint="default" w:hAnsi="宋体" w:eastAsia="宋体" w:cs="宋体" w:asciiTheme="minorAscii"/>
          <w:kern w:val="0"/>
          <w:sz w:val="21"/>
          <w:szCs w:val="21"/>
          <w:lang w:eastAsia="zh-CN" w:bidi="ar"/>
        </w:rPr>
        <w:t>:</w:t>
      </w:r>
    </w:p>
    <w:p>
      <w:pPr>
        <w:keepNext w:val="0"/>
        <w:keepLines w:val="0"/>
        <w:widowControl/>
        <w:numPr>
          <w:ilvl w:val="0"/>
          <w:numId w:val="0"/>
        </w:numPr>
        <w:suppressLineNumbers w:val="0"/>
        <w:spacing w:line="240" w:lineRule="auto"/>
        <w:jc w:val="both"/>
        <w:rPr>
          <w:rFonts w:hint="default" w:hAnsi="宋体" w:eastAsia="宋体" w:cs="宋体" w:asciiTheme="minorAscii"/>
          <w:kern w:val="0"/>
          <w:sz w:val="21"/>
          <w:szCs w:val="21"/>
          <w:lang w:eastAsia="zh-CN" w:bidi="ar"/>
        </w:rPr>
      </w:pPr>
    </w:p>
    <w:p>
      <w:pPr>
        <w:keepNext w:val="0"/>
        <w:keepLines w:val="0"/>
        <w:widowControl/>
        <w:numPr>
          <w:ilvl w:val="0"/>
          <w:numId w:val="0"/>
        </w:numPr>
        <w:suppressLineNumbers w:val="0"/>
        <w:spacing w:line="240" w:lineRule="auto"/>
        <w:jc w:val="both"/>
        <w:rPr>
          <w:rFonts w:hint="default" w:hAnsi="宋体" w:eastAsia="宋体" w:cs="宋体" w:asciiTheme="minorAscii"/>
          <w:b/>
          <w:bCs/>
          <w:i/>
          <w:iCs/>
          <w:kern w:val="0"/>
          <w:sz w:val="21"/>
          <w:szCs w:val="21"/>
          <w:lang w:eastAsia="zh-CN" w:bidi="ar"/>
        </w:rPr>
      </w:pPr>
      <w:r>
        <w:rPr>
          <w:rFonts w:hint="default" w:hAnsi="宋体" w:eastAsia="宋体" w:cs="宋体" w:asciiTheme="minorAscii"/>
          <w:b/>
          <w:bCs/>
          <w:i/>
          <w:iCs/>
          <w:kern w:val="0"/>
          <w:sz w:val="21"/>
          <w:szCs w:val="21"/>
          <w:lang w:eastAsia="zh-CN" w:bidi="ar"/>
        </w:rPr>
        <w:t>average_delta = (</w:t>
      </w:r>
      <w:r>
        <w:rPr>
          <w:rFonts w:hint="default" w:hAnsi="宋体" w:eastAsia="宋体" w:cs="宋体" w:asciiTheme="minorAscii"/>
          <w:b/>
          <w:bCs/>
          <w:i/>
          <w:iCs/>
          <w:kern w:val="0"/>
          <w:sz w:val="21"/>
          <w:szCs w:val="21"/>
          <w:lang w:eastAsia="zh-CN" w:bidi="ar"/>
        </w:rPr>
        <w:t>average_delta</w:t>
      </w:r>
      <w:r>
        <w:rPr>
          <w:rFonts w:hint="default" w:hAnsi="宋体" w:eastAsia="宋体" w:cs="宋体" w:asciiTheme="minorAscii"/>
          <w:b/>
          <w:bCs/>
          <w:i/>
          <w:iCs/>
          <w:kern w:val="0"/>
          <w:sz w:val="21"/>
          <w:szCs w:val="21"/>
          <w:lang w:eastAsia="zh-CN" w:bidi="ar"/>
        </w:rPr>
        <w:t>*alpha) + (dist*(1-alpha))</w:t>
      </w:r>
    </w:p>
    <w:p>
      <w:pPr>
        <w:keepNext w:val="0"/>
        <w:keepLines w:val="0"/>
        <w:widowControl/>
        <w:numPr>
          <w:ilvl w:val="0"/>
          <w:numId w:val="0"/>
        </w:numPr>
        <w:suppressLineNumbers w:val="0"/>
        <w:spacing w:line="240" w:lineRule="auto"/>
        <w:jc w:val="both"/>
        <w:rPr>
          <w:rFonts w:hint="default" w:hAnsi="宋体" w:eastAsia="宋体" w:cs="宋体" w:asciiTheme="minorAscii"/>
          <w:b/>
          <w:bCs/>
          <w:i/>
          <w:iCs/>
          <w:kern w:val="0"/>
          <w:sz w:val="21"/>
          <w:szCs w:val="21"/>
          <w:lang w:eastAsia="zh-CN" w:bidi="ar"/>
        </w:rPr>
      </w:pPr>
    </w:p>
    <w:p>
      <w:pPr>
        <w:keepNext w:val="0"/>
        <w:keepLines w:val="0"/>
        <w:widowControl/>
        <w:numPr>
          <w:ilvl w:val="0"/>
          <w:numId w:val="0"/>
        </w:numPr>
        <w:suppressLineNumbers w:val="0"/>
        <w:spacing w:line="240" w:lineRule="auto"/>
        <w:jc w:val="both"/>
        <w:rPr>
          <w:rFonts w:hint="default" w:hAnsi="宋体" w:eastAsia="宋体" w:cs="宋体" w:asciiTheme="minorAscii"/>
          <w:b w:val="0"/>
          <w:bCs w:val="0"/>
          <w:i w:val="0"/>
          <w:iCs w:val="0"/>
          <w:kern w:val="0"/>
          <w:sz w:val="21"/>
          <w:szCs w:val="21"/>
          <w:lang w:eastAsia="zh-CN" w:bidi="ar"/>
        </w:rPr>
      </w:pPr>
      <w:r>
        <w:rPr>
          <w:rFonts w:hint="default" w:hAnsi="宋体" w:eastAsia="宋体" w:cs="宋体" w:asciiTheme="minorAscii"/>
          <w:b w:val="0"/>
          <w:bCs w:val="0"/>
          <w:i w:val="0"/>
          <w:iCs w:val="0"/>
          <w:kern w:val="0"/>
          <w:sz w:val="21"/>
          <w:szCs w:val="21"/>
          <w:lang w:eastAsia="zh-CN" w:bidi="ar"/>
        </w:rPr>
        <w:t>By using the SMMA algorithm, the reward function can be given a proxy gradient feedback and let it know that as it gets closer to the target object the reward will continue to accumulate. This function can evaluate the fluctuation of the distance variation and enable the agent to move to maximize the cumulative reward. This also makes the agent learning rate faster. At the same time, you can increase the proportion of the current distance variation in the average line value by adjusting the alpha closer to zero. The original amount of change will not be completely removed, but only a smaller proportion, which will make the gradient feedback more smooth.</w:t>
      </w:r>
    </w:p>
    <w:p>
      <w:pPr>
        <w:keepNext w:val="0"/>
        <w:keepLines w:val="0"/>
        <w:widowControl/>
        <w:numPr>
          <w:ilvl w:val="0"/>
          <w:numId w:val="0"/>
        </w:numPr>
        <w:suppressLineNumbers w:val="0"/>
        <w:spacing w:line="240" w:lineRule="auto"/>
        <w:jc w:val="both"/>
        <w:rPr>
          <w:rFonts w:hint="eastAsia" w:hAnsi="宋体" w:eastAsia="宋体" w:cs="宋体" w:asciiTheme="minorAscii"/>
          <w:kern w:val="0"/>
          <w:sz w:val="21"/>
          <w:szCs w:val="21"/>
          <w:lang w:eastAsia="zh-CN" w:bidi="ar"/>
        </w:rPr>
      </w:pPr>
    </w:p>
    <w:p>
      <w:pPr>
        <w:keepNext w:val="0"/>
        <w:keepLines w:val="0"/>
        <w:widowControl/>
        <w:numPr>
          <w:ilvl w:val="0"/>
          <w:numId w:val="0"/>
        </w:numPr>
        <w:suppressLineNumbers w:val="0"/>
        <w:spacing w:line="240" w:lineRule="auto"/>
        <w:jc w:val="both"/>
        <w:rPr>
          <w:rFonts w:hint="eastAsia" w:hAnsi="宋体" w:eastAsia="宋体" w:cs="宋体" w:asciiTheme="minorAscii"/>
          <w:kern w:val="0"/>
          <w:sz w:val="21"/>
          <w:szCs w:val="21"/>
          <w:lang w:eastAsia="zh-CN" w:bidi="ar"/>
        </w:rPr>
      </w:pPr>
      <w:r>
        <w:rPr>
          <w:rFonts w:hint="eastAsia" w:hAnsi="宋体" w:eastAsia="宋体" w:cs="宋体" w:asciiTheme="minorAscii"/>
          <w:kern w:val="0"/>
          <w:sz w:val="21"/>
          <w:szCs w:val="21"/>
          <w:lang w:eastAsia="zh-CN" w:bidi="ar"/>
        </w:rPr>
        <w:t>Finally, because both the final reward and the temporary reward depend on the positional relationship between the fixture and the specified object, the robotic control uses position control instead of speed control.</w:t>
      </w:r>
    </w:p>
    <w:p>
      <w:pPr>
        <w:keepNext w:val="0"/>
        <w:keepLines w:val="0"/>
        <w:widowControl/>
        <w:numPr>
          <w:ilvl w:val="0"/>
          <w:numId w:val="0"/>
        </w:numPr>
        <w:suppressLineNumbers w:val="0"/>
        <w:spacing w:line="240" w:lineRule="auto"/>
        <w:jc w:val="both"/>
        <w:rPr>
          <w:rFonts w:hint="eastAsia" w:hAnsi="宋体" w:eastAsia="宋体" w:cs="宋体" w:asciiTheme="minorAscii"/>
          <w:kern w:val="0"/>
          <w:sz w:val="21"/>
          <w:szCs w:val="21"/>
          <w:lang w:eastAsia="zh-CN" w:bidi="ar"/>
        </w:rPr>
      </w:pPr>
    </w:p>
    <w:p>
      <w:pPr>
        <w:keepNext w:val="0"/>
        <w:keepLines w:val="0"/>
        <w:widowControl/>
        <w:numPr>
          <w:ilvl w:val="0"/>
          <w:numId w:val="1"/>
        </w:numPr>
        <w:suppressLineNumbers w:val="0"/>
        <w:jc w:val="both"/>
        <w:rPr>
          <w:rFonts w:hint="eastAsia" w:hAnsi="宋体" w:eastAsia="宋体" w:cs="宋体" w:asciiTheme="minorAscii"/>
          <w:kern w:val="0"/>
          <w:sz w:val="28"/>
          <w:szCs w:val="28"/>
          <w:lang w:eastAsia="zh-CN" w:bidi="ar"/>
        </w:rPr>
      </w:pPr>
      <w:r>
        <w:rPr>
          <w:rFonts w:hAnsi="宋体" w:eastAsia="宋体" w:cs="宋体" w:asciiTheme="minorAscii"/>
          <w:kern w:val="0"/>
          <w:sz w:val="28"/>
          <w:szCs w:val="28"/>
          <w:lang w:val="en-US" w:eastAsia="zh-CN" w:bidi="ar"/>
        </w:rPr>
        <w:t>Hyperparameters</w:t>
      </w:r>
    </w:p>
    <w:p>
      <w:pPr>
        <w:keepNext w:val="0"/>
        <w:keepLines w:val="0"/>
        <w:widowControl/>
        <w:numPr>
          <w:numId w:val="0"/>
        </w:numPr>
        <w:suppressLineNumbers w:val="0"/>
        <w:jc w:val="center"/>
        <w:rPr>
          <w:rFonts w:hint="eastAsia" w:hAnsi="宋体" w:eastAsia="宋体" w:cs="宋体" w:asciiTheme="minorAscii"/>
          <w:kern w:val="0"/>
          <w:sz w:val="28"/>
          <w:szCs w:val="28"/>
          <w:lang w:eastAsia="zh-CN" w:bidi="ar"/>
        </w:rPr>
      </w:pPr>
      <w:r>
        <w:rPr>
          <w:rFonts w:hint="eastAsia" w:hAnsi="宋体" w:eastAsia="宋体" w:cs="宋体" w:asciiTheme="minorAscii"/>
          <w:kern w:val="0"/>
          <w:sz w:val="28"/>
          <w:szCs w:val="28"/>
          <w:lang w:eastAsia="zh-CN" w:bidi="ar"/>
        </w:rPr>
        <w:drawing>
          <wp:inline distT="0" distB="0" distL="114300" distR="114300">
            <wp:extent cx="4796155" cy="2559685"/>
            <wp:effectExtent l="0" t="0" r="4445" b="12065"/>
            <wp:docPr id="1" name="图片 1" descr="p4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4_3"/>
                    <pic:cNvPicPr>
                      <a:picLocks noChangeAspect="1"/>
                    </pic:cNvPicPr>
                  </pic:nvPicPr>
                  <pic:blipFill>
                    <a:blip r:embed="rId4"/>
                    <a:stretch>
                      <a:fillRect/>
                    </a:stretch>
                  </pic:blipFill>
                  <pic:spPr>
                    <a:xfrm>
                      <a:off x="0" y="0"/>
                      <a:ext cx="4796155" cy="2559685"/>
                    </a:xfrm>
                    <a:prstGeom prst="rect">
                      <a:avLst/>
                    </a:prstGeom>
                  </pic:spPr>
                </pic:pic>
              </a:graphicData>
            </a:graphic>
          </wp:inline>
        </w:drawing>
      </w:r>
    </w:p>
    <w:p>
      <w:pPr>
        <w:keepNext w:val="0"/>
        <w:keepLines w:val="0"/>
        <w:widowControl/>
        <w:numPr>
          <w:numId w:val="0"/>
        </w:numPr>
        <w:suppressLineNumbers w:val="0"/>
        <w:jc w:val="center"/>
        <w:rPr>
          <w:rFonts w:hAnsi="宋体" w:eastAsia="宋体" w:cs="宋体" w:asciiTheme="minorAscii"/>
          <w:kern w:val="0"/>
          <w:sz w:val="18"/>
          <w:szCs w:val="18"/>
          <w:lang w:val="en-US" w:eastAsia="zh-CN" w:bidi="ar"/>
        </w:rPr>
      </w:pPr>
      <w:r>
        <w:rPr>
          <w:rFonts w:hint="default" w:hAnsi="宋体" w:eastAsia="宋体" w:cs="宋体" w:asciiTheme="minorAscii"/>
          <w:kern w:val="0"/>
          <w:sz w:val="18"/>
          <w:szCs w:val="18"/>
          <w:lang w:eastAsia="zh-CN" w:bidi="ar"/>
        </w:rPr>
        <w:t xml:space="preserve">FIgure1. Task1 </w:t>
      </w:r>
      <w:r>
        <w:rPr>
          <w:rFonts w:hAnsi="宋体" w:eastAsia="宋体" w:cs="宋体" w:asciiTheme="minorAscii"/>
          <w:kern w:val="0"/>
          <w:sz w:val="18"/>
          <w:szCs w:val="18"/>
          <w:lang w:val="en-US" w:eastAsia="zh-CN" w:bidi="ar"/>
        </w:rPr>
        <w:t>Hyperparameters</w:t>
      </w:r>
    </w:p>
    <w:p>
      <w:pPr>
        <w:keepNext w:val="0"/>
        <w:keepLines w:val="0"/>
        <w:widowControl/>
        <w:numPr>
          <w:ilvl w:val="0"/>
          <w:numId w:val="0"/>
        </w:numPr>
        <w:suppressLineNumbers w:val="0"/>
        <w:spacing w:line="240" w:lineRule="auto"/>
        <w:jc w:val="both"/>
        <w:rPr>
          <w:rFonts w:hint="eastAsia" w:hAnsi="宋体" w:eastAsia="宋体" w:cs="宋体" w:asciiTheme="minorAscii"/>
          <w:b w:val="0"/>
          <w:bCs w:val="0"/>
          <w:i w:val="0"/>
          <w:iCs w:val="0"/>
          <w:kern w:val="0"/>
          <w:sz w:val="21"/>
          <w:szCs w:val="21"/>
          <w:lang w:val="en-US" w:eastAsia="zh-CN" w:bidi="ar"/>
        </w:rPr>
      </w:pPr>
      <w:r>
        <w:rPr>
          <w:rFonts w:hint="eastAsia" w:hAnsi="宋体" w:eastAsia="宋体" w:cs="宋体" w:asciiTheme="minorAscii"/>
          <w:b w:val="0"/>
          <w:bCs w:val="0"/>
          <w:i w:val="0"/>
          <w:iCs w:val="0"/>
          <w:kern w:val="0"/>
          <w:sz w:val="21"/>
          <w:szCs w:val="21"/>
          <w:lang w:val="en-US" w:eastAsia="zh-CN" w:bidi="ar"/>
        </w:rPr>
        <w:t>In Figure 1, I show the hyperparameter settings of task 1. In task 1, in order to save computing resources, I reduce the input_size to 48, and set the batch_size to 32. This is much smaller than the previous default of 512x512. It will speed up the training. At the same time, the square image is still maintained here, which can optimize the GPU calculation, because the square matrix calculation complexity is lower.</w:t>
      </w:r>
    </w:p>
    <w:p>
      <w:pPr>
        <w:keepNext w:val="0"/>
        <w:keepLines w:val="0"/>
        <w:widowControl/>
        <w:numPr>
          <w:ilvl w:val="0"/>
          <w:numId w:val="0"/>
        </w:numPr>
        <w:suppressLineNumbers w:val="0"/>
        <w:spacing w:line="240" w:lineRule="auto"/>
        <w:jc w:val="both"/>
        <w:rPr>
          <w:rFonts w:hint="eastAsia" w:hAnsi="宋体" w:eastAsia="宋体" w:cs="宋体" w:asciiTheme="minorAscii"/>
          <w:b w:val="0"/>
          <w:bCs w:val="0"/>
          <w:i w:val="0"/>
          <w:iCs w:val="0"/>
          <w:kern w:val="0"/>
          <w:sz w:val="21"/>
          <w:szCs w:val="21"/>
          <w:lang w:val="en-US" w:eastAsia="zh-CN" w:bidi="ar"/>
        </w:rPr>
      </w:pPr>
    </w:p>
    <w:p>
      <w:pPr>
        <w:keepNext w:val="0"/>
        <w:keepLines w:val="0"/>
        <w:widowControl/>
        <w:numPr>
          <w:ilvl w:val="0"/>
          <w:numId w:val="0"/>
        </w:numPr>
        <w:suppressLineNumbers w:val="0"/>
        <w:spacing w:line="240" w:lineRule="auto"/>
        <w:jc w:val="both"/>
        <w:rPr>
          <w:rFonts w:hint="default" w:hAnsi="宋体" w:eastAsia="宋体" w:cs="宋体" w:asciiTheme="minorAscii"/>
          <w:b w:val="0"/>
          <w:bCs w:val="0"/>
          <w:i w:val="0"/>
          <w:iCs w:val="0"/>
          <w:kern w:val="0"/>
          <w:sz w:val="21"/>
          <w:szCs w:val="21"/>
          <w:lang w:eastAsia="zh-CN" w:bidi="ar"/>
        </w:rPr>
      </w:pPr>
      <w:r>
        <w:rPr>
          <w:rFonts w:hint="default" w:hAnsi="宋体" w:eastAsia="宋体" w:cs="宋体" w:asciiTheme="minorAscii"/>
          <w:b w:val="0"/>
          <w:bCs w:val="0"/>
          <w:i w:val="0"/>
          <w:iCs w:val="0"/>
          <w:kern w:val="0"/>
          <w:sz w:val="21"/>
          <w:szCs w:val="21"/>
          <w:lang w:eastAsia="zh-CN" w:bidi="ar"/>
        </w:rPr>
        <w:t>In addition, since the network input is a series of image data in time series, the introduction of RNN will better and more fully learn the data. However, RNN itself has a forgetting feature for long-term memory, so the introduction of LSTM to enhance long-term memory Learning. Using LSTM as part of a DQN will allow the network to better learn the relationships and information between the images in the sequence. This will allow the robotic arm to learn the target action more quickly than a single image. Here LSTM_size is 256.</w:t>
      </w:r>
    </w:p>
    <w:p>
      <w:pPr>
        <w:keepNext w:val="0"/>
        <w:keepLines w:val="0"/>
        <w:widowControl/>
        <w:numPr>
          <w:ilvl w:val="0"/>
          <w:numId w:val="0"/>
        </w:numPr>
        <w:suppressLineNumbers w:val="0"/>
        <w:spacing w:line="240" w:lineRule="auto"/>
        <w:jc w:val="both"/>
        <w:rPr>
          <w:rFonts w:hint="default" w:hAnsi="宋体" w:eastAsia="宋体" w:cs="宋体" w:asciiTheme="minorAscii"/>
          <w:b w:val="0"/>
          <w:bCs w:val="0"/>
          <w:i w:val="0"/>
          <w:iCs w:val="0"/>
          <w:kern w:val="0"/>
          <w:sz w:val="21"/>
          <w:szCs w:val="21"/>
          <w:lang w:eastAsia="zh-CN" w:bidi="ar"/>
        </w:rPr>
      </w:pPr>
    </w:p>
    <w:p>
      <w:pPr>
        <w:keepNext w:val="0"/>
        <w:keepLines w:val="0"/>
        <w:widowControl/>
        <w:numPr>
          <w:numId w:val="0"/>
        </w:numPr>
        <w:suppressLineNumbers w:val="0"/>
        <w:jc w:val="both"/>
        <w:rPr>
          <w:rFonts w:hint="default" w:hAnsi="宋体" w:eastAsia="宋体" w:cs="宋体" w:asciiTheme="minorAscii"/>
          <w:b w:val="0"/>
          <w:bCs w:val="0"/>
          <w:i w:val="0"/>
          <w:iCs w:val="0"/>
          <w:kern w:val="0"/>
          <w:sz w:val="21"/>
          <w:szCs w:val="21"/>
          <w:lang w:eastAsia="zh-CN" w:bidi="ar"/>
        </w:rPr>
      </w:pPr>
      <w:r>
        <w:rPr>
          <w:rFonts w:hint="default" w:hAnsi="宋体" w:eastAsia="宋体" w:cs="宋体" w:asciiTheme="minorAscii"/>
          <w:b w:val="0"/>
          <w:bCs w:val="0"/>
          <w:i w:val="0"/>
          <w:iCs w:val="0"/>
          <w:kern w:val="0"/>
          <w:sz w:val="21"/>
          <w:szCs w:val="21"/>
          <w:lang w:eastAsia="zh-CN" w:bidi="ar"/>
        </w:rPr>
        <w:t>Finally, we choose RMSprop as the optimization function. Because we introduce LSTM as part of the DQN, RMSprop is suitable for dealing with non-stationary targets, and it works well for LSTM. Here the learning efficiency is set to 0.01 in both tasks, and during actual training, This learning efficiency is continuously decreasing in order to achieve the goal of convergence to global optimum.</w:t>
      </w:r>
    </w:p>
    <w:p>
      <w:pPr>
        <w:keepNext w:val="0"/>
        <w:keepLines w:val="0"/>
        <w:widowControl/>
        <w:numPr>
          <w:numId w:val="0"/>
        </w:numPr>
        <w:suppressLineNumbers w:val="0"/>
        <w:jc w:val="both"/>
        <w:rPr>
          <w:rFonts w:hint="eastAsia" w:hAnsi="宋体" w:eastAsia="宋体" w:cs="宋体" w:asciiTheme="minorAscii"/>
          <w:b w:val="0"/>
          <w:bCs w:val="0"/>
          <w:i w:val="0"/>
          <w:iCs w:val="0"/>
          <w:kern w:val="0"/>
          <w:sz w:val="21"/>
          <w:szCs w:val="21"/>
          <w:lang w:eastAsia="zh-CN" w:bidi="ar"/>
        </w:rPr>
      </w:pPr>
    </w:p>
    <w:p>
      <w:pPr>
        <w:keepNext w:val="0"/>
        <w:keepLines w:val="0"/>
        <w:widowControl/>
        <w:numPr>
          <w:numId w:val="0"/>
        </w:numPr>
        <w:suppressLineNumbers w:val="0"/>
        <w:jc w:val="both"/>
        <w:rPr>
          <w:rFonts w:hint="eastAsia" w:hAnsi="宋体" w:eastAsia="宋体" w:cs="宋体" w:asciiTheme="minorAscii"/>
          <w:kern w:val="0"/>
          <w:sz w:val="28"/>
          <w:szCs w:val="28"/>
          <w:lang w:eastAsia="zh-CN" w:bidi="ar"/>
        </w:rPr>
      </w:pPr>
      <w:r>
        <w:rPr>
          <w:rFonts w:hint="eastAsia" w:hAnsi="宋体" w:eastAsia="宋体" w:cs="宋体" w:asciiTheme="minorAscii"/>
          <w:kern w:val="0"/>
          <w:sz w:val="28"/>
          <w:szCs w:val="28"/>
          <w:lang w:eastAsia="zh-CN" w:bidi="ar"/>
        </w:rPr>
        <w:drawing>
          <wp:inline distT="0" distB="0" distL="114300" distR="114300">
            <wp:extent cx="5269865" cy="3847465"/>
            <wp:effectExtent l="0" t="0" r="6985" b="635"/>
            <wp:docPr id="2" name="图片 2" descr="p4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4_6"/>
                    <pic:cNvPicPr>
                      <a:picLocks noChangeAspect="1"/>
                    </pic:cNvPicPr>
                  </pic:nvPicPr>
                  <pic:blipFill>
                    <a:blip r:embed="rId5"/>
                    <a:stretch>
                      <a:fillRect/>
                    </a:stretch>
                  </pic:blipFill>
                  <pic:spPr>
                    <a:xfrm>
                      <a:off x="0" y="0"/>
                      <a:ext cx="5269865" cy="3847465"/>
                    </a:xfrm>
                    <a:prstGeom prst="rect">
                      <a:avLst/>
                    </a:prstGeom>
                  </pic:spPr>
                </pic:pic>
              </a:graphicData>
            </a:graphic>
          </wp:inline>
        </w:drawing>
      </w:r>
    </w:p>
    <w:p>
      <w:pPr>
        <w:keepNext w:val="0"/>
        <w:keepLines w:val="0"/>
        <w:widowControl/>
        <w:numPr>
          <w:ilvl w:val="0"/>
          <w:numId w:val="0"/>
        </w:numPr>
        <w:suppressLineNumbers w:val="0"/>
        <w:jc w:val="center"/>
        <w:rPr>
          <w:rFonts w:hAnsi="宋体" w:eastAsia="宋体" w:cs="宋体" w:asciiTheme="minorAscii"/>
          <w:kern w:val="0"/>
          <w:sz w:val="18"/>
          <w:szCs w:val="18"/>
          <w:lang w:val="en-US" w:eastAsia="zh-CN" w:bidi="ar"/>
        </w:rPr>
      </w:pPr>
      <w:r>
        <w:rPr>
          <w:rFonts w:hint="default" w:hAnsi="宋体" w:eastAsia="宋体" w:cs="宋体" w:asciiTheme="minorAscii"/>
          <w:kern w:val="0"/>
          <w:sz w:val="18"/>
          <w:szCs w:val="18"/>
          <w:lang w:eastAsia="zh-CN" w:bidi="ar"/>
        </w:rPr>
        <w:t>FIgure</w:t>
      </w:r>
      <w:r>
        <w:rPr>
          <w:rFonts w:hint="default" w:hAnsi="宋体" w:eastAsia="宋体" w:cs="宋体" w:asciiTheme="minorAscii"/>
          <w:kern w:val="0"/>
          <w:sz w:val="18"/>
          <w:szCs w:val="18"/>
          <w:lang w:eastAsia="zh-CN" w:bidi="ar"/>
        </w:rPr>
        <w:t>2</w:t>
      </w:r>
      <w:r>
        <w:rPr>
          <w:rFonts w:hint="default" w:hAnsi="宋体" w:eastAsia="宋体" w:cs="宋体" w:asciiTheme="minorAscii"/>
          <w:kern w:val="0"/>
          <w:sz w:val="18"/>
          <w:szCs w:val="18"/>
          <w:lang w:eastAsia="zh-CN" w:bidi="ar"/>
        </w:rPr>
        <w:t>. Task</w:t>
      </w:r>
      <w:r>
        <w:rPr>
          <w:rFonts w:hint="default" w:hAnsi="宋体" w:eastAsia="宋体" w:cs="宋体" w:asciiTheme="minorAscii"/>
          <w:kern w:val="0"/>
          <w:sz w:val="18"/>
          <w:szCs w:val="18"/>
          <w:lang w:eastAsia="zh-CN" w:bidi="ar"/>
        </w:rPr>
        <w:t>2</w:t>
      </w:r>
      <w:r>
        <w:rPr>
          <w:rFonts w:hint="default" w:hAnsi="宋体" w:eastAsia="宋体" w:cs="宋体" w:asciiTheme="minorAscii"/>
          <w:kern w:val="0"/>
          <w:sz w:val="18"/>
          <w:szCs w:val="18"/>
          <w:lang w:eastAsia="zh-CN" w:bidi="ar"/>
        </w:rPr>
        <w:t xml:space="preserve"> </w:t>
      </w:r>
      <w:r>
        <w:rPr>
          <w:rFonts w:hAnsi="宋体" w:eastAsia="宋体" w:cs="宋体" w:asciiTheme="minorAscii"/>
          <w:kern w:val="0"/>
          <w:sz w:val="18"/>
          <w:szCs w:val="18"/>
          <w:lang w:val="en-US" w:eastAsia="zh-CN" w:bidi="ar"/>
        </w:rPr>
        <w:t>Hyperparameters</w:t>
      </w:r>
    </w:p>
    <w:p>
      <w:pPr>
        <w:keepNext w:val="0"/>
        <w:keepLines w:val="0"/>
        <w:widowControl/>
        <w:numPr>
          <w:numId w:val="0"/>
        </w:numPr>
        <w:suppressLineNumbers w:val="0"/>
        <w:jc w:val="both"/>
        <w:rPr>
          <w:rFonts w:hint="eastAsia" w:hAnsi="宋体" w:eastAsia="宋体" w:cs="宋体" w:asciiTheme="minorAscii"/>
          <w:kern w:val="0"/>
          <w:sz w:val="28"/>
          <w:szCs w:val="28"/>
          <w:lang w:eastAsia="zh-CN" w:bidi="ar"/>
        </w:rPr>
      </w:pPr>
      <w:r>
        <w:rPr>
          <w:rFonts w:hint="eastAsia" w:hAnsi="宋体" w:eastAsia="宋体" w:cs="宋体" w:asciiTheme="minorAscii"/>
          <w:kern w:val="0"/>
          <w:sz w:val="28"/>
          <w:szCs w:val="28"/>
          <w:lang w:eastAsia="zh-CN" w:bidi="ar"/>
        </w:rPr>
        <w:drawing>
          <wp:inline distT="0" distB="0" distL="114300" distR="114300">
            <wp:extent cx="5273675" cy="3404235"/>
            <wp:effectExtent l="0" t="0" r="3175" b="5715"/>
            <wp:docPr id="3" name="图片 3" descr="p4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4_4"/>
                    <pic:cNvPicPr>
                      <a:picLocks noChangeAspect="1"/>
                    </pic:cNvPicPr>
                  </pic:nvPicPr>
                  <pic:blipFill>
                    <a:blip r:embed="rId6"/>
                    <a:stretch>
                      <a:fillRect/>
                    </a:stretch>
                  </pic:blipFill>
                  <pic:spPr>
                    <a:xfrm>
                      <a:off x="0" y="0"/>
                      <a:ext cx="5273675" cy="3404235"/>
                    </a:xfrm>
                    <a:prstGeom prst="rect">
                      <a:avLst/>
                    </a:prstGeom>
                  </pic:spPr>
                </pic:pic>
              </a:graphicData>
            </a:graphic>
          </wp:inline>
        </w:drawing>
      </w:r>
    </w:p>
    <w:p>
      <w:pPr>
        <w:keepNext w:val="0"/>
        <w:keepLines w:val="0"/>
        <w:widowControl/>
        <w:numPr>
          <w:ilvl w:val="0"/>
          <w:numId w:val="0"/>
        </w:numPr>
        <w:suppressLineNumbers w:val="0"/>
        <w:jc w:val="center"/>
        <w:rPr>
          <w:rFonts w:hAnsi="宋体" w:eastAsia="宋体" w:cs="宋体" w:asciiTheme="minorAscii"/>
          <w:kern w:val="0"/>
          <w:sz w:val="18"/>
          <w:szCs w:val="18"/>
          <w:lang w:val="en-US" w:eastAsia="zh-CN" w:bidi="ar"/>
        </w:rPr>
      </w:pPr>
      <w:r>
        <w:rPr>
          <w:rFonts w:hint="default" w:hAnsi="宋体" w:eastAsia="宋体" w:cs="宋体" w:asciiTheme="minorAscii"/>
          <w:kern w:val="0"/>
          <w:sz w:val="18"/>
          <w:szCs w:val="18"/>
          <w:lang w:eastAsia="zh-CN" w:bidi="ar"/>
        </w:rPr>
        <w:t>FIgure</w:t>
      </w:r>
      <w:r>
        <w:rPr>
          <w:rFonts w:hint="default" w:hAnsi="宋体" w:eastAsia="宋体" w:cs="宋体" w:asciiTheme="minorAscii"/>
          <w:kern w:val="0"/>
          <w:sz w:val="18"/>
          <w:szCs w:val="18"/>
          <w:lang w:eastAsia="zh-CN" w:bidi="ar"/>
        </w:rPr>
        <w:t>3</w:t>
      </w:r>
      <w:r>
        <w:rPr>
          <w:rFonts w:hint="default" w:hAnsi="宋体" w:eastAsia="宋体" w:cs="宋体" w:asciiTheme="minorAscii"/>
          <w:kern w:val="0"/>
          <w:sz w:val="18"/>
          <w:szCs w:val="18"/>
          <w:lang w:eastAsia="zh-CN" w:bidi="ar"/>
        </w:rPr>
        <w:t xml:space="preserve">. Task2 </w:t>
      </w:r>
      <w:r>
        <w:rPr>
          <w:rFonts w:hAnsi="宋体" w:eastAsia="宋体" w:cs="宋体" w:asciiTheme="minorAscii"/>
          <w:kern w:val="0"/>
          <w:sz w:val="18"/>
          <w:szCs w:val="18"/>
          <w:lang w:val="en-US" w:eastAsia="zh-CN" w:bidi="ar"/>
        </w:rPr>
        <w:t>Hyperparameters</w:t>
      </w:r>
    </w:p>
    <w:p>
      <w:pPr>
        <w:keepNext w:val="0"/>
        <w:keepLines w:val="0"/>
        <w:widowControl/>
        <w:numPr>
          <w:ilvl w:val="0"/>
          <w:numId w:val="0"/>
        </w:numPr>
        <w:suppressLineNumbers w:val="0"/>
        <w:jc w:val="both"/>
        <w:rPr>
          <w:rFonts w:hint="default" w:hAnsi="宋体" w:eastAsia="宋体" w:cs="宋体" w:asciiTheme="minorAscii"/>
          <w:b w:val="0"/>
          <w:bCs w:val="0"/>
          <w:i w:val="0"/>
          <w:iCs w:val="0"/>
          <w:kern w:val="0"/>
          <w:sz w:val="21"/>
          <w:szCs w:val="21"/>
          <w:lang w:eastAsia="zh-CN" w:bidi="ar"/>
        </w:rPr>
      </w:pPr>
      <w:r>
        <w:rPr>
          <w:rFonts w:hint="eastAsia" w:hAnsi="宋体" w:eastAsia="宋体" w:cs="宋体" w:asciiTheme="minorAscii"/>
          <w:b w:val="0"/>
          <w:bCs w:val="0"/>
          <w:i w:val="0"/>
          <w:iCs w:val="0"/>
          <w:kern w:val="0"/>
          <w:sz w:val="21"/>
          <w:szCs w:val="21"/>
          <w:lang w:eastAsia="zh-CN" w:bidi="ar"/>
        </w:rPr>
        <w:t>For task two, there is no excessive adjustment in hyperparameters. The main adjustment is only the modification of the reward function.</w:t>
      </w:r>
      <w:r>
        <w:rPr>
          <w:rFonts w:hint="default" w:hAnsi="宋体" w:eastAsia="宋体" w:cs="宋体" w:asciiTheme="minorAscii"/>
          <w:b w:val="0"/>
          <w:bCs w:val="0"/>
          <w:i w:val="0"/>
          <w:iCs w:val="0"/>
          <w:kern w:val="0"/>
          <w:sz w:val="21"/>
          <w:szCs w:val="21"/>
          <w:lang w:eastAsia="zh-CN" w:bidi="ar"/>
        </w:rPr>
        <w:t xml:space="preserve"> However, it may be safer to adjust the learning rate to a smaller value, for example 0.001.</w:t>
      </w:r>
    </w:p>
    <w:p>
      <w:pPr>
        <w:keepNext w:val="0"/>
        <w:keepLines w:val="0"/>
        <w:widowControl/>
        <w:numPr>
          <w:ilvl w:val="0"/>
          <w:numId w:val="1"/>
        </w:numPr>
        <w:suppressLineNumbers w:val="0"/>
        <w:jc w:val="both"/>
        <w:rPr>
          <w:rFonts w:hint="eastAsia" w:hAnsi="宋体" w:eastAsia="宋体" w:cs="宋体" w:asciiTheme="minorAscii"/>
          <w:kern w:val="0"/>
          <w:sz w:val="28"/>
          <w:szCs w:val="28"/>
          <w:lang w:eastAsia="zh-CN" w:bidi="ar"/>
        </w:rPr>
      </w:pPr>
      <w:r>
        <w:rPr>
          <w:rFonts w:hAnsi="宋体" w:eastAsia="宋体" w:cs="宋体" w:asciiTheme="minorAscii"/>
          <w:kern w:val="0"/>
          <w:sz w:val="28"/>
          <w:szCs w:val="28"/>
          <w:lang w:eastAsia="zh-CN" w:bidi="ar"/>
        </w:rPr>
        <w:t>Results</w:t>
      </w:r>
    </w:p>
    <w:p>
      <w:pPr>
        <w:keepNext w:val="0"/>
        <w:keepLines w:val="0"/>
        <w:widowControl/>
        <w:numPr>
          <w:numId w:val="0"/>
        </w:numPr>
        <w:suppressLineNumbers w:val="0"/>
        <w:jc w:val="both"/>
        <w:rPr>
          <w:rFonts w:hint="eastAsia" w:hAnsi="宋体" w:eastAsia="宋体" w:cs="宋体" w:asciiTheme="minorAscii"/>
          <w:kern w:val="0"/>
          <w:sz w:val="28"/>
          <w:szCs w:val="28"/>
          <w:lang w:eastAsia="zh-CN" w:bidi="ar"/>
        </w:rPr>
      </w:pPr>
      <w:r>
        <w:rPr>
          <w:rFonts w:hint="eastAsia" w:hAnsi="宋体" w:eastAsia="宋体" w:cs="宋体" w:asciiTheme="minorAscii"/>
          <w:kern w:val="0"/>
          <w:sz w:val="28"/>
          <w:szCs w:val="28"/>
          <w:lang w:eastAsia="zh-CN" w:bidi="ar"/>
        </w:rPr>
        <w:drawing>
          <wp:inline distT="0" distB="0" distL="114300" distR="114300">
            <wp:extent cx="5269230" cy="3110230"/>
            <wp:effectExtent l="0" t="0" r="7620" b="13970"/>
            <wp:docPr id="4" name="图片 4" descr="p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4_1"/>
                    <pic:cNvPicPr>
                      <a:picLocks noChangeAspect="1"/>
                    </pic:cNvPicPr>
                  </pic:nvPicPr>
                  <pic:blipFill>
                    <a:blip r:embed="rId7"/>
                    <a:stretch>
                      <a:fillRect/>
                    </a:stretch>
                  </pic:blipFill>
                  <pic:spPr>
                    <a:xfrm>
                      <a:off x="0" y="0"/>
                      <a:ext cx="5269230" cy="3110230"/>
                    </a:xfrm>
                    <a:prstGeom prst="rect">
                      <a:avLst/>
                    </a:prstGeom>
                  </pic:spPr>
                </pic:pic>
              </a:graphicData>
            </a:graphic>
          </wp:inline>
        </w:drawing>
      </w:r>
    </w:p>
    <w:p>
      <w:pPr>
        <w:keepNext w:val="0"/>
        <w:keepLines w:val="0"/>
        <w:widowControl/>
        <w:numPr>
          <w:ilvl w:val="0"/>
          <w:numId w:val="0"/>
        </w:numPr>
        <w:suppressLineNumbers w:val="0"/>
        <w:jc w:val="center"/>
        <w:rPr>
          <w:rFonts w:hAnsi="宋体" w:eastAsia="宋体" w:cs="宋体" w:asciiTheme="minorAscii"/>
          <w:kern w:val="0"/>
          <w:sz w:val="18"/>
          <w:szCs w:val="18"/>
          <w:lang w:eastAsia="zh-CN" w:bidi="ar"/>
        </w:rPr>
      </w:pPr>
      <w:r>
        <w:rPr>
          <w:rFonts w:hint="default" w:hAnsi="宋体" w:eastAsia="宋体" w:cs="宋体" w:asciiTheme="minorAscii"/>
          <w:kern w:val="0"/>
          <w:sz w:val="18"/>
          <w:szCs w:val="18"/>
          <w:lang w:eastAsia="zh-CN" w:bidi="ar"/>
        </w:rPr>
        <w:t>FIgure</w:t>
      </w:r>
      <w:r>
        <w:rPr>
          <w:rFonts w:hint="default" w:hAnsi="宋体" w:eastAsia="宋体" w:cs="宋体" w:asciiTheme="minorAscii"/>
          <w:kern w:val="0"/>
          <w:sz w:val="18"/>
          <w:szCs w:val="18"/>
          <w:lang w:eastAsia="zh-CN" w:bidi="ar"/>
        </w:rPr>
        <w:t>4</w:t>
      </w:r>
      <w:r>
        <w:rPr>
          <w:rFonts w:hint="default" w:hAnsi="宋体" w:eastAsia="宋体" w:cs="宋体" w:asciiTheme="minorAscii"/>
          <w:kern w:val="0"/>
          <w:sz w:val="18"/>
          <w:szCs w:val="18"/>
          <w:lang w:eastAsia="zh-CN" w:bidi="ar"/>
        </w:rPr>
        <w:t>. Task</w:t>
      </w:r>
      <w:r>
        <w:rPr>
          <w:rFonts w:hint="default" w:hAnsi="宋体" w:eastAsia="宋体" w:cs="宋体" w:asciiTheme="minorAscii"/>
          <w:kern w:val="0"/>
          <w:sz w:val="18"/>
          <w:szCs w:val="18"/>
          <w:lang w:eastAsia="zh-CN" w:bidi="ar"/>
        </w:rPr>
        <w:t>1</w:t>
      </w:r>
      <w:r>
        <w:rPr>
          <w:rFonts w:hint="default" w:hAnsi="宋体" w:eastAsia="宋体" w:cs="宋体" w:asciiTheme="minorAscii"/>
          <w:kern w:val="0"/>
          <w:sz w:val="18"/>
          <w:szCs w:val="18"/>
          <w:lang w:eastAsia="zh-CN" w:bidi="ar"/>
        </w:rPr>
        <w:t xml:space="preserve"> </w:t>
      </w:r>
      <w:r>
        <w:rPr>
          <w:rFonts w:hAnsi="宋体" w:eastAsia="宋体" w:cs="宋体" w:asciiTheme="minorAscii"/>
          <w:kern w:val="0"/>
          <w:sz w:val="18"/>
          <w:szCs w:val="18"/>
          <w:lang w:eastAsia="zh-CN" w:bidi="ar"/>
        </w:rPr>
        <w:t>Results</w:t>
      </w:r>
    </w:p>
    <w:p>
      <w:pPr>
        <w:keepNext w:val="0"/>
        <w:keepLines w:val="0"/>
        <w:widowControl/>
        <w:numPr>
          <w:ilvl w:val="0"/>
          <w:numId w:val="0"/>
        </w:numPr>
        <w:suppressLineNumbers w:val="0"/>
        <w:jc w:val="both"/>
        <w:rPr>
          <w:rFonts w:hint="eastAsia" w:hAnsi="宋体" w:eastAsia="宋体" w:cs="宋体" w:asciiTheme="minorAscii"/>
          <w:b w:val="0"/>
          <w:bCs w:val="0"/>
          <w:i w:val="0"/>
          <w:iCs w:val="0"/>
          <w:kern w:val="0"/>
          <w:sz w:val="21"/>
          <w:szCs w:val="21"/>
          <w:lang w:eastAsia="zh-CN" w:bidi="ar"/>
        </w:rPr>
      </w:pPr>
      <w:r>
        <w:rPr>
          <w:rFonts w:hint="eastAsia" w:hAnsi="宋体" w:eastAsia="宋体" w:cs="宋体" w:asciiTheme="minorAscii"/>
          <w:b w:val="0"/>
          <w:bCs w:val="0"/>
          <w:i w:val="0"/>
          <w:iCs w:val="0"/>
          <w:kern w:val="0"/>
          <w:sz w:val="21"/>
          <w:szCs w:val="21"/>
          <w:lang w:eastAsia="zh-CN" w:bidi="ar"/>
        </w:rPr>
        <w:t xml:space="preserve">For both tasks, meeting the final goal all experienced more than 100 episodes. For task 1, 91.02% accuracy </w:t>
      </w:r>
      <w:r>
        <w:rPr>
          <w:rFonts w:hint="eastAsia" w:hAnsi="宋体" w:eastAsia="宋体" w:cs="宋体" w:asciiTheme="minorAscii"/>
          <w:b w:val="0"/>
          <w:bCs w:val="0"/>
          <w:i w:val="0"/>
          <w:iCs w:val="0"/>
          <w:kern w:val="0"/>
          <w:sz w:val="21"/>
          <w:szCs w:val="21"/>
          <w:lang w:eastAsia="zh-CN" w:bidi="ar"/>
        </w:rPr>
        <w:t>rate</w:t>
      </w:r>
      <w:r>
        <w:rPr>
          <w:rFonts w:hint="default" w:hAnsi="宋体" w:eastAsia="宋体" w:cs="宋体" w:asciiTheme="minorAscii"/>
          <w:b w:val="0"/>
          <w:bCs w:val="0"/>
          <w:i w:val="0"/>
          <w:iCs w:val="0"/>
          <w:kern w:val="0"/>
          <w:sz w:val="21"/>
          <w:szCs w:val="21"/>
          <w:lang w:eastAsia="zh-CN" w:bidi="ar"/>
        </w:rPr>
        <w:t xml:space="preserve"> </w:t>
      </w:r>
      <w:r>
        <w:rPr>
          <w:rFonts w:hint="eastAsia" w:hAnsi="宋体" w:eastAsia="宋体" w:cs="宋体" w:asciiTheme="minorAscii"/>
          <w:b w:val="0"/>
          <w:bCs w:val="0"/>
          <w:i w:val="0"/>
          <w:iCs w:val="0"/>
          <w:kern w:val="0"/>
          <w:sz w:val="21"/>
          <w:szCs w:val="21"/>
          <w:lang w:eastAsia="zh-CN" w:bidi="ar"/>
        </w:rPr>
        <w:t xml:space="preserve">was achieved after 256 episodes; for task 2, 81.02% was accurate </w:t>
      </w:r>
      <w:r>
        <w:rPr>
          <w:rFonts w:hint="eastAsia" w:hAnsi="宋体" w:eastAsia="宋体" w:cs="宋体" w:asciiTheme="minorAscii"/>
          <w:b w:val="0"/>
          <w:bCs w:val="0"/>
          <w:i w:val="0"/>
          <w:iCs w:val="0"/>
          <w:kern w:val="0"/>
          <w:sz w:val="21"/>
          <w:szCs w:val="21"/>
          <w:lang w:eastAsia="zh-CN" w:bidi="ar"/>
        </w:rPr>
        <w:t>rate</w:t>
      </w:r>
      <w:r>
        <w:rPr>
          <w:rFonts w:hint="default" w:hAnsi="宋体" w:eastAsia="宋体" w:cs="宋体" w:asciiTheme="minorAscii"/>
          <w:b w:val="0"/>
          <w:bCs w:val="0"/>
          <w:i w:val="0"/>
          <w:iCs w:val="0"/>
          <w:kern w:val="0"/>
          <w:sz w:val="21"/>
          <w:szCs w:val="21"/>
          <w:lang w:eastAsia="zh-CN" w:bidi="ar"/>
        </w:rPr>
        <w:t xml:space="preserve"> </w:t>
      </w:r>
      <w:r>
        <w:rPr>
          <w:rFonts w:hint="eastAsia" w:hAnsi="宋体" w:eastAsia="宋体" w:cs="宋体" w:asciiTheme="minorAscii"/>
          <w:b w:val="0"/>
          <w:bCs w:val="0"/>
          <w:i w:val="0"/>
          <w:iCs w:val="0"/>
          <w:kern w:val="0"/>
          <w:sz w:val="21"/>
          <w:szCs w:val="21"/>
          <w:lang w:eastAsia="zh-CN" w:bidi="ar"/>
        </w:rPr>
        <w:t>after 216 episodes</w:t>
      </w:r>
      <w:r>
        <w:rPr>
          <w:rFonts w:hint="default" w:hAnsi="宋体" w:eastAsia="宋体" w:cs="宋体" w:asciiTheme="minorAscii"/>
          <w:b w:val="0"/>
          <w:bCs w:val="0"/>
          <w:i w:val="0"/>
          <w:iCs w:val="0"/>
          <w:kern w:val="0"/>
          <w:sz w:val="21"/>
          <w:szCs w:val="21"/>
          <w:lang w:eastAsia="zh-CN" w:bidi="ar"/>
        </w:rPr>
        <w:t>.</w:t>
      </w:r>
    </w:p>
    <w:p>
      <w:pPr>
        <w:keepNext w:val="0"/>
        <w:keepLines w:val="0"/>
        <w:widowControl/>
        <w:numPr>
          <w:ilvl w:val="0"/>
          <w:numId w:val="0"/>
        </w:numPr>
        <w:suppressLineNumbers w:val="0"/>
        <w:jc w:val="both"/>
        <w:rPr>
          <w:rFonts w:hAnsi="宋体" w:eastAsia="宋体" w:cs="宋体" w:asciiTheme="minorAscii"/>
          <w:kern w:val="0"/>
          <w:sz w:val="18"/>
          <w:szCs w:val="18"/>
          <w:lang w:val="en-US" w:eastAsia="zh-CN" w:bidi="ar"/>
        </w:rPr>
      </w:pPr>
      <w:r>
        <w:rPr>
          <w:rFonts w:hAnsi="宋体" w:eastAsia="宋体" w:cs="宋体" w:asciiTheme="minorAscii"/>
          <w:kern w:val="0"/>
          <w:sz w:val="18"/>
          <w:szCs w:val="18"/>
          <w:lang w:val="en-US" w:eastAsia="zh-CN" w:bidi="ar"/>
        </w:rPr>
        <w:drawing>
          <wp:inline distT="0" distB="0" distL="114300" distR="114300">
            <wp:extent cx="5271135" cy="3108960"/>
            <wp:effectExtent l="0" t="0" r="5715" b="15240"/>
            <wp:docPr id="5" name="图片 5" descr="p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4_2"/>
                    <pic:cNvPicPr>
                      <a:picLocks noChangeAspect="1"/>
                    </pic:cNvPicPr>
                  </pic:nvPicPr>
                  <pic:blipFill>
                    <a:blip r:embed="rId8"/>
                    <a:stretch>
                      <a:fillRect/>
                    </a:stretch>
                  </pic:blipFill>
                  <pic:spPr>
                    <a:xfrm>
                      <a:off x="0" y="0"/>
                      <a:ext cx="5271135" cy="3108960"/>
                    </a:xfrm>
                    <a:prstGeom prst="rect">
                      <a:avLst/>
                    </a:prstGeom>
                  </pic:spPr>
                </pic:pic>
              </a:graphicData>
            </a:graphic>
          </wp:inline>
        </w:drawing>
      </w:r>
    </w:p>
    <w:p>
      <w:pPr>
        <w:keepNext w:val="0"/>
        <w:keepLines w:val="0"/>
        <w:widowControl/>
        <w:numPr>
          <w:ilvl w:val="0"/>
          <w:numId w:val="0"/>
        </w:numPr>
        <w:suppressLineNumbers w:val="0"/>
        <w:jc w:val="center"/>
        <w:rPr>
          <w:rFonts w:hAnsi="宋体" w:eastAsia="宋体" w:cs="宋体" w:asciiTheme="minorAscii"/>
          <w:kern w:val="0"/>
          <w:sz w:val="18"/>
          <w:szCs w:val="18"/>
          <w:lang w:eastAsia="zh-CN" w:bidi="ar"/>
        </w:rPr>
      </w:pPr>
      <w:r>
        <w:rPr>
          <w:rFonts w:hint="default" w:hAnsi="宋体" w:eastAsia="宋体" w:cs="宋体" w:asciiTheme="minorAscii"/>
          <w:kern w:val="0"/>
          <w:sz w:val="18"/>
          <w:szCs w:val="18"/>
          <w:lang w:eastAsia="zh-CN" w:bidi="ar"/>
        </w:rPr>
        <w:t>FIgure</w:t>
      </w:r>
      <w:r>
        <w:rPr>
          <w:rFonts w:hint="default" w:hAnsi="宋体" w:eastAsia="宋体" w:cs="宋体" w:asciiTheme="minorAscii"/>
          <w:kern w:val="0"/>
          <w:sz w:val="18"/>
          <w:szCs w:val="18"/>
          <w:lang w:eastAsia="zh-CN" w:bidi="ar"/>
        </w:rPr>
        <w:t>5</w:t>
      </w:r>
      <w:r>
        <w:rPr>
          <w:rFonts w:hint="default" w:hAnsi="宋体" w:eastAsia="宋体" w:cs="宋体" w:asciiTheme="minorAscii"/>
          <w:kern w:val="0"/>
          <w:sz w:val="18"/>
          <w:szCs w:val="18"/>
          <w:lang w:eastAsia="zh-CN" w:bidi="ar"/>
        </w:rPr>
        <w:t>. Task</w:t>
      </w:r>
      <w:r>
        <w:rPr>
          <w:rFonts w:hint="default" w:hAnsi="宋体" w:eastAsia="宋体" w:cs="宋体" w:asciiTheme="minorAscii"/>
          <w:kern w:val="0"/>
          <w:sz w:val="18"/>
          <w:szCs w:val="18"/>
          <w:lang w:eastAsia="zh-CN" w:bidi="ar"/>
        </w:rPr>
        <w:t>2</w:t>
      </w:r>
      <w:r>
        <w:rPr>
          <w:rFonts w:hint="default" w:hAnsi="宋体" w:eastAsia="宋体" w:cs="宋体" w:asciiTheme="minorAscii"/>
          <w:kern w:val="0"/>
          <w:sz w:val="18"/>
          <w:szCs w:val="18"/>
          <w:lang w:eastAsia="zh-CN" w:bidi="ar"/>
        </w:rPr>
        <w:t xml:space="preserve"> </w:t>
      </w:r>
      <w:r>
        <w:rPr>
          <w:rFonts w:hAnsi="宋体" w:eastAsia="宋体" w:cs="宋体" w:asciiTheme="minorAscii"/>
          <w:kern w:val="0"/>
          <w:sz w:val="18"/>
          <w:szCs w:val="18"/>
          <w:lang w:eastAsia="zh-CN" w:bidi="ar"/>
        </w:rPr>
        <w:t>Results</w:t>
      </w:r>
    </w:p>
    <w:p>
      <w:pPr>
        <w:keepNext w:val="0"/>
        <w:keepLines w:val="0"/>
        <w:widowControl/>
        <w:numPr>
          <w:ilvl w:val="0"/>
          <w:numId w:val="0"/>
        </w:numPr>
        <w:suppressLineNumbers w:val="0"/>
        <w:jc w:val="both"/>
        <w:rPr>
          <w:rFonts w:hint="default" w:hAnsi="宋体" w:eastAsia="宋体" w:cs="宋体" w:asciiTheme="minorAscii"/>
          <w:b w:val="0"/>
          <w:bCs w:val="0"/>
          <w:i w:val="0"/>
          <w:iCs w:val="0"/>
          <w:kern w:val="0"/>
          <w:sz w:val="21"/>
          <w:szCs w:val="21"/>
          <w:lang w:eastAsia="zh-CN" w:bidi="ar"/>
        </w:rPr>
      </w:pPr>
      <w:r>
        <w:rPr>
          <w:rFonts w:hint="eastAsia" w:hAnsi="宋体" w:eastAsia="宋体" w:cs="宋体" w:asciiTheme="minorAscii"/>
          <w:b w:val="0"/>
          <w:bCs w:val="0"/>
          <w:i w:val="0"/>
          <w:iCs w:val="0"/>
          <w:kern w:val="0"/>
          <w:sz w:val="21"/>
          <w:szCs w:val="21"/>
          <w:lang w:eastAsia="zh-CN" w:bidi="ar"/>
        </w:rPr>
        <w:t>In summary, we can easily find that the accuracy rate of task 2 is lower than the accuracy rate of task 1. This is because the requirements of task 2 are more severe and more severe than those of task 1. From the result graph, we can find Two tasks based on the above network model and hyperparameter</w:t>
      </w:r>
      <w:r>
        <w:rPr>
          <w:rFonts w:hint="default" w:hAnsi="宋体" w:eastAsia="宋体" w:cs="宋体" w:asciiTheme="minorAscii"/>
          <w:b w:val="0"/>
          <w:bCs w:val="0"/>
          <w:i w:val="0"/>
          <w:iCs w:val="0"/>
          <w:kern w:val="0"/>
          <w:sz w:val="21"/>
          <w:szCs w:val="21"/>
          <w:lang w:eastAsia="zh-CN" w:bidi="ar"/>
        </w:rPr>
        <w:t>s</w:t>
      </w:r>
      <w:r>
        <w:rPr>
          <w:rFonts w:hint="eastAsia" w:hAnsi="宋体" w:eastAsia="宋体" w:cs="宋体" w:asciiTheme="minorAscii"/>
          <w:b w:val="0"/>
          <w:bCs w:val="0"/>
          <w:i w:val="0"/>
          <w:iCs w:val="0"/>
          <w:kern w:val="0"/>
          <w:sz w:val="21"/>
          <w:szCs w:val="21"/>
          <w:lang w:eastAsia="zh-CN" w:bidi="ar"/>
        </w:rPr>
        <w:t xml:space="preserve"> have achieved the target result. However, there are still some problems. For the second task, if the agent does not fully iteratively learn the target, the network will not converge, which requires a restart process. Let the agent re-learn fully on the target object. Another drawback is also encountered in the experiment, that is, the network sometimes converges to the local optimum rather than the global optimum. This is because the network only knows how to make the robot arm touch Objects do not care about the site.</w:t>
      </w:r>
      <w:r>
        <w:rPr>
          <w:rFonts w:hint="default" w:hAnsi="宋体" w:eastAsia="宋体" w:cs="宋体" w:asciiTheme="minorAscii"/>
          <w:b w:val="0"/>
          <w:bCs w:val="0"/>
          <w:i w:val="0"/>
          <w:iCs w:val="0"/>
          <w:kern w:val="0"/>
          <w:sz w:val="21"/>
          <w:szCs w:val="21"/>
          <w:lang w:eastAsia="zh-CN" w:bidi="ar"/>
        </w:rPr>
        <w:t xml:space="preserve"> </w:t>
      </w:r>
      <w:r>
        <w:rPr>
          <w:rFonts w:hint="eastAsia" w:hAnsi="宋体" w:eastAsia="宋体" w:cs="宋体" w:asciiTheme="minorAscii"/>
          <w:b w:val="0"/>
          <w:bCs w:val="0"/>
          <w:i w:val="0"/>
          <w:iCs w:val="0"/>
          <w:kern w:val="0"/>
          <w:sz w:val="21"/>
          <w:szCs w:val="21"/>
          <w:lang w:eastAsia="zh-CN" w:bidi="ar"/>
        </w:rPr>
        <w:t>The agent mistakenly believes that this is correct, and therefore rewards will be given. This will lead to an accurate and sudden increase, but this is wrong.</w:t>
      </w:r>
      <w:r>
        <w:rPr>
          <w:rFonts w:hint="default" w:hAnsi="宋体" w:eastAsia="宋体" w:cs="宋体" w:asciiTheme="minorAscii"/>
          <w:b w:val="0"/>
          <w:bCs w:val="0"/>
          <w:i w:val="0"/>
          <w:iCs w:val="0"/>
          <w:kern w:val="0"/>
          <w:sz w:val="21"/>
          <w:szCs w:val="21"/>
          <w:lang w:eastAsia="zh-CN" w:bidi="ar"/>
        </w:rPr>
        <w:t xml:space="preserve"> Therefore, we hope that the agent will have a convergence trend as soon as possible, that is, the correct action will appear, allowing the robotic arm to fully learn and achieve good results.</w:t>
      </w:r>
    </w:p>
    <w:p>
      <w:pPr>
        <w:keepNext w:val="0"/>
        <w:keepLines w:val="0"/>
        <w:widowControl/>
        <w:numPr>
          <w:ilvl w:val="0"/>
          <w:numId w:val="1"/>
        </w:numPr>
        <w:suppressLineNumbers w:val="0"/>
        <w:jc w:val="both"/>
        <w:rPr>
          <w:rFonts w:hint="eastAsia" w:hAnsi="宋体" w:eastAsia="宋体" w:cs="宋体" w:asciiTheme="minorAscii"/>
          <w:kern w:val="0"/>
          <w:sz w:val="28"/>
          <w:szCs w:val="28"/>
          <w:lang w:eastAsia="zh-CN" w:bidi="ar"/>
        </w:rPr>
      </w:pPr>
      <w:r>
        <w:rPr>
          <w:rFonts w:hint="default" w:hAnsi="宋体" w:eastAsia="宋体" w:cs="宋体" w:asciiTheme="minorAscii"/>
          <w:kern w:val="0"/>
          <w:sz w:val="28"/>
          <w:szCs w:val="28"/>
          <w:lang w:eastAsia="zh-CN" w:bidi="ar"/>
        </w:rPr>
        <w:t>Future work</w:t>
      </w:r>
    </w:p>
    <w:p>
      <w:pPr>
        <w:keepNext w:val="0"/>
        <w:keepLines w:val="0"/>
        <w:widowControl/>
        <w:numPr>
          <w:ilvl w:val="0"/>
          <w:numId w:val="0"/>
        </w:numPr>
        <w:suppressLineNumbers w:val="0"/>
        <w:jc w:val="both"/>
        <w:rPr>
          <w:rFonts w:hint="eastAsia" w:hAnsi="宋体" w:eastAsia="宋体" w:cs="宋体" w:asciiTheme="minorAscii"/>
          <w:kern w:val="0"/>
          <w:sz w:val="28"/>
          <w:szCs w:val="28"/>
          <w:lang w:eastAsia="zh-CN" w:bidi="ar"/>
        </w:rPr>
      </w:pPr>
      <w:r>
        <w:rPr>
          <w:rFonts w:hint="eastAsia" w:hAnsi="宋体" w:eastAsia="宋体" w:cs="宋体" w:asciiTheme="minorAscii"/>
          <w:b w:val="0"/>
          <w:bCs w:val="0"/>
          <w:i w:val="0"/>
          <w:iCs w:val="0"/>
          <w:kern w:val="0"/>
          <w:sz w:val="21"/>
          <w:szCs w:val="21"/>
          <w:lang w:eastAsia="zh-CN" w:bidi="ar"/>
        </w:rPr>
        <w:t>Although both tasks have reached the goal, there are still problems that can be improved in this process. First, the hyperparameters can be further fine-tuned and the optimization function and learning efficiency can be optimized. The network can be implemented using optimization functions such as Adam and a small learning efficiency. Optimization, to reduce the occurrence of local optimal situation. Second, for the reward function can be further optimized, for the temporary reward function may be able to use LWMA algorithm for further optimization. For the final reward can be set without constant, so that it changes according to the training situation.</w:t>
      </w:r>
    </w:p>
    <w:p>
      <w:pPr>
        <w:keepNext w:val="0"/>
        <w:keepLines w:val="0"/>
        <w:widowControl/>
        <w:numPr>
          <w:ilvl w:val="0"/>
          <w:numId w:val="1"/>
        </w:numPr>
        <w:suppressLineNumbers w:val="0"/>
        <w:jc w:val="both"/>
        <w:rPr>
          <w:rFonts w:hint="eastAsia" w:hAnsi="宋体" w:eastAsia="宋体" w:cs="宋体" w:asciiTheme="minorAscii"/>
          <w:kern w:val="0"/>
          <w:sz w:val="28"/>
          <w:szCs w:val="28"/>
          <w:lang w:eastAsia="zh-CN" w:bidi="ar"/>
        </w:rPr>
      </w:pPr>
      <w:r>
        <w:rPr>
          <w:rFonts w:hint="eastAsia" w:hAnsi="宋体" w:eastAsia="宋体" w:cs="宋体" w:asciiTheme="minorAscii"/>
          <w:kern w:val="0"/>
          <w:sz w:val="28"/>
          <w:szCs w:val="28"/>
          <w:lang w:eastAsia="zh-CN" w:bidi="ar"/>
        </w:rPr>
        <w:t>Reference</w:t>
      </w:r>
    </w:p>
    <w:p>
      <w:pPr>
        <w:keepNext w:val="0"/>
        <w:keepLines w:val="0"/>
        <w:widowControl/>
        <w:suppressLineNumbers w:val="0"/>
        <w:jc w:val="left"/>
      </w:pPr>
      <w:r>
        <w:rPr>
          <w:rFonts w:ascii="宋体" w:hAnsi="宋体" w:eastAsia="宋体" w:cs="宋体"/>
          <w:kern w:val="0"/>
          <w:sz w:val="24"/>
          <w:szCs w:val="24"/>
          <w:lang w:eastAsia="zh-CN" w:bidi="ar"/>
        </w:rPr>
        <w:t xml:space="preserve">[1] </w:t>
      </w:r>
      <w:bookmarkStart w:id="0" w:name="_GoBack"/>
      <w:bookmarkEnd w:id="0"/>
      <w:r>
        <w:rPr>
          <w:rFonts w:ascii="宋体" w:hAnsi="宋体" w:eastAsia="宋体" w:cs="宋体"/>
          <w:kern w:val="0"/>
          <w:sz w:val="24"/>
          <w:szCs w:val="24"/>
          <w:lang w:val="en-US" w:eastAsia="zh-CN" w:bidi="ar"/>
        </w:rPr>
        <w:t>Deep Reinforcement Learning for Robotic Manipulation with Asynchronous Off-Policy Updates</w:t>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Shixiang Gu</w:t>
      </w:r>
      <w:r>
        <w:rPr>
          <w:rFonts w:ascii="宋体" w:hAnsi="宋体" w:eastAsia="宋体" w:cs="宋体"/>
          <w:kern w:val="0"/>
          <w:sz w:val="24"/>
          <w:szCs w:val="24"/>
          <w:lang w:eastAsia="zh-CN" w:bidi="ar"/>
        </w:rPr>
        <w:t>. cs.RO. 2016</w:t>
      </w:r>
    </w:p>
    <w:p>
      <w:pPr>
        <w:keepNext w:val="0"/>
        <w:keepLines w:val="0"/>
        <w:widowControl/>
        <w:suppressLineNumbers w:val="0"/>
        <w:jc w:val="left"/>
      </w:pPr>
    </w:p>
    <w:p>
      <w:pPr>
        <w:keepNext w:val="0"/>
        <w:keepLines w:val="0"/>
        <w:widowControl/>
        <w:numPr>
          <w:numId w:val="0"/>
        </w:numPr>
        <w:suppressLineNumbers w:val="0"/>
        <w:jc w:val="both"/>
        <w:rPr>
          <w:rFonts w:hint="eastAsia" w:hAnsi="宋体" w:eastAsia="宋体" w:cs="宋体" w:asciiTheme="minorAscii"/>
          <w:kern w:val="0"/>
          <w:sz w:val="28"/>
          <w:szCs w:val="28"/>
          <w:lang w:eastAsia="zh-CN" w:bidi="ar"/>
        </w:rPr>
      </w:pPr>
    </w:p>
    <w:p>
      <w:pPr>
        <w:keepNext w:val="0"/>
        <w:keepLines w:val="0"/>
        <w:widowControl/>
        <w:numPr>
          <w:numId w:val="0"/>
        </w:numPr>
        <w:suppressLineNumbers w:val="0"/>
        <w:jc w:val="both"/>
        <w:rPr>
          <w:rFonts w:hint="eastAsia" w:hAnsi="宋体" w:eastAsia="宋体" w:cs="宋体" w:asciiTheme="minorAscii"/>
          <w:kern w:val="0"/>
          <w:sz w:val="28"/>
          <w:szCs w:val="28"/>
          <w:lang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FreeSerif">
    <w:panose1 w:val="02020603050405020304"/>
    <w:charset w:val="00"/>
    <w:family w:val="auto"/>
    <w:pitch w:val="default"/>
    <w:sig w:usb0="E59FAFFF" w:usb1="C200FDFF" w:usb2="43501B29" w:usb3="04000043" w:csb0="600101FF" w:csb1="FFFF0000"/>
  </w:font>
  <w:font w:name="Calibri Light">
    <w:altName w:val="DejaVu Sans"/>
    <w:panose1 w:val="00000000000000000000"/>
    <w:charset w:val="00"/>
    <w:family w:val="auto"/>
    <w:pitch w:val="default"/>
    <w:sig w:usb0="00000000" w:usb1="00000000" w:usb2="00000000" w:usb3="00000000" w:csb0="00000000" w:csb1="00000000"/>
  </w:font>
  <w:font w:name="DejaVa Sans">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Menlo">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Abyssinica SIL">
    <w:panose1 w:val="02000603020000020004"/>
    <w:charset w:val="00"/>
    <w:family w:val="auto"/>
    <w:pitch w:val="default"/>
    <w:sig w:usb0="800000EF" w:usb1="5000A04B" w:usb2="00000828"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8164885">
    <w:nsid w:val="5B15F215"/>
    <w:multiLevelType w:val="singleLevel"/>
    <w:tmpl w:val="5B15F215"/>
    <w:lvl w:ilvl="0" w:tentative="1">
      <w:start w:val="1"/>
      <w:numFmt w:val="decimal"/>
      <w:suff w:val="nothing"/>
      <w:lvlText w:val="%1."/>
      <w:lvlJc w:val="left"/>
    </w:lvl>
  </w:abstractNum>
  <w:num w:numId="1">
    <w:abstractNumId w:val="15281648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E7FC3EC"/>
    <w:rsid w:val="0D7EBD01"/>
    <w:rsid w:val="16BE873E"/>
    <w:rsid w:val="1DDB4394"/>
    <w:rsid w:val="2D7F1C73"/>
    <w:rsid w:val="2EFFA802"/>
    <w:rsid w:val="347FF144"/>
    <w:rsid w:val="3FF901D6"/>
    <w:rsid w:val="3FFD1227"/>
    <w:rsid w:val="4BE614B2"/>
    <w:rsid w:val="555BD8FD"/>
    <w:rsid w:val="556DA3A3"/>
    <w:rsid w:val="567F78A2"/>
    <w:rsid w:val="58F74561"/>
    <w:rsid w:val="59FFC8FD"/>
    <w:rsid w:val="5DF78230"/>
    <w:rsid w:val="5DFB11FB"/>
    <w:rsid w:val="67FB333E"/>
    <w:rsid w:val="6BDF2734"/>
    <w:rsid w:val="6D6F9ABD"/>
    <w:rsid w:val="6EB5466B"/>
    <w:rsid w:val="6F520CC0"/>
    <w:rsid w:val="6FCB4110"/>
    <w:rsid w:val="6FFDBBC2"/>
    <w:rsid w:val="73F778FA"/>
    <w:rsid w:val="73FE5B38"/>
    <w:rsid w:val="757375ED"/>
    <w:rsid w:val="7775F2B3"/>
    <w:rsid w:val="779D1F51"/>
    <w:rsid w:val="77DBC45D"/>
    <w:rsid w:val="77F249B1"/>
    <w:rsid w:val="795FCEA4"/>
    <w:rsid w:val="79FFD624"/>
    <w:rsid w:val="7AFE653B"/>
    <w:rsid w:val="7BDDE66B"/>
    <w:rsid w:val="7BE7C302"/>
    <w:rsid w:val="7BF082B8"/>
    <w:rsid w:val="7BFF5020"/>
    <w:rsid w:val="7BFFD1EC"/>
    <w:rsid w:val="7D44BA64"/>
    <w:rsid w:val="7DFDA838"/>
    <w:rsid w:val="7ECBE1A6"/>
    <w:rsid w:val="7ECF0CA8"/>
    <w:rsid w:val="7EFFDB6B"/>
    <w:rsid w:val="7F5DA68C"/>
    <w:rsid w:val="7FCEB925"/>
    <w:rsid w:val="7FD66A39"/>
    <w:rsid w:val="7FEF4CEE"/>
    <w:rsid w:val="7FEFFDB5"/>
    <w:rsid w:val="7FF951BE"/>
    <w:rsid w:val="7FFF6C32"/>
    <w:rsid w:val="7FFF793D"/>
    <w:rsid w:val="7FFFFD15"/>
    <w:rsid w:val="9F7E71E9"/>
    <w:rsid w:val="9FDFC17F"/>
    <w:rsid w:val="9FFD7F69"/>
    <w:rsid w:val="BD5EDFAF"/>
    <w:rsid w:val="BEAB903E"/>
    <w:rsid w:val="BF7FF71D"/>
    <w:rsid w:val="BFBFD4DA"/>
    <w:rsid w:val="BFFE0349"/>
    <w:rsid w:val="C6D6EBEB"/>
    <w:rsid w:val="CDE90193"/>
    <w:rsid w:val="CFFF6507"/>
    <w:rsid w:val="D56325B2"/>
    <w:rsid w:val="D6BFAACB"/>
    <w:rsid w:val="DB7E2E4D"/>
    <w:rsid w:val="DBB769F2"/>
    <w:rsid w:val="DBBBDD08"/>
    <w:rsid w:val="DBD1A3B3"/>
    <w:rsid w:val="DBF90577"/>
    <w:rsid w:val="DF1F678A"/>
    <w:rsid w:val="DFBB6D0D"/>
    <w:rsid w:val="DFBFABA6"/>
    <w:rsid w:val="EBE78AB8"/>
    <w:rsid w:val="EC7CECB8"/>
    <w:rsid w:val="EDFF64C9"/>
    <w:rsid w:val="EFDCA7B9"/>
    <w:rsid w:val="EFEF5DB6"/>
    <w:rsid w:val="EFEFDCB6"/>
    <w:rsid w:val="F1FD5FF0"/>
    <w:rsid w:val="F5F072BC"/>
    <w:rsid w:val="F6DFC0C1"/>
    <w:rsid w:val="F7077146"/>
    <w:rsid w:val="F7384FBF"/>
    <w:rsid w:val="F77CE5B4"/>
    <w:rsid w:val="F7ED2C5B"/>
    <w:rsid w:val="F7FF2A64"/>
    <w:rsid w:val="F91B0B8F"/>
    <w:rsid w:val="FAF7524D"/>
    <w:rsid w:val="FBFC241D"/>
    <w:rsid w:val="FC4FAD82"/>
    <w:rsid w:val="FE6F647E"/>
    <w:rsid w:val="FE7FC3EC"/>
    <w:rsid w:val="FE962935"/>
    <w:rsid w:val="FEDE1169"/>
    <w:rsid w:val="FF3FF532"/>
    <w:rsid w:val="FF7FB20E"/>
    <w:rsid w:val="FFEBC73C"/>
    <w:rsid w:val="FFFB3843"/>
    <w:rsid w:val="FFFE076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4">
    <w:name w:val="HTML Code"/>
    <w:basedOn w:val="3"/>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2018-06-05T01:33:00Z</dcterms:created>
  <dc:creator>gaopeng</dc:creator>
  <cp:lastModifiedBy>gaopeng</cp:lastModifiedBy>
  <dcterms:modified xsi:type="dcterms:W3CDTF">2018-06-05T14:45:54Z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