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3874" w14:textId="77777777" w:rsidR="00EC7E92" w:rsidRPr="00567046" w:rsidRDefault="00EC7E92" w:rsidP="00EC7E92">
      <w:pPr>
        <w:pStyle w:val="a3"/>
        <w:numPr>
          <w:ilvl w:val="0"/>
          <w:numId w:val="1"/>
        </w:numPr>
        <w:ind w:firstLineChars="0"/>
        <w:rPr>
          <w:rFonts w:ascii="Times New Roman" w:hAnsi="Times New Roman" w:cs="Times New Roman"/>
        </w:rPr>
      </w:pPr>
      <w:r w:rsidRPr="00567046">
        <w:rPr>
          <w:rFonts w:ascii="Times New Roman" w:hAnsi="Times New Roman" w:cs="Times New Roman"/>
        </w:rPr>
        <w:t>注册</w:t>
      </w:r>
    </w:p>
    <w:tbl>
      <w:tblPr>
        <w:tblStyle w:val="a4"/>
        <w:tblW w:w="0" w:type="auto"/>
        <w:tblLook w:val="04A0" w:firstRow="1" w:lastRow="0" w:firstColumn="1" w:lastColumn="0" w:noHBand="0" w:noVBand="1"/>
      </w:tblPr>
      <w:tblGrid>
        <w:gridCol w:w="1526"/>
        <w:gridCol w:w="6996"/>
      </w:tblGrid>
      <w:tr w:rsidR="00EC7E92" w:rsidRPr="00567046" w14:paraId="47C1A6B0" w14:textId="77777777" w:rsidTr="00EC7E92">
        <w:tc>
          <w:tcPr>
            <w:tcW w:w="1526" w:type="dxa"/>
          </w:tcPr>
          <w:p w14:paraId="05279BB4"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5B8CE889" w14:textId="4FCDFFAF" w:rsidR="00EC7E92" w:rsidRPr="00567046" w:rsidRDefault="00A64FA0" w:rsidP="00EC7E92">
            <w:pPr>
              <w:rPr>
                <w:rFonts w:ascii="Times New Roman" w:hAnsi="Times New Roman" w:cs="Times New Roman"/>
                <w:sz w:val="24"/>
                <w:szCs w:val="24"/>
              </w:rPr>
            </w:pPr>
            <w:r>
              <w:rPr>
                <w:rFonts w:ascii="Times New Roman" w:hAnsi="Times New Roman" w:cs="Times New Roman" w:hint="eastAsia"/>
                <w:sz w:val="24"/>
                <w:szCs w:val="24"/>
              </w:rPr>
              <w:t>User</w:t>
            </w:r>
            <w:r w:rsidR="00EC7E92" w:rsidRPr="00567046">
              <w:rPr>
                <w:rFonts w:ascii="Times New Roman" w:hAnsi="Times New Roman" w:cs="Times New Roman"/>
                <w:sz w:val="24"/>
                <w:szCs w:val="24"/>
              </w:rPr>
              <w:t>_01</w:t>
            </w:r>
          </w:p>
        </w:tc>
      </w:tr>
      <w:tr w:rsidR="00EC7E92" w:rsidRPr="00567046" w14:paraId="246B33E4" w14:textId="77777777" w:rsidTr="00EC7E92">
        <w:tc>
          <w:tcPr>
            <w:tcW w:w="1526" w:type="dxa"/>
          </w:tcPr>
          <w:p w14:paraId="6B247C63"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71C4C29F" w14:textId="520315D8" w:rsidR="00EC7E92" w:rsidRPr="00567046" w:rsidRDefault="000F37F4" w:rsidP="00EC7E92">
            <w:pPr>
              <w:rPr>
                <w:rFonts w:ascii="Times New Roman" w:hAnsi="Times New Roman" w:cs="Times New Roman"/>
                <w:sz w:val="24"/>
                <w:szCs w:val="24"/>
              </w:rPr>
            </w:pPr>
            <w:r w:rsidRPr="000F37F4">
              <w:rPr>
                <w:rFonts w:ascii="Times New Roman" w:hAnsi="Times New Roman" w:cs="Times New Roman" w:hint="eastAsia"/>
                <w:sz w:val="24"/>
                <w:szCs w:val="24"/>
              </w:rPr>
              <w:t>用户发布作品</w:t>
            </w:r>
          </w:p>
        </w:tc>
      </w:tr>
      <w:tr w:rsidR="00EC7E92" w:rsidRPr="00567046" w14:paraId="2A4D1CC1" w14:textId="77777777" w:rsidTr="00EC7E92">
        <w:tc>
          <w:tcPr>
            <w:tcW w:w="1526" w:type="dxa"/>
          </w:tcPr>
          <w:p w14:paraId="3FB27B7C"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3D380CBA" w14:textId="3BFF6BCC" w:rsidR="00EC7E92" w:rsidRPr="00567046" w:rsidRDefault="000F37F4" w:rsidP="00EC7E92">
            <w:pPr>
              <w:rPr>
                <w:rFonts w:ascii="Times New Roman" w:hAnsi="Times New Roman" w:cs="Times New Roman"/>
                <w:sz w:val="24"/>
                <w:szCs w:val="24"/>
              </w:rPr>
            </w:pPr>
            <w:r w:rsidRPr="000F37F4">
              <w:rPr>
                <w:rFonts w:ascii="Times New Roman" w:hAnsi="Times New Roman" w:cs="Times New Roman" w:hint="eastAsia"/>
                <w:sz w:val="24"/>
                <w:szCs w:val="24"/>
              </w:rPr>
              <w:t>该用例描述了用户在系统中发布作品的过程，包括用户上传作品的基本信息和内容，以及发布到社区中供其他用户查看和互动。</w:t>
            </w:r>
          </w:p>
        </w:tc>
      </w:tr>
      <w:tr w:rsidR="00EC7E92" w:rsidRPr="00567046" w14:paraId="372A6299" w14:textId="77777777" w:rsidTr="00EC7E92">
        <w:tc>
          <w:tcPr>
            <w:tcW w:w="1526" w:type="dxa"/>
          </w:tcPr>
          <w:p w14:paraId="6B54E224"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32746A9A" w14:textId="78E9E9C6" w:rsidR="00EC7E92" w:rsidRPr="00567046" w:rsidRDefault="000F37F4" w:rsidP="00EC7E92">
            <w:pPr>
              <w:rPr>
                <w:rFonts w:ascii="Times New Roman" w:hAnsi="Times New Roman" w:cs="Times New Roman"/>
                <w:sz w:val="24"/>
                <w:szCs w:val="24"/>
              </w:rPr>
            </w:pPr>
            <w:r w:rsidRPr="000F37F4">
              <w:rPr>
                <w:rFonts w:ascii="Times New Roman" w:hAnsi="Times New Roman" w:cs="Times New Roman" w:hint="eastAsia"/>
                <w:sz w:val="24"/>
                <w:szCs w:val="24"/>
              </w:rPr>
              <w:t>用户</w:t>
            </w:r>
          </w:p>
        </w:tc>
      </w:tr>
      <w:tr w:rsidR="00EC7E92" w:rsidRPr="00567046" w14:paraId="5B8A4EEA" w14:textId="77777777" w:rsidTr="00EC7E92">
        <w:tc>
          <w:tcPr>
            <w:tcW w:w="1526" w:type="dxa"/>
          </w:tcPr>
          <w:p w14:paraId="70155A73"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7E3BE9EE" w14:textId="3592BFED" w:rsidR="00EC7E92" w:rsidRPr="00567046" w:rsidRDefault="000F37F4" w:rsidP="00EC7E92">
            <w:pPr>
              <w:rPr>
                <w:rFonts w:ascii="Times New Roman" w:hAnsi="Times New Roman" w:cs="Times New Roman"/>
                <w:sz w:val="24"/>
                <w:szCs w:val="24"/>
              </w:rPr>
            </w:pPr>
            <w:r w:rsidRPr="000F37F4">
              <w:rPr>
                <w:rFonts w:ascii="Times New Roman" w:hAnsi="Times New Roman" w:cs="Times New Roman" w:hint="eastAsia"/>
                <w:sz w:val="24"/>
                <w:szCs w:val="24"/>
              </w:rPr>
              <w:t>用户已经登录到系统中，并且已经上传了自己的作品。</w:t>
            </w:r>
          </w:p>
        </w:tc>
      </w:tr>
      <w:tr w:rsidR="00EC7E92" w:rsidRPr="00567046" w14:paraId="3116C7B1" w14:textId="77777777" w:rsidTr="00EC7E92">
        <w:tc>
          <w:tcPr>
            <w:tcW w:w="1526" w:type="dxa"/>
          </w:tcPr>
          <w:p w14:paraId="64023FCC" w14:textId="77777777" w:rsidR="00EC7E92" w:rsidRPr="00567046" w:rsidRDefault="00217571" w:rsidP="00EC7E92">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4AB0310D" w14:textId="77777777" w:rsidR="000F37F4" w:rsidRPr="000F37F4" w:rsidRDefault="000F37F4" w:rsidP="000F37F4">
            <w:pPr>
              <w:pStyle w:val="a3"/>
              <w:numPr>
                <w:ilvl w:val="0"/>
                <w:numId w:val="2"/>
              </w:numPr>
              <w:ind w:firstLineChars="0"/>
              <w:rPr>
                <w:rFonts w:ascii="Times New Roman" w:hAnsi="Times New Roman" w:cs="Times New Roman" w:hint="eastAsia"/>
                <w:sz w:val="24"/>
                <w:szCs w:val="24"/>
              </w:rPr>
            </w:pPr>
            <w:r w:rsidRPr="000F37F4">
              <w:rPr>
                <w:rFonts w:ascii="Times New Roman" w:hAnsi="Times New Roman" w:cs="Times New Roman" w:hint="eastAsia"/>
                <w:sz w:val="24"/>
                <w:szCs w:val="24"/>
              </w:rPr>
              <w:t>用户登录到系统中。</w:t>
            </w:r>
          </w:p>
          <w:p w14:paraId="64568C39" w14:textId="77777777" w:rsidR="000F37F4" w:rsidRPr="000F37F4" w:rsidRDefault="000F37F4" w:rsidP="000F37F4">
            <w:pPr>
              <w:pStyle w:val="a3"/>
              <w:numPr>
                <w:ilvl w:val="0"/>
                <w:numId w:val="2"/>
              </w:numPr>
              <w:ind w:firstLineChars="0"/>
              <w:rPr>
                <w:rFonts w:ascii="Times New Roman" w:hAnsi="Times New Roman" w:cs="Times New Roman" w:hint="eastAsia"/>
                <w:sz w:val="24"/>
                <w:szCs w:val="24"/>
              </w:rPr>
            </w:pPr>
            <w:r w:rsidRPr="000F37F4">
              <w:rPr>
                <w:rFonts w:ascii="Times New Roman" w:hAnsi="Times New Roman" w:cs="Times New Roman" w:hint="eastAsia"/>
                <w:sz w:val="24"/>
                <w:szCs w:val="24"/>
              </w:rPr>
              <w:t>用户在上传作品页面中，输入作品的基本信息，包括标题、描述、标签等。</w:t>
            </w:r>
          </w:p>
          <w:p w14:paraId="674E5201" w14:textId="77777777" w:rsidR="000F37F4" w:rsidRPr="000F37F4" w:rsidRDefault="000F37F4" w:rsidP="000F37F4">
            <w:pPr>
              <w:pStyle w:val="a3"/>
              <w:numPr>
                <w:ilvl w:val="0"/>
                <w:numId w:val="2"/>
              </w:numPr>
              <w:ind w:firstLineChars="0"/>
              <w:rPr>
                <w:rFonts w:ascii="Times New Roman" w:hAnsi="Times New Roman" w:cs="Times New Roman" w:hint="eastAsia"/>
                <w:sz w:val="24"/>
                <w:szCs w:val="24"/>
              </w:rPr>
            </w:pPr>
            <w:r w:rsidRPr="000F37F4">
              <w:rPr>
                <w:rFonts w:ascii="Times New Roman" w:hAnsi="Times New Roman" w:cs="Times New Roman" w:hint="eastAsia"/>
                <w:sz w:val="24"/>
                <w:szCs w:val="24"/>
              </w:rPr>
              <w:t>用户上传作品的具体内容，可以是一张图片或者一段视频等。</w:t>
            </w:r>
          </w:p>
          <w:p w14:paraId="42ACCE66" w14:textId="77777777" w:rsidR="000F37F4" w:rsidRPr="000F37F4" w:rsidRDefault="000F37F4" w:rsidP="000F37F4">
            <w:pPr>
              <w:pStyle w:val="a3"/>
              <w:numPr>
                <w:ilvl w:val="0"/>
                <w:numId w:val="2"/>
              </w:numPr>
              <w:ind w:firstLineChars="0"/>
              <w:rPr>
                <w:rFonts w:ascii="Times New Roman" w:hAnsi="Times New Roman" w:cs="Times New Roman" w:hint="eastAsia"/>
                <w:sz w:val="24"/>
                <w:szCs w:val="24"/>
              </w:rPr>
            </w:pPr>
            <w:r w:rsidRPr="000F37F4">
              <w:rPr>
                <w:rFonts w:ascii="Times New Roman" w:hAnsi="Times New Roman" w:cs="Times New Roman" w:hint="eastAsia"/>
                <w:sz w:val="24"/>
                <w:szCs w:val="24"/>
              </w:rPr>
              <w:t>用户选择作品的可见范围，可以是公开或者私密等。</w:t>
            </w:r>
          </w:p>
          <w:p w14:paraId="7D90A4FF" w14:textId="22209214" w:rsidR="00EC7E92" w:rsidRPr="000F37F4" w:rsidRDefault="000F37F4" w:rsidP="000F37F4">
            <w:pPr>
              <w:pStyle w:val="a3"/>
              <w:numPr>
                <w:ilvl w:val="0"/>
                <w:numId w:val="2"/>
              </w:numPr>
              <w:ind w:firstLineChars="0"/>
              <w:rPr>
                <w:rFonts w:ascii="Times New Roman" w:hAnsi="Times New Roman" w:cs="Times New Roman" w:hint="eastAsia"/>
                <w:sz w:val="24"/>
                <w:szCs w:val="24"/>
              </w:rPr>
            </w:pPr>
            <w:r w:rsidRPr="000F37F4">
              <w:rPr>
                <w:rFonts w:ascii="Times New Roman" w:hAnsi="Times New Roman" w:cs="Times New Roman" w:hint="eastAsia"/>
                <w:sz w:val="24"/>
                <w:szCs w:val="24"/>
              </w:rPr>
              <w:t>用户发布作品到社区中，供其他用户查看和互动。</w:t>
            </w:r>
          </w:p>
        </w:tc>
      </w:tr>
      <w:tr w:rsidR="00EC7E92" w:rsidRPr="00567046" w14:paraId="410D6B2D" w14:textId="77777777" w:rsidTr="00EC7E92">
        <w:tc>
          <w:tcPr>
            <w:tcW w:w="1526" w:type="dxa"/>
          </w:tcPr>
          <w:p w14:paraId="51F7B148" w14:textId="77777777" w:rsidR="00EC7E92" w:rsidRPr="00567046" w:rsidRDefault="00217571" w:rsidP="00217571">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5665D6D7" w14:textId="77777777" w:rsidR="000F37F4" w:rsidRPr="000F37F4" w:rsidRDefault="000F37F4" w:rsidP="000F37F4">
            <w:pPr>
              <w:numPr>
                <w:ilvl w:val="0"/>
                <w:numId w:val="3"/>
              </w:numPr>
              <w:tabs>
                <w:tab w:val="num" w:pos="720"/>
              </w:tabs>
              <w:rPr>
                <w:rFonts w:ascii="Times New Roman" w:hAnsi="Times New Roman" w:cs="Times New Roman"/>
                <w:sz w:val="24"/>
                <w:szCs w:val="24"/>
              </w:rPr>
            </w:pPr>
            <w:r w:rsidRPr="000F37F4">
              <w:rPr>
                <w:rFonts w:ascii="Times New Roman" w:hAnsi="Times New Roman" w:cs="Times New Roman"/>
                <w:sz w:val="24"/>
                <w:szCs w:val="24"/>
              </w:rPr>
              <w:t>用户在上传作品页面中输入的作品信息不完整或者不符合要求，系统会提示用户进行修改或者重新输入。</w:t>
            </w:r>
          </w:p>
          <w:p w14:paraId="1BEFECCB" w14:textId="77777777" w:rsidR="000F37F4" w:rsidRPr="000F37F4" w:rsidRDefault="000F37F4" w:rsidP="000F37F4">
            <w:pPr>
              <w:numPr>
                <w:ilvl w:val="0"/>
                <w:numId w:val="3"/>
              </w:numPr>
              <w:tabs>
                <w:tab w:val="num" w:pos="720"/>
              </w:tabs>
              <w:rPr>
                <w:rFonts w:ascii="Times New Roman" w:hAnsi="Times New Roman" w:cs="Times New Roman"/>
                <w:sz w:val="24"/>
                <w:szCs w:val="24"/>
              </w:rPr>
            </w:pPr>
            <w:r w:rsidRPr="000F37F4">
              <w:rPr>
                <w:rFonts w:ascii="Times New Roman" w:hAnsi="Times New Roman" w:cs="Times New Roman"/>
                <w:sz w:val="24"/>
                <w:szCs w:val="24"/>
              </w:rPr>
              <w:t>用户上传作品的过程中，系统发生故障或者网络异常，导致上传失败，系统会提示用户重新尝试上传。</w:t>
            </w:r>
          </w:p>
          <w:p w14:paraId="26590B26" w14:textId="56820E27" w:rsidR="00EC7E92" w:rsidRPr="00567046" w:rsidRDefault="00EC7E92" w:rsidP="00EC7E92">
            <w:pPr>
              <w:rPr>
                <w:rFonts w:ascii="Times New Roman" w:hAnsi="Times New Roman" w:cs="Times New Roman"/>
                <w:sz w:val="24"/>
                <w:szCs w:val="24"/>
              </w:rPr>
            </w:pPr>
          </w:p>
        </w:tc>
      </w:tr>
      <w:tr w:rsidR="00EC7E92" w:rsidRPr="00567046" w14:paraId="488D43A9" w14:textId="77777777" w:rsidTr="00EC7E92">
        <w:tc>
          <w:tcPr>
            <w:tcW w:w="1526" w:type="dxa"/>
          </w:tcPr>
          <w:p w14:paraId="3AD563EE"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异常事件</w:t>
            </w:r>
            <w:r w:rsidR="00217571" w:rsidRPr="00567046">
              <w:rPr>
                <w:rFonts w:ascii="Times New Roman" w:hAnsi="Times New Roman" w:cs="Times New Roman"/>
                <w:sz w:val="24"/>
                <w:szCs w:val="24"/>
              </w:rPr>
              <w:t>流</w:t>
            </w:r>
          </w:p>
        </w:tc>
        <w:tc>
          <w:tcPr>
            <w:tcW w:w="6996" w:type="dxa"/>
          </w:tcPr>
          <w:p w14:paraId="27677F59" w14:textId="7D754B0B" w:rsidR="00EC7E92" w:rsidRPr="00567046" w:rsidRDefault="000F37F4" w:rsidP="00EC7E92">
            <w:pPr>
              <w:rPr>
                <w:rFonts w:ascii="Times New Roman" w:hAnsi="Times New Roman" w:cs="Times New Roman"/>
                <w:sz w:val="24"/>
                <w:szCs w:val="24"/>
              </w:rPr>
            </w:pPr>
            <w:r w:rsidRPr="000F37F4">
              <w:rPr>
                <w:rFonts w:ascii="Times New Roman" w:hAnsi="Times New Roman" w:cs="Times New Roman" w:hint="eastAsia"/>
                <w:sz w:val="24"/>
                <w:szCs w:val="24"/>
              </w:rPr>
              <w:t>用户上传的作品涉及到敏感信息或者违法内容，管理员审核失败，系统会将作品删除并通知用户。</w:t>
            </w:r>
          </w:p>
        </w:tc>
      </w:tr>
      <w:tr w:rsidR="00EC7E92" w:rsidRPr="00567046" w14:paraId="1C7961A4" w14:textId="77777777" w:rsidTr="00EC7E92">
        <w:tc>
          <w:tcPr>
            <w:tcW w:w="1526" w:type="dxa"/>
          </w:tcPr>
          <w:p w14:paraId="6E698B6D" w14:textId="77777777" w:rsidR="00EC7E92" w:rsidRPr="00567046" w:rsidRDefault="00EC7E92" w:rsidP="00567B3A">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6216B70D" w14:textId="62ABD1A9" w:rsidR="00EC7E92" w:rsidRPr="00567046" w:rsidRDefault="000F37F4" w:rsidP="00EC7E92">
            <w:pPr>
              <w:rPr>
                <w:rFonts w:ascii="Times New Roman" w:hAnsi="Times New Roman" w:cs="Times New Roman"/>
                <w:sz w:val="24"/>
                <w:szCs w:val="24"/>
              </w:rPr>
            </w:pPr>
            <w:r w:rsidRPr="000F37F4">
              <w:rPr>
                <w:rFonts w:ascii="Times New Roman" w:hAnsi="Times New Roman" w:cs="Times New Roman" w:hint="eastAsia"/>
                <w:sz w:val="24"/>
                <w:szCs w:val="24"/>
              </w:rPr>
              <w:t>用户成功发布了自己的作品，其他用户可以在社区中查看和互动，并且该作品会被添加到用户自己的个人作品集中。</w:t>
            </w:r>
          </w:p>
        </w:tc>
      </w:tr>
    </w:tbl>
    <w:p w14:paraId="77A383FA" w14:textId="77777777" w:rsidR="00EC7E92" w:rsidRPr="00567046" w:rsidRDefault="00EC7E92" w:rsidP="00EC7E92">
      <w:pPr>
        <w:rPr>
          <w:rFonts w:ascii="Times New Roman" w:hAnsi="Times New Roman" w:cs="Times New Roman"/>
        </w:rPr>
      </w:pPr>
    </w:p>
    <w:p w14:paraId="570AFEE3" w14:textId="77777777" w:rsidR="00EC7E92" w:rsidRPr="00567046" w:rsidRDefault="00EC7E92" w:rsidP="00EC7E92">
      <w:pPr>
        <w:rPr>
          <w:rFonts w:ascii="Times New Roman" w:hAnsi="Times New Roman" w:cs="Times New Roman"/>
        </w:rPr>
      </w:pPr>
      <w:r w:rsidRPr="00567046">
        <w:rPr>
          <w:rFonts w:ascii="Times New Roman" w:hAnsi="Times New Roman" w:cs="Times New Roman"/>
        </w:rPr>
        <w:t xml:space="preserve">2. </w:t>
      </w:r>
    </w:p>
    <w:tbl>
      <w:tblPr>
        <w:tblStyle w:val="a4"/>
        <w:tblW w:w="0" w:type="auto"/>
        <w:tblLook w:val="04A0" w:firstRow="1" w:lastRow="0" w:firstColumn="1" w:lastColumn="0" w:noHBand="0" w:noVBand="1"/>
      </w:tblPr>
      <w:tblGrid>
        <w:gridCol w:w="1526"/>
        <w:gridCol w:w="6996"/>
      </w:tblGrid>
      <w:tr w:rsidR="00EC7E92" w:rsidRPr="00567046" w14:paraId="575A52A6" w14:textId="77777777" w:rsidTr="00D534B6">
        <w:tc>
          <w:tcPr>
            <w:tcW w:w="1526" w:type="dxa"/>
          </w:tcPr>
          <w:p w14:paraId="5BE1280D" w14:textId="77777777" w:rsidR="00EC7E92" w:rsidRPr="00567046" w:rsidRDefault="00EC7E92" w:rsidP="00D534B6">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67CA4F8A" w14:textId="25AF9F26" w:rsidR="00EC7E92" w:rsidRPr="00567046" w:rsidRDefault="00A64FA0" w:rsidP="00D534B6">
            <w:pPr>
              <w:rPr>
                <w:rFonts w:ascii="Times New Roman" w:hAnsi="Times New Roman" w:cs="Times New Roman"/>
                <w:sz w:val="24"/>
                <w:szCs w:val="24"/>
              </w:rPr>
            </w:pPr>
            <w:r>
              <w:rPr>
                <w:rFonts w:ascii="Times New Roman" w:hAnsi="Times New Roman" w:cs="Times New Roman" w:hint="eastAsia"/>
                <w:sz w:val="24"/>
                <w:szCs w:val="24"/>
              </w:rPr>
              <w:t>User</w:t>
            </w:r>
            <w:r w:rsidRPr="00567046">
              <w:rPr>
                <w:rFonts w:ascii="Times New Roman" w:hAnsi="Times New Roman" w:cs="Times New Roman"/>
                <w:sz w:val="24"/>
                <w:szCs w:val="24"/>
              </w:rPr>
              <w:t>_0</w:t>
            </w:r>
            <w:r>
              <w:rPr>
                <w:rFonts w:ascii="Times New Roman" w:hAnsi="Times New Roman" w:cs="Times New Roman"/>
                <w:sz w:val="24"/>
                <w:szCs w:val="24"/>
              </w:rPr>
              <w:t>2</w:t>
            </w:r>
          </w:p>
        </w:tc>
      </w:tr>
      <w:tr w:rsidR="00EC7E92" w:rsidRPr="00567046" w14:paraId="6270EA89" w14:textId="77777777" w:rsidTr="00D534B6">
        <w:tc>
          <w:tcPr>
            <w:tcW w:w="1526" w:type="dxa"/>
          </w:tcPr>
          <w:p w14:paraId="3F218B43" w14:textId="77777777" w:rsidR="00EC7E92" w:rsidRPr="00567046" w:rsidRDefault="00EC7E92" w:rsidP="00D534B6">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04E864D5" w14:textId="47471897" w:rsidR="00EC7E92" w:rsidRPr="00567046" w:rsidRDefault="000F37F4" w:rsidP="00D534B6">
            <w:pPr>
              <w:rPr>
                <w:rFonts w:ascii="Times New Roman" w:hAnsi="Times New Roman" w:cs="Times New Roman"/>
                <w:sz w:val="24"/>
                <w:szCs w:val="24"/>
              </w:rPr>
            </w:pPr>
            <w:r w:rsidRPr="000F37F4">
              <w:rPr>
                <w:rFonts w:ascii="Times New Roman" w:hAnsi="Times New Roman" w:cs="Times New Roman" w:hint="eastAsia"/>
                <w:sz w:val="24"/>
                <w:szCs w:val="24"/>
              </w:rPr>
              <w:t>用户创作作品</w:t>
            </w:r>
          </w:p>
        </w:tc>
      </w:tr>
      <w:tr w:rsidR="00EC7E92" w:rsidRPr="00567046" w14:paraId="00874B60" w14:textId="77777777" w:rsidTr="00D534B6">
        <w:tc>
          <w:tcPr>
            <w:tcW w:w="1526" w:type="dxa"/>
          </w:tcPr>
          <w:p w14:paraId="20E27B96" w14:textId="77777777" w:rsidR="00EC7E92" w:rsidRPr="00567046" w:rsidRDefault="00EC7E92" w:rsidP="00D534B6">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2BABFFF6" w14:textId="1F410556" w:rsidR="00EC7E92" w:rsidRPr="00567046" w:rsidRDefault="000F37F4" w:rsidP="00D534B6">
            <w:pPr>
              <w:rPr>
                <w:rFonts w:ascii="Times New Roman" w:hAnsi="Times New Roman" w:cs="Times New Roman"/>
                <w:sz w:val="24"/>
                <w:szCs w:val="24"/>
              </w:rPr>
            </w:pPr>
            <w:r w:rsidRPr="000F37F4">
              <w:rPr>
                <w:rFonts w:ascii="Times New Roman" w:hAnsi="Times New Roman" w:cs="Times New Roman" w:hint="eastAsia"/>
                <w:sz w:val="24"/>
                <w:szCs w:val="24"/>
              </w:rPr>
              <w:t>该用例描述了用户在系统中使用风格迁移算法创作作品的过程，包括用户选择喜欢的艺术风格，上传原始图片，应用算法生成新的艺术风格图片等步骤。</w:t>
            </w:r>
          </w:p>
        </w:tc>
      </w:tr>
      <w:tr w:rsidR="00EC7E92" w:rsidRPr="00567046" w14:paraId="5FF469F3" w14:textId="77777777" w:rsidTr="00D534B6">
        <w:tc>
          <w:tcPr>
            <w:tcW w:w="1526" w:type="dxa"/>
          </w:tcPr>
          <w:p w14:paraId="61634E88" w14:textId="77777777" w:rsidR="00EC7E92" w:rsidRPr="00567046" w:rsidRDefault="00EC7E92" w:rsidP="00D534B6">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39C89B23" w14:textId="3297A45A" w:rsidR="00EC7E92" w:rsidRPr="00567046" w:rsidRDefault="000F37F4" w:rsidP="00D534B6">
            <w:pPr>
              <w:rPr>
                <w:rFonts w:ascii="Times New Roman" w:hAnsi="Times New Roman" w:cs="Times New Roman"/>
                <w:sz w:val="24"/>
                <w:szCs w:val="24"/>
              </w:rPr>
            </w:pPr>
            <w:r w:rsidRPr="000F37F4">
              <w:rPr>
                <w:rFonts w:ascii="Times New Roman" w:hAnsi="Times New Roman" w:cs="Times New Roman" w:hint="eastAsia"/>
                <w:sz w:val="24"/>
                <w:szCs w:val="24"/>
              </w:rPr>
              <w:t>用户</w:t>
            </w:r>
          </w:p>
        </w:tc>
      </w:tr>
      <w:tr w:rsidR="00EC7E92" w:rsidRPr="00567046" w14:paraId="126E37DD" w14:textId="77777777" w:rsidTr="00D534B6">
        <w:tc>
          <w:tcPr>
            <w:tcW w:w="1526" w:type="dxa"/>
          </w:tcPr>
          <w:p w14:paraId="3E91801F" w14:textId="77777777" w:rsidR="00EC7E92" w:rsidRPr="00567046" w:rsidRDefault="00EC7E92" w:rsidP="00D534B6">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6EECEDDD" w14:textId="11FB2B3D" w:rsidR="00EC7E92" w:rsidRPr="00567046" w:rsidRDefault="000F37F4" w:rsidP="00D534B6">
            <w:pPr>
              <w:rPr>
                <w:rFonts w:ascii="Times New Roman" w:hAnsi="Times New Roman" w:cs="Times New Roman"/>
                <w:sz w:val="24"/>
                <w:szCs w:val="24"/>
              </w:rPr>
            </w:pPr>
            <w:r w:rsidRPr="000F37F4">
              <w:rPr>
                <w:rFonts w:ascii="Times New Roman" w:hAnsi="Times New Roman" w:cs="Times New Roman" w:hint="eastAsia"/>
                <w:sz w:val="24"/>
                <w:szCs w:val="24"/>
              </w:rPr>
              <w:t>用户已经登录到系统中。</w:t>
            </w:r>
          </w:p>
        </w:tc>
      </w:tr>
      <w:tr w:rsidR="00217571" w:rsidRPr="00567046" w14:paraId="76328A0D" w14:textId="77777777" w:rsidTr="00D534B6">
        <w:tc>
          <w:tcPr>
            <w:tcW w:w="1526" w:type="dxa"/>
          </w:tcPr>
          <w:p w14:paraId="2961E770" w14:textId="77777777" w:rsidR="00217571" w:rsidRPr="00567046" w:rsidRDefault="00217571" w:rsidP="00217571">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29B5422A" w14:textId="77777777" w:rsidR="000F37F4" w:rsidRPr="000F37F4" w:rsidRDefault="000F37F4" w:rsidP="000F37F4">
            <w:pPr>
              <w:numPr>
                <w:ilvl w:val="0"/>
                <w:numId w:val="4"/>
              </w:numPr>
              <w:tabs>
                <w:tab w:val="num" w:pos="720"/>
                <w:tab w:val="left" w:pos="1404"/>
              </w:tabs>
              <w:rPr>
                <w:rFonts w:ascii="Times New Roman" w:hAnsi="Times New Roman" w:cs="Times New Roman"/>
                <w:sz w:val="24"/>
                <w:szCs w:val="24"/>
              </w:rPr>
            </w:pPr>
            <w:r w:rsidRPr="000F37F4">
              <w:rPr>
                <w:rFonts w:ascii="Times New Roman" w:hAnsi="Times New Roman" w:cs="Times New Roman"/>
                <w:sz w:val="24"/>
                <w:szCs w:val="24"/>
              </w:rPr>
              <w:t>用户在系统中选择使用风格迁移算法创作作品的功能。</w:t>
            </w:r>
          </w:p>
          <w:p w14:paraId="29B813C9" w14:textId="77777777" w:rsidR="000F37F4" w:rsidRPr="000F37F4" w:rsidRDefault="000F37F4" w:rsidP="000F37F4">
            <w:pPr>
              <w:numPr>
                <w:ilvl w:val="0"/>
                <w:numId w:val="4"/>
              </w:numPr>
              <w:tabs>
                <w:tab w:val="num" w:pos="720"/>
                <w:tab w:val="left" w:pos="1404"/>
              </w:tabs>
              <w:rPr>
                <w:rFonts w:ascii="Times New Roman" w:hAnsi="Times New Roman" w:cs="Times New Roman"/>
                <w:sz w:val="24"/>
                <w:szCs w:val="24"/>
              </w:rPr>
            </w:pPr>
            <w:r w:rsidRPr="000F37F4">
              <w:rPr>
                <w:rFonts w:ascii="Times New Roman" w:hAnsi="Times New Roman" w:cs="Times New Roman"/>
                <w:sz w:val="24"/>
                <w:szCs w:val="24"/>
              </w:rPr>
              <w:t>用户选择想要的艺术风格。</w:t>
            </w:r>
          </w:p>
          <w:p w14:paraId="15DBC749" w14:textId="77777777" w:rsidR="000F37F4" w:rsidRPr="000F37F4" w:rsidRDefault="000F37F4" w:rsidP="000F37F4">
            <w:pPr>
              <w:numPr>
                <w:ilvl w:val="0"/>
                <w:numId w:val="4"/>
              </w:numPr>
              <w:tabs>
                <w:tab w:val="num" w:pos="720"/>
                <w:tab w:val="left" w:pos="1404"/>
              </w:tabs>
              <w:rPr>
                <w:rFonts w:ascii="Times New Roman" w:hAnsi="Times New Roman" w:cs="Times New Roman"/>
                <w:sz w:val="24"/>
                <w:szCs w:val="24"/>
              </w:rPr>
            </w:pPr>
            <w:r w:rsidRPr="000F37F4">
              <w:rPr>
                <w:rFonts w:ascii="Times New Roman" w:hAnsi="Times New Roman" w:cs="Times New Roman"/>
                <w:sz w:val="24"/>
                <w:szCs w:val="24"/>
              </w:rPr>
              <w:t>用户上传自己的原始图片。</w:t>
            </w:r>
          </w:p>
          <w:p w14:paraId="2B78F704" w14:textId="77777777" w:rsidR="000F37F4" w:rsidRPr="000F37F4" w:rsidRDefault="000F37F4" w:rsidP="000F37F4">
            <w:pPr>
              <w:numPr>
                <w:ilvl w:val="0"/>
                <w:numId w:val="4"/>
              </w:numPr>
              <w:tabs>
                <w:tab w:val="num" w:pos="720"/>
                <w:tab w:val="left" w:pos="1404"/>
              </w:tabs>
              <w:rPr>
                <w:rFonts w:ascii="Times New Roman" w:hAnsi="Times New Roman" w:cs="Times New Roman"/>
                <w:sz w:val="24"/>
                <w:szCs w:val="24"/>
              </w:rPr>
            </w:pPr>
            <w:r w:rsidRPr="000F37F4">
              <w:rPr>
                <w:rFonts w:ascii="Times New Roman" w:hAnsi="Times New Roman" w:cs="Times New Roman"/>
                <w:sz w:val="24"/>
                <w:szCs w:val="24"/>
              </w:rPr>
              <w:t>系统使用风格迁移算法生成新的艺术风格图片。</w:t>
            </w:r>
          </w:p>
          <w:p w14:paraId="5AA91078" w14:textId="77777777" w:rsidR="000F37F4" w:rsidRPr="000F37F4" w:rsidRDefault="000F37F4" w:rsidP="000F37F4">
            <w:pPr>
              <w:numPr>
                <w:ilvl w:val="0"/>
                <w:numId w:val="4"/>
              </w:numPr>
              <w:tabs>
                <w:tab w:val="num" w:pos="720"/>
                <w:tab w:val="left" w:pos="1404"/>
              </w:tabs>
              <w:rPr>
                <w:rFonts w:ascii="Times New Roman" w:hAnsi="Times New Roman" w:cs="Times New Roman"/>
                <w:sz w:val="24"/>
                <w:szCs w:val="24"/>
              </w:rPr>
            </w:pPr>
            <w:r w:rsidRPr="000F37F4">
              <w:rPr>
                <w:rFonts w:ascii="Times New Roman" w:hAnsi="Times New Roman" w:cs="Times New Roman"/>
                <w:sz w:val="24"/>
                <w:szCs w:val="24"/>
              </w:rPr>
              <w:t>用户可以选择保存或者发布作品到社区中供其他用户查看和互动。</w:t>
            </w:r>
          </w:p>
          <w:p w14:paraId="2BF87879" w14:textId="3E4CF73A" w:rsidR="00217571" w:rsidRPr="00567046" w:rsidRDefault="00217571" w:rsidP="000F37F4">
            <w:pPr>
              <w:tabs>
                <w:tab w:val="left" w:pos="1404"/>
              </w:tabs>
              <w:rPr>
                <w:rFonts w:ascii="Times New Roman" w:hAnsi="Times New Roman" w:cs="Times New Roman"/>
                <w:sz w:val="24"/>
                <w:szCs w:val="24"/>
              </w:rPr>
            </w:pPr>
          </w:p>
        </w:tc>
      </w:tr>
      <w:tr w:rsidR="00217571" w:rsidRPr="00567046" w14:paraId="5D04C439" w14:textId="77777777" w:rsidTr="00D534B6">
        <w:tc>
          <w:tcPr>
            <w:tcW w:w="1526" w:type="dxa"/>
          </w:tcPr>
          <w:p w14:paraId="0BE71B99" w14:textId="77777777" w:rsidR="00217571" w:rsidRPr="00567046" w:rsidRDefault="00217571" w:rsidP="00217571">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7041183D" w14:textId="77777777" w:rsidR="000F37F4" w:rsidRPr="000F37F4" w:rsidRDefault="000F37F4" w:rsidP="000F37F4">
            <w:pPr>
              <w:numPr>
                <w:ilvl w:val="0"/>
                <w:numId w:val="5"/>
              </w:numPr>
              <w:tabs>
                <w:tab w:val="num" w:pos="720"/>
              </w:tabs>
              <w:rPr>
                <w:rFonts w:ascii="Times New Roman" w:hAnsi="Times New Roman" w:cs="Times New Roman"/>
                <w:sz w:val="24"/>
                <w:szCs w:val="24"/>
              </w:rPr>
            </w:pPr>
            <w:r w:rsidRPr="000F37F4">
              <w:rPr>
                <w:rFonts w:ascii="Times New Roman" w:hAnsi="Times New Roman" w:cs="Times New Roman"/>
                <w:sz w:val="24"/>
                <w:szCs w:val="24"/>
              </w:rPr>
              <w:t>用户在选择风格时，系统提示用户该风格不支持或者不可用。</w:t>
            </w:r>
          </w:p>
          <w:p w14:paraId="0C4BBEFF" w14:textId="77777777" w:rsidR="000F37F4" w:rsidRPr="000F37F4" w:rsidRDefault="000F37F4" w:rsidP="000F37F4">
            <w:pPr>
              <w:numPr>
                <w:ilvl w:val="0"/>
                <w:numId w:val="5"/>
              </w:numPr>
              <w:tabs>
                <w:tab w:val="num" w:pos="720"/>
              </w:tabs>
              <w:rPr>
                <w:rFonts w:ascii="Times New Roman" w:hAnsi="Times New Roman" w:cs="Times New Roman"/>
                <w:sz w:val="24"/>
                <w:szCs w:val="24"/>
              </w:rPr>
            </w:pPr>
            <w:r w:rsidRPr="000F37F4">
              <w:rPr>
                <w:rFonts w:ascii="Times New Roman" w:hAnsi="Times New Roman" w:cs="Times New Roman"/>
                <w:sz w:val="24"/>
                <w:szCs w:val="24"/>
              </w:rPr>
              <w:t>用户上传的原始图片无法被系统识别或者不符合要求，系统提示用户重新上传或者修改。</w:t>
            </w:r>
          </w:p>
          <w:p w14:paraId="3C1A6E43" w14:textId="77777777" w:rsidR="00217571" w:rsidRPr="000F37F4" w:rsidRDefault="00217571" w:rsidP="00217571">
            <w:pPr>
              <w:rPr>
                <w:rFonts w:ascii="Times New Roman" w:hAnsi="Times New Roman" w:cs="Times New Roman"/>
                <w:sz w:val="24"/>
                <w:szCs w:val="24"/>
              </w:rPr>
            </w:pPr>
          </w:p>
        </w:tc>
      </w:tr>
      <w:tr w:rsidR="00217571" w:rsidRPr="00567046" w14:paraId="274BA317" w14:textId="77777777" w:rsidTr="00D534B6">
        <w:tc>
          <w:tcPr>
            <w:tcW w:w="1526" w:type="dxa"/>
          </w:tcPr>
          <w:p w14:paraId="1AE8AE47" w14:textId="77777777" w:rsidR="00217571" w:rsidRPr="00567046" w:rsidRDefault="00217571" w:rsidP="00217571">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6B729F06" w14:textId="3BCF8B22" w:rsidR="00217571" w:rsidRPr="00567046" w:rsidRDefault="000F37F4" w:rsidP="00217571">
            <w:pPr>
              <w:rPr>
                <w:rFonts w:ascii="Times New Roman" w:hAnsi="Times New Roman" w:cs="Times New Roman"/>
                <w:sz w:val="24"/>
                <w:szCs w:val="24"/>
              </w:rPr>
            </w:pPr>
            <w:r w:rsidRPr="000F37F4">
              <w:rPr>
                <w:rFonts w:ascii="Times New Roman" w:hAnsi="Times New Roman" w:cs="Times New Roman" w:hint="eastAsia"/>
                <w:sz w:val="24"/>
                <w:szCs w:val="24"/>
              </w:rPr>
              <w:t>系统使用风格迁移算法生成新的艺术风格图片失败，系统提示用户重新尝试或者联系客服。</w:t>
            </w:r>
          </w:p>
        </w:tc>
      </w:tr>
      <w:tr w:rsidR="00EC7E92" w:rsidRPr="00567046" w14:paraId="43FE335F" w14:textId="77777777" w:rsidTr="00D534B6">
        <w:tc>
          <w:tcPr>
            <w:tcW w:w="1526" w:type="dxa"/>
          </w:tcPr>
          <w:p w14:paraId="1BBC7137" w14:textId="77777777" w:rsidR="00EC7E92" w:rsidRPr="00567046" w:rsidRDefault="00EC7E92" w:rsidP="00D534B6">
            <w:pPr>
              <w:rPr>
                <w:rFonts w:ascii="Times New Roman" w:hAnsi="Times New Roman" w:cs="Times New Roman"/>
                <w:sz w:val="24"/>
                <w:szCs w:val="24"/>
              </w:rPr>
            </w:pPr>
            <w:r w:rsidRPr="00567046">
              <w:rPr>
                <w:rFonts w:ascii="Times New Roman" w:hAnsi="Times New Roman" w:cs="Times New Roman"/>
                <w:sz w:val="24"/>
                <w:szCs w:val="24"/>
              </w:rPr>
              <w:lastRenderedPageBreak/>
              <w:t>后置条件</w:t>
            </w:r>
          </w:p>
        </w:tc>
        <w:tc>
          <w:tcPr>
            <w:tcW w:w="6996" w:type="dxa"/>
          </w:tcPr>
          <w:p w14:paraId="275005E0" w14:textId="5D10EE95" w:rsidR="00EC7E92" w:rsidRPr="00567046" w:rsidRDefault="000F37F4" w:rsidP="00D534B6">
            <w:pPr>
              <w:rPr>
                <w:rFonts w:ascii="Times New Roman" w:hAnsi="Times New Roman" w:cs="Times New Roman"/>
                <w:sz w:val="24"/>
                <w:szCs w:val="24"/>
              </w:rPr>
            </w:pPr>
            <w:r w:rsidRPr="000F37F4">
              <w:rPr>
                <w:rFonts w:ascii="Times New Roman" w:hAnsi="Times New Roman" w:cs="Times New Roman" w:hint="eastAsia"/>
                <w:sz w:val="24"/>
                <w:szCs w:val="24"/>
              </w:rPr>
              <w:t>用户成功创作了一幅新的艺术风格图片，可以选择保存到自己的个人作品集中或者发布到社区中供其他用户查看和互动。</w:t>
            </w:r>
          </w:p>
        </w:tc>
      </w:tr>
    </w:tbl>
    <w:p w14:paraId="657AA359" w14:textId="6EB95AD8" w:rsidR="002F43D6" w:rsidRPr="00567046" w:rsidRDefault="002F43D6" w:rsidP="002F43D6">
      <w:pPr>
        <w:rPr>
          <w:rFonts w:ascii="Times New Roman" w:hAnsi="Times New Roman" w:cs="Times New Roman"/>
        </w:rPr>
      </w:pPr>
      <w:r>
        <w:rPr>
          <w:rFonts w:ascii="Times New Roman" w:hAnsi="Times New Roman" w:cs="Times New Roman"/>
        </w:rPr>
        <w:t>3</w:t>
      </w:r>
      <w:r w:rsidRPr="00567046">
        <w:rPr>
          <w:rFonts w:ascii="Times New Roman" w:hAnsi="Times New Roman" w:cs="Times New Roman"/>
        </w:rPr>
        <w:t xml:space="preserve">. </w:t>
      </w:r>
    </w:p>
    <w:tbl>
      <w:tblPr>
        <w:tblStyle w:val="a4"/>
        <w:tblW w:w="0" w:type="auto"/>
        <w:tblLook w:val="04A0" w:firstRow="1" w:lastRow="0" w:firstColumn="1" w:lastColumn="0" w:noHBand="0" w:noVBand="1"/>
      </w:tblPr>
      <w:tblGrid>
        <w:gridCol w:w="1526"/>
        <w:gridCol w:w="6996"/>
      </w:tblGrid>
      <w:tr w:rsidR="002F43D6" w:rsidRPr="00567046" w14:paraId="3D714B7F" w14:textId="77777777" w:rsidTr="00AD76E8">
        <w:tc>
          <w:tcPr>
            <w:tcW w:w="1526" w:type="dxa"/>
          </w:tcPr>
          <w:p w14:paraId="2CD981D9"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2F57269E" w14:textId="0FA8BA30" w:rsidR="002F43D6" w:rsidRPr="00567046" w:rsidRDefault="00A64FA0" w:rsidP="00AD76E8">
            <w:pPr>
              <w:rPr>
                <w:rFonts w:ascii="Times New Roman" w:hAnsi="Times New Roman" w:cs="Times New Roman"/>
                <w:sz w:val="24"/>
                <w:szCs w:val="24"/>
              </w:rPr>
            </w:pPr>
            <w:r>
              <w:rPr>
                <w:rFonts w:ascii="Times New Roman" w:hAnsi="Times New Roman" w:cs="Times New Roman" w:hint="eastAsia"/>
                <w:sz w:val="24"/>
                <w:szCs w:val="24"/>
              </w:rPr>
              <w:t>User</w:t>
            </w:r>
            <w:r w:rsidRPr="00567046">
              <w:rPr>
                <w:rFonts w:ascii="Times New Roman" w:hAnsi="Times New Roman" w:cs="Times New Roman"/>
                <w:sz w:val="24"/>
                <w:szCs w:val="24"/>
              </w:rPr>
              <w:t>_0</w:t>
            </w:r>
            <w:r>
              <w:rPr>
                <w:rFonts w:ascii="Times New Roman" w:hAnsi="Times New Roman" w:cs="Times New Roman"/>
                <w:sz w:val="24"/>
                <w:szCs w:val="24"/>
              </w:rPr>
              <w:t>3</w:t>
            </w:r>
          </w:p>
        </w:tc>
      </w:tr>
      <w:tr w:rsidR="002F43D6" w:rsidRPr="00567046" w14:paraId="0481D370" w14:textId="77777777" w:rsidTr="00AD76E8">
        <w:tc>
          <w:tcPr>
            <w:tcW w:w="1526" w:type="dxa"/>
          </w:tcPr>
          <w:p w14:paraId="3E6A27A5"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097FBCFC" w14:textId="285C21C2"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显示作品</w:t>
            </w:r>
          </w:p>
        </w:tc>
      </w:tr>
      <w:tr w:rsidR="002F43D6" w:rsidRPr="00567046" w14:paraId="254D5720" w14:textId="77777777" w:rsidTr="00AD76E8">
        <w:tc>
          <w:tcPr>
            <w:tcW w:w="1526" w:type="dxa"/>
          </w:tcPr>
          <w:p w14:paraId="03991288"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2268B0A4" w14:textId="0540BCF1"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该用例描述了用户在系统中查看和浏览其他用户发布的作品的过程，包括浏览作品列表、查看作品详情等步骤。</w:t>
            </w:r>
          </w:p>
        </w:tc>
      </w:tr>
      <w:tr w:rsidR="002F43D6" w:rsidRPr="00567046" w14:paraId="6FD255A8" w14:textId="77777777" w:rsidTr="00AD76E8">
        <w:tc>
          <w:tcPr>
            <w:tcW w:w="1526" w:type="dxa"/>
          </w:tcPr>
          <w:p w14:paraId="23142E69"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58452612" w14:textId="773E59FA"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w:t>
            </w:r>
          </w:p>
        </w:tc>
      </w:tr>
      <w:tr w:rsidR="002F43D6" w:rsidRPr="00567046" w14:paraId="1612EAAB" w14:textId="77777777" w:rsidTr="00AD76E8">
        <w:tc>
          <w:tcPr>
            <w:tcW w:w="1526" w:type="dxa"/>
          </w:tcPr>
          <w:p w14:paraId="732CF50E"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1EC21100" w14:textId="33C6566B"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用户已经登录到系统中。</w:t>
            </w:r>
          </w:p>
        </w:tc>
      </w:tr>
      <w:tr w:rsidR="002F43D6" w:rsidRPr="00567046" w14:paraId="010389A3" w14:textId="77777777" w:rsidTr="00AD76E8">
        <w:tc>
          <w:tcPr>
            <w:tcW w:w="1526" w:type="dxa"/>
          </w:tcPr>
          <w:p w14:paraId="6EC16867"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2D471A02" w14:textId="77777777" w:rsidR="00F4037D" w:rsidRPr="00F4037D" w:rsidRDefault="00F4037D" w:rsidP="00F4037D">
            <w:pPr>
              <w:numPr>
                <w:ilvl w:val="0"/>
                <w:numId w:val="6"/>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用户在系统中选择查看作品的功能。</w:t>
            </w:r>
          </w:p>
          <w:p w14:paraId="1BBD9B31" w14:textId="77777777" w:rsidR="00F4037D" w:rsidRPr="00F4037D" w:rsidRDefault="00F4037D" w:rsidP="00F4037D">
            <w:pPr>
              <w:numPr>
                <w:ilvl w:val="0"/>
                <w:numId w:val="6"/>
              </w:numPr>
              <w:tabs>
                <w:tab w:val="num" w:pos="720"/>
              </w:tabs>
              <w:rPr>
                <w:rFonts w:ascii="Times New Roman" w:hAnsi="Times New Roman" w:cs="Times New Roman"/>
                <w:sz w:val="24"/>
                <w:szCs w:val="24"/>
              </w:rPr>
            </w:pPr>
            <w:r w:rsidRPr="00F4037D">
              <w:rPr>
                <w:rFonts w:ascii="Times New Roman" w:hAnsi="Times New Roman" w:cs="Times New Roman"/>
                <w:sz w:val="24"/>
                <w:szCs w:val="24"/>
              </w:rPr>
              <w:t>系统显示作品列表，按照发布时间、热度等排序。</w:t>
            </w:r>
          </w:p>
          <w:p w14:paraId="53F75FD2" w14:textId="77777777" w:rsidR="00F4037D" w:rsidRPr="00F4037D" w:rsidRDefault="00F4037D" w:rsidP="00F4037D">
            <w:pPr>
              <w:numPr>
                <w:ilvl w:val="0"/>
                <w:numId w:val="6"/>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用户可以浏览作品列表，包括作品的缩略图、标题、作者、发布时间等信息。</w:t>
            </w:r>
          </w:p>
          <w:p w14:paraId="5423DDE5" w14:textId="77777777" w:rsidR="00F4037D" w:rsidRPr="00F4037D" w:rsidRDefault="00F4037D" w:rsidP="00F4037D">
            <w:pPr>
              <w:numPr>
                <w:ilvl w:val="0"/>
                <w:numId w:val="6"/>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用户可以点击某个作品的缩略图或标题，进入作品详情页。</w:t>
            </w:r>
          </w:p>
          <w:p w14:paraId="7F047587" w14:textId="77777777" w:rsidR="00F4037D" w:rsidRPr="00F4037D" w:rsidRDefault="00F4037D" w:rsidP="00F4037D">
            <w:pPr>
              <w:numPr>
                <w:ilvl w:val="0"/>
                <w:numId w:val="6"/>
              </w:numPr>
              <w:tabs>
                <w:tab w:val="num" w:pos="720"/>
              </w:tabs>
              <w:rPr>
                <w:rFonts w:ascii="Times New Roman" w:hAnsi="Times New Roman" w:cs="Times New Roman"/>
                <w:sz w:val="24"/>
                <w:szCs w:val="24"/>
              </w:rPr>
            </w:pPr>
            <w:r w:rsidRPr="00F4037D">
              <w:rPr>
                <w:rFonts w:ascii="Times New Roman" w:hAnsi="Times New Roman" w:cs="Times New Roman"/>
                <w:sz w:val="24"/>
                <w:szCs w:val="24"/>
              </w:rPr>
              <w:t>系统显示作品详情页，包括作品的大图、描述、评论、点赞数等信息。</w:t>
            </w:r>
          </w:p>
          <w:p w14:paraId="691DA5FD" w14:textId="77777777" w:rsidR="00F4037D" w:rsidRPr="00F4037D" w:rsidRDefault="00F4037D" w:rsidP="00F4037D">
            <w:pPr>
              <w:numPr>
                <w:ilvl w:val="0"/>
                <w:numId w:val="6"/>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用户可以查看作品详情，对作品进行点赞、评论、收藏等操作。</w:t>
            </w:r>
          </w:p>
          <w:p w14:paraId="0CCF1FCC" w14:textId="77777777" w:rsidR="002F43D6" w:rsidRPr="00F4037D" w:rsidRDefault="002F43D6" w:rsidP="00AD76E8">
            <w:pPr>
              <w:rPr>
                <w:rFonts w:ascii="Times New Roman" w:hAnsi="Times New Roman" w:cs="Times New Roman"/>
                <w:sz w:val="24"/>
                <w:szCs w:val="24"/>
              </w:rPr>
            </w:pPr>
          </w:p>
        </w:tc>
      </w:tr>
      <w:tr w:rsidR="002F43D6" w:rsidRPr="00567046" w14:paraId="67C284FB" w14:textId="77777777" w:rsidTr="00AD76E8">
        <w:tc>
          <w:tcPr>
            <w:tcW w:w="1526" w:type="dxa"/>
          </w:tcPr>
          <w:p w14:paraId="7FC3F25A"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1B35531F" w14:textId="675D3FC6"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用户在浏览作品列表时，可以选择按照不同的分类、标签或者关键字进行筛选和搜索。</w:t>
            </w:r>
          </w:p>
        </w:tc>
      </w:tr>
      <w:tr w:rsidR="002F43D6" w:rsidRPr="00567046" w14:paraId="5C6A507C" w14:textId="77777777" w:rsidTr="00AD76E8">
        <w:tc>
          <w:tcPr>
            <w:tcW w:w="1526" w:type="dxa"/>
          </w:tcPr>
          <w:p w14:paraId="2C747E48"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7EB86646" w14:textId="77777777" w:rsidR="00F4037D" w:rsidRPr="00F4037D" w:rsidRDefault="00F4037D" w:rsidP="00F4037D">
            <w:pPr>
              <w:numPr>
                <w:ilvl w:val="0"/>
                <w:numId w:val="7"/>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用户登录到系统中失败，系统提示用户重新登录或者注册新账号。</w:t>
            </w:r>
          </w:p>
          <w:p w14:paraId="03387D2D" w14:textId="77777777" w:rsidR="00F4037D" w:rsidRPr="00F4037D" w:rsidRDefault="00F4037D" w:rsidP="00F4037D">
            <w:pPr>
              <w:numPr>
                <w:ilvl w:val="0"/>
                <w:numId w:val="7"/>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用户浏览作品列表时，网络连接不稳定或者系统出现异常，系统提示用户刷新或者重新加载。</w:t>
            </w:r>
          </w:p>
          <w:p w14:paraId="0C1D559E" w14:textId="77777777" w:rsidR="002F43D6" w:rsidRPr="00F4037D" w:rsidRDefault="002F43D6" w:rsidP="00AD76E8">
            <w:pPr>
              <w:rPr>
                <w:rFonts w:ascii="Times New Roman" w:hAnsi="Times New Roman" w:cs="Times New Roman"/>
                <w:sz w:val="24"/>
                <w:szCs w:val="24"/>
              </w:rPr>
            </w:pPr>
          </w:p>
        </w:tc>
      </w:tr>
      <w:tr w:rsidR="002F43D6" w:rsidRPr="00567046" w14:paraId="76789C83" w14:textId="77777777" w:rsidTr="00AD76E8">
        <w:tc>
          <w:tcPr>
            <w:tcW w:w="1526" w:type="dxa"/>
          </w:tcPr>
          <w:p w14:paraId="759E86D3"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5DA74E6D" w14:textId="46266B15" w:rsidR="002F43D6" w:rsidRPr="00567046" w:rsidRDefault="00F4037D" w:rsidP="00F4037D">
            <w:pPr>
              <w:rPr>
                <w:rFonts w:ascii="Times New Roman" w:hAnsi="Times New Roman" w:cs="Times New Roman"/>
                <w:sz w:val="24"/>
                <w:szCs w:val="24"/>
              </w:rPr>
            </w:pPr>
            <w:r w:rsidRPr="00F4037D">
              <w:rPr>
                <w:rFonts w:ascii="Times New Roman" w:hAnsi="Times New Roman" w:cs="Times New Roman"/>
                <w:sz w:val="24"/>
                <w:szCs w:val="24"/>
              </w:rPr>
              <w:t>用户成功浏览了其他用户发布的作品，并对作品进行了点赞、评论、收藏等操作。</w:t>
            </w:r>
          </w:p>
        </w:tc>
      </w:tr>
    </w:tbl>
    <w:p w14:paraId="5893F2DC" w14:textId="237B4910" w:rsidR="002F43D6" w:rsidRPr="00567046" w:rsidRDefault="002F43D6" w:rsidP="002F43D6">
      <w:pPr>
        <w:rPr>
          <w:rFonts w:ascii="Times New Roman" w:hAnsi="Times New Roman" w:cs="Times New Roman"/>
        </w:rPr>
      </w:pPr>
      <w:r>
        <w:rPr>
          <w:rFonts w:ascii="Times New Roman" w:hAnsi="Times New Roman" w:cs="Times New Roman"/>
        </w:rPr>
        <w:t>4</w:t>
      </w:r>
      <w:r w:rsidRPr="00567046">
        <w:rPr>
          <w:rFonts w:ascii="Times New Roman" w:hAnsi="Times New Roman" w:cs="Times New Roman"/>
        </w:rPr>
        <w:t xml:space="preserve">. </w:t>
      </w:r>
    </w:p>
    <w:tbl>
      <w:tblPr>
        <w:tblStyle w:val="a4"/>
        <w:tblW w:w="0" w:type="auto"/>
        <w:tblLook w:val="04A0" w:firstRow="1" w:lastRow="0" w:firstColumn="1" w:lastColumn="0" w:noHBand="0" w:noVBand="1"/>
      </w:tblPr>
      <w:tblGrid>
        <w:gridCol w:w="1526"/>
        <w:gridCol w:w="6996"/>
      </w:tblGrid>
      <w:tr w:rsidR="002F43D6" w:rsidRPr="00567046" w14:paraId="5D02486A" w14:textId="77777777" w:rsidTr="00AD76E8">
        <w:tc>
          <w:tcPr>
            <w:tcW w:w="1526" w:type="dxa"/>
          </w:tcPr>
          <w:p w14:paraId="3ED8BB76"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1B9C7A08" w14:textId="0A58264D" w:rsidR="002F43D6" w:rsidRPr="00567046" w:rsidRDefault="00A64FA0" w:rsidP="00AD76E8">
            <w:pPr>
              <w:rPr>
                <w:rFonts w:ascii="Times New Roman" w:hAnsi="Times New Roman" w:cs="Times New Roman"/>
                <w:sz w:val="24"/>
                <w:szCs w:val="24"/>
              </w:rPr>
            </w:pPr>
            <w:r>
              <w:rPr>
                <w:rFonts w:ascii="Times New Roman" w:hAnsi="Times New Roman" w:cs="Times New Roman" w:hint="eastAsia"/>
                <w:sz w:val="24"/>
                <w:szCs w:val="24"/>
              </w:rPr>
              <w:t>User</w:t>
            </w:r>
            <w:r w:rsidRPr="00567046">
              <w:rPr>
                <w:rFonts w:ascii="Times New Roman" w:hAnsi="Times New Roman" w:cs="Times New Roman"/>
                <w:sz w:val="24"/>
                <w:szCs w:val="24"/>
              </w:rPr>
              <w:t>_0</w:t>
            </w:r>
            <w:r>
              <w:rPr>
                <w:rFonts w:ascii="Times New Roman" w:hAnsi="Times New Roman" w:cs="Times New Roman"/>
                <w:sz w:val="24"/>
                <w:szCs w:val="24"/>
              </w:rPr>
              <w:t>4</w:t>
            </w:r>
          </w:p>
        </w:tc>
      </w:tr>
      <w:tr w:rsidR="002F43D6" w:rsidRPr="00567046" w14:paraId="35D5F0E8" w14:textId="77777777" w:rsidTr="00AD76E8">
        <w:tc>
          <w:tcPr>
            <w:tcW w:w="1526" w:type="dxa"/>
          </w:tcPr>
          <w:p w14:paraId="3BA0FD99"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2A2DB06C" w14:textId="59B1B8BA"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用户删除作品</w:t>
            </w:r>
          </w:p>
        </w:tc>
      </w:tr>
      <w:tr w:rsidR="002F43D6" w:rsidRPr="00567046" w14:paraId="551CCADE" w14:textId="77777777" w:rsidTr="00AD76E8">
        <w:tc>
          <w:tcPr>
            <w:tcW w:w="1526" w:type="dxa"/>
          </w:tcPr>
          <w:p w14:paraId="6B87CDAB"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53EA0DB5" w14:textId="57CA698D"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该用例描述了用户在系统中删除自己发布的作品的过程，包括找到自己发布的作品、确认删除等步骤。</w:t>
            </w:r>
          </w:p>
        </w:tc>
      </w:tr>
      <w:tr w:rsidR="002F43D6" w:rsidRPr="00567046" w14:paraId="6B20FA43" w14:textId="77777777" w:rsidTr="00AD76E8">
        <w:tc>
          <w:tcPr>
            <w:tcW w:w="1526" w:type="dxa"/>
          </w:tcPr>
          <w:p w14:paraId="4C9F98F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21BD02CB" w14:textId="04A126F7"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w:t>
            </w:r>
          </w:p>
        </w:tc>
      </w:tr>
      <w:tr w:rsidR="002F43D6" w:rsidRPr="00567046" w14:paraId="7BFA0B13" w14:textId="77777777" w:rsidTr="00AD76E8">
        <w:tc>
          <w:tcPr>
            <w:tcW w:w="1526" w:type="dxa"/>
          </w:tcPr>
          <w:p w14:paraId="6B2DD858"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58D1997C" w14:textId="7D2C51DC"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用户已经登录到系统中，并已经发布了自己的作品。</w:t>
            </w:r>
          </w:p>
        </w:tc>
      </w:tr>
      <w:tr w:rsidR="002F43D6" w:rsidRPr="00567046" w14:paraId="29D57A3E" w14:textId="77777777" w:rsidTr="00AD76E8">
        <w:tc>
          <w:tcPr>
            <w:tcW w:w="1526" w:type="dxa"/>
          </w:tcPr>
          <w:p w14:paraId="4287E0B9"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4730606B" w14:textId="77777777" w:rsidR="00F4037D" w:rsidRPr="00F4037D" w:rsidRDefault="00F4037D" w:rsidP="00F4037D">
            <w:pPr>
              <w:numPr>
                <w:ilvl w:val="0"/>
                <w:numId w:val="8"/>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用户在系统中找到自己发布的作品。</w:t>
            </w:r>
          </w:p>
          <w:p w14:paraId="25EFC705" w14:textId="77777777" w:rsidR="00F4037D" w:rsidRPr="00F4037D" w:rsidRDefault="00F4037D" w:rsidP="00F4037D">
            <w:pPr>
              <w:numPr>
                <w:ilvl w:val="0"/>
                <w:numId w:val="8"/>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用户点击作品的编辑或删除按钮。</w:t>
            </w:r>
          </w:p>
          <w:p w14:paraId="7AB2DA63" w14:textId="77777777" w:rsidR="00F4037D" w:rsidRPr="00F4037D" w:rsidRDefault="00F4037D" w:rsidP="00F4037D">
            <w:pPr>
              <w:numPr>
                <w:ilvl w:val="0"/>
                <w:numId w:val="8"/>
              </w:numPr>
              <w:tabs>
                <w:tab w:val="num" w:pos="720"/>
              </w:tabs>
              <w:rPr>
                <w:rFonts w:ascii="Times New Roman" w:hAnsi="Times New Roman" w:cs="Times New Roman"/>
                <w:sz w:val="24"/>
                <w:szCs w:val="24"/>
              </w:rPr>
            </w:pPr>
            <w:r w:rsidRPr="00F4037D">
              <w:rPr>
                <w:rFonts w:ascii="Times New Roman" w:hAnsi="Times New Roman" w:cs="Times New Roman"/>
                <w:sz w:val="24"/>
                <w:szCs w:val="24"/>
              </w:rPr>
              <w:t>系统提示用户确认删除操作。</w:t>
            </w:r>
          </w:p>
          <w:p w14:paraId="3A71046C" w14:textId="77777777" w:rsidR="00F4037D" w:rsidRPr="00F4037D" w:rsidRDefault="00F4037D" w:rsidP="00F4037D">
            <w:pPr>
              <w:numPr>
                <w:ilvl w:val="0"/>
                <w:numId w:val="8"/>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用户确认删除，系统删除该作品，并返回用户发布的作品列表。</w:t>
            </w:r>
          </w:p>
          <w:p w14:paraId="71C4E6C1" w14:textId="77777777" w:rsidR="002F43D6" w:rsidRPr="00F4037D" w:rsidRDefault="002F43D6" w:rsidP="00AD76E8">
            <w:pPr>
              <w:rPr>
                <w:rFonts w:ascii="Times New Roman" w:hAnsi="Times New Roman" w:cs="Times New Roman"/>
                <w:sz w:val="24"/>
                <w:szCs w:val="24"/>
              </w:rPr>
            </w:pPr>
          </w:p>
        </w:tc>
      </w:tr>
      <w:tr w:rsidR="002F43D6" w:rsidRPr="00567046" w14:paraId="64EB6AE9" w14:textId="77777777" w:rsidTr="00AD76E8">
        <w:tc>
          <w:tcPr>
            <w:tcW w:w="1526" w:type="dxa"/>
          </w:tcPr>
          <w:p w14:paraId="7DBF6760"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32EDB953" w14:textId="6CDD2C34"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用户可以在自己的作品列表中，选择多个作品进行批量删除操作。</w:t>
            </w:r>
          </w:p>
        </w:tc>
      </w:tr>
      <w:tr w:rsidR="002F43D6" w:rsidRPr="00567046" w14:paraId="69733038" w14:textId="77777777" w:rsidTr="00AD76E8">
        <w:tc>
          <w:tcPr>
            <w:tcW w:w="1526" w:type="dxa"/>
          </w:tcPr>
          <w:p w14:paraId="36714A9B"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21B1C780" w14:textId="77777777" w:rsidR="00F4037D" w:rsidRPr="00F4037D" w:rsidRDefault="00F4037D" w:rsidP="00F4037D">
            <w:pPr>
              <w:numPr>
                <w:ilvl w:val="0"/>
                <w:numId w:val="9"/>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用户登录到系统中失败，系统提示用户重新登录或者注册新账号。</w:t>
            </w:r>
          </w:p>
          <w:p w14:paraId="3347ED9B" w14:textId="5C230D5F" w:rsidR="002F43D6" w:rsidRPr="00F4037D" w:rsidRDefault="00F4037D" w:rsidP="00AD76E8">
            <w:pPr>
              <w:numPr>
                <w:ilvl w:val="0"/>
                <w:numId w:val="9"/>
              </w:numPr>
              <w:tabs>
                <w:tab w:val="num" w:pos="720"/>
              </w:tabs>
              <w:rPr>
                <w:rFonts w:ascii="Times New Roman" w:hAnsi="Times New Roman" w:cs="Times New Roman" w:hint="eastAsia"/>
                <w:sz w:val="24"/>
                <w:szCs w:val="24"/>
              </w:rPr>
            </w:pPr>
            <w:r w:rsidRPr="00F4037D">
              <w:rPr>
                <w:rFonts w:ascii="Times New Roman" w:hAnsi="Times New Roman" w:cs="Times New Roman"/>
                <w:sz w:val="24"/>
                <w:szCs w:val="24"/>
              </w:rPr>
              <w:t>用户在删除作品时，系统出现异常或者网络连接不稳定，系统提示用户稍后再试。</w:t>
            </w:r>
          </w:p>
        </w:tc>
      </w:tr>
      <w:tr w:rsidR="002F43D6" w:rsidRPr="00567046" w14:paraId="663DA5A8" w14:textId="77777777" w:rsidTr="00AD76E8">
        <w:tc>
          <w:tcPr>
            <w:tcW w:w="1526" w:type="dxa"/>
          </w:tcPr>
          <w:p w14:paraId="030DB72E"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4039033A" w14:textId="4E2F9EC9"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用户成功删除了自己发布的作品，并且作品从系统中被彻底删除。</w:t>
            </w:r>
          </w:p>
        </w:tc>
      </w:tr>
    </w:tbl>
    <w:p w14:paraId="3D244C06" w14:textId="093CBD8B" w:rsidR="002F43D6" w:rsidRPr="00567046" w:rsidRDefault="002F43D6" w:rsidP="002F43D6">
      <w:pPr>
        <w:rPr>
          <w:rFonts w:ascii="Times New Roman" w:hAnsi="Times New Roman" w:cs="Times New Roman"/>
        </w:rPr>
      </w:pPr>
      <w:r>
        <w:rPr>
          <w:rFonts w:ascii="Times New Roman" w:hAnsi="Times New Roman" w:cs="Times New Roman"/>
        </w:rPr>
        <w:t>5</w:t>
      </w:r>
      <w:r w:rsidRPr="00567046">
        <w:rPr>
          <w:rFonts w:ascii="Times New Roman" w:hAnsi="Times New Roman" w:cs="Times New Roman"/>
        </w:rPr>
        <w:t xml:space="preserve">. </w:t>
      </w:r>
    </w:p>
    <w:tbl>
      <w:tblPr>
        <w:tblStyle w:val="a4"/>
        <w:tblW w:w="0" w:type="auto"/>
        <w:tblLook w:val="04A0" w:firstRow="1" w:lastRow="0" w:firstColumn="1" w:lastColumn="0" w:noHBand="0" w:noVBand="1"/>
      </w:tblPr>
      <w:tblGrid>
        <w:gridCol w:w="1526"/>
        <w:gridCol w:w="6996"/>
      </w:tblGrid>
      <w:tr w:rsidR="002F43D6" w:rsidRPr="00567046" w14:paraId="1751F808" w14:textId="77777777" w:rsidTr="00AD76E8">
        <w:tc>
          <w:tcPr>
            <w:tcW w:w="1526" w:type="dxa"/>
          </w:tcPr>
          <w:p w14:paraId="34854E28"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79143569" w14:textId="19AB478A" w:rsidR="002F43D6" w:rsidRPr="00567046" w:rsidRDefault="00A64FA0" w:rsidP="00AD76E8">
            <w:pPr>
              <w:rPr>
                <w:rFonts w:ascii="Times New Roman" w:hAnsi="Times New Roman" w:cs="Times New Roman"/>
                <w:sz w:val="24"/>
                <w:szCs w:val="24"/>
              </w:rPr>
            </w:pPr>
            <w:r>
              <w:rPr>
                <w:rFonts w:ascii="Times New Roman" w:hAnsi="Times New Roman" w:cs="Times New Roman" w:hint="eastAsia"/>
                <w:sz w:val="24"/>
                <w:szCs w:val="24"/>
              </w:rPr>
              <w:t>User</w:t>
            </w:r>
            <w:r w:rsidRPr="00567046">
              <w:rPr>
                <w:rFonts w:ascii="Times New Roman" w:hAnsi="Times New Roman" w:cs="Times New Roman"/>
                <w:sz w:val="24"/>
                <w:szCs w:val="24"/>
              </w:rPr>
              <w:t>_0</w:t>
            </w:r>
            <w:r>
              <w:rPr>
                <w:rFonts w:ascii="Times New Roman" w:hAnsi="Times New Roman" w:cs="Times New Roman"/>
                <w:sz w:val="24"/>
                <w:szCs w:val="24"/>
              </w:rPr>
              <w:t>5</w:t>
            </w:r>
          </w:p>
        </w:tc>
      </w:tr>
      <w:tr w:rsidR="002F43D6" w:rsidRPr="00567046" w14:paraId="6AE577F1" w14:textId="77777777" w:rsidTr="00AD76E8">
        <w:tc>
          <w:tcPr>
            <w:tcW w:w="1526" w:type="dxa"/>
          </w:tcPr>
          <w:p w14:paraId="3EA4FA30"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5A1ECE84" w14:textId="449DE8BC"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用户登录</w:t>
            </w:r>
          </w:p>
        </w:tc>
      </w:tr>
      <w:tr w:rsidR="002F43D6" w:rsidRPr="00567046" w14:paraId="7928CAF8" w14:textId="77777777" w:rsidTr="00AD76E8">
        <w:tc>
          <w:tcPr>
            <w:tcW w:w="1526" w:type="dxa"/>
          </w:tcPr>
          <w:p w14:paraId="0037382A"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61724E0A" w14:textId="3DF9B160"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该用例描述了用户在系统中登录的过程，包括输入账号和密码、验证账号和密码等步骤。</w:t>
            </w:r>
          </w:p>
        </w:tc>
      </w:tr>
      <w:tr w:rsidR="002F43D6" w:rsidRPr="00567046" w14:paraId="39037642" w14:textId="77777777" w:rsidTr="00AD76E8">
        <w:tc>
          <w:tcPr>
            <w:tcW w:w="1526" w:type="dxa"/>
          </w:tcPr>
          <w:p w14:paraId="2CFF858E"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61B35CFE" w14:textId="4AFA3D9F" w:rsidR="002F43D6" w:rsidRPr="00567046"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w:t>
            </w:r>
          </w:p>
        </w:tc>
      </w:tr>
      <w:tr w:rsidR="002F43D6" w:rsidRPr="00567046" w14:paraId="6B4DF927" w14:textId="77777777" w:rsidTr="00AD76E8">
        <w:tc>
          <w:tcPr>
            <w:tcW w:w="1526" w:type="dxa"/>
          </w:tcPr>
          <w:p w14:paraId="54DC90BA"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2CA905BD" w14:textId="1E1414F0" w:rsidR="002F43D6" w:rsidRPr="00F4037D" w:rsidRDefault="00F4037D" w:rsidP="00AD76E8">
            <w:pPr>
              <w:rPr>
                <w:rFonts w:ascii="Times New Roman" w:hAnsi="Times New Roman" w:cs="Times New Roman"/>
                <w:sz w:val="24"/>
                <w:szCs w:val="24"/>
              </w:rPr>
            </w:pPr>
            <w:r w:rsidRPr="00F4037D">
              <w:rPr>
                <w:rFonts w:ascii="Times New Roman" w:hAnsi="Times New Roman" w:cs="Times New Roman" w:hint="eastAsia"/>
                <w:sz w:val="24"/>
                <w:szCs w:val="24"/>
              </w:rPr>
              <w:t>用户已经注册了一个账号，并且该账号已经通过验证。</w:t>
            </w:r>
          </w:p>
        </w:tc>
      </w:tr>
      <w:tr w:rsidR="002F43D6" w:rsidRPr="00567046" w14:paraId="0DF50358" w14:textId="77777777" w:rsidTr="00AD76E8">
        <w:tc>
          <w:tcPr>
            <w:tcW w:w="1526" w:type="dxa"/>
          </w:tcPr>
          <w:p w14:paraId="295C30A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3940D955" w14:textId="77777777" w:rsidR="00F4037D" w:rsidRPr="00F4037D" w:rsidRDefault="00F4037D" w:rsidP="00F4037D">
            <w:pPr>
              <w:numPr>
                <w:ilvl w:val="0"/>
                <w:numId w:val="11"/>
              </w:numPr>
              <w:tabs>
                <w:tab w:val="num" w:pos="720"/>
              </w:tabs>
              <w:rPr>
                <w:rFonts w:ascii="Times New Roman" w:hAnsi="Times New Roman" w:cs="Times New Roman"/>
                <w:sz w:val="24"/>
                <w:szCs w:val="24"/>
              </w:rPr>
            </w:pPr>
            <w:r w:rsidRPr="00F4037D">
              <w:rPr>
                <w:rFonts w:ascii="Times New Roman" w:hAnsi="Times New Roman" w:cs="Times New Roman"/>
                <w:sz w:val="24"/>
                <w:szCs w:val="24"/>
              </w:rPr>
              <w:t>用户在系统的登录页面输入自己的账号和密码。</w:t>
            </w:r>
          </w:p>
          <w:p w14:paraId="07DE7550" w14:textId="77777777" w:rsidR="00F4037D" w:rsidRPr="00F4037D" w:rsidRDefault="00F4037D" w:rsidP="00F4037D">
            <w:pPr>
              <w:numPr>
                <w:ilvl w:val="0"/>
                <w:numId w:val="11"/>
              </w:numPr>
              <w:tabs>
                <w:tab w:val="num" w:pos="720"/>
              </w:tabs>
              <w:rPr>
                <w:rFonts w:ascii="Times New Roman" w:hAnsi="Times New Roman" w:cs="Times New Roman"/>
                <w:sz w:val="24"/>
                <w:szCs w:val="24"/>
              </w:rPr>
            </w:pPr>
            <w:r w:rsidRPr="00F4037D">
              <w:rPr>
                <w:rFonts w:ascii="Times New Roman" w:hAnsi="Times New Roman" w:cs="Times New Roman"/>
                <w:sz w:val="24"/>
                <w:szCs w:val="24"/>
              </w:rPr>
              <w:t>系统验证账号和密码的正确性。</w:t>
            </w:r>
          </w:p>
          <w:p w14:paraId="7C4732F5" w14:textId="77777777" w:rsidR="00F4037D" w:rsidRPr="00F4037D" w:rsidRDefault="00F4037D" w:rsidP="00F4037D">
            <w:pPr>
              <w:numPr>
                <w:ilvl w:val="0"/>
                <w:numId w:val="11"/>
              </w:numPr>
              <w:tabs>
                <w:tab w:val="num" w:pos="720"/>
              </w:tabs>
              <w:rPr>
                <w:rFonts w:ascii="Times New Roman" w:hAnsi="Times New Roman" w:cs="Times New Roman"/>
                <w:sz w:val="24"/>
                <w:szCs w:val="24"/>
              </w:rPr>
            </w:pPr>
            <w:r w:rsidRPr="00F4037D">
              <w:rPr>
                <w:rFonts w:ascii="Times New Roman" w:hAnsi="Times New Roman" w:cs="Times New Roman"/>
                <w:sz w:val="24"/>
                <w:szCs w:val="24"/>
              </w:rPr>
              <w:t>如果验证成功，系统会将用户跳转到主页面，并展示该用户的个人信息和已发布作品列表。</w:t>
            </w:r>
          </w:p>
          <w:p w14:paraId="50C418B7" w14:textId="77777777" w:rsidR="002F43D6" w:rsidRPr="00F4037D" w:rsidRDefault="002F43D6" w:rsidP="00AD76E8">
            <w:pPr>
              <w:rPr>
                <w:rFonts w:ascii="Times New Roman" w:hAnsi="Times New Roman" w:cs="Times New Roman"/>
                <w:sz w:val="24"/>
                <w:szCs w:val="24"/>
              </w:rPr>
            </w:pPr>
          </w:p>
        </w:tc>
      </w:tr>
      <w:tr w:rsidR="002F43D6" w:rsidRPr="00567046" w14:paraId="553540C9" w14:textId="77777777" w:rsidTr="00AD76E8">
        <w:tc>
          <w:tcPr>
            <w:tcW w:w="1526" w:type="dxa"/>
          </w:tcPr>
          <w:p w14:paraId="0B8DF8C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21AE6058" w14:textId="77777777" w:rsidR="00F4037D" w:rsidRPr="00F4037D" w:rsidRDefault="00F4037D" w:rsidP="00F4037D">
            <w:pPr>
              <w:numPr>
                <w:ilvl w:val="0"/>
                <w:numId w:val="12"/>
              </w:numPr>
              <w:tabs>
                <w:tab w:val="num" w:pos="720"/>
              </w:tabs>
              <w:rPr>
                <w:rFonts w:ascii="Times New Roman" w:hAnsi="Times New Roman" w:cs="Times New Roman"/>
                <w:sz w:val="24"/>
                <w:szCs w:val="24"/>
              </w:rPr>
            </w:pPr>
            <w:r w:rsidRPr="00F4037D">
              <w:rPr>
                <w:rFonts w:ascii="Times New Roman" w:hAnsi="Times New Roman" w:cs="Times New Roman"/>
                <w:sz w:val="24"/>
                <w:szCs w:val="24"/>
              </w:rPr>
              <w:t>如果用户输入的账号或者密码不正确，系统会提示用户重新输入正确的账号和密码。</w:t>
            </w:r>
          </w:p>
          <w:p w14:paraId="39B2CCA9" w14:textId="77777777" w:rsidR="00F4037D" w:rsidRPr="00F4037D" w:rsidRDefault="00F4037D" w:rsidP="00F4037D">
            <w:pPr>
              <w:numPr>
                <w:ilvl w:val="0"/>
                <w:numId w:val="12"/>
              </w:numPr>
              <w:tabs>
                <w:tab w:val="num" w:pos="720"/>
              </w:tabs>
              <w:rPr>
                <w:rFonts w:ascii="Times New Roman" w:hAnsi="Times New Roman" w:cs="Times New Roman"/>
                <w:sz w:val="24"/>
                <w:szCs w:val="24"/>
              </w:rPr>
            </w:pPr>
            <w:r w:rsidRPr="00F4037D">
              <w:rPr>
                <w:rFonts w:ascii="Times New Roman" w:hAnsi="Times New Roman" w:cs="Times New Roman"/>
                <w:sz w:val="24"/>
                <w:szCs w:val="24"/>
              </w:rPr>
              <w:t>如果用户忘记了密码，系统提供找回密码的功能，用户可以通过验证邮箱或者手机号码来找回密码。</w:t>
            </w:r>
          </w:p>
          <w:p w14:paraId="608E7BEE" w14:textId="77777777" w:rsidR="002F43D6" w:rsidRPr="00F4037D" w:rsidRDefault="002F43D6" w:rsidP="00AD76E8">
            <w:pPr>
              <w:rPr>
                <w:rFonts w:ascii="Times New Roman" w:hAnsi="Times New Roman" w:cs="Times New Roman"/>
                <w:sz w:val="24"/>
                <w:szCs w:val="24"/>
              </w:rPr>
            </w:pPr>
          </w:p>
        </w:tc>
      </w:tr>
      <w:tr w:rsidR="002F43D6" w:rsidRPr="00567046" w14:paraId="466AC8AD" w14:textId="77777777" w:rsidTr="00AD76E8">
        <w:tc>
          <w:tcPr>
            <w:tcW w:w="1526" w:type="dxa"/>
          </w:tcPr>
          <w:p w14:paraId="77034B5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0C1772B2" w14:textId="77777777" w:rsidR="00F4037D" w:rsidRPr="00F4037D" w:rsidRDefault="00F4037D" w:rsidP="00F4037D">
            <w:pPr>
              <w:numPr>
                <w:ilvl w:val="0"/>
                <w:numId w:val="13"/>
              </w:numPr>
              <w:tabs>
                <w:tab w:val="num" w:pos="720"/>
              </w:tabs>
              <w:rPr>
                <w:rFonts w:ascii="Times New Roman" w:hAnsi="Times New Roman" w:cs="Times New Roman"/>
                <w:sz w:val="24"/>
                <w:szCs w:val="24"/>
              </w:rPr>
            </w:pPr>
            <w:r w:rsidRPr="00F4037D">
              <w:rPr>
                <w:rFonts w:ascii="Times New Roman" w:hAnsi="Times New Roman" w:cs="Times New Roman"/>
                <w:sz w:val="24"/>
                <w:szCs w:val="24"/>
              </w:rPr>
              <w:t>如果用户输入的账号不存在，系统提示用户该账号不存在或者需要注册新账号。</w:t>
            </w:r>
          </w:p>
          <w:p w14:paraId="7A97DCB8" w14:textId="77777777" w:rsidR="00F4037D" w:rsidRPr="00F4037D" w:rsidRDefault="00F4037D" w:rsidP="00F4037D">
            <w:pPr>
              <w:numPr>
                <w:ilvl w:val="0"/>
                <w:numId w:val="13"/>
              </w:numPr>
              <w:tabs>
                <w:tab w:val="num" w:pos="720"/>
              </w:tabs>
              <w:rPr>
                <w:rFonts w:ascii="Times New Roman" w:hAnsi="Times New Roman" w:cs="Times New Roman"/>
                <w:sz w:val="24"/>
                <w:szCs w:val="24"/>
              </w:rPr>
            </w:pPr>
            <w:r w:rsidRPr="00F4037D">
              <w:rPr>
                <w:rFonts w:ascii="Times New Roman" w:hAnsi="Times New Roman" w:cs="Times New Roman"/>
                <w:sz w:val="24"/>
                <w:szCs w:val="24"/>
              </w:rPr>
              <w:t>如果用户多次输入错误的密码，系统可能会锁定该账号一段时间，防止被暴力破解。</w:t>
            </w:r>
          </w:p>
          <w:p w14:paraId="546F21A6" w14:textId="77777777" w:rsidR="002F43D6" w:rsidRPr="00F4037D" w:rsidRDefault="002F43D6" w:rsidP="00AD76E8">
            <w:pPr>
              <w:rPr>
                <w:rFonts w:ascii="Times New Roman" w:hAnsi="Times New Roman" w:cs="Times New Roman"/>
                <w:sz w:val="24"/>
                <w:szCs w:val="24"/>
              </w:rPr>
            </w:pPr>
          </w:p>
        </w:tc>
      </w:tr>
      <w:tr w:rsidR="002F43D6" w:rsidRPr="00567046" w14:paraId="489806C5" w14:textId="77777777" w:rsidTr="00AD76E8">
        <w:tc>
          <w:tcPr>
            <w:tcW w:w="1526" w:type="dxa"/>
          </w:tcPr>
          <w:p w14:paraId="09A179DB"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12CC7458" w14:textId="73F1FB10" w:rsidR="002F43D6" w:rsidRPr="00567046" w:rsidRDefault="00F4037D" w:rsidP="00F4037D">
            <w:pPr>
              <w:tabs>
                <w:tab w:val="left" w:pos="1116"/>
              </w:tabs>
              <w:rPr>
                <w:rFonts w:ascii="Times New Roman" w:hAnsi="Times New Roman" w:cs="Times New Roman"/>
                <w:sz w:val="24"/>
                <w:szCs w:val="24"/>
              </w:rPr>
            </w:pPr>
            <w:r w:rsidRPr="00F4037D">
              <w:rPr>
                <w:rFonts w:ascii="Times New Roman" w:hAnsi="Times New Roman" w:cs="Times New Roman" w:hint="eastAsia"/>
                <w:sz w:val="24"/>
                <w:szCs w:val="24"/>
              </w:rPr>
              <w:t>用户成功登录到系统中，并且可以使用系统中的各种功能。</w:t>
            </w:r>
          </w:p>
        </w:tc>
      </w:tr>
    </w:tbl>
    <w:p w14:paraId="64D9D313" w14:textId="0D38DFE6" w:rsidR="002F43D6" w:rsidRPr="00567046" w:rsidRDefault="002F43D6" w:rsidP="002F43D6">
      <w:pPr>
        <w:rPr>
          <w:rFonts w:ascii="Times New Roman" w:hAnsi="Times New Roman" w:cs="Times New Roman"/>
        </w:rPr>
      </w:pPr>
      <w:r>
        <w:rPr>
          <w:rFonts w:ascii="Times New Roman" w:hAnsi="Times New Roman" w:cs="Times New Roman"/>
        </w:rPr>
        <w:t>6</w:t>
      </w:r>
      <w:r w:rsidRPr="00567046">
        <w:rPr>
          <w:rFonts w:ascii="Times New Roman" w:hAnsi="Times New Roman" w:cs="Times New Roman"/>
        </w:rPr>
        <w:t xml:space="preserve">. </w:t>
      </w:r>
    </w:p>
    <w:tbl>
      <w:tblPr>
        <w:tblStyle w:val="a4"/>
        <w:tblW w:w="0" w:type="auto"/>
        <w:tblLook w:val="04A0" w:firstRow="1" w:lastRow="0" w:firstColumn="1" w:lastColumn="0" w:noHBand="0" w:noVBand="1"/>
      </w:tblPr>
      <w:tblGrid>
        <w:gridCol w:w="1526"/>
        <w:gridCol w:w="6996"/>
      </w:tblGrid>
      <w:tr w:rsidR="002F43D6" w:rsidRPr="00567046" w14:paraId="49F347E2" w14:textId="77777777" w:rsidTr="00AD76E8">
        <w:tc>
          <w:tcPr>
            <w:tcW w:w="1526" w:type="dxa"/>
          </w:tcPr>
          <w:p w14:paraId="13835BEB"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3169FBF2" w14:textId="7E06348C" w:rsidR="002F43D6" w:rsidRPr="00567046" w:rsidRDefault="00A64FA0" w:rsidP="00AD76E8">
            <w:pPr>
              <w:rPr>
                <w:rFonts w:ascii="Times New Roman" w:hAnsi="Times New Roman" w:cs="Times New Roman"/>
                <w:sz w:val="24"/>
                <w:szCs w:val="24"/>
              </w:rPr>
            </w:pPr>
            <w:r>
              <w:rPr>
                <w:rFonts w:ascii="Times New Roman" w:hAnsi="Times New Roman" w:cs="Times New Roman" w:hint="eastAsia"/>
                <w:sz w:val="24"/>
                <w:szCs w:val="24"/>
              </w:rPr>
              <w:t>User</w:t>
            </w:r>
            <w:r w:rsidRPr="00567046">
              <w:rPr>
                <w:rFonts w:ascii="Times New Roman" w:hAnsi="Times New Roman" w:cs="Times New Roman"/>
                <w:sz w:val="24"/>
                <w:szCs w:val="24"/>
              </w:rPr>
              <w:t>_0</w:t>
            </w:r>
            <w:r>
              <w:rPr>
                <w:rFonts w:ascii="Times New Roman" w:hAnsi="Times New Roman" w:cs="Times New Roman"/>
                <w:sz w:val="24"/>
                <w:szCs w:val="24"/>
              </w:rPr>
              <w:t>6</w:t>
            </w:r>
          </w:p>
        </w:tc>
      </w:tr>
      <w:tr w:rsidR="002F43D6" w:rsidRPr="00567046" w14:paraId="54972630" w14:textId="77777777" w:rsidTr="00AD76E8">
        <w:tc>
          <w:tcPr>
            <w:tcW w:w="1526" w:type="dxa"/>
          </w:tcPr>
          <w:p w14:paraId="15198232"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0EA46A85" w14:textId="0C4A1689" w:rsidR="002F43D6" w:rsidRPr="00567046" w:rsidRDefault="00F4037D" w:rsidP="00F4037D">
            <w:pPr>
              <w:rPr>
                <w:rFonts w:ascii="Times New Roman" w:hAnsi="Times New Roman" w:cs="Times New Roman"/>
                <w:sz w:val="24"/>
                <w:szCs w:val="24"/>
              </w:rPr>
            </w:pPr>
            <w:r w:rsidRPr="00F4037D">
              <w:rPr>
                <w:rFonts w:ascii="Times New Roman" w:hAnsi="Times New Roman" w:cs="Times New Roman" w:hint="eastAsia"/>
                <w:sz w:val="24"/>
                <w:szCs w:val="24"/>
              </w:rPr>
              <w:t>用户注册</w:t>
            </w:r>
          </w:p>
        </w:tc>
      </w:tr>
      <w:tr w:rsidR="002F43D6" w:rsidRPr="00567046" w14:paraId="7EF28D0D" w14:textId="77777777" w:rsidTr="00AD76E8">
        <w:tc>
          <w:tcPr>
            <w:tcW w:w="1526" w:type="dxa"/>
          </w:tcPr>
          <w:p w14:paraId="45A0F048"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4A2EC2C3" w14:textId="737B0875"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该用例描述了用户在系统中注册新账号的过程，包括填写注册信息、验证账号和密码等步骤。</w:t>
            </w:r>
          </w:p>
        </w:tc>
      </w:tr>
      <w:tr w:rsidR="002F43D6" w:rsidRPr="00567046" w14:paraId="7ABC5BE1" w14:textId="77777777" w:rsidTr="00AD76E8">
        <w:tc>
          <w:tcPr>
            <w:tcW w:w="1526" w:type="dxa"/>
          </w:tcPr>
          <w:p w14:paraId="3A1A203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17538906" w14:textId="4A9479DB"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用户</w:t>
            </w:r>
          </w:p>
        </w:tc>
      </w:tr>
      <w:tr w:rsidR="002F43D6" w:rsidRPr="00567046" w14:paraId="50419D40" w14:textId="77777777" w:rsidTr="00AD76E8">
        <w:tc>
          <w:tcPr>
            <w:tcW w:w="1526" w:type="dxa"/>
          </w:tcPr>
          <w:p w14:paraId="271DC97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3CC798E7" w14:textId="1BDA1325"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用户打开了系统的注册页面，并且还没有注册过该系统的账号。</w:t>
            </w:r>
          </w:p>
        </w:tc>
      </w:tr>
      <w:tr w:rsidR="002F43D6" w:rsidRPr="00567046" w14:paraId="7F09D84E" w14:textId="77777777" w:rsidTr="00AD76E8">
        <w:tc>
          <w:tcPr>
            <w:tcW w:w="1526" w:type="dxa"/>
          </w:tcPr>
          <w:p w14:paraId="003A7719"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7EA75847" w14:textId="77777777" w:rsidR="0028486A" w:rsidRPr="0028486A" w:rsidRDefault="0028486A" w:rsidP="0028486A">
            <w:pPr>
              <w:numPr>
                <w:ilvl w:val="0"/>
                <w:numId w:val="14"/>
              </w:numPr>
              <w:tabs>
                <w:tab w:val="num" w:pos="720"/>
              </w:tabs>
              <w:rPr>
                <w:rFonts w:ascii="Times New Roman" w:hAnsi="Times New Roman" w:cs="Times New Roman"/>
                <w:sz w:val="24"/>
                <w:szCs w:val="24"/>
              </w:rPr>
            </w:pPr>
            <w:r w:rsidRPr="0028486A">
              <w:rPr>
                <w:rFonts w:ascii="Times New Roman" w:hAnsi="Times New Roman" w:cs="Times New Roman"/>
                <w:sz w:val="24"/>
                <w:szCs w:val="24"/>
              </w:rPr>
              <w:t>用户在系统的注册页面填写自己的基本信息，包括用户名、密码、邮箱地址和手机号码等。</w:t>
            </w:r>
          </w:p>
          <w:p w14:paraId="74F28CEF" w14:textId="77777777" w:rsidR="0028486A" w:rsidRPr="0028486A" w:rsidRDefault="0028486A" w:rsidP="0028486A">
            <w:pPr>
              <w:numPr>
                <w:ilvl w:val="0"/>
                <w:numId w:val="14"/>
              </w:numPr>
              <w:tabs>
                <w:tab w:val="num" w:pos="720"/>
              </w:tabs>
              <w:rPr>
                <w:rFonts w:ascii="Times New Roman" w:hAnsi="Times New Roman" w:cs="Times New Roman"/>
                <w:sz w:val="24"/>
                <w:szCs w:val="24"/>
              </w:rPr>
            </w:pPr>
            <w:r w:rsidRPr="0028486A">
              <w:rPr>
                <w:rFonts w:ascii="Times New Roman" w:hAnsi="Times New Roman" w:cs="Times New Roman"/>
                <w:sz w:val="24"/>
                <w:szCs w:val="24"/>
              </w:rPr>
              <w:t>系统验证用户填写的信息是否合法，例如验证邮箱地址和手机号码是否正确。</w:t>
            </w:r>
          </w:p>
          <w:p w14:paraId="18159175" w14:textId="77777777" w:rsidR="0028486A" w:rsidRPr="0028486A" w:rsidRDefault="0028486A" w:rsidP="0028486A">
            <w:pPr>
              <w:numPr>
                <w:ilvl w:val="0"/>
                <w:numId w:val="14"/>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如果验证通过，系统将会向用户的邮箱或者手机号码发送验证码。</w:t>
            </w:r>
          </w:p>
          <w:p w14:paraId="0E79E6E3" w14:textId="77777777" w:rsidR="0028486A" w:rsidRPr="0028486A" w:rsidRDefault="0028486A" w:rsidP="0028486A">
            <w:pPr>
              <w:numPr>
                <w:ilvl w:val="0"/>
                <w:numId w:val="14"/>
              </w:numPr>
              <w:tabs>
                <w:tab w:val="num" w:pos="720"/>
              </w:tabs>
              <w:rPr>
                <w:rFonts w:ascii="Times New Roman" w:hAnsi="Times New Roman" w:cs="Times New Roman"/>
                <w:sz w:val="24"/>
                <w:szCs w:val="24"/>
              </w:rPr>
            </w:pPr>
            <w:r w:rsidRPr="0028486A">
              <w:rPr>
                <w:rFonts w:ascii="Times New Roman" w:hAnsi="Times New Roman" w:cs="Times New Roman"/>
                <w:sz w:val="24"/>
                <w:szCs w:val="24"/>
              </w:rPr>
              <w:t>用户输入验证码，系统验证验证码是否正确。</w:t>
            </w:r>
          </w:p>
          <w:p w14:paraId="759B3A79" w14:textId="77777777" w:rsidR="0028486A" w:rsidRPr="0028486A" w:rsidRDefault="0028486A" w:rsidP="0028486A">
            <w:pPr>
              <w:numPr>
                <w:ilvl w:val="0"/>
                <w:numId w:val="14"/>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如果验证码正确，系统创建新的账号，并提示用户注册成功，同时跳转到登录页面。</w:t>
            </w:r>
          </w:p>
          <w:p w14:paraId="5DF79B33" w14:textId="77777777" w:rsidR="002F43D6" w:rsidRPr="0028486A" w:rsidRDefault="002F43D6" w:rsidP="00AD76E8">
            <w:pPr>
              <w:rPr>
                <w:rFonts w:ascii="Times New Roman" w:hAnsi="Times New Roman" w:cs="Times New Roman"/>
                <w:sz w:val="24"/>
                <w:szCs w:val="24"/>
              </w:rPr>
            </w:pPr>
          </w:p>
        </w:tc>
      </w:tr>
      <w:tr w:rsidR="002F43D6" w:rsidRPr="00567046" w14:paraId="3C9ED70C" w14:textId="77777777" w:rsidTr="00AD76E8">
        <w:tc>
          <w:tcPr>
            <w:tcW w:w="1526" w:type="dxa"/>
          </w:tcPr>
          <w:p w14:paraId="37BC1C53"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74118A98" w14:textId="77777777" w:rsidR="0028486A" w:rsidRPr="0028486A" w:rsidRDefault="0028486A" w:rsidP="0028486A">
            <w:pPr>
              <w:numPr>
                <w:ilvl w:val="0"/>
                <w:numId w:val="15"/>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如果用户输入的邮箱地址或者手机号码已经被其他账号使用，系统提示用户更换邮箱地址或者手机号码。</w:t>
            </w:r>
          </w:p>
          <w:p w14:paraId="5FFED231" w14:textId="77777777" w:rsidR="0028486A" w:rsidRPr="0028486A" w:rsidRDefault="0028486A" w:rsidP="0028486A">
            <w:pPr>
              <w:numPr>
                <w:ilvl w:val="0"/>
                <w:numId w:val="15"/>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如果用户没有收到验证码，系统提供重新发送验证码的功能。</w:t>
            </w:r>
          </w:p>
          <w:p w14:paraId="46977CE2" w14:textId="77777777" w:rsidR="002F43D6" w:rsidRPr="0028486A" w:rsidRDefault="002F43D6" w:rsidP="00AD76E8">
            <w:pPr>
              <w:rPr>
                <w:rFonts w:ascii="Times New Roman" w:hAnsi="Times New Roman" w:cs="Times New Roman"/>
                <w:sz w:val="24"/>
                <w:szCs w:val="24"/>
              </w:rPr>
            </w:pPr>
          </w:p>
        </w:tc>
      </w:tr>
      <w:tr w:rsidR="002F43D6" w:rsidRPr="00567046" w14:paraId="23023B04" w14:textId="77777777" w:rsidTr="00AD76E8">
        <w:tc>
          <w:tcPr>
            <w:tcW w:w="1526" w:type="dxa"/>
          </w:tcPr>
          <w:p w14:paraId="34ACC53F"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5A6C8735" w14:textId="77777777" w:rsidR="0028486A" w:rsidRPr="0028486A" w:rsidRDefault="0028486A" w:rsidP="0028486A">
            <w:pPr>
              <w:numPr>
                <w:ilvl w:val="0"/>
                <w:numId w:val="16"/>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如果用户输入的注册信息不合法，例如密码过于简单或者邮箱地址不正确，系统会提示用户重新填写。</w:t>
            </w:r>
          </w:p>
          <w:p w14:paraId="108BE588" w14:textId="77777777" w:rsidR="0028486A" w:rsidRPr="0028486A" w:rsidRDefault="0028486A" w:rsidP="0028486A">
            <w:pPr>
              <w:numPr>
                <w:ilvl w:val="0"/>
                <w:numId w:val="16"/>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如果用户多次输入错误的验证码，系统可能会限制用户再次注册一段时间，以防止恶意注册。</w:t>
            </w:r>
          </w:p>
          <w:p w14:paraId="6317CC37" w14:textId="77777777" w:rsidR="002F43D6" w:rsidRPr="0028486A" w:rsidRDefault="002F43D6" w:rsidP="00AD76E8">
            <w:pPr>
              <w:rPr>
                <w:rFonts w:ascii="Times New Roman" w:hAnsi="Times New Roman" w:cs="Times New Roman"/>
                <w:sz w:val="24"/>
                <w:szCs w:val="24"/>
              </w:rPr>
            </w:pPr>
          </w:p>
        </w:tc>
      </w:tr>
      <w:tr w:rsidR="002F43D6" w:rsidRPr="00567046" w14:paraId="0868622C" w14:textId="77777777" w:rsidTr="00AD76E8">
        <w:tc>
          <w:tcPr>
            <w:tcW w:w="1526" w:type="dxa"/>
          </w:tcPr>
          <w:p w14:paraId="279EC48C"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10E6FC43" w14:textId="63254EC6"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用户成功注册了新账号，并且可以使用该账号登录到系统中。</w:t>
            </w:r>
          </w:p>
        </w:tc>
      </w:tr>
    </w:tbl>
    <w:p w14:paraId="2D78D565" w14:textId="27A47431" w:rsidR="002F43D6" w:rsidRPr="00567046" w:rsidRDefault="0028486A" w:rsidP="002F43D6">
      <w:pPr>
        <w:rPr>
          <w:rFonts w:ascii="Times New Roman" w:hAnsi="Times New Roman" w:cs="Times New Roman"/>
        </w:rPr>
      </w:pPr>
      <w:r>
        <w:rPr>
          <w:rFonts w:ascii="Times New Roman" w:hAnsi="Times New Roman" w:cs="Times New Roman"/>
        </w:rPr>
        <w:t>7</w:t>
      </w:r>
      <w:r w:rsidR="002F43D6" w:rsidRPr="00567046">
        <w:rPr>
          <w:rFonts w:ascii="Times New Roman" w:hAnsi="Times New Roman" w:cs="Times New Roman"/>
        </w:rPr>
        <w:t xml:space="preserve">. </w:t>
      </w:r>
    </w:p>
    <w:tbl>
      <w:tblPr>
        <w:tblStyle w:val="a4"/>
        <w:tblW w:w="0" w:type="auto"/>
        <w:tblLook w:val="04A0" w:firstRow="1" w:lastRow="0" w:firstColumn="1" w:lastColumn="0" w:noHBand="0" w:noVBand="1"/>
      </w:tblPr>
      <w:tblGrid>
        <w:gridCol w:w="1526"/>
        <w:gridCol w:w="6996"/>
      </w:tblGrid>
      <w:tr w:rsidR="002F43D6" w:rsidRPr="00567046" w14:paraId="79DD3184" w14:textId="77777777" w:rsidTr="00AD76E8">
        <w:tc>
          <w:tcPr>
            <w:tcW w:w="1526" w:type="dxa"/>
          </w:tcPr>
          <w:p w14:paraId="0F9F49C1"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6CDD1E38" w14:textId="4CB32D8E" w:rsidR="002F43D6" w:rsidRPr="00567046" w:rsidRDefault="00A64FA0" w:rsidP="00AD76E8">
            <w:pPr>
              <w:rPr>
                <w:rFonts w:ascii="Times New Roman" w:hAnsi="Times New Roman" w:cs="Times New Roman"/>
                <w:sz w:val="24"/>
                <w:szCs w:val="24"/>
              </w:rPr>
            </w:pPr>
            <w:r>
              <w:rPr>
                <w:rFonts w:ascii="Times New Roman" w:hAnsi="Times New Roman" w:cs="Times New Roman" w:hint="eastAsia"/>
                <w:sz w:val="24"/>
                <w:szCs w:val="24"/>
              </w:rPr>
              <w:t>Admin</w:t>
            </w:r>
            <w:r w:rsidRPr="00567046">
              <w:rPr>
                <w:rFonts w:ascii="Times New Roman" w:hAnsi="Times New Roman" w:cs="Times New Roman"/>
                <w:sz w:val="24"/>
                <w:szCs w:val="24"/>
              </w:rPr>
              <w:t>_01</w:t>
            </w:r>
          </w:p>
        </w:tc>
      </w:tr>
      <w:tr w:rsidR="002F43D6" w:rsidRPr="00567046" w14:paraId="3BD9B65F" w14:textId="77777777" w:rsidTr="00AD76E8">
        <w:tc>
          <w:tcPr>
            <w:tcW w:w="1526" w:type="dxa"/>
          </w:tcPr>
          <w:p w14:paraId="35C199CD"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5F362942" w14:textId="7A490FC9"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管理员对图片进行管理</w:t>
            </w:r>
          </w:p>
        </w:tc>
      </w:tr>
      <w:tr w:rsidR="002F43D6" w:rsidRPr="00567046" w14:paraId="63B1769A" w14:textId="77777777" w:rsidTr="00AD76E8">
        <w:tc>
          <w:tcPr>
            <w:tcW w:w="1526" w:type="dxa"/>
          </w:tcPr>
          <w:p w14:paraId="2A363BD8"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7DA2A56E" w14:textId="40B5465F"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该用例描述了管理员在系统中管理用户发布的图片的过程，包括浏览、审核、删除等操作。</w:t>
            </w:r>
          </w:p>
        </w:tc>
      </w:tr>
      <w:tr w:rsidR="002F43D6" w:rsidRPr="00567046" w14:paraId="656110DC" w14:textId="77777777" w:rsidTr="00AD76E8">
        <w:tc>
          <w:tcPr>
            <w:tcW w:w="1526" w:type="dxa"/>
          </w:tcPr>
          <w:p w14:paraId="2A1FE5B6"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24BC42F2" w14:textId="29C68677"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管理员</w:t>
            </w:r>
          </w:p>
        </w:tc>
      </w:tr>
      <w:tr w:rsidR="002F43D6" w:rsidRPr="00567046" w14:paraId="1C47A7B8" w14:textId="77777777" w:rsidTr="00AD76E8">
        <w:tc>
          <w:tcPr>
            <w:tcW w:w="1526" w:type="dxa"/>
          </w:tcPr>
          <w:p w14:paraId="57D0A4AF"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7A4AA277" w14:textId="70610129"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管理员已经登录到系统中，并且具有管理员权限。</w:t>
            </w:r>
          </w:p>
        </w:tc>
      </w:tr>
      <w:tr w:rsidR="002F43D6" w:rsidRPr="00567046" w14:paraId="5D6B1BE2" w14:textId="77777777" w:rsidTr="00AD76E8">
        <w:tc>
          <w:tcPr>
            <w:tcW w:w="1526" w:type="dxa"/>
          </w:tcPr>
          <w:p w14:paraId="03F9F452"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3AC8DB62" w14:textId="77777777" w:rsidR="0028486A" w:rsidRPr="0028486A" w:rsidRDefault="0028486A" w:rsidP="0028486A">
            <w:pPr>
              <w:numPr>
                <w:ilvl w:val="0"/>
                <w:numId w:val="17"/>
              </w:numPr>
              <w:tabs>
                <w:tab w:val="num" w:pos="720"/>
              </w:tabs>
              <w:rPr>
                <w:rFonts w:ascii="Times New Roman" w:hAnsi="Times New Roman" w:cs="Times New Roman"/>
                <w:sz w:val="24"/>
                <w:szCs w:val="24"/>
              </w:rPr>
            </w:pPr>
            <w:r w:rsidRPr="0028486A">
              <w:rPr>
                <w:rFonts w:ascii="Times New Roman" w:hAnsi="Times New Roman" w:cs="Times New Roman"/>
                <w:sz w:val="24"/>
                <w:szCs w:val="24"/>
              </w:rPr>
              <w:t>管理员进入到图片管理页面，可以看到用户上传的所有图片列表。</w:t>
            </w:r>
          </w:p>
          <w:p w14:paraId="46950A21" w14:textId="77777777" w:rsidR="0028486A" w:rsidRPr="0028486A" w:rsidRDefault="0028486A" w:rsidP="0028486A">
            <w:pPr>
              <w:numPr>
                <w:ilvl w:val="0"/>
                <w:numId w:val="17"/>
              </w:numPr>
              <w:tabs>
                <w:tab w:val="num" w:pos="720"/>
              </w:tabs>
              <w:rPr>
                <w:rFonts w:ascii="Times New Roman" w:hAnsi="Times New Roman" w:cs="Times New Roman"/>
                <w:sz w:val="24"/>
                <w:szCs w:val="24"/>
              </w:rPr>
            </w:pPr>
            <w:r w:rsidRPr="0028486A">
              <w:rPr>
                <w:rFonts w:ascii="Times New Roman" w:hAnsi="Times New Roman" w:cs="Times New Roman"/>
                <w:sz w:val="24"/>
                <w:szCs w:val="24"/>
              </w:rPr>
              <w:t>管理员选择需要审核的图片，并进行审核操作，审核通过则图片正式发布，否则需要通知用户修改后重新提交。</w:t>
            </w:r>
          </w:p>
          <w:p w14:paraId="5EB2716C" w14:textId="77777777" w:rsidR="0028486A" w:rsidRPr="0028486A" w:rsidRDefault="0028486A" w:rsidP="0028486A">
            <w:pPr>
              <w:numPr>
                <w:ilvl w:val="0"/>
                <w:numId w:val="17"/>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如果管理员发现某些图片不符合系统规定的标准，可以选择将其删除，同时系统会通知用户删除原因和处理结果。</w:t>
            </w:r>
          </w:p>
          <w:p w14:paraId="271EA34A" w14:textId="77777777" w:rsidR="002F43D6" w:rsidRPr="0028486A" w:rsidRDefault="002F43D6" w:rsidP="00AD76E8">
            <w:pPr>
              <w:rPr>
                <w:rFonts w:ascii="Times New Roman" w:hAnsi="Times New Roman" w:cs="Times New Roman"/>
                <w:sz w:val="24"/>
                <w:szCs w:val="24"/>
              </w:rPr>
            </w:pPr>
          </w:p>
        </w:tc>
      </w:tr>
      <w:tr w:rsidR="002F43D6" w:rsidRPr="00567046" w14:paraId="40AF0A40" w14:textId="77777777" w:rsidTr="00AD76E8">
        <w:tc>
          <w:tcPr>
            <w:tcW w:w="1526" w:type="dxa"/>
          </w:tcPr>
          <w:p w14:paraId="71198A4F"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35B277C7" w14:textId="77777777" w:rsidR="0028486A" w:rsidRPr="0028486A" w:rsidRDefault="0028486A" w:rsidP="0028486A">
            <w:pPr>
              <w:numPr>
                <w:ilvl w:val="0"/>
                <w:numId w:val="18"/>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如果管理员在审核过程中发现了涉嫌违法的图片，需要立即将其下架，并通知相关部门进行处理。</w:t>
            </w:r>
          </w:p>
          <w:p w14:paraId="1AA9E3FD" w14:textId="77777777" w:rsidR="0028486A" w:rsidRPr="0028486A" w:rsidRDefault="0028486A" w:rsidP="0028486A">
            <w:pPr>
              <w:numPr>
                <w:ilvl w:val="0"/>
                <w:numId w:val="18"/>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如果管理员需要进行批量操作，可以选择对多张图片进行审核或删除。</w:t>
            </w:r>
          </w:p>
          <w:p w14:paraId="7BDBF766" w14:textId="77777777" w:rsidR="002F43D6" w:rsidRPr="0028486A" w:rsidRDefault="002F43D6" w:rsidP="00AD76E8">
            <w:pPr>
              <w:rPr>
                <w:rFonts w:ascii="Times New Roman" w:hAnsi="Times New Roman" w:cs="Times New Roman"/>
                <w:sz w:val="24"/>
                <w:szCs w:val="24"/>
              </w:rPr>
            </w:pPr>
          </w:p>
        </w:tc>
      </w:tr>
      <w:tr w:rsidR="002F43D6" w:rsidRPr="00567046" w14:paraId="65715B00" w14:textId="77777777" w:rsidTr="00AD76E8">
        <w:tc>
          <w:tcPr>
            <w:tcW w:w="1526" w:type="dxa"/>
          </w:tcPr>
          <w:p w14:paraId="16291F61"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42A595D1" w14:textId="5B2D96FE"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如果管理员在操作过程中遇到系统故障或者网络问题，需要重新登录或者重试操作。</w:t>
            </w:r>
          </w:p>
        </w:tc>
      </w:tr>
      <w:tr w:rsidR="002F43D6" w:rsidRPr="00567046" w14:paraId="3D8C61F4" w14:textId="77777777" w:rsidTr="00AD76E8">
        <w:tc>
          <w:tcPr>
            <w:tcW w:w="1526" w:type="dxa"/>
          </w:tcPr>
          <w:p w14:paraId="48BCF44E"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13F51DFE" w14:textId="37BD7763"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管理员完成对图片的审核或删除操作，并将处理结果通知用户。</w:t>
            </w:r>
          </w:p>
        </w:tc>
      </w:tr>
    </w:tbl>
    <w:p w14:paraId="46103F65" w14:textId="02AF2CC8" w:rsidR="002F43D6" w:rsidRPr="00567046" w:rsidRDefault="0028486A" w:rsidP="002F43D6">
      <w:pPr>
        <w:rPr>
          <w:rFonts w:ascii="Times New Roman" w:hAnsi="Times New Roman" w:cs="Times New Roman"/>
        </w:rPr>
      </w:pPr>
      <w:r>
        <w:rPr>
          <w:rFonts w:ascii="Times New Roman" w:hAnsi="Times New Roman" w:cs="Times New Roman"/>
        </w:rPr>
        <w:t>8</w:t>
      </w:r>
      <w:r w:rsidR="002F43D6" w:rsidRPr="00567046">
        <w:rPr>
          <w:rFonts w:ascii="Times New Roman" w:hAnsi="Times New Roman" w:cs="Times New Roman"/>
        </w:rPr>
        <w:t xml:space="preserve">. </w:t>
      </w:r>
    </w:p>
    <w:tbl>
      <w:tblPr>
        <w:tblStyle w:val="a4"/>
        <w:tblW w:w="0" w:type="auto"/>
        <w:tblLook w:val="04A0" w:firstRow="1" w:lastRow="0" w:firstColumn="1" w:lastColumn="0" w:noHBand="0" w:noVBand="1"/>
      </w:tblPr>
      <w:tblGrid>
        <w:gridCol w:w="1526"/>
        <w:gridCol w:w="6996"/>
      </w:tblGrid>
      <w:tr w:rsidR="002F43D6" w:rsidRPr="00567046" w14:paraId="28CD61B1" w14:textId="77777777" w:rsidTr="00AD76E8">
        <w:tc>
          <w:tcPr>
            <w:tcW w:w="1526" w:type="dxa"/>
          </w:tcPr>
          <w:p w14:paraId="785CE5AC"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用例编号</w:t>
            </w:r>
          </w:p>
        </w:tc>
        <w:tc>
          <w:tcPr>
            <w:tcW w:w="6996" w:type="dxa"/>
          </w:tcPr>
          <w:p w14:paraId="1EE3EB7A" w14:textId="0A804676" w:rsidR="002F43D6" w:rsidRPr="00567046" w:rsidRDefault="00A64FA0" w:rsidP="00AD76E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dmin_02</w:t>
            </w:r>
          </w:p>
        </w:tc>
      </w:tr>
      <w:tr w:rsidR="002F43D6" w:rsidRPr="00567046" w14:paraId="26B0343E" w14:textId="77777777" w:rsidTr="00AD76E8">
        <w:tc>
          <w:tcPr>
            <w:tcW w:w="1526" w:type="dxa"/>
          </w:tcPr>
          <w:p w14:paraId="6A2989E2"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用例名</w:t>
            </w:r>
          </w:p>
        </w:tc>
        <w:tc>
          <w:tcPr>
            <w:tcW w:w="6996" w:type="dxa"/>
          </w:tcPr>
          <w:p w14:paraId="569B80FC" w14:textId="267A77AA"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管理员对用户进行管理</w:t>
            </w:r>
          </w:p>
        </w:tc>
      </w:tr>
      <w:tr w:rsidR="002F43D6" w:rsidRPr="00567046" w14:paraId="7917B460" w14:textId="77777777" w:rsidTr="00AD76E8">
        <w:tc>
          <w:tcPr>
            <w:tcW w:w="1526" w:type="dxa"/>
          </w:tcPr>
          <w:p w14:paraId="50D0E931"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用例描述</w:t>
            </w:r>
          </w:p>
        </w:tc>
        <w:tc>
          <w:tcPr>
            <w:tcW w:w="6996" w:type="dxa"/>
          </w:tcPr>
          <w:p w14:paraId="798EDF41" w14:textId="44ED2CAA"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该用例描述了管理员在系统中管理用户账户的过程，包括查看用户信息、禁用账户、重置密码等操作。</w:t>
            </w:r>
          </w:p>
        </w:tc>
      </w:tr>
      <w:tr w:rsidR="002F43D6" w:rsidRPr="00567046" w14:paraId="45578FC9" w14:textId="77777777" w:rsidTr="00AD76E8">
        <w:tc>
          <w:tcPr>
            <w:tcW w:w="1526" w:type="dxa"/>
          </w:tcPr>
          <w:p w14:paraId="1D6FB925"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参与者</w:t>
            </w:r>
          </w:p>
        </w:tc>
        <w:tc>
          <w:tcPr>
            <w:tcW w:w="6996" w:type="dxa"/>
          </w:tcPr>
          <w:p w14:paraId="621E7411" w14:textId="1408139B" w:rsidR="002F43D6" w:rsidRPr="00567046" w:rsidRDefault="0028486A" w:rsidP="00AD76E8">
            <w:pPr>
              <w:rPr>
                <w:rFonts w:ascii="Times New Roman" w:hAnsi="Times New Roman" w:cs="Times New Roman"/>
                <w:sz w:val="24"/>
                <w:szCs w:val="24"/>
              </w:rPr>
            </w:pPr>
            <w:r w:rsidRPr="0028486A">
              <w:rPr>
                <w:rFonts w:ascii="Times New Roman" w:hAnsi="Times New Roman" w:cs="Times New Roman" w:hint="eastAsia"/>
                <w:sz w:val="24"/>
                <w:szCs w:val="24"/>
              </w:rPr>
              <w:t>管理员</w:t>
            </w:r>
          </w:p>
        </w:tc>
      </w:tr>
      <w:tr w:rsidR="002F43D6" w:rsidRPr="00567046" w14:paraId="03F62D4C" w14:textId="77777777" w:rsidTr="00AD76E8">
        <w:tc>
          <w:tcPr>
            <w:tcW w:w="1526" w:type="dxa"/>
          </w:tcPr>
          <w:p w14:paraId="4B33E32B"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前置条件</w:t>
            </w:r>
          </w:p>
        </w:tc>
        <w:tc>
          <w:tcPr>
            <w:tcW w:w="6996" w:type="dxa"/>
          </w:tcPr>
          <w:p w14:paraId="209EB799" w14:textId="7D2C44C5" w:rsidR="002F43D6" w:rsidRPr="00567046" w:rsidRDefault="0028486A" w:rsidP="0028486A">
            <w:pPr>
              <w:rPr>
                <w:rFonts w:ascii="Times New Roman" w:hAnsi="Times New Roman" w:cs="Times New Roman"/>
                <w:sz w:val="24"/>
                <w:szCs w:val="24"/>
              </w:rPr>
            </w:pPr>
            <w:r w:rsidRPr="0028486A">
              <w:rPr>
                <w:rFonts w:ascii="Times New Roman" w:hAnsi="Times New Roman" w:cs="Times New Roman" w:hint="eastAsia"/>
                <w:sz w:val="24"/>
                <w:szCs w:val="24"/>
              </w:rPr>
              <w:t>管理员已经登录到系统中，并且具有管理员权限。</w:t>
            </w:r>
          </w:p>
        </w:tc>
      </w:tr>
      <w:tr w:rsidR="002F43D6" w:rsidRPr="00567046" w14:paraId="7AD48E87" w14:textId="77777777" w:rsidTr="00AD76E8">
        <w:tc>
          <w:tcPr>
            <w:tcW w:w="1526" w:type="dxa"/>
          </w:tcPr>
          <w:p w14:paraId="16345F61"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基本事件流</w:t>
            </w:r>
          </w:p>
        </w:tc>
        <w:tc>
          <w:tcPr>
            <w:tcW w:w="6996" w:type="dxa"/>
          </w:tcPr>
          <w:p w14:paraId="1AF18331" w14:textId="77777777" w:rsidR="0028486A" w:rsidRPr="0028486A" w:rsidRDefault="0028486A" w:rsidP="0028486A">
            <w:pPr>
              <w:numPr>
                <w:ilvl w:val="0"/>
                <w:numId w:val="19"/>
              </w:numPr>
              <w:tabs>
                <w:tab w:val="num" w:pos="720"/>
              </w:tabs>
              <w:rPr>
                <w:rFonts w:ascii="Times New Roman" w:hAnsi="Times New Roman" w:cs="Times New Roman"/>
                <w:sz w:val="24"/>
                <w:szCs w:val="24"/>
              </w:rPr>
            </w:pPr>
            <w:r w:rsidRPr="0028486A">
              <w:rPr>
                <w:rFonts w:ascii="Times New Roman" w:hAnsi="Times New Roman" w:cs="Times New Roman"/>
                <w:sz w:val="24"/>
                <w:szCs w:val="24"/>
              </w:rPr>
              <w:t>管理员进入到用户管理页面，可以看到系统中所有的用户列表。</w:t>
            </w:r>
          </w:p>
          <w:p w14:paraId="3E429F5B" w14:textId="77777777" w:rsidR="0028486A" w:rsidRPr="0028486A" w:rsidRDefault="0028486A" w:rsidP="0028486A">
            <w:pPr>
              <w:numPr>
                <w:ilvl w:val="0"/>
                <w:numId w:val="19"/>
              </w:numPr>
              <w:tabs>
                <w:tab w:val="num" w:pos="720"/>
              </w:tabs>
              <w:rPr>
                <w:rFonts w:ascii="Times New Roman" w:hAnsi="Times New Roman" w:cs="Times New Roman"/>
                <w:sz w:val="24"/>
                <w:szCs w:val="24"/>
              </w:rPr>
            </w:pPr>
            <w:r w:rsidRPr="0028486A">
              <w:rPr>
                <w:rFonts w:ascii="Times New Roman" w:hAnsi="Times New Roman" w:cs="Times New Roman"/>
                <w:sz w:val="24"/>
                <w:szCs w:val="24"/>
              </w:rPr>
              <w:t>管理员选择需要进行管理的用户，可以查看用户的个人信息，包括用户名、邮箱、注册时间等。</w:t>
            </w:r>
          </w:p>
          <w:p w14:paraId="1CE83483" w14:textId="77777777" w:rsidR="0028486A" w:rsidRPr="0028486A" w:rsidRDefault="0028486A" w:rsidP="0028486A">
            <w:pPr>
              <w:numPr>
                <w:ilvl w:val="0"/>
                <w:numId w:val="19"/>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如果管理员发现某个用户的行为不当或者违反了系统规定，可以选择将其账户禁用，同时系统会通知用户禁用原因和处理结果。</w:t>
            </w:r>
          </w:p>
          <w:p w14:paraId="13333FE3" w14:textId="77777777" w:rsidR="0028486A" w:rsidRPr="0028486A" w:rsidRDefault="0028486A" w:rsidP="0028486A">
            <w:pPr>
              <w:numPr>
                <w:ilvl w:val="0"/>
                <w:numId w:val="19"/>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如果某个用户忘记了密码或者出现了账户被盗等情况，管理员可以选择重置用户的密码，并通过邮件或短信方式通知用户。</w:t>
            </w:r>
          </w:p>
          <w:p w14:paraId="723BCA80" w14:textId="77777777" w:rsidR="002F43D6" w:rsidRPr="0028486A" w:rsidRDefault="002F43D6" w:rsidP="00AD76E8">
            <w:pPr>
              <w:rPr>
                <w:rFonts w:ascii="Times New Roman" w:hAnsi="Times New Roman" w:cs="Times New Roman"/>
                <w:sz w:val="24"/>
                <w:szCs w:val="24"/>
              </w:rPr>
            </w:pPr>
          </w:p>
        </w:tc>
      </w:tr>
      <w:tr w:rsidR="002F43D6" w:rsidRPr="00567046" w14:paraId="7EA74CE2" w14:textId="77777777" w:rsidTr="00AD76E8">
        <w:tc>
          <w:tcPr>
            <w:tcW w:w="1526" w:type="dxa"/>
          </w:tcPr>
          <w:p w14:paraId="476CBEF6"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备选事件流</w:t>
            </w:r>
          </w:p>
        </w:tc>
        <w:tc>
          <w:tcPr>
            <w:tcW w:w="6996" w:type="dxa"/>
          </w:tcPr>
          <w:p w14:paraId="31E6CF31" w14:textId="1FA2EA44" w:rsidR="002F43D6" w:rsidRPr="00567046" w:rsidRDefault="0028486A" w:rsidP="00AD76E8">
            <w:pPr>
              <w:rPr>
                <w:rFonts w:ascii="Times New Roman" w:hAnsi="Times New Roman" w:cs="Times New Roman"/>
                <w:sz w:val="24"/>
                <w:szCs w:val="24"/>
              </w:rPr>
            </w:pPr>
            <w:r>
              <w:rPr>
                <w:rFonts w:ascii="Times New Roman" w:hAnsi="Times New Roman" w:cs="Times New Roman" w:hint="eastAsia"/>
                <w:sz w:val="24"/>
                <w:szCs w:val="24"/>
              </w:rPr>
              <w:t>无</w:t>
            </w:r>
          </w:p>
        </w:tc>
      </w:tr>
      <w:tr w:rsidR="002F43D6" w:rsidRPr="00567046" w14:paraId="23C1E279" w14:textId="77777777" w:rsidTr="00AD76E8">
        <w:tc>
          <w:tcPr>
            <w:tcW w:w="1526" w:type="dxa"/>
          </w:tcPr>
          <w:p w14:paraId="733D823E"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异常事件流</w:t>
            </w:r>
          </w:p>
        </w:tc>
        <w:tc>
          <w:tcPr>
            <w:tcW w:w="6996" w:type="dxa"/>
          </w:tcPr>
          <w:p w14:paraId="73B007B2" w14:textId="77777777" w:rsidR="0028486A" w:rsidRPr="0028486A" w:rsidRDefault="0028486A" w:rsidP="0028486A">
            <w:pPr>
              <w:numPr>
                <w:ilvl w:val="0"/>
                <w:numId w:val="20"/>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如果管理员在操作过程中遇到系统故障或者网络问题，需要重新登录或者重试操作。</w:t>
            </w:r>
          </w:p>
          <w:p w14:paraId="4324225D" w14:textId="77777777" w:rsidR="0028486A" w:rsidRPr="0028486A" w:rsidRDefault="0028486A" w:rsidP="0028486A">
            <w:pPr>
              <w:numPr>
                <w:ilvl w:val="0"/>
                <w:numId w:val="20"/>
              </w:numPr>
              <w:tabs>
                <w:tab w:val="num" w:pos="720"/>
              </w:tabs>
              <w:rPr>
                <w:rFonts w:ascii="Times New Roman" w:hAnsi="Times New Roman" w:cs="Times New Roman"/>
                <w:sz w:val="24"/>
                <w:szCs w:val="24"/>
              </w:rPr>
            </w:pPr>
            <w:r w:rsidRPr="0028486A">
              <w:rPr>
                <w:rFonts w:ascii="Times New Roman" w:hAnsi="Times New Roman" w:cs="Times New Roman"/>
                <w:sz w:val="24"/>
                <w:szCs w:val="24"/>
              </w:rPr>
              <w:t>如果管理员不小心操作失误，比如误删除了某个用户的账户，需要及时进行恢复</w:t>
            </w:r>
          </w:p>
          <w:p w14:paraId="19BA8660" w14:textId="77777777" w:rsidR="002F43D6" w:rsidRPr="0028486A" w:rsidRDefault="002F43D6" w:rsidP="00AD76E8">
            <w:pPr>
              <w:rPr>
                <w:rFonts w:ascii="Times New Roman" w:hAnsi="Times New Roman" w:cs="Times New Roman"/>
                <w:sz w:val="24"/>
                <w:szCs w:val="24"/>
              </w:rPr>
            </w:pPr>
          </w:p>
        </w:tc>
      </w:tr>
      <w:tr w:rsidR="002F43D6" w:rsidRPr="00567046" w14:paraId="266052DF" w14:textId="77777777" w:rsidTr="00AD76E8">
        <w:tc>
          <w:tcPr>
            <w:tcW w:w="1526" w:type="dxa"/>
          </w:tcPr>
          <w:p w14:paraId="601A0E60" w14:textId="77777777" w:rsidR="002F43D6" w:rsidRPr="00567046" w:rsidRDefault="002F43D6" w:rsidP="00AD76E8">
            <w:pPr>
              <w:rPr>
                <w:rFonts w:ascii="Times New Roman" w:hAnsi="Times New Roman" w:cs="Times New Roman"/>
                <w:sz w:val="24"/>
                <w:szCs w:val="24"/>
              </w:rPr>
            </w:pPr>
            <w:r w:rsidRPr="00567046">
              <w:rPr>
                <w:rFonts w:ascii="Times New Roman" w:hAnsi="Times New Roman" w:cs="Times New Roman"/>
                <w:sz w:val="24"/>
                <w:szCs w:val="24"/>
              </w:rPr>
              <w:t>后置条件</w:t>
            </w:r>
          </w:p>
        </w:tc>
        <w:tc>
          <w:tcPr>
            <w:tcW w:w="6996" w:type="dxa"/>
          </w:tcPr>
          <w:p w14:paraId="62A67195" w14:textId="20252C8B" w:rsidR="002F43D6" w:rsidRPr="00567046" w:rsidRDefault="0028486A" w:rsidP="00AD76E8">
            <w:pPr>
              <w:rPr>
                <w:rFonts w:ascii="Times New Roman" w:hAnsi="Times New Roman" w:cs="Times New Roman"/>
                <w:sz w:val="24"/>
                <w:szCs w:val="24"/>
              </w:rPr>
            </w:pPr>
            <w:r>
              <w:rPr>
                <w:rFonts w:ascii="Times New Roman" w:hAnsi="Times New Roman" w:cs="Times New Roman" w:hint="eastAsia"/>
                <w:sz w:val="24"/>
                <w:szCs w:val="24"/>
              </w:rPr>
              <w:t>无</w:t>
            </w:r>
          </w:p>
        </w:tc>
      </w:tr>
    </w:tbl>
    <w:p w14:paraId="0A05AAEB" w14:textId="77777777" w:rsidR="00EC7E92" w:rsidRPr="00567046" w:rsidRDefault="00EC7E92" w:rsidP="00EC7E92">
      <w:pPr>
        <w:rPr>
          <w:rFonts w:ascii="Times New Roman" w:hAnsi="Times New Roman" w:cs="Times New Roman"/>
        </w:rPr>
      </w:pPr>
    </w:p>
    <w:p w14:paraId="167A9FF6" w14:textId="77777777" w:rsidR="00EC7E92" w:rsidRPr="00567046" w:rsidRDefault="00EC7E92" w:rsidP="00EC7E92">
      <w:pPr>
        <w:rPr>
          <w:rFonts w:ascii="Times New Roman" w:hAnsi="Times New Roman" w:cs="Times New Roman"/>
        </w:rPr>
      </w:pPr>
    </w:p>
    <w:p w14:paraId="795768BF" w14:textId="77777777" w:rsidR="00EC7E92" w:rsidRPr="00567046" w:rsidRDefault="00EC7E92" w:rsidP="00EC7E92">
      <w:pPr>
        <w:rPr>
          <w:rFonts w:ascii="Times New Roman" w:hAnsi="Times New Roman" w:cs="Times New Roman"/>
        </w:rPr>
      </w:pPr>
    </w:p>
    <w:p w14:paraId="295A530F" w14:textId="77777777" w:rsidR="00EC7E92" w:rsidRPr="00567046" w:rsidRDefault="00EC7E92" w:rsidP="00EC7E92">
      <w:pPr>
        <w:rPr>
          <w:rFonts w:ascii="Times New Roman" w:hAnsi="Times New Roman" w:cs="Times New Roman"/>
        </w:rPr>
      </w:pPr>
    </w:p>
    <w:p w14:paraId="0931410B" w14:textId="09275D8B" w:rsidR="00EC7E92" w:rsidRDefault="00EC7E92" w:rsidP="00EC7E92">
      <w:pPr>
        <w:rPr>
          <w:rFonts w:ascii="Times New Roman" w:hAnsi="Times New Roman" w:cs="Times New Roman"/>
        </w:rPr>
      </w:pPr>
    </w:p>
    <w:p w14:paraId="463C4FB3" w14:textId="12CA5455" w:rsidR="00A64FA0" w:rsidRDefault="00A64FA0" w:rsidP="00EC7E92">
      <w:pPr>
        <w:rPr>
          <w:rFonts w:ascii="Times New Roman" w:hAnsi="Times New Roman" w:cs="Times New Roman"/>
        </w:rPr>
      </w:pPr>
    </w:p>
    <w:p w14:paraId="7711ED3C" w14:textId="60BE0667" w:rsidR="00A64FA0" w:rsidRPr="00567046" w:rsidRDefault="00A64FA0" w:rsidP="00EC7E92">
      <w:pPr>
        <w:rPr>
          <w:rFonts w:ascii="Times New Roman" w:hAnsi="Times New Roman" w:cs="Times New Roman" w:hint="eastAsia"/>
        </w:rPr>
      </w:pPr>
      <w:r>
        <w:rPr>
          <w:noProof/>
        </w:rPr>
        <w:drawing>
          <wp:inline distT="0" distB="0" distL="0" distR="0" wp14:anchorId="56E66515" wp14:editId="38744D16">
            <wp:extent cx="5274310" cy="4606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06290"/>
                    </a:xfrm>
                    <a:prstGeom prst="rect">
                      <a:avLst/>
                    </a:prstGeom>
                    <a:noFill/>
                    <a:ln>
                      <a:noFill/>
                    </a:ln>
                  </pic:spPr>
                </pic:pic>
              </a:graphicData>
            </a:graphic>
          </wp:inline>
        </w:drawing>
      </w:r>
      <w:r>
        <w:rPr>
          <w:noProof/>
        </w:rPr>
        <w:drawing>
          <wp:inline distT="0" distB="0" distL="0" distR="0" wp14:anchorId="5FC0B304" wp14:editId="2135CE49">
            <wp:extent cx="4107180" cy="7056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7056120"/>
                    </a:xfrm>
                    <a:prstGeom prst="rect">
                      <a:avLst/>
                    </a:prstGeom>
                    <a:noFill/>
                    <a:ln>
                      <a:noFill/>
                    </a:ln>
                  </pic:spPr>
                </pic:pic>
              </a:graphicData>
            </a:graphic>
          </wp:inline>
        </w:drawing>
      </w:r>
    </w:p>
    <w:sectPr w:rsidR="00A64FA0" w:rsidRPr="00567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DA91" w14:textId="77777777" w:rsidR="00174266" w:rsidRDefault="00174266" w:rsidP="002F4F0F">
      <w:r>
        <w:separator/>
      </w:r>
    </w:p>
  </w:endnote>
  <w:endnote w:type="continuationSeparator" w:id="0">
    <w:p w14:paraId="76982C3D" w14:textId="77777777" w:rsidR="00174266" w:rsidRDefault="00174266" w:rsidP="002F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9109" w14:textId="77777777" w:rsidR="00174266" w:rsidRDefault="00174266" w:rsidP="002F4F0F">
      <w:r>
        <w:separator/>
      </w:r>
    </w:p>
  </w:footnote>
  <w:footnote w:type="continuationSeparator" w:id="0">
    <w:p w14:paraId="1823A1EC" w14:textId="77777777" w:rsidR="00174266" w:rsidRDefault="00174266" w:rsidP="002F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EB2"/>
    <w:multiLevelType w:val="hybridMultilevel"/>
    <w:tmpl w:val="17EC2674"/>
    <w:lvl w:ilvl="0" w:tplc="71EE3044">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 w15:restartNumberingAfterBreak="0">
    <w:nsid w:val="0A951AAF"/>
    <w:multiLevelType w:val="multilevel"/>
    <w:tmpl w:val="CE9233D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47584"/>
    <w:multiLevelType w:val="hybridMultilevel"/>
    <w:tmpl w:val="3C90CD52"/>
    <w:lvl w:ilvl="0" w:tplc="99200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A6691"/>
    <w:multiLevelType w:val="multilevel"/>
    <w:tmpl w:val="12DA8FD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C5FCE"/>
    <w:multiLevelType w:val="multilevel"/>
    <w:tmpl w:val="7C6488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024C2"/>
    <w:multiLevelType w:val="multilevel"/>
    <w:tmpl w:val="BA18D21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47B7E"/>
    <w:multiLevelType w:val="multilevel"/>
    <w:tmpl w:val="AE1ABF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84888"/>
    <w:multiLevelType w:val="multilevel"/>
    <w:tmpl w:val="A75843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1301F"/>
    <w:multiLevelType w:val="multilevel"/>
    <w:tmpl w:val="82A6A9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27E4A"/>
    <w:multiLevelType w:val="multilevel"/>
    <w:tmpl w:val="4990A8D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F1BEA"/>
    <w:multiLevelType w:val="multilevel"/>
    <w:tmpl w:val="217AAD1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67AAB"/>
    <w:multiLevelType w:val="multilevel"/>
    <w:tmpl w:val="729C675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D71B6B"/>
    <w:multiLevelType w:val="multilevel"/>
    <w:tmpl w:val="22C4188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948E5"/>
    <w:multiLevelType w:val="multilevel"/>
    <w:tmpl w:val="80E0A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63112"/>
    <w:multiLevelType w:val="multilevel"/>
    <w:tmpl w:val="5F4AFC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E7DC9"/>
    <w:multiLevelType w:val="multilevel"/>
    <w:tmpl w:val="998051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8F11373"/>
    <w:multiLevelType w:val="multilevel"/>
    <w:tmpl w:val="B44EA13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D1FA7"/>
    <w:multiLevelType w:val="multilevel"/>
    <w:tmpl w:val="261410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04170"/>
    <w:multiLevelType w:val="multilevel"/>
    <w:tmpl w:val="754A23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55815"/>
    <w:multiLevelType w:val="multilevel"/>
    <w:tmpl w:val="B8E0DB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5"/>
  </w:num>
  <w:num w:numId="4">
    <w:abstractNumId w:val="13"/>
  </w:num>
  <w:num w:numId="5">
    <w:abstractNumId w:val="3"/>
  </w:num>
  <w:num w:numId="6">
    <w:abstractNumId w:val="16"/>
  </w:num>
  <w:num w:numId="7">
    <w:abstractNumId w:val="5"/>
  </w:num>
  <w:num w:numId="8">
    <w:abstractNumId w:val="17"/>
  </w:num>
  <w:num w:numId="9">
    <w:abstractNumId w:val="18"/>
  </w:num>
  <w:num w:numId="10">
    <w:abstractNumId w:val="4"/>
  </w:num>
  <w:num w:numId="11">
    <w:abstractNumId w:val="10"/>
  </w:num>
  <w:num w:numId="12">
    <w:abstractNumId w:val="9"/>
  </w:num>
  <w:num w:numId="13">
    <w:abstractNumId w:val="12"/>
  </w:num>
  <w:num w:numId="14">
    <w:abstractNumId w:val="11"/>
  </w:num>
  <w:num w:numId="15">
    <w:abstractNumId w:val="7"/>
  </w:num>
  <w:num w:numId="16">
    <w:abstractNumId w:val="14"/>
  </w:num>
  <w:num w:numId="17">
    <w:abstractNumId w:val="1"/>
  </w:num>
  <w:num w:numId="18">
    <w:abstractNumId w:val="6"/>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89F"/>
    <w:rsid w:val="000044EE"/>
    <w:rsid w:val="000C64EF"/>
    <w:rsid w:val="000F37F4"/>
    <w:rsid w:val="00174266"/>
    <w:rsid w:val="00217571"/>
    <w:rsid w:val="0028486A"/>
    <w:rsid w:val="002F43D6"/>
    <w:rsid w:val="002F4F0F"/>
    <w:rsid w:val="0033589F"/>
    <w:rsid w:val="00567046"/>
    <w:rsid w:val="00583B28"/>
    <w:rsid w:val="008E3754"/>
    <w:rsid w:val="0094451F"/>
    <w:rsid w:val="00A64FA0"/>
    <w:rsid w:val="00EC7E92"/>
    <w:rsid w:val="00F4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5A938"/>
  <w15:docId w15:val="{CD88EE81-AB87-481D-9F86-83B6511A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E92"/>
    <w:pPr>
      <w:ind w:firstLineChars="200" w:firstLine="420"/>
    </w:pPr>
  </w:style>
  <w:style w:type="table" w:styleId="a4">
    <w:name w:val="Table Grid"/>
    <w:basedOn w:val="a1"/>
    <w:uiPriority w:val="59"/>
    <w:rsid w:val="00EC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F4F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4F0F"/>
    <w:rPr>
      <w:sz w:val="18"/>
      <w:szCs w:val="18"/>
    </w:rPr>
  </w:style>
  <w:style w:type="paragraph" w:styleId="a7">
    <w:name w:val="footer"/>
    <w:basedOn w:val="a"/>
    <w:link w:val="a8"/>
    <w:uiPriority w:val="99"/>
    <w:unhideWhenUsed/>
    <w:rsid w:val="002F4F0F"/>
    <w:pPr>
      <w:tabs>
        <w:tab w:val="center" w:pos="4153"/>
        <w:tab w:val="right" w:pos="8306"/>
      </w:tabs>
      <w:snapToGrid w:val="0"/>
      <w:jc w:val="left"/>
    </w:pPr>
    <w:rPr>
      <w:sz w:val="18"/>
      <w:szCs w:val="18"/>
    </w:rPr>
  </w:style>
  <w:style w:type="character" w:customStyle="1" w:styleId="a8">
    <w:name w:val="页脚 字符"/>
    <w:basedOn w:val="a0"/>
    <w:link w:val="a7"/>
    <w:uiPriority w:val="99"/>
    <w:rsid w:val="002F4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493">
      <w:bodyDiv w:val="1"/>
      <w:marLeft w:val="0"/>
      <w:marRight w:val="0"/>
      <w:marTop w:val="0"/>
      <w:marBottom w:val="0"/>
      <w:divBdr>
        <w:top w:val="none" w:sz="0" w:space="0" w:color="auto"/>
        <w:left w:val="none" w:sz="0" w:space="0" w:color="auto"/>
        <w:bottom w:val="none" w:sz="0" w:space="0" w:color="auto"/>
        <w:right w:val="none" w:sz="0" w:space="0" w:color="auto"/>
      </w:divBdr>
    </w:div>
    <w:div w:id="70126842">
      <w:bodyDiv w:val="1"/>
      <w:marLeft w:val="0"/>
      <w:marRight w:val="0"/>
      <w:marTop w:val="0"/>
      <w:marBottom w:val="0"/>
      <w:divBdr>
        <w:top w:val="none" w:sz="0" w:space="0" w:color="auto"/>
        <w:left w:val="none" w:sz="0" w:space="0" w:color="auto"/>
        <w:bottom w:val="none" w:sz="0" w:space="0" w:color="auto"/>
        <w:right w:val="none" w:sz="0" w:space="0" w:color="auto"/>
      </w:divBdr>
    </w:div>
    <w:div w:id="75250218">
      <w:bodyDiv w:val="1"/>
      <w:marLeft w:val="0"/>
      <w:marRight w:val="0"/>
      <w:marTop w:val="0"/>
      <w:marBottom w:val="0"/>
      <w:divBdr>
        <w:top w:val="none" w:sz="0" w:space="0" w:color="auto"/>
        <w:left w:val="none" w:sz="0" w:space="0" w:color="auto"/>
        <w:bottom w:val="none" w:sz="0" w:space="0" w:color="auto"/>
        <w:right w:val="none" w:sz="0" w:space="0" w:color="auto"/>
      </w:divBdr>
    </w:div>
    <w:div w:id="102656913">
      <w:bodyDiv w:val="1"/>
      <w:marLeft w:val="0"/>
      <w:marRight w:val="0"/>
      <w:marTop w:val="0"/>
      <w:marBottom w:val="0"/>
      <w:divBdr>
        <w:top w:val="none" w:sz="0" w:space="0" w:color="auto"/>
        <w:left w:val="none" w:sz="0" w:space="0" w:color="auto"/>
        <w:bottom w:val="none" w:sz="0" w:space="0" w:color="auto"/>
        <w:right w:val="none" w:sz="0" w:space="0" w:color="auto"/>
      </w:divBdr>
    </w:div>
    <w:div w:id="218711295">
      <w:bodyDiv w:val="1"/>
      <w:marLeft w:val="0"/>
      <w:marRight w:val="0"/>
      <w:marTop w:val="0"/>
      <w:marBottom w:val="0"/>
      <w:divBdr>
        <w:top w:val="none" w:sz="0" w:space="0" w:color="auto"/>
        <w:left w:val="none" w:sz="0" w:space="0" w:color="auto"/>
        <w:bottom w:val="none" w:sz="0" w:space="0" w:color="auto"/>
        <w:right w:val="none" w:sz="0" w:space="0" w:color="auto"/>
      </w:divBdr>
    </w:div>
    <w:div w:id="224535667">
      <w:bodyDiv w:val="1"/>
      <w:marLeft w:val="0"/>
      <w:marRight w:val="0"/>
      <w:marTop w:val="0"/>
      <w:marBottom w:val="0"/>
      <w:divBdr>
        <w:top w:val="none" w:sz="0" w:space="0" w:color="auto"/>
        <w:left w:val="none" w:sz="0" w:space="0" w:color="auto"/>
        <w:bottom w:val="none" w:sz="0" w:space="0" w:color="auto"/>
        <w:right w:val="none" w:sz="0" w:space="0" w:color="auto"/>
      </w:divBdr>
    </w:div>
    <w:div w:id="279800291">
      <w:bodyDiv w:val="1"/>
      <w:marLeft w:val="0"/>
      <w:marRight w:val="0"/>
      <w:marTop w:val="0"/>
      <w:marBottom w:val="0"/>
      <w:divBdr>
        <w:top w:val="none" w:sz="0" w:space="0" w:color="auto"/>
        <w:left w:val="none" w:sz="0" w:space="0" w:color="auto"/>
        <w:bottom w:val="none" w:sz="0" w:space="0" w:color="auto"/>
        <w:right w:val="none" w:sz="0" w:space="0" w:color="auto"/>
      </w:divBdr>
    </w:div>
    <w:div w:id="297810242">
      <w:bodyDiv w:val="1"/>
      <w:marLeft w:val="0"/>
      <w:marRight w:val="0"/>
      <w:marTop w:val="0"/>
      <w:marBottom w:val="0"/>
      <w:divBdr>
        <w:top w:val="none" w:sz="0" w:space="0" w:color="auto"/>
        <w:left w:val="none" w:sz="0" w:space="0" w:color="auto"/>
        <w:bottom w:val="none" w:sz="0" w:space="0" w:color="auto"/>
        <w:right w:val="none" w:sz="0" w:space="0" w:color="auto"/>
      </w:divBdr>
    </w:div>
    <w:div w:id="336419293">
      <w:bodyDiv w:val="1"/>
      <w:marLeft w:val="0"/>
      <w:marRight w:val="0"/>
      <w:marTop w:val="0"/>
      <w:marBottom w:val="0"/>
      <w:divBdr>
        <w:top w:val="none" w:sz="0" w:space="0" w:color="auto"/>
        <w:left w:val="none" w:sz="0" w:space="0" w:color="auto"/>
        <w:bottom w:val="none" w:sz="0" w:space="0" w:color="auto"/>
        <w:right w:val="none" w:sz="0" w:space="0" w:color="auto"/>
      </w:divBdr>
    </w:div>
    <w:div w:id="375354260">
      <w:bodyDiv w:val="1"/>
      <w:marLeft w:val="0"/>
      <w:marRight w:val="0"/>
      <w:marTop w:val="0"/>
      <w:marBottom w:val="0"/>
      <w:divBdr>
        <w:top w:val="none" w:sz="0" w:space="0" w:color="auto"/>
        <w:left w:val="none" w:sz="0" w:space="0" w:color="auto"/>
        <w:bottom w:val="none" w:sz="0" w:space="0" w:color="auto"/>
        <w:right w:val="none" w:sz="0" w:space="0" w:color="auto"/>
      </w:divBdr>
    </w:div>
    <w:div w:id="444278294">
      <w:bodyDiv w:val="1"/>
      <w:marLeft w:val="0"/>
      <w:marRight w:val="0"/>
      <w:marTop w:val="0"/>
      <w:marBottom w:val="0"/>
      <w:divBdr>
        <w:top w:val="none" w:sz="0" w:space="0" w:color="auto"/>
        <w:left w:val="none" w:sz="0" w:space="0" w:color="auto"/>
        <w:bottom w:val="none" w:sz="0" w:space="0" w:color="auto"/>
        <w:right w:val="none" w:sz="0" w:space="0" w:color="auto"/>
      </w:divBdr>
    </w:div>
    <w:div w:id="460346148">
      <w:bodyDiv w:val="1"/>
      <w:marLeft w:val="0"/>
      <w:marRight w:val="0"/>
      <w:marTop w:val="0"/>
      <w:marBottom w:val="0"/>
      <w:divBdr>
        <w:top w:val="none" w:sz="0" w:space="0" w:color="auto"/>
        <w:left w:val="none" w:sz="0" w:space="0" w:color="auto"/>
        <w:bottom w:val="none" w:sz="0" w:space="0" w:color="auto"/>
        <w:right w:val="none" w:sz="0" w:space="0" w:color="auto"/>
      </w:divBdr>
    </w:div>
    <w:div w:id="512963558">
      <w:bodyDiv w:val="1"/>
      <w:marLeft w:val="0"/>
      <w:marRight w:val="0"/>
      <w:marTop w:val="0"/>
      <w:marBottom w:val="0"/>
      <w:divBdr>
        <w:top w:val="none" w:sz="0" w:space="0" w:color="auto"/>
        <w:left w:val="none" w:sz="0" w:space="0" w:color="auto"/>
        <w:bottom w:val="none" w:sz="0" w:space="0" w:color="auto"/>
        <w:right w:val="none" w:sz="0" w:space="0" w:color="auto"/>
      </w:divBdr>
    </w:div>
    <w:div w:id="565803825">
      <w:bodyDiv w:val="1"/>
      <w:marLeft w:val="0"/>
      <w:marRight w:val="0"/>
      <w:marTop w:val="0"/>
      <w:marBottom w:val="0"/>
      <w:divBdr>
        <w:top w:val="none" w:sz="0" w:space="0" w:color="auto"/>
        <w:left w:val="none" w:sz="0" w:space="0" w:color="auto"/>
        <w:bottom w:val="none" w:sz="0" w:space="0" w:color="auto"/>
        <w:right w:val="none" w:sz="0" w:space="0" w:color="auto"/>
      </w:divBdr>
    </w:div>
    <w:div w:id="568998712">
      <w:bodyDiv w:val="1"/>
      <w:marLeft w:val="0"/>
      <w:marRight w:val="0"/>
      <w:marTop w:val="0"/>
      <w:marBottom w:val="0"/>
      <w:divBdr>
        <w:top w:val="none" w:sz="0" w:space="0" w:color="auto"/>
        <w:left w:val="none" w:sz="0" w:space="0" w:color="auto"/>
        <w:bottom w:val="none" w:sz="0" w:space="0" w:color="auto"/>
        <w:right w:val="none" w:sz="0" w:space="0" w:color="auto"/>
      </w:divBdr>
    </w:div>
    <w:div w:id="658388425">
      <w:bodyDiv w:val="1"/>
      <w:marLeft w:val="0"/>
      <w:marRight w:val="0"/>
      <w:marTop w:val="0"/>
      <w:marBottom w:val="0"/>
      <w:divBdr>
        <w:top w:val="none" w:sz="0" w:space="0" w:color="auto"/>
        <w:left w:val="none" w:sz="0" w:space="0" w:color="auto"/>
        <w:bottom w:val="none" w:sz="0" w:space="0" w:color="auto"/>
        <w:right w:val="none" w:sz="0" w:space="0" w:color="auto"/>
      </w:divBdr>
    </w:div>
    <w:div w:id="661355118">
      <w:bodyDiv w:val="1"/>
      <w:marLeft w:val="0"/>
      <w:marRight w:val="0"/>
      <w:marTop w:val="0"/>
      <w:marBottom w:val="0"/>
      <w:divBdr>
        <w:top w:val="none" w:sz="0" w:space="0" w:color="auto"/>
        <w:left w:val="none" w:sz="0" w:space="0" w:color="auto"/>
        <w:bottom w:val="none" w:sz="0" w:space="0" w:color="auto"/>
        <w:right w:val="none" w:sz="0" w:space="0" w:color="auto"/>
      </w:divBdr>
    </w:div>
    <w:div w:id="694382049">
      <w:bodyDiv w:val="1"/>
      <w:marLeft w:val="0"/>
      <w:marRight w:val="0"/>
      <w:marTop w:val="0"/>
      <w:marBottom w:val="0"/>
      <w:divBdr>
        <w:top w:val="none" w:sz="0" w:space="0" w:color="auto"/>
        <w:left w:val="none" w:sz="0" w:space="0" w:color="auto"/>
        <w:bottom w:val="none" w:sz="0" w:space="0" w:color="auto"/>
        <w:right w:val="none" w:sz="0" w:space="0" w:color="auto"/>
      </w:divBdr>
    </w:div>
    <w:div w:id="695665197">
      <w:bodyDiv w:val="1"/>
      <w:marLeft w:val="0"/>
      <w:marRight w:val="0"/>
      <w:marTop w:val="0"/>
      <w:marBottom w:val="0"/>
      <w:divBdr>
        <w:top w:val="none" w:sz="0" w:space="0" w:color="auto"/>
        <w:left w:val="none" w:sz="0" w:space="0" w:color="auto"/>
        <w:bottom w:val="none" w:sz="0" w:space="0" w:color="auto"/>
        <w:right w:val="none" w:sz="0" w:space="0" w:color="auto"/>
      </w:divBdr>
    </w:div>
    <w:div w:id="740832594">
      <w:bodyDiv w:val="1"/>
      <w:marLeft w:val="0"/>
      <w:marRight w:val="0"/>
      <w:marTop w:val="0"/>
      <w:marBottom w:val="0"/>
      <w:divBdr>
        <w:top w:val="none" w:sz="0" w:space="0" w:color="auto"/>
        <w:left w:val="none" w:sz="0" w:space="0" w:color="auto"/>
        <w:bottom w:val="none" w:sz="0" w:space="0" w:color="auto"/>
        <w:right w:val="none" w:sz="0" w:space="0" w:color="auto"/>
      </w:divBdr>
    </w:div>
    <w:div w:id="818882157">
      <w:bodyDiv w:val="1"/>
      <w:marLeft w:val="0"/>
      <w:marRight w:val="0"/>
      <w:marTop w:val="0"/>
      <w:marBottom w:val="0"/>
      <w:divBdr>
        <w:top w:val="none" w:sz="0" w:space="0" w:color="auto"/>
        <w:left w:val="none" w:sz="0" w:space="0" w:color="auto"/>
        <w:bottom w:val="none" w:sz="0" w:space="0" w:color="auto"/>
        <w:right w:val="none" w:sz="0" w:space="0" w:color="auto"/>
      </w:divBdr>
    </w:div>
    <w:div w:id="832722567">
      <w:bodyDiv w:val="1"/>
      <w:marLeft w:val="0"/>
      <w:marRight w:val="0"/>
      <w:marTop w:val="0"/>
      <w:marBottom w:val="0"/>
      <w:divBdr>
        <w:top w:val="none" w:sz="0" w:space="0" w:color="auto"/>
        <w:left w:val="none" w:sz="0" w:space="0" w:color="auto"/>
        <w:bottom w:val="none" w:sz="0" w:space="0" w:color="auto"/>
        <w:right w:val="none" w:sz="0" w:space="0" w:color="auto"/>
      </w:divBdr>
    </w:div>
    <w:div w:id="861212772">
      <w:bodyDiv w:val="1"/>
      <w:marLeft w:val="0"/>
      <w:marRight w:val="0"/>
      <w:marTop w:val="0"/>
      <w:marBottom w:val="0"/>
      <w:divBdr>
        <w:top w:val="none" w:sz="0" w:space="0" w:color="auto"/>
        <w:left w:val="none" w:sz="0" w:space="0" w:color="auto"/>
        <w:bottom w:val="none" w:sz="0" w:space="0" w:color="auto"/>
        <w:right w:val="none" w:sz="0" w:space="0" w:color="auto"/>
      </w:divBdr>
    </w:div>
    <w:div w:id="876043921">
      <w:bodyDiv w:val="1"/>
      <w:marLeft w:val="0"/>
      <w:marRight w:val="0"/>
      <w:marTop w:val="0"/>
      <w:marBottom w:val="0"/>
      <w:divBdr>
        <w:top w:val="none" w:sz="0" w:space="0" w:color="auto"/>
        <w:left w:val="none" w:sz="0" w:space="0" w:color="auto"/>
        <w:bottom w:val="none" w:sz="0" w:space="0" w:color="auto"/>
        <w:right w:val="none" w:sz="0" w:space="0" w:color="auto"/>
      </w:divBdr>
    </w:div>
    <w:div w:id="876045832">
      <w:bodyDiv w:val="1"/>
      <w:marLeft w:val="0"/>
      <w:marRight w:val="0"/>
      <w:marTop w:val="0"/>
      <w:marBottom w:val="0"/>
      <w:divBdr>
        <w:top w:val="none" w:sz="0" w:space="0" w:color="auto"/>
        <w:left w:val="none" w:sz="0" w:space="0" w:color="auto"/>
        <w:bottom w:val="none" w:sz="0" w:space="0" w:color="auto"/>
        <w:right w:val="none" w:sz="0" w:space="0" w:color="auto"/>
      </w:divBdr>
    </w:div>
    <w:div w:id="981154881">
      <w:bodyDiv w:val="1"/>
      <w:marLeft w:val="0"/>
      <w:marRight w:val="0"/>
      <w:marTop w:val="0"/>
      <w:marBottom w:val="0"/>
      <w:divBdr>
        <w:top w:val="none" w:sz="0" w:space="0" w:color="auto"/>
        <w:left w:val="none" w:sz="0" w:space="0" w:color="auto"/>
        <w:bottom w:val="none" w:sz="0" w:space="0" w:color="auto"/>
        <w:right w:val="none" w:sz="0" w:space="0" w:color="auto"/>
      </w:divBdr>
    </w:div>
    <w:div w:id="1019544446">
      <w:bodyDiv w:val="1"/>
      <w:marLeft w:val="0"/>
      <w:marRight w:val="0"/>
      <w:marTop w:val="0"/>
      <w:marBottom w:val="0"/>
      <w:divBdr>
        <w:top w:val="none" w:sz="0" w:space="0" w:color="auto"/>
        <w:left w:val="none" w:sz="0" w:space="0" w:color="auto"/>
        <w:bottom w:val="none" w:sz="0" w:space="0" w:color="auto"/>
        <w:right w:val="none" w:sz="0" w:space="0" w:color="auto"/>
      </w:divBdr>
    </w:div>
    <w:div w:id="1138648149">
      <w:bodyDiv w:val="1"/>
      <w:marLeft w:val="0"/>
      <w:marRight w:val="0"/>
      <w:marTop w:val="0"/>
      <w:marBottom w:val="0"/>
      <w:divBdr>
        <w:top w:val="none" w:sz="0" w:space="0" w:color="auto"/>
        <w:left w:val="none" w:sz="0" w:space="0" w:color="auto"/>
        <w:bottom w:val="none" w:sz="0" w:space="0" w:color="auto"/>
        <w:right w:val="none" w:sz="0" w:space="0" w:color="auto"/>
      </w:divBdr>
    </w:div>
    <w:div w:id="1170876373">
      <w:bodyDiv w:val="1"/>
      <w:marLeft w:val="0"/>
      <w:marRight w:val="0"/>
      <w:marTop w:val="0"/>
      <w:marBottom w:val="0"/>
      <w:divBdr>
        <w:top w:val="none" w:sz="0" w:space="0" w:color="auto"/>
        <w:left w:val="none" w:sz="0" w:space="0" w:color="auto"/>
        <w:bottom w:val="none" w:sz="0" w:space="0" w:color="auto"/>
        <w:right w:val="none" w:sz="0" w:space="0" w:color="auto"/>
      </w:divBdr>
    </w:div>
    <w:div w:id="1191340985">
      <w:bodyDiv w:val="1"/>
      <w:marLeft w:val="0"/>
      <w:marRight w:val="0"/>
      <w:marTop w:val="0"/>
      <w:marBottom w:val="0"/>
      <w:divBdr>
        <w:top w:val="none" w:sz="0" w:space="0" w:color="auto"/>
        <w:left w:val="none" w:sz="0" w:space="0" w:color="auto"/>
        <w:bottom w:val="none" w:sz="0" w:space="0" w:color="auto"/>
        <w:right w:val="none" w:sz="0" w:space="0" w:color="auto"/>
      </w:divBdr>
    </w:div>
    <w:div w:id="1277835803">
      <w:bodyDiv w:val="1"/>
      <w:marLeft w:val="0"/>
      <w:marRight w:val="0"/>
      <w:marTop w:val="0"/>
      <w:marBottom w:val="0"/>
      <w:divBdr>
        <w:top w:val="none" w:sz="0" w:space="0" w:color="auto"/>
        <w:left w:val="none" w:sz="0" w:space="0" w:color="auto"/>
        <w:bottom w:val="none" w:sz="0" w:space="0" w:color="auto"/>
        <w:right w:val="none" w:sz="0" w:space="0" w:color="auto"/>
      </w:divBdr>
    </w:div>
    <w:div w:id="1309751587">
      <w:bodyDiv w:val="1"/>
      <w:marLeft w:val="0"/>
      <w:marRight w:val="0"/>
      <w:marTop w:val="0"/>
      <w:marBottom w:val="0"/>
      <w:divBdr>
        <w:top w:val="none" w:sz="0" w:space="0" w:color="auto"/>
        <w:left w:val="none" w:sz="0" w:space="0" w:color="auto"/>
        <w:bottom w:val="none" w:sz="0" w:space="0" w:color="auto"/>
        <w:right w:val="none" w:sz="0" w:space="0" w:color="auto"/>
      </w:divBdr>
    </w:div>
    <w:div w:id="1445423982">
      <w:bodyDiv w:val="1"/>
      <w:marLeft w:val="0"/>
      <w:marRight w:val="0"/>
      <w:marTop w:val="0"/>
      <w:marBottom w:val="0"/>
      <w:divBdr>
        <w:top w:val="none" w:sz="0" w:space="0" w:color="auto"/>
        <w:left w:val="none" w:sz="0" w:space="0" w:color="auto"/>
        <w:bottom w:val="none" w:sz="0" w:space="0" w:color="auto"/>
        <w:right w:val="none" w:sz="0" w:space="0" w:color="auto"/>
      </w:divBdr>
    </w:div>
    <w:div w:id="1523592251">
      <w:bodyDiv w:val="1"/>
      <w:marLeft w:val="0"/>
      <w:marRight w:val="0"/>
      <w:marTop w:val="0"/>
      <w:marBottom w:val="0"/>
      <w:divBdr>
        <w:top w:val="none" w:sz="0" w:space="0" w:color="auto"/>
        <w:left w:val="none" w:sz="0" w:space="0" w:color="auto"/>
        <w:bottom w:val="none" w:sz="0" w:space="0" w:color="auto"/>
        <w:right w:val="none" w:sz="0" w:space="0" w:color="auto"/>
      </w:divBdr>
    </w:div>
    <w:div w:id="1557936982">
      <w:bodyDiv w:val="1"/>
      <w:marLeft w:val="0"/>
      <w:marRight w:val="0"/>
      <w:marTop w:val="0"/>
      <w:marBottom w:val="0"/>
      <w:divBdr>
        <w:top w:val="none" w:sz="0" w:space="0" w:color="auto"/>
        <w:left w:val="none" w:sz="0" w:space="0" w:color="auto"/>
        <w:bottom w:val="none" w:sz="0" w:space="0" w:color="auto"/>
        <w:right w:val="none" w:sz="0" w:space="0" w:color="auto"/>
      </w:divBdr>
    </w:div>
    <w:div w:id="1592932347">
      <w:bodyDiv w:val="1"/>
      <w:marLeft w:val="0"/>
      <w:marRight w:val="0"/>
      <w:marTop w:val="0"/>
      <w:marBottom w:val="0"/>
      <w:divBdr>
        <w:top w:val="none" w:sz="0" w:space="0" w:color="auto"/>
        <w:left w:val="none" w:sz="0" w:space="0" w:color="auto"/>
        <w:bottom w:val="none" w:sz="0" w:space="0" w:color="auto"/>
        <w:right w:val="none" w:sz="0" w:space="0" w:color="auto"/>
      </w:divBdr>
    </w:div>
    <w:div w:id="1663390414">
      <w:bodyDiv w:val="1"/>
      <w:marLeft w:val="0"/>
      <w:marRight w:val="0"/>
      <w:marTop w:val="0"/>
      <w:marBottom w:val="0"/>
      <w:divBdr>
        <w:top w:val="none" w:sz="0" w:space="0" w:color="auto"/>
        <w:left w:val="none" w:sz="0" w:space="0" w:color="auto"/>
        <w:bottom w:val="none" w:sz="0" w:space="0" w:color="auto"/>
        <w:right w:val="none" w:sz="0" w:space="0" w:color="auto"/>
      </w:divBdr>
    </w:div>
    <w:div w:id="1674457783">
      <w:bodyDiv w:val="1"/>
      <w:marLeft w:val="0"/>
      <w:marRight w:val="0"/>
      <w:marTop w:val="0"/>
      <w:marBottom w:val="0"/>
      <w:divBdr>
        <w:top w:val="none" w:sz="0" w:space="0" w:color="auto"/>
        <w:left w:val="none" w:sz="0" w:space="0" w:color="auto"/>
        <w:bottom w:val="none" w:sz="0" w:space="0" w:color="auto"/>
        <w:right w:val="none" w:sz="0" w:space="0" w:color="auto"/>
      </w:divBdr>
    </w:div>
    <w:div w:id="1685278429">
      <w:bodyDiv w:val="1"/>
      <w:marLeft w:val="0"/>
      <w:marRight w:val="0"/>
      <w:marTop w:val="0"/>
      <w:marBottom w:val="0"/>
      <w:divBdr>
        <w:top w:val="none" w:sz="0" w:space="0" w:color="auto"/>
        <w:left w:val="none" w:sz="0" w:space="0" w:color="auto"/>
        <w:bottom w:val="none" w:sz="0" w:space="0" w:color="auto"/>
        <w:right w:val="none" w:sz="0" w:space="0" w:color="auto"/>
      </w:divBdr>
    </w:div>
    <w:div w:id="1693412171">
      <w:bodyDiv w:val="1"/>
      <w:marLeft w:val="0"/>
      <w:marRight w:val="0"/>
      <w:marTop w:val="0"/>
      <w:marBottom w:val="0"/>
      <w:divBdr>
        <w:top w:val="none" w:sz="0" w:space="0" w:color="auto"/>
        <w:left w:val="none" w:sz="0" w:space="0" w:color="auto"/>
        <w:bottom w:val="none" w:sz="0" w:space="0" w:color="auto"/>
        <w:right w:val="none" w:sz="0" w:space="0" w:color="auto"/>
      </w:divBdr>
    </w:div>
    <w:div w:id="1750422969">
      <w:bodyDiv w:val="1"/>
      <w:marLeft w:val="0"/>
      <w:marRight w:val="0"/>
      <w:marTop w:val="0"/>
      <w:marBottom w:val="0"/>
      <w:divBdr>
        <w:top w:val="none" w:sz="0" w:space="0" w:color="auto"/>
        <w:left w:val="none" w:sz="0" w:space="0" w:color="auto"/>
        <w:bottom w:val="none" w:sz="0" w:space="0" w:color="auto"/>
        <w:right w:val="none" w:sz="0" w:space="0" w:color="auto"/>
      </w:divBdr>
    </w:div>
    <w:div w:id="1780568568">
      <w:bodyDiv w:val="1"/>
      <w:marLeft w:val="0"/>
      <w:marRight w:val="0"/>
      <w:marTop w:val="0"/>
      <w:marBottom w:val="0"/>
      <w:divBdr>
        <w:top w:val="none" w:sz="0" w:space="0" w:color="auto"/>
        <w:left w:val="none" w:sz="0" w:space="0" w:color="auto"/>
        <w:bottom w:val="none" w:sz="0" w:space="0" w:color="auto"/>
        <w:right w:val="none" w:sz="0" w:space="0" w:color="auto"/>
      </w:divBdr>
    </w:div>
    <w:div w:id="1891725378">
      <w:bodyDiv w:val="1"/>
      <w:marLeft w:val="0"/>
      <w:marRight w:val="0"/>
      <w:marTop w:val="0"/>
      <w:marBottom w:val="0"/>
      <w:divBdr>
        <w:top w:val="none" w:sz="0" w:space="0" w:color="auto"/>
        <w:left w:val="none" w:sz="0" w:space="0" w:color="auto"/>
        <w:bottom w:val="none" w:sz="0" w:space="0" w:color="auto"/>
        <w:right w:val="none" w:sz="0" w:space="0" w:color="auto"/>
      </w:divBdr>
    </w:div>
    <w:div w:id="1924144110">
      <w:bodyDiv w:val="1"/>
      <w:marLeft w:val="0"/>
      <w:marRight w:val="0"/>
      <w:marTop w:val="0"/>
      <w:marBottom w:val="0"/>
      <w:divBdr>
        <w:top w:val="none" w:sz="0" w:space="0" w:color="auto"/>
        <w:left w:val="none" w:sz="0" w:space="0" w:color="auto"/>
        <w:bottom w:val="none" w:sz="0" w:space="0" w:color="auto"/>
        <w:right w:val="none" w:sz="0" w:space="0" w:color="auto"/>
      </w:divBdr>
    </w:div>
    <w:div w:id="2062828618">
      <w:bodyDiv w:val="1"/>
      <w:marLeft w:val="0"/>
      <w:marRight w:val="0"/>
      <w:marTop w:val="0"/>
      <w:marBottom w:val="0"/>
      <w:divBdr>
        <w:top w:val="none" w:sz="0" w:space="0" w:color="auto"/>
        <w:left w:val="none" w:sz="0" w:space="0" w:color="auto"/>
        <w:bottom w:val="none" w:sz="0" w:space="0" w:color="auto"/>
        <w:right w:val="none" w:sz="0" w:space="0" w:color="auto"/>
      </w:divBdr>
    </w:div>
    <w:div w:id="2083024103">
      <w:bodyDiv w:val="1"/>
      <w:marLeft w:val="0"/>
      <w:marRight w:val="0"/>
      <w:marTop w:val="0"/>
      <w:marBottom w:val="0"/>
      <w:divBdr>
        <w:top w:val="none" w:sz="0" w:space="0" w:color="auto"/>
        <w:left w:val="none" w:sz="0" w:space="0" w:color="auto"/>
        <w:bottom w:val="none" w:sz="0" w:space="0" w:color="auto"/>
        <w:right w:val="none" w:sz="0" w:space="0" w:color="auto"/>
      </w:divBdr>
    </w:div>
    <w:div w:id="2098556502">
      <w:bodyDiv w:val="1"/>
      <w:marLeft w:val="0"/>
      <w:marRight w:val="0"/>
      <w:marTop w:val="0"/>
      <w:marBottom w:val="0"/>
      <w:divBdr>
        <w:top w:val="none" w:sz="0" w:space="0" w:color="auto"/>
        <w:left w:val="none" w:sz="0" w:space="0" w:color="auto"/>
        <w:bottom w:val="none" w:sz="0" w:space="0" w:color="auto"/>
        <w:right w:val="none" w:sz="0" w:space="0" w:color="auto"/>
      </w:divBdr>
    </w:div>
    <w:div w:id="21309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515</Words>
  <Characters>2937</Characters>
  <Application>Microsoft Office Word</Application>
  <DocSecurity>0</DocSecurity>
  <Lines>24</Lines>
  <Paragraphs>6</Paragraphs>
  <ScaleCrop>false</ScaleCrop>
  <Company>Microsoft</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文嘉 蒋</cp:lastModifiedBy>
  <cp:revision>3</cp:revision>
  <dcterms:created xsi:type="dcterms:W3CDTF">2023-04-04T10:32:00Z</dcterms:created>
  <dcterms:modified xsi:type="dcterms:W3CDTF">2023-04-04T12:08:00Z</dcterms:modified>
</cp:coreProperties>
</file>