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  <w:lang w:eastAsia="zh-CN"/>
        </w:rPr>
        <w:t>前向计算</w:t>
      </w:r>
      <w:r>
        <w:rPr>
          <w:rFonts w:hint="default"/>
          <w:lang w:val="en" w:eastAsia="zh-CN"/>
        </w:rPr>
        <w:t>--&gt;</w:t>
      </w:r>
      <w:r>
        <w:rPr>
          <w:rFonts w:hint="eastAsia"/>
          <w:lang w:val="en" w:eastAsia="zh-CN"/>
        </w:rPr>
        <w:t>计算损失函数</w:t>
      </w:r>
      <w:r>
        <w:rPr>
          <w:rFonts w:hint="eastAsia"/>
          <w:lang w:val="en-US" w:eastAsia="zh-CN"/>
        </w:rPr>
        <w:t>--</w:t>
      </w:r>
      <w:r>
        <w:rPr>
          <w:rFonts w:hint="default"/>
          <w:lang w:val="en" w:eastAsia="zh-CN"/>
        </w:rPr>
        <w:t>&gt;</w:t>
      </w:r>
      <w:r>
        <w:rPr>
          <w:rFonts w:hint="eastAsia"/>
          <w:lang w:val="en" w:eastAsia="zh-CN"/>
        </w:rPr>
        <w:t>后向传播三部曲</w:t>
      </w:r>
    </w:p>
    <w:p>
      <w:pPr>
        <w:rPr>
          <w:rStyle w:val="5"/>
          <w:rFonts w:hint="eastAsia" w:ascii="Liberation Mono" w:hAnsi="Liberation Mono" w:eastAsia="宋体" w:cs="Liberation Mono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  <w:lang w:eastAsia="zh-CN"/>
        </w:rPr>
      </w:pPr>
      <w:r>
        <w:rPr>
          <w:rStyle w:val="5"/>
          <w:rFonts w:hint="eastAsia" w:ascii="Liberation Mono" w:hAnsi="Liberation Mono" w:eastAsia="宋体" w:cs="Liberation Mono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  <w:lang w:eastAsia="zh-CN"/>
        </w:rPr>
        <w:t>代码示例：</w:t>
      </w:r>
    </w:p>
    <w:p>
      <w:pPr>
        <w:rPr>
          <w:rStyle w:val="5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5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969896"/>
          <w:spacing w:val="0"/>
          <w:sz w:val="18"/>
          <w:szCs w:val="18"/>
          <w:bdr w:val="none" w:color="auto" w:sz="0" w:space="0"/>
          <w:shd w:val="clear" w:fill="F7F7F7"/>
        </w:rPr>
        <w:t># 前向计算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5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5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          predicts = model(house_features)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5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5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5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5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          </w:t>
      </w:r>
      <w:r>
        <w:rPr>
          <w:rFonts w:hint="default" w:ascii="Liberation Mono" w:hAnsi="Liberation Mono" w:eastAsia="Liberation Mono" w:cs="Liberation Mono"/>
          <w:i w:val="0"/>
          <w:caps w:val="0"/>
          <w:color w:val="969896"/>
          <w:spacing w:val="0"/>
          <w:sz w:val="18"/>
          <w:szCs w:val="18"/>
          <w:bdr w:val="none" w:color="auto" w:sz="0" w:space="0"/>
          <w:shd w:val="clear" w:fill="F7F7F7"/>
        </w:rPr>
        <w:t># 计算损失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5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5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          loss = fluid.layers.square_error_cost(predicts, label=prices)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5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5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          avg_loss = fluid.layers.mean(loss)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ascii="Liberation Mono" w:hAnsi="Liberation Mono" w:eastAsia="Liberation Mono" w:cs="Liberation Mono"/>
          <w:i w:val="0"/>
          <w:caps w:val="0"/>
          <w:color w:val="24292E"/>
          <w:spacing w:val="0"/>
          <w:sz w:val="18"/>
          <w:szCs w:val="18"/>
        </w:rPr>
      </w:pPr>
      <w:r>
        <w:rPr>
          <w:rStyle w:val="5"/>
          <w:rFonts w:hint="eastAsia" w:ascii="Liberation Mono" w:hAnsi="Liberation Mono" w:eastAsia="宋体" w:cs="Liberation Mono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  <w:lang w:val="en-US" w:eastAsia="zh-CN"/>
        </w:rPr>
        <w:t xml:space="preserve">            </w:t>
      </w:r>
      <w:r>
        <w:rPr>
          <w:rFonts w:hint="default" w:ascii="Liberation Mono" w:hAnsi="Liberation Mono" w:eastAsia="Liberation Mono" w:cs="Liberation Mono"/>
          <w:i w:val="0"/>
          <w:caps w:val="0"/>
          <w:color w:val="969896"/>
          <w:spacing w:val="0"/>
          <w:sz w:val="18"/>
          <w:szCs w:val="18"/>
          <w:shd w:val="clear" w:fill="F7F7F7"/>
        </w:rPr>
        <w:t>#</w:t>
      </w:r>
      <w:r>
        <w:rPr>
          <w:rFonts w:hint="default" w:ascii="Liberation Mono" w:hAnsi="Liberation Mono" w:eastAsia="Liberation Mono" w:cs="Liberation Mono"/>
          <w:i w:val="0"/>
          <w:caps w:val="0"/>
          <w:color w:val="969896"/>
          <w:spacing w:val="0"/>
          <w:sz w:val="18"/>
          <w:szCs w:val="18"/>
          <w:shd w:val="clear" w:fill="F7F7F7"/>
          <w:lang w:val="en"/>
        </w:rPr>
        <w:t xml:space="preserve"> </w:t>
      </w:r>
      <w:bookmarkStart w:id="0" w:name="_GoBack"/>
      <w:bookmarkEnd w:id="0"/>
      <w:r>
        <w:rPr>
          <w:rFonts w:hint="default" w:ascii="Liberation Mono" w:hAnsi="Liberation Mono" w:eastAsia="Liberation Mono" w:cs="Liberation Mono"/>
          <w:i w:val="0"/>
          <w:caps w:val="0"/>
          <w:color w:val="969896"/>
          <w:spacing w:val="0"/>
          <w:sz w:val="18"/>
          <w:szCs w:val="18"/>
          <w:bdr w:val="none" w:color="auto" w:sz="0" w:space="0"/>
          <w:shd w:val="clear" w:fill="F7F7F7"/>
        </w:rPr>
        <w:t>每训练了</w:t>
      </w:r>
      <w:r>
        <w:rPr>
          <w:rFonts w:hint="default" w:ascii="Liberation Mono" w:hAnsi="Liberation Mono" w:eastAsia="Liberation Mono" w:cs="Liberation Mono"/>
          <w:i w:val="0"/>
          <w:caps w:val="0"/>
          <w:color w:val="969896"/>
          <w:spacing w:val="0"/>
          <w:sz w:val="18"/>
          <w:szCs w:val="18"/>
          <w:bdr w:val="none" w:color="auto" w:sz="0" w:space="0"/>
          <w:shd w:val="clear" w:fill="F7F7F7"/>
          <w:lang w:val="en"/>
        </w:rPr>
        <w:t>20</w:t>
      </w:r>
      <w:r>
        <w:rPr>
          <w:rFonts w:hint="default" w:ascii="Liberation Mono" w:hAnsi="Liberation Mono" w:eastAsia="Liberation Mono" w:cs="Liberation Mono"/>
          <w:i w:val="0"/>
          <w:caps w:val="0"/>
          <w:color w:val="969896"/>
          <w:spacing w:val="0"/>
          <w:sz w:val="18"/>
          <w:szCs w:val="18"/>
          <w:bdr w:val="none" w:color="auto" w:sz="0" w:space="0"/>
          <w:shd w:val="clear" w:fill="F7F7F7"/>
        </w:rPr>
        <w:t>批次的数据，打印下当前Loss的情况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5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5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          </w:t>
      </w:r>
      <w:r>
        <w:rPr>
          <w:rFonts w:hint="default" w:ascii="Liberation Mono" w:hAnsi="Liberation Mono" w:eastAsia="Liberation Mono" w:cs="Liberation Mono"/>
          <w:i w:val="0"/>
          <w:caps w:val="0"/>
          <w:color w:val="D73A49"/>
          <w:spacing w:val="0"/>
          <w:sz w:val="18"/>
          <w:szCs w:val="18"/>
          <w:bdr w:val="none" w:color="auto" w:sz="0" w:space="0"/>
          <w:shd w:val="clear" w:fill="F7F7F7"/>
        </w:rPr>
        <w:t>if</w:t>
      </w:r>
      <w:r>
        <w:rPr>
          <w:rStyle w:val="5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iter_id%</w:t>
      </w:r>
      <w:r>
        <w:rPr>
          <w:rFonts w:hint="default" w:ascii="Liberation Mono" w:hAnsi="Liberation Mono" w:eastAsia="Liberation Mono" w:cs="Liberation Mono"/>
          <w:i w:val="0"/>
          <w:caps w:val="0"/>
          <w:color w:val="005CC5"/>
          <w:spacing w:val="0"/>
          <w:sz w:val="18"/>
          <w:szCs w:val="18"/>
          <w:bdr w:val="none" w:color="auto" w:sz="0" w:space="0"/>
          <w:shd w:val="clear" w:fill="F7F7F7"/>
        </w:rPr>
        <w:t>20</w:t>
      </w:r>
      <w:r>
        <w:rPr>
          <w:rStyle w:val="5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==</w:t>
      </w:r>
      <w:r>
        <w:rPr>
          <w:rFonts w:hint="default" w:ascii="Liberation Mono" w:hAnsi="Liberation Mono" w:eastAsia="Liberation Mono" w:cs="Liberation Mono"/>
          <w:i w:val="0"/>
          <w:caps w:val="0"/>
          <w:color w:val="005CC5"/>
          <w:spacing w:val="0"/>
          <w:sz w:val="18"/>
          <w:szCs w:val="18"/>
          <w:bdr w:val="none" w:color="auto" w:sz="0" w:space="0"/>
          <w:shd w:val="clear" w:fill="F7F7F7"/>
        </w:rPr>
        <w:t>0</w:t>
      </w:r>
      <w:r>
        <w:rPr>
          <w:rStyle w:val="5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5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5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              print(</w:t>
      </w:r>
      <w:r>
        <w:rPr>
          <w:rFonts w:hint="default" w:ascii="Liberation Mono" w:hAnsi="Liberation Mono" w:eastAsia="Liberation Mono" w:cs="Liberation Mono"/>
          <w:i w:val="0"/>
          <w:caps w:val="0"/>
          <w:color w:val="032F62"/>
          <w:spacing w:val="0"/>
          <w:sz w:val="18"/>
          <w:szCs w:val="18"/>
          <w:bdr w:val="none" w:color="auto" w:sz="0" w:space="0"/>
          <w:shd w:val="clear" w:fill="F7F7F7"/>
        </w:rPr>
        <w:t>"epoch: {}, iter: {}, loss is: {}"</w:t>
      </w:r>
      <w:r>
        <w:rPr>
          <w:rStyle w:val="5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.format(epoch_id, iter_id, avg_loss.numpy()))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5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5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5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5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          </w:t>
      </w:r>
      <w:r>
        <w:rPr>
          <w:rFonts w:hint="default" w:ascii="Liberation Mono" w:hAnsi="Liberation Mono" w:eastAsia="Liberation Mono" w:cs="Liberation Mono"/>
          <w:i w:val="0"/>
          <w:caps w:val="0"/>
          <w:color w:val="969896"/>
          <w:spacing w:val="0"/>
          <w:sz w:val="18"/>
          <w:szCs w:val="18"/>
          <w:bdr w:val="none" w:color="auto" w:sz="0" w:space="0"/>
          <w:shd w:val="clear" w:fill="F7F7F7"/>
        </w:rPr>
        <w:t># 反向传播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ascii="Liberation Mono" w:hAnsi="Liberation Mono" w:eastAsia="Liberation Mono" w:cs="Liberation Mono"/>
          <w:i w:val="0"/>
          <w:caps w:val="0"/>
          <w:color w:val="24292E"/>
          <w:spacing w:val="0"/>
          <w:sz w:val="18"/>
          <w:szCs w:val="18"/>
        </w:rPr>
      </w:pPr>
      <w:r>
        <w:rPr>
          <w:rStyle w:val="5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          avg_loss.backward()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>2 代码</w:t>
      </w:r>
      <w:r>
        <w:rPr>
          <w:rFonts w:hint="default"/>
          <w:lang w:val="en" w:eastAsia="zh-CN"/>
        </w:rPr>
        <w:t>/</w:t>
      </w:r>
      <w:r>
        <w:rPr>
          <w:rFonts w:hint="eastAsia"/>
          <w:lang w:val="en" w:eastAsia="zh-CN"/>
        </w:rPr>
        <w:t>模型设计过程的直观理解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在“横纵式”教学法中，纵向概要介绍模型的基本代码结构和极简实现方案。横向深入探讨构建模型的每个环节中，更优但相对复杂的实现方案。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下面是示意图：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61075" cy="2869565"/>
            <wp:effectExtent l="0" t="0" r="15875" b="6985"/>
            <wp:docPr id="1" name="图片 1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107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7BF66F9"/>
    <w:rsid w:val="D5EEDF3A"/>
    <w:rsid w:val="FAFCE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gaoziqiang</cp:lastModifiedBy>
  <dcterms:modified xsi:type="dcterms:W3CDTF">2020-09-01T10:40:13Z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