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B7BE4" w:rsidRDefault="0000449B">
      <w:pPr>
        <w:widowControl/>
        <w:autoSpaceDE/>
        <w:autoSpaceDN/>
        <w:spacing w:after="75" w:line="360" w:lineRule="atLeast"/>
        <w:textAlignment w:val="center"/>
        <w:outlineLvl w:val="0"/>
        <w:rPr>
          <w:rFonts w:asciiTheme="majorEastAsia" w:eastAsiaTheme="majorEastAsia" w:hAnsiTheme="majorEastAsia" w:cs="宋体"/>
          <w:b/>
          <w:bCs/>
          <w:color w:val="333333"/>
          <w:kern w:val="36"/>
          <w:sz w:val="18"/>
          <w:szCs w:val="18"/>
          <w:lang w:val="en-US"/>
        </w:rPr>
      </w:pPr>
      <w:r>
        <w:rPr>
          <w:rFonts w:asciiTheme="majorEastAsia" w:eastAsiaTheme="majorEastAsia" w:hAnsiTheme="majorEastAsia" w:cs="宋体" w:hint="eastAsia"/>
          <w:b/>
          <w:bCs/>
          <w:noProof/>
          <w:color w:val="333333"/>
          <w:kern w:val="36"/>
          <w:sz w:val="18"/>
          <w:szCs w:val="18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11023600</wp:posOffset>
            </wp:positionH>
            <wp:positionV relativeFrom="topMargin">
              <wp:posOffset>10833100</wp:posOffset>
            </wp:positionV>
            <wp:extent cx="431800" cy="406400"/>
            <wp:effectExtent l="0" t="0" r="6350" b="12700"/>
            <wp:wrapNone/>
            <wp:docPr id="100099" name="图片 100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EastAsia" w:eastAsiaTheme="majorEastAsia" w:hAnsiTheme="majorEastAsia" w:cs="宋体" w:hint="eastAsia"/>
          <w:b/>
          <w:bCs/>
          <w:color w:val="333333"/>
          <w:kern w:val="36"/>
          <w:sz w:val="18"/>
          <w:szCs w:val="18"/>
          <w:lang w:val="en-US"/>
        </w:rPr>
        <w:t>202</w:t>
      </w:r>
      <w:r>
        <w:rPr>
          <w:rFonts w:asciiTheme="majorEastAsia" w:eastAsiaTheme="majorEastAsia" w:hAnsiTheme="majorEastAsia" w:cs="宋体"/>
          <w:b/>
          <w:bCs/>
          <w:color w:val="333333"/>
          <w:kern w:val="36"/>
          <w:sz w:val="18"/>
          <w:szCs w:val="18"/>
          <w:lang w:val="en-US"/>
        </w:rPr>
        <w:t>2</w:t>
      </w:r>
      <w:r>
        <w:rPr>
          <w:rFonts w:asciiTheme="majorEastAsia" w:eastAsiaTheme="majorEastAsia" w:hAnsiTheme="majorEastAsia" w:cs="宋体" w:hint="eastAsia"/>
          <w:b/>
          <w:bCs/>
          <w:color w:val="333333"/>
          <w:kern w:val="36"/>
          <w:sz w:val="18"/>
          <w:szCs w:val="18"/>
          <w:lang w:val="en-US"/>
        </w:rPr>
        <w:t>年上海市1</w:t>
      </w:r>
      <w:r>
        <w:rPr>
          <w:rFonts w:asciiTheme="majorEastAsia" w:eastAsiaTheme="majorEastAsia" w:hAnsiTheme="majorEastAsia" w:cs="宋体"/>
          <w:b/>
          <w:bCs/>
          <w:color w:val="333333"/>
          <w:kern w:val="36"/>
          <w:sz w:val="18"/>
          <w:szCs w:val="18"/>
          <w:lang w:val="en-US"/>
        </w:rPr>
        <w:t>5</w:t>
      </w:r>
      <w:r>
        <w:rPr>
          <w:rFonts w:asciiTheme="majorEastAsia" w:eastAsiaTheme="majorEastAsia" w:hAnsiTheme="majorEastAsia" w:cs="宋体" w:hint="eastAsia"/>
          <w:b/>
          <w:bCs/>
          <w:color w:val="333333"/>
          <w:kern w:val="36"/>
          <w:sz w:val="18"/>
          <w:szCs w:val="18"/>
          <w:lang w:val="en-US"/>
        </w:rPr>
        <w:t xml:space="preserve">区中考数学一模考点分类汇编 </w:t>
      </w:r>
    </w:p>
    <w:p w:rsidR="002B7BE4" w:rsidRDefault="0000449B">
      <w:pPr>
        <w:pStyle w:val="a0"/>
        <w:ind w:leftChars="0" w:left="0" w:rightChars="0" w:right="0"/>
        <w:jc w:val="center"/>
        <w:rPr>
          <w:rFonts w:asciiTheme="majorEastAsia" w:eastAsiaTheme="majorEastAsia" w:hAnsiTheme="majorEastAsia" w:cs="微软雅黑"/>
          <w:sz w:val="32"/>
          <w:szCs w:val="32"/>
          <w:lang w:val="en-US"/>
        </w:rPr>
      </w:pPr>
      <w:r>
        <w:rPr>
          <w:rFonts w:asciiTheme="majorEastAsia" w:eastAsiaTheme="majorEastAsia" w:hAnsiTheme="majorEastAsia" w:cs="微软雅黑" w:hint="eastAsia"/>
          <w:sz w:val="32"/>
          <w:szCs w:val="32"/>
          <w:lang w:val="en-US"/>
        </w:rPr>
        <w:t>专题0</w:t>
      </w:r>
      <w:r>
        <w:rPr>
          <w:rFonts w:asciiTheme="majorEastAsia" w:eastAsiaTheme="majorEastAsia" w:hAnsiTheme="majorEastAsia" w:cs="微软雅黑"/>
          <w:sz w:val="32"/>
          <w:szCs w:val="32"/>
          <w:lang w:val="en-US"/>
        </w:rPr>
        <w:t xml:space="preserve">4  </w:t>
      </w:r>
      <w:r>
        <w:rPr>
          <w:rFonts w:asciiTheme="majorEastAsia" w:eastAsiaTheme="majorEastAsia" w:hAnsiTheme="majorEastAsia" w:cs="微软雅黑" w:hint="eastAsia"/>
          <w:sz w:val="32"/>
          <w:szCs w:val="32"/>
          <w:lang w:val="en-US"/>
        </w:rPr>
        <w:t>锐角三角比</w:t>
      </w:r>
    </w:p>
    <w:p w:rsidR="002B7BE4" w:rsidRDefault="0000449B">
      <w:pPr>
        <w:spacing w:line="360" w:lineRule="auto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b/>
          <w:sz w:val="21"/>
          <w:szCs w:val="21"/>
        </w:rPr>
        <w:t>一．选择题（共19小题）</w:t>
      </w:r>
    </w:p>
    <w:p w:rsidR="002B7BE4" w:rsidRDefault="0000449B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1．（黄浦区）已知Rt△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中，∠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＝90°，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sz w:val="21"/>
          <w:szCs w:val="21"/>
        </w:rPr>
        <w:t>＝2，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＝3，那么下列各式中正确的是（　　）</w:t>
      </w:r>
    </w:p>
    <w:p w:rsidR="002B7BE4" w:rsidRDefault="0000449B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A．sin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B．cos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C．tan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D．cot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7BE4" w:rsidRDefault="0000449B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2．（徐汇区）在△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中，∠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＝90°，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＝5，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＝4，则sin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的值是（　　）</w:t>
      </w:r>
    </w:p>
    <w:p w:rsidR="002B7BE4" w:rsidRDefault="0000449B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A．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B．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C．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D．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7BE4" w:rsidRDefault="0000449B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3．（虹口区）在Rt△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中，∠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＝90°，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＝12，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sz w:val="21"/>
          <w:szCs w:val="21"/>
        </w:rPr>
        <w:t>＝5，那么cot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等于（　　）</w:t>
      </w:r>
    </w:p>
    <w:p w:rsidR="002B7BE4" w:rsidRDefault="0000449B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A．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B．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C．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D．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7BE4" w:rsidRDefault="0000449B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4．（普陀区）在Rt△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中，∠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＝90°，已知sin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，下列结论正确的是（　　）</w:t>
      </w:r>
    </w:p>
    <w:p w:rsidR="002B7BE4" w:rsidRDefault="0000449B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A．sin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B．cos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C．tan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D．cot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7BE4" w:rsidRDefault="0000449B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5．（松江区）已知sin</w:t>
      </w:r>
      <w:r>
        <w:rPr>
          <w:rFonts w:asciiTheme="majorEastAsia" w:eastAsiaTheme="majorEastAsia" w:hAnsiTheme="majorEastAsia"/>
          <w:sz w:val="21"/>
          <w:szCs w:val="21"/>
        </w:rPr>
        <w:t>α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220980" cy="350520"/>
            <wp:effectExtent l="0" t="0" r="762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，那么锐角</w:t>
      </w:r>
      <w:r>
        <w:rPr>
          <w:rFonts w:asciiTheme="majorEastAsia" w:eastAsiaTheme="majorEastAsia" w:hAnsiTheme="majorEastAsia"/>
          <w:sz w:val="21"/>
          <w:szCs w:val="21"/>
        </w:rPr>
        <w:t>α</w:t>
      </w:r>
      <w:r>
        <w:rPr>
          <w:rFonts w:asciiTheme="majorEastAsia" w:eastAsiaTheme="majorEastAsia" w:hAnsiTheme="majorEastAsia" w:hint="eastAsia"/>
          <w:sz w:val="21"/>
          <w:szCs w:val="21"/>
        </w:rPr>
        <w:t>的度数是（　　）</w:t>
      </w:r>
    </w:p>
    <w:p w:rsidR="002B7BE4" w:rsidRDefault="0000449B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A．30°</w:t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B．45°</w:t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C．60°</w:t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D．75°</w:t>
      </w:r>
    </w:p>
    <w:p w:rsidR="002B7BE4" w:rsidRDefault="0000449B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6．（松江区）已知在Rt△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中，∠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＝90°，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，那么下列结论一定成立的是（　　）</w:t>
      </w:r>
    </w:p>
    <w:p w:rsidR="002B7BE4" w:rsidRDefault="0000449B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A．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tan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B．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cot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C．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sin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D．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cos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</w:p>
    <w:p w:rsidR="002B7BE4" w:rsidRDefault="0000449B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7．（长宁区）已知在△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中，∠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＝90°，∠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sz w:val="21"/>
          <w:szCs w:val="21"/>
        </w:rPr>
        <w:t>α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，那么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的长为（　　）</w:t>
      </w:r>
    </w:p>
    <w:p w:rsidR="002B7BE4" w:rsidRDefault="0000449B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A．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•sin</w:t>
      </w:r>
      <w:r>
        <w:rPr>
          <w:rFonts w:asciiTheme="majorEastAsia" w:eastAsiaTheme="majorEastAsia" w:hAnsiTheme="majorEastAsia"/>
          <w:sz w:val="21"/>
          <w:szCs w:val="21"/>
        </w:rPr>
        <w:t>α</w:t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B．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•tan</w:t>
      </w:r>
      <w:r>
        <w:rPr>
          <w:rFonts w:asciiTheme="majorEastAsia" w:eastAsiaTheme="majorEastAsia" w:hAnsiTheme="majorEastAsia"/>
          <w:sz w:val="21"/>
          <w:szCs w:val="21"/>
        </w:rPr>
        <w:t>α</w:t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C．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426720" cy="335280"/>
            <wp:effectExtent l="0" t="0" r="0" b="762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D．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•cot</w:t>
      </w:r>
      <w:r>
        <w:rPr>
          <w:rFonts w:asciiTheme="majorEastAsia" w:eastAsiaTheme="majorEastAsia" w:hAnsiTheme="majorEastAsia"/>
          <w:sz w:val="21"/>
          <w:szCs w:val="21"/>
        </w:rPr>
        <w:t>α</w:t>
      </w:r>
    </w:p>
    <w:p w:rsidR="002B7BE4" w:rsidRDefault="0000449B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8．（金山区）在Rt△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中，∠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＝90°，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，那么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的值等于（　　）</w:t>
      </w:r>
    </w:p>
    <w:p w:rsidR="002B7BE4" w:rsidRDefault="0000449B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rPr>
          <w:rFonts w:asciiTheme="majorEastAsia" w:eastAsiaTheme="majorEastAsia" w:hAnsiTheme="majorEastAsia"/>
          <w:lang w:val="en-US"/>
        </w:rPr>
      </w:pPr>
      <w:r>
        <w:rPr>
          <w:rFonts w:asciiTheme="majorEastAsia" w:eastAsiaTheme="majorEastAsia" w:hAnsiTheme="majorEastAsia" w:hint="eastAsia"/>
          <w:sz w:val="21"/>
          <w:szCs w:val="21"/>
          <w:lang w:val="en-US"/>
        </w:rPr>
        <w:t>A．sin</w:t>
      </w:r>
      <w:r>
        <w:rPr>
          <w:rFonts w:asciiTheme="majorEastAsia" w:eastAsiaTheme="majorEastAsia" w:hAnsiTheme="majorEastAsia" w:hint="eastAsia"/>
          <w:i/>
          <w:sz w:val="21"/>
          <w:szCs w:val="21"/>
          <w:lang w:val="en-US"/>
        </w:rPr>
        <w:t>A</w:t>
      </w:r>
      <w:r>
        <w:rPr>
          <w:rFonts w:asciiTheme="majorEastAsia" w:eastAsiaTheme="majorEastAsia" w:hAnsiTheme="majorEastAsia"/>
          <w:lang w:val="en-US"/>
        </w:rPr>
        <w:tab/>
      </w:r>
      <w:r>
        <w:rPr>
          <w:rFonts w:asciiTheme="majorEastAsia" w:eastAsiaTheme="majorEastAsia" w:hAnsiTheme="majorEastAsia" w:hint="eastAsia"/>
          <w:sz w:val="21"/>
          <w:szCs w:val="21"/>
          <w:lang w:val="en-US"/>
        </w:rPr>
        <w:t>B．cos</w:t>
      </w:r>
      <w:r>
        <w:rPr>
          <w:rFonts w:asciiTheme="majorEastAsia" w:eastAsiaTheme="majorEastAsia" w:hAnsiTheme="majorEastAsia" w:hint="eastAsia"/>
          <w:i/>
          <w:sz w:val="21"/>
          <w:szCs w:val="21"/>
          <w:lang w:val="en-US"/>
        </w:rPr>
        <w:t>A</w:t>
      </w:r>
      <w:r>
        <w:rPr>
          <w:rFonts w:asciiTheme="majorEastAsia" w:eastAsiaTheme="majorEastAsia" w:hAnsiTheme="majorEastAsia"/>
          <w:lang w:val="en-US"/>
        </w:rPr>
        <w:tab/>
      </w:r>
      <w:r>
        <w:rPr>
          <w:rFonts w:asciiTheme="majorEastAsia" w:eastAsiaTheme="majorEastAsia" w:hAnsiTheme="majorEastAsia" w:hint="eastAsia"/>
          <w:sz w:val="21"/>
          <w:szCs w:val="21"/>
          <w:lang w:val="en-US"/>
        </w:rPr>
        <w:t>C．tan</w:t>
      </w:r>
      <w:r>
        <w:rPr>
          <w:rFonts w:asciiTheme="majorEastAsia" w:eastAsiaTheme="majorEastAsia" w:hAnsiTheme="majorEastAsia" w:hint="eastAsia"/>
          <w:i/>
          <w:sz w:val="21"/>
          <w:szCs w:val="21"/>
          <w:lang w:val="en-US"/>
        </w:rPr>
        <w:t>A</w:t>
      </w:r>
      <w:r>
        <w:rPr>
          <w:rFonts w:asciiTheme="majorEastAsia" w:eastAsiaTheme="majorEastAsia" w:hAnsiTheme="majorEastAsia"/>
          <w:lang w:val="en-US"/>
        </w:rPr>
        <w:tab/>
      </w:r>
      <w:r>
        <w:rPr>
          <w:rFonts w:asciiTheme="majorEastAsia" w:eastAsiaTheme="majorEastAsia" w:hAnsiTheme="majorEastAsia" w:hint="eastAsia"/>
          <w:sz w:val="21"/>
          <w:szCs w:val="21"/>
          <w:lang w:val="en-US"/>
        </w:rPr>
        <w:t>D．cot</w:t>
      </w:r>
      <w:r>
        <w:rPr>
          <w:rFonts w:asciiTheme="majorEastAsia" w:eastAsiaTheme="majorEastAsia" w:hAnsiTheme="majorEastAsia" w:hint="eastAsia"/>
          <w:i/>
          <w:sz w:val="21"/>
          <w:szCs w:val="21"/>
          <w:lang w:val="en-US"/>
        </w:rPr>
        <w:t>A</w:t>
      </w:r>
    </w:p>
    <w:p w:rsidR="002B7BE4" w:rsidRDefault="0000449B">
      <w:pPr>
        <w:spacing w:line="360" w:lineRule="auto"/>
        <w:ind w:left="273" w:hangingChars="130" w:hanging="273"/>
        <w:rPr>
          <w:rFonts w:asciiTheme="majorEastAsia" w:eastAsiaTheme="majorEastAsia" w:hAnsiTheme="majorEastAsia"/>
          <w:lang w:val="en-US"/>
        </w:rPr>
      </w:pPr>
      <w:r>
        <w:rPr>
          <w:rFonts w:asciiTheme="majorEastAsia" w:eastAsiaTheme="majorEastAsia" w:hAnsiTheme="majorEastAsia" w:hint="eastAsia"/>
          <w:sz w:val="21"/>
          <w:szCs w:val="21"/>
          <w:lang w:val="en-US"/>
        </w:rPr>
        <w:t>9．（</w:t>
      </w:r>
      <w:r>
        <w:rPr>
          <w:rFonts w:asciiTheme="majorEastAsia" w:eastAsiaTheme="majorEastAsia" w:hAnsiTheme="majorEastAsia" w:hint="eastAsia"/>
          <w:sz w:val="21"/>
          <w:szCs w:val="21"/>
        </w:rPr>
        <w:t>崇明区</w:t>
      </w:r>
      <w:r>
        <w:rPr>
          <w:rFonts w:asciiTheme="majorEastAsia" w:eastAsiaTheme="majorEastAsia" w:hAnsiTheme="majorEastAsia" w:hint="eastAsia"/>
          <w:sz w:val="21"/>
          <w:szCs w:val="21"/>
          <w:lang w:val="en-US"/>
        </w:rPr>
        <w:t>）</w:t>
      </w:r>
      <w:r>
        <w:rPr>
          <w:rFonts w:asciiTheme="majorEastAsia" w:eastAsiaTheme="majorEastAsia" w:hAnsiTheme="majorEastAsia" w:hint="eastAsia"/>
          <w:sz w:val="21"/>
          <w:szCs w:val="21"/>
        </w:rPr>
        <w:t>在</w:t>
      </w:r>
      <w:r>
        <w:rPr>
          <w:rFonts w:asciiTheme="majorEastAsia" w:eastAsiaTheme="majorEastAsia" w:hAnsiTheme="majorEastAsia" w:hint="eastAsia"/>
          <w:sz w:val="21"/>
          <w:szCs w:val="21"/>
          <w:lang w:val="en-US"/>
        </w:rPr>
        <w:t>Rt△</w:t>
      </w:r>
      <w:r>
        <w:rPr>
          <w:rFonts w:asciiTheme="majorEastAsia" w:eastAsiaTheme="majorEastAsia" w:hAnsiTheme="majorEastAsia" w:hint="eastAsia"/>
          <w:i/>
          <w:sz w:val="21"/>
          <w:szCs w:val="21"/>
          <w:lang w:val="en-US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中</w:t>
      </w:r>
      <w:r>
        <w:rPr>
          <w:rFonts w:asciiTheme="majorEastAsia" w:eastAsiaTheme="majorEastAsia" w:hAnsiTheme="majorEastAsia" w:hint="eastAsia"/>
          <w:sz w:val="21"/>
          <w:szCs w:val="21"/>
          <w:lang w:val="en-US"/>
        </w:rPr>
        <w:t>，∠</w:t>
      </w:r>
      <w:r>
        <w:rPr>
          <w:rFonts w:asciiTheme="majorEastAsia" w:eastAsiaTheme="majorEastAsia" w:hAnsiTheme="majorEastAsia" w:hint="eastAsia"/>
          <w:i/>
          <w:sz w:val="21"/>
          <w:szCs w:val="21"/>
          <w:lang w:val="en-US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  <w:lang w:val="en-US"/>
        </w:rPr>
        <w:t>＝90°，</w:t>
      </w:r>
      <w:r>
        <w:rPr>
          <w:rFonts w:asciiTheme="majorEastAsia" w:eastAsiaTheme="majorEastAsia" w:hAnsiTheme="majorEastAsia" w:hint="eastAsia"/>
          <w:i/>
          <w:sz w:val="21"/>
          <w:szCs w:val="21"/>
          <w:lang w:val="en-US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  <w:lang w:val="en-US"/>
        </w:rPr>
        <w:t>＝2，</w:t>
      </w:r>
      <w:r>
        <w:rPr>
          <w:rFonts w:asciiTheme="majorEastAsia" w:eastAsiaTheme="majorEastAsia" w:hAnsiTheme="majorEastAsia" w:hint="eastAsia"/>
          <w:i/>
          <w:sz w:val="21"/>
          <w:szCs w:val="21"/>
          <w:lang w:val="en-US"/>
        </w:rPr>
        <w:t>AC</w:t>
      </w:r>
      <w:r>
        <w:rPr>
          <w:rFonts w:asciiTheme="majorEastAsia" w:eastAsiaTheme="majorEastAsia" w:hAnsiTheme="majorEastAsia" w:hint="eastAsia"/>
          <w:sz w:val="21"/>
          <w:szCs w:val="21"/>
          <w:lang w:val="en-US"/>
        </w:rPr>
        <w:t>＝1，</w:t>
      </w:r>
      <w:r>
        <w:rPr>
          <w:rFonts w:asciiTheme="majorEastAsia" w:eastAsiaTheme="majorEastAsia" w:hAnsiTheme="majorEastAsia" w:hint="eastAsia"/>
          <w:sz w:val="21"/>
          <w:szCs w:val="21"/>
        </w:rPr>
        <w:t>那么</w:t>
      </w:r>
      <w:r>
        <w:rPr>
          <w:rFonts w:asciiTheme="majorEastAsia" w:eastAsiaTheme="majorEastAsia" w:hAnsiTheme="majorEastAsia" w:hint="eastAsia"/>
          <w:sz w:val="21"/>
          <w:szCs w:val="21"/>
          <w:lang w:val="en-US"/>
        </w:rPr>
        <w:t>cos</w:t>
      </w:r>
      <w:r>
        <w:rPr>
          <w:rFonts w:asciiTheme="majorEastAsia" w:eastAsiaTheme="majorEastAsia" w:hAnsiTheme="majorEastAsia" w:hint="eastAsia"/>
          <w:i/>
          <w:sz w:val="21"/>
          <w:szCs w:val="21"/>
          <w:lang w:val="en-US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的值是</w:t>
      </w:r>
      <w:r>
        <w:rPr>
          <w:rFonts w:asciiTheme="majorEastAsia" w:eastAsiaTheme="majorEastAsia" w:hAnsiTheme="majorEastAsia" w:hint="eastAsia"/>
          <w:sz w:val="21"/>
          <w:szCs w:val="21"/>
          <w:lang w:val="en-US"/>
        </w:rPr>
        <w:t>（</w:t>
      </w:r>
      <w:r>
        <w:rPr>
          <w:rFonts w:asciiTheme="majorEastAsia" w:eastAsiaTheme="majorEastAsia" w:hAnsiTheme="majorEastAsia" w:hint="eastAsia"/>
          <w:sz w:val="21"/>
          <w:szCs w:val="21"/>
        </w:rPr>
        <w:t xml:space="preserve">　　</w:t>
      </w:r>
      <w:r>
        <w:rPr>
          <w:rFonts w:asciiTheme="majorEastAsia" w:eastAsiaTheme="majorEastAsia" w:hAnsiTheme="majorEastAsia" w:hint="eastAsia"/>
          <w:sz w:val="21"/>
          <w:szCs w:val="21"/>
          <w:lang w:val="en-US"/>
        </w:rPr>
        <w:t>）</w:t>
      </w:r>
    </w:p>
    <w:p w:rsidR="002B7BE4" w:rsidRDefault="0000449B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rPr>
          <w:rFonts w:asciiTheme="majorEastAsia" w:eastAsiaTheme="majorEastAsia" w:hAnsiTheme="majorEastAsia"/>
          <w:lang w:val="en-US"/>
        </w:rPr>
      </w:pPr>
      <w:r>
        <w:rPr>
          <w:rFonts w:asciiTheme="majorEastAsia" w:eastAsiaTheme="majorEastAsia" w:hAnsiTheme="majorEastAsia" w:hint="eastAsia"/>
          <w:sz w:val="21"/>
          <w:szCs w:val="21"/>
          <w:lang w:val="en-US"/>
        </w:rPr>
        <w:t>A．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220980" cy="350520"/>
            <wp:effectExtent l="0" t="0" r="762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  <w:lang w:val="en-US"/>
        </w:rPr>
        <w:tab/>
      </w:r>
      <w:r>
        <w:rPr>
          <w:rFonts w:asciiTheme="majorEastAsia" w:eastAsiaTheme="majorEastAsia" w:hAnsiTheme="majorEastAsia" w:hint="eastAsia"/>
          <w:sz w:val="21"/>
          <w:szCs w:val="21"/>
          <w:lang w:val="en-US"/>
        </w:rPr>
        <w:t>B．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220980" cy="350520"/>
            <wp:effectExtent l="0" t="0" r="762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  <w:lang w:val="en-US"/>
        </w:rPr>
        <w:tab/>
      </w:r>
      <w:r>
        <w:rPr>
          <w:rFonts w:asciiTheme="majorEastAsia" w:eastAsiaTheme="majorEastAsia" w:hAnsiTheme="majorEastAsia" w:hint="eastAsia"/>
          <w:sz w:val="21"/>
          <w:szCs w:val="21"/>
          <w:lang w:val="en-US"/>
        </w:rPr>
        <w:t>C．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  <w:lang w:val="en-US"/>
        </w:rPr>
        <w:tab/>
      </w:r>
      <w:r>
        <w:rPr>
          <w:rFonts w:asciiTheme="majorEastAsia" w:eastAsiaTheme="majorEastAsia" w:hAnsiTheme="majorEastAsia" w:hint="eastAsia"/>
          <w:sz w:val="21"/>
          <w:szCs w:val="21"/>
          <w:lang w:val="en-US"/>
        </w:rPr>
        <w:t>D．2</w:t>
      </w:r>
    </w:p>
    <w:p w:rsidR="002B7BE4" w:rsidRDefault="0000449B">
      <w:pPr>
        <w:spacing w:line="360" w:lineRule="auto"/>
        <w:ind w:left="273" w:hangingChars="130" w:hanging="273"/>
        <w:rPr>
          <w:rFonts w:asciiTheme="majorEastAsia" w:eastAsiaTheme="majorEastAsia" w:hAnsiTheme="majorEastAsia"/>
          <w:lang w:val="en-US"/>
        </w:rPr>
      </w:pPr>
      <w:r>
        <w:rPr>
          <w:rFonts w:asciiTheme="majorEastAsia" w:eastAsiaTheme="majorEastAsia" w:hAnsiTheme="majorEastAsia" w:hint="eastAsia"/>
          <w:sz w:val="21"/>
          <w:szCs w:val="21"/>
          <w:lang w:val="en-US"/>
        </w:rPr>
        <w:t>10．（</w:t>
      </w:r>
      <w:r>
        <w:rPr>
          <w:rFonts w:asciiTheme="majorEastAsia" w:eastAsiaTheme="majorEastAsia" w:hAnsiTheme="majorEastAsia" w:hint="eastAsia"/>
          <w:sz w:val="21"/>
          <w:szCs w:val="21"/>
        </w:rPr>
        <w:t>青浦区</w:t>
      </w:r>
      <w:r>
        <w:rPr>
          <w:rFonts w:asciiTheme="majorEastAsia" w:eastAsiaTheme="majorEastAsia" w:hAnsiTheme="majorEastAsia" w:hint="eastAsia"/>
          <w:sz w:val="21"/>
          <w:szCs w:val="21"/>
          <w:lang w:val="en-US"/>
        </w:rPr>
        <w:t>）</w:t>
      </w:r>
      <w:r>
        <w:rPr>
          <w:rFonts w:asciiTheme="majorEastAsia" w:eastAsiaTheme="majorEastAsia" w:hAnsiTheme="majorEastAsia" w:hint="eastAsia"/>
          <w:sz w:val="21"/>
          <w:szCs w:val="21"/>
        </w:rPr>
        <w:t>在</w:t>
      </w:r>
      <w:r>
        <w:rPr>
          <w:rFonts w:asciiTheme="majorEastAsia" w:eastAsiaTheme="majorEastAsia" w:hAnsiTheme="majorEastAsia" w:hint="eastAsia"/>
          <w:sz w:val="21"/>
          <w:szCs w:val="21"/>
          <w:lang w:val="en-US"/>
        </w:rPr>
        <w:t>Rt△</w:t>
      </w:r>
      <w:r>
        <w:rPr>
          <w:rFonts w:asciiTheme="majorEastAsia" w:eastAsiaTheme="majorEastAsia" w:hAnsiTheme="majorEastAsia" w:hint="eastAsia"/>
          <w:i/>
          <w:sz w:val="21"/>
          <w:szCs w:val="21"/>
          <w:lang w:val="en-US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中</w:t>
      </w:r>
      <w:r>
        <w:rPr>
          <w:rFonts w:asciiTheme="majorEastAsia" w:eastAsiaTheme="majorEastAsia" w:hAnsiTheme="majorEastAsia" w:hint="eastAsia"/>
          <w:sz w:val="21"/>
          <w:szCs w:val="21"/>
          <w:lang w:val="en-US"/>
        </w:rPr>
        <w:t>，∠</w:t>
      </w:r>
      <w:r>
        <w:rPr>
          <w:rFonts w:asciiTheme="majorEastAsia" w:eastAsiaTheme="majorEastAsia" w:hAnsiTheme="majorEastAsia" w:hint="eastAsia"/>
          <w:i/>
          <w:sz w:val="21"/>
          <w:szCs w:val="21"/>
          <w:lang w:val="en-US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  <w:lang w:val="en-US"/>
        </w:rPr>
        <w:t>＝90°，</w:t>
      </w:r>
      <w:r>
        <w:rPr>
          <w:rFonts w:asciiTheme="majorEastAsia" w:eastAsiaTheme="majorEastAsia" w:hAnsiTheme="majorEastAsia" w:hint="eastAsia"/>
          <w:sz w:val="21"/>
          <w:szCs w:val="21"/>
        </w:rPr>
        <w:t>那么</w:t>
      </w:r>
      <w:r>
        <w:rPr>
          <w:rFonts w:asciiTheme="majorEastAsia" w:eastAsiaTheme="majorEastAsia" w:hAnsiTheme="majorEastAsia" w:hint="eastAsia"/>
          <w:sz w:val="21"/>
          <w:szCs w:val="21"/>
          <w:lang w:val="en-US"/>
        </w:rPr>
        <w:t>cot</w:t>
      </w:r>
      <w:r>
        <w:rPr>
          <w:rFonts w:asciiTheme="majorEastAsia" w:eastAsiaTheme="majorEastAsia" w:hAnsiTheme="majorEastAsia" w:hint="eastAsia"/>
          <w:i/>
          <w:sz w:val="21"/>
          <w:szCs w:val="21"/>
          <w:lang w:val="en-US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等于</w:t>
      </w:r>
      <w:r>
        <w:rPr>
          <w:rFonts w:asciiTheme="majorEastAsia" w:eastAsiaTheme="majorEastAsia" w:hAnsiTheme="majorEastAsia" w:hint="eastAsia"/>
          <w:sz w:val="21"/>
          <w:szCs w:val="21"/>
          <w:lang w:val="en-US"/>
        </w:rPr>
        <w:t>（</w:t>
      </w:r>
      <w:r>
        <w:rPr>
          <w:rFonts w:asciiTheme="majorEastAsia" w:eastAsiaTheme="majorEastAsia" w:hAnsiTheme="majorEastAsia" w:hint="eastAsia"/>
          <w:sz w:val="21"/>
          <w:szCs w:val="21"/>
        </w:rPr>
        <w:t xml:space="preserve">　　</w:t>
      </w:r>
      <w:r>
        <w:rPr>
          <w:rFonts w:asciiTheme="majorEastAsia" w:eastAsiaTheme="majorEastAsia" w:hAnsiTheme="majorEastAsia" w:hint="eastAsia"/>
          <w:sz w:val="21"/>
          <w:szCs w:val="21"/>
          <w:lang w:val="en-US"/>
        </w:rPr>
        <w:t>）</w:t>
      </w:r>
    </w:p>
    <w:p w:rsidR="002B7BE4" w:rsidRDefault="0000449B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rPr>
          <w:rFonts w:asciiTheme="majorEastAsia" w:eastAsiaTheme="majorEastAsia" w:hAnsiTheme="majorEastAsia"/>
          <w:lang w:val="en-US"/>
        </w:rPr>
      </w:pPr>
      <w:r>
        <w:rPr>
          <w:rFonts w:asciiTheme="majorEastAsia" w:eastAsiaTheme="majorEastAsia" w:hAnsiTheme="majorEastAsia" w:hint="eastAsia"/>
          <w:sz w:val="21"/>
          <w:szCs w:val="21"/>
          <w:lang w:val="en-US"/>
        </w:rPr>
        <w:t>A．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  <w:lang w:val="en-US"/>
        </w:rPr>
        <w:tab/>
      </w:r>
      <w:r>
        <w:rPr>
          <w:rFonts w:asciiTheme="majorEastAsia" w:eastAsiaTheme="majorEastAsia" w:hAnsiTheme="majorEastAsia" w:hint="eastAsia"/>
          <w:sz w:val="21"/>
          <w:szCs w:val="21"/>
          <w:lang w:val="en-US"/>
        </w:rPr>
        <w:t>B．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  <w:lang w:val="en-US"/>
        </w:rPr>
        <w:tab/>
      </w:r>
      <w:r>
        <w:rPr>
          <w:rFonts w:asciiTheme="majorEastAsia" w:eastAsiaTheme="majorEastAsia" w:hAnsiTheme="majorEastAsia" w:hint="eastAsia"/>
          <w:sz w:val="21"/>
          <w:szCs w:val="21"/>
          <w:lang w:val="en-US"/>
        </w:rPr>
        <w:t>C．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  <w:lang w:val="en-US"/>
        </w:rPr>
        <w:tab/>
      </w:r>
      <w:r>
        <w:rPr>
          <w:rFonts w:asciiTheme="majorEastAsia" w:eastAsiaTheme="majorEastAsia" w:hAnsiTheme="majorEastAsia" w:hint="eastAsia"/>
          <w:sz w:val="21"/>
          <w:szCs w:val="21"/>
          <w:lang w:val="en-US"/>
        </w:rPr>
        <w:t>D．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7BE4" w:rsidRDefault="0000449B">
      <w:pPr>
        <w:spacing w:line="360" w:lineRule="auto"/>
        <w:ind w:left="273" w:hangingChars="130" w:hanging="273"/>
        <w:rPr>
          <w:rFonts w:asciiTheme="majorEastAsia" w:eastAsiaTheme="majorEastAsia" w:hAnsiTheme="majorEastAsia"/>
          <w:lang w:val="en-US"/>
        </w:rPr>
      </w:pPr>
      <w:r>
        <w:rPr>
          <w:rFonts w:asciiTheme="majorEastAsia" w:eastAsiaTheme="majorEastAsia" w:hAnsiTheme="majorEastAsia" w:hint="eastAsia"/>
          <w:sz w:val="21"/>
          <w:szCs w:val="21"/>
          <w:lang w:val="en-US"/>
        </w:rPr>
        <w:t>11．（</w:t>
      </w:r>
      <w:r>
        <w:rPr>
          <w:rFonts w:asciiTheme="majorEastAsia" w:eastAsiaTheme="majorEastAsia" w:hAnsiTheme="majorEastAsia" w:hint="eastAsia"/>
          <w:sz w:val="21"/>
          <w:szCs w:val="21"/>
        </w:rPr>
        <w:t>嘉定区</w:t>
      </w:r>
      <w:r>
        <w:rPr>
          <w:rFonts w:asciiTheme="majorEastAsia" w:eastAsiaTheme="majorEastAsia" w:hAnsiTheme="majorEastAsia" w:hint="eastAsia"/>
          <w:sz w:val="21"/>
          <w:szCs w:val="21"/>
          <w:lang w:val="en-US"/>
        </w:rPr>
        <w:t>）</w:t>
      </w:r>
      <w:r>
        <w:rPr>
          <w:rFonts w:asciiTheme="majorEastAsia" w:eastAsiaTheme="majorEastAsia" w:hAnsiTheme="majorEastAsia" w:hint="eastAsia"/>
          <w:sz w:val="21"/>
          <w:szCs w:val="21"/>
        </w:rPr>
        <w:t>在</w:t>
      </w:r>
      <w:r>
        <w:rPr>
          <w:rFonts w:asciiTheme="majorEastAsia" w:eastAsiaTheme="majorEastAsia" w:hAnsiTheme="majorEastAsia" w:hint="eastAsia"/>
          <w:sz w:val="21"/>
          <w:szCs w:val="21"/>
          <w:lang w:val="en-US"/>
        </w:rPr>
        <w:t>△</w:t>
      </w:r>
      <w:r>
        <w:rPr>
          <w:rFonts w:asciiTheme="majorEastAsia" w:eastAsiaTheme="majorEastAsia" w:hAnsiTheme="majorEastAsia" w:hint="eastAsia"/>
          <w:i/>
          <w:sz w:val="21"/>
          <w:szCs w:val="21"/>
          <w:lang w:val="en-US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中</w:t>
      </w:r>
      <w:r>
        <w:rPr>
          <w:rFonts w:asciiTheme="majorEastAsia" w:eastAsiaTheme="majorEastAsia" w:hAnsiTheme="majorEastAsia" w:hint="eastAsia"/>
          <w:sz w:val="21"/>
          <w:szCs w:val="21"/>
          <w:lang w:val="en-US"/>
        </w:rPr>
        <w:t>，∠</w:t>
      </w:r>
      <w:r>
        <w:rPr>
          <w:rFonts w:asciiTheme="majorEastAsia" w:eastAsiaTheme="majorEastAsia" w:hAnsiTheme="majorEastAsia" w:hint="eastAsia"/>
          <w:i/>
          <w:sz w:val="21"/>
          <w:szCs w:val="21"/>
          <w:lang w:val="en-US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  <w:lang w:val="en-US"/>
        </w:rPr>
        <w:t>＝90°，</w:t>
      </w:r>
      <w:r>
        <w:rPr>
          <w:rFonts w:asciiTheme="majorEastAsia" w:eastAsiaTheme="majorEastAsia" w:hAnsiTheme="majorEastAsia" w:hint="eastAsia"/>
          <w:i/>
          <w:sz w:val="21"/>
          <w:szCs w:val="21"/>
          <w:lang w:val="en-US"/>
        </w:rPr>
        <w:t>AC</w:t>
      </w:r>
      <w:r>
        <w:rPr>
          <w:rFonts w:asciiTheme="majorEastAsia" w:eastAsiaTheme="majorEastAsia" w:hAnsiTheme="majorEastAsia" w:hint="eastAsia"/>
          <w:sz w:val="21"/>
          <w:szCs w:val="21"/>
          <w:lang w:val="en-US"/>
        </w:rPr>
        <w:t>＝6，</w:t>
      </w:r>
      <w:r>
        <w:rPr>
          <w:rFonts w:asciiTheme="majorEastAsia" w:eastAsiaTheme="majorEastAsia" w:hAnsiTheme="majorEastAsia" w:hint="eastAsia"/>
          <w:i/>
          <w:sz w:val="21"/>
          <w:szCs w:val="21"/>
          <w:lang w:val="en-US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  <w:lang w:val="en-US"/>
        </w:rPr>
        <w:t>＝2，</w:t>
      </w:r>
      <w:r>
        <w:rPr>
          <w:rFonts w:asciiTheme="majorEastAsia" w:eastAsiaTheme="majorEastAsia" w:hAnsiTheme="majorEastAsia" w:hint="eastAsia"/>
          <w:sz w:val="21"/>
          <w:szCs w:val="21"/>
        </w:rPr>
        <w:t>那么下列各式中正确的是</w:t>
      </w:r>
      <w:r>
        <w:rPr>
          <w:rFonts w:asciiTheme="majorEastAsia" w:eastAsiaTheme="majorEastAsia" w:hAnsiTheme="majorEastAsia" w:hint="eastAsia"/>
          <w:sz w:val="21"/>
          <w:szCs w:val="21"/>
          <w:lang w:val="en-US"/>
        </w:rPr>
        <w:t>（</w:t>
      </w:r>
      <w:r>
        <w:rPr>
          <w:rFonts w:asciiTheme="majorEastAsia" w:eastAsiaTheme="majorEastAsia" w:hAnsiTheme="majorEastAsia" w:hint="eastAsia"/>
          <w:sz w:val="21"/>
          <w:szCs w:val="21"/>
        </w:rPr>
        <w:t xml:space="preserve">　　</w:t>
      </w:r>
      <w:r>
        <w:rPr>
          <w:rFonts w:asciiTheme="majorEastAsia" w:eastAsiaTheme="majorEastAsia" w:hAnsiTheme="majorEastAsia" w:hint="eastAsia"/>
          <w:sz w:val="21"/>
          <w:szCs w:val="21"/>
          <w:lang w:val="en-US"/>
        </w:rPr>
        <w:t>）</w:t>
      </w:r>
    </w:p>
    <w:p w:rsidR="002B7BE4" w:rsidRDefault="0000449B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lastRenderedPageBreak/>
        <w:t>A．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525780" cy="335280"/>
            <wp:effectExtent l="0" t="0" r="7620" b="762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B．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525780" cy="335280"/>
            <wp:effectExtent l="0" t="0" r="7620" b="762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C．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525780" cy="335280"/>
            <wp:effectExtent l="0" t="0" r="7620" b="762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D．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525780" cy="335280"/>
            <wp:effectExtent l="0" t="0" r="7620" b="762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7BE4" w:rsidRDefault="0000449B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12．（宝山区）如图，已知Rt△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sz w:val="21"/>
          <w:szCs w:val="21"/>
        </w:rPr>
        <w:t>是斜边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边上的高，那么下列结论正确的是（　　）</w:t>
      </w:r>
    </w:p>
    <w:p w:rsidR="002B7BE4" w:rsidRDefault="0000449B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1341120" cy="861060"/>
            <wp:effectExtent l="0" t="0" r="0" b="0"/>
            <wp:docPr id="57" name="图片 5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112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7BE4" w:rsidRDefault="0000449B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A．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•tan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B．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sz w:val="21"/>
          <w:szCs w:val="21"/>
        </w:rPr>
        <w:t>•cot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C．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sz w:val="21"/>
          <w:szCs w:val="21"/>
        </w:rPr>
        <w:t>•sin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D．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•cos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</w:p>
    <w:p w:rsidR="002B7BE4" w:rsidRDefault="0000449B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13．（杨浦区）在Rt△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中，∠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＝90°，如果∠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sz w:val="21"/>
          <w:szCs w:val="21"/>
        </w:rPr>
        <w:t>α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sz w:val="21"/>
          <w:szCs w:val="21"/>
        </w:rPr>
        <w:t>＝1，那么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等于（　　）</w:t>
      </w:r>
    </w:p>
    <w:p w:rsidR="002B7BE4" w:rsidRDefault="0000449B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A．sin</w:t>
      </w:r>
      <w:r>
        <w:rPr>
          <w:rFonts w:asciiTheme="majorEastAsia" w:eastAsiaTheme="majorEastAsia" w:hAnsiTheme="majorEastAsia"/>
          <w:sz w:val="21"/>
          <w:szCs w:val="21"/>
        </w:rPr>
        <w:t>α</w:t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B．cos</w:t>
      </w:r>
      <w:r>
        <w:rPr>
          <w:rFonts w:asciiTheme="majorEastAsia" w:eastAsiaTheme="majorEastAsia" w:hAnsiTheme="majorEastAsia"/>
          <w:sz w:val="21"/>
          <w:szCs w:val="21"/>
        </w:rPr>
        <w:t>α</w:t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C．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426720" cy="335280"/>
            <wp:effectExtent l="0" t="0" r="0" b="762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D．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426720" cy="335280"/>
            <wp:effectExtent l="0" t="0" r="0" b="762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7BE4" w:rsidRDefault="0000449B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14．（浦东新区）在离旗杆20米处的地方，用测角仪测得旗杆顶的仰角为</w:t>
      </w:r>
      <w:r>
        <w:rPr>
          <w:rFonts w:asciiTheme="majorEastAsia" w:eastAsiaTheme="majorEastAsia" w:hAnsiTheme="majorEastAsia"/>
          <w:sz w:val="21"/>
          <w:szCs w:val="21"/>
        </w:rPr>
        <w:t>α</w:t>
      </w:r>
      <w:r>
        <w:rPr>
          <w:rFonts w:asciiTheme="majorEastAsia" w:eastAsiaTheme="majorEastAsia" w:hAnsiTheme="majorEastAsia" w:hint="eastAsia"/>
          <w:sz w:val="21"/>
          <w:szCs w:val="21"/>
        </w:rPr>
        <w:t>，如测角仪的高为1.5米，那么旗杆的高为（　　）米．</w:t>
      </w:r>
    </w:p>
    <w:p w:rsidR="002B7BE4" w:rsidRDefault="0000449B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A．20cot</w:t>
      </w:r>
      <w:r>
        <w:rPr>
          <w:rFonts w:asciiTheme="majorEastAsia" w:eastAsiaTheme="majorEastAsia" w:hAnsiTheme="majorEastAsia"/>
          <w:sz w:val="21"/>
          <w:szCs w:val="21"/>
        </w:rPr>
        <w:t>α</w:t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B．20tan</w:t>
      </w:r>
      <w:r>
        <w:rPr>
          <w:rFonts w:asciiTheme="majorEastAsia" w:eastAsiaTheme="majorEastAsia" w:hAnsiTheme="majorEastAsia"/>
          <w:sz w:val="21"/>
          <w:szCs w:val="21"/>
        </w:rPr>
        <w:t>α</w:t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C．1.5+20tan</w:t>
      </w:r>
      <w:r>
        <w:rPr>
          <w:rFonts w:asciiTheme="majorEastAsia" w:eastAsiaTheme="majorEastAsia" w:hAnsiTheme="majorEastAsia"/>
          <w:sz w:val="21"/>
          <w:szCs w:val="21"/>
        </w:rPr>
        <w:t>α</w:t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D．1.5+20cot</w:t>
      </w:r>
      <w:r>
        <w:rPr>
          <w:rFonts w:asciiTheme="majorEastAsia" w:eastAsiaTheme="majorEastAsia" w:hAnsiTheme="majorEastAsia"/>
          <w:sz w:val="21"/>
          <w:szCs w:val="21"/>
        </w:rPr>
        <w:t>α</w:t>
      </w:r>
    </w:p>
    <w:p w:rsidR="002B7BE4" w:rsidRDefault="0000449B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15．（静安区）如果锐角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的度数是25°，那么下列结论中正确的是（　　）</w:t>
      </w:r>
    </w:p>
    <w:p w:rsidR="002B7BE4" w:rsidRDefault="0000449B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 xml:space="preserve">A．0＜sin 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＜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B．0＜cos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＜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220980" cy="350520"/>
            <wp:effectExtent l="0" t="0" r="762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C．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220980" cy="350520"/>
            <wp:effectExtent l="0" t="0" r="762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＜tan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＜1</w:t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D．1＜cot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＜</w:t>
      </w:r>
      <w:r>
        <w:rPr>
          <w:rFonts w:asciiTheme="majorEastAsia" w:eastAsiaTheme="majorEastAsia" w:hAnsiTheme="majorEastAsia"/>
          <w:noProof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7BE4" w:rsidRDefault="0000449B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16．（奉贤区）如果直线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＝2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轴正半轴的夹角为锐角</w:t>
      </w:r>
      <w:r>
        <w:rPr>
          <w:rFonts w:asciiTheme="majorEastAsia" w:eastAsiaTheme="majorEastAsia" w:hAnsiTheme="majorEastAsia"/>
          <w:sz w:val="21"/>
          <w:szCs w:val="21"/>
        </w:rPr>
        <w:t>α</w:t>
      </w:r>
      <w:r>
        <w:rPr>
          <w:rFonts w:asciiTheme="majorEastAsia" w:eastAsiaTheme="majorEastAsia" w:hAnsiTheme="majorEastAsia" w:hint="eastAsia"/>
          <w:sz w:val="21"/>
          <w:szCs w:val="21"/>
        </w:rPr>
        <w:t>，那么下列各式正确的是（　　）</w:t>
      </w:r>
    </w:p>
    <w:p w:rsidR="002B7BE4" w:rsidRDefault="0000449B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A．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601980" cy="335280"/>
            <wp:effectExtent l="0" t="0" r="7620" b="762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B．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601980" cy="335280"/>
            <wp:effectExtent l="0" t="0" r="7620" b="762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C．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601980" cy="335280"/>
            <wp:effectExtent l="0" t="0" r="7620" b="762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D．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601980" cy="335280"/>
            <wp:effectExtent l="0" t="0" r="7620" b="762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7BE4" w:rsidRDefault="0000449B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17．（徐汇区）无人机在空中点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处观察地面上的小丽所在位置点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处的俯角是50°，那么小丽在地面点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处观察空中点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处的仰角是（　　）</w:t>
      </w:r>
    </w:p>
    <w:p w:rsidR="002B7BE4" w:rsidRDefault="0000449B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A．40°</w:t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B．50°</w:t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C．60°</w:t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D．70°</w:t>
      </w:r>
    </w:p>
    <w:p w:rsidR="002B7BE4" w:rsidRDefault="0000449B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18．（嘉定区）在△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中，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sz w:val="21"/>
          <w:szCs w:val="21"/>
        </w:rPr>
        <w:t>＝10，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525780" cy="335280"/>
            <wp:effectExtent l="0" t="0" r="7620" b="762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，那么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的长是（　　）</w:t>
      </w:r>
    </w:p>
    <w:p w:rsidR="002B7BE4" w:rsidRDefault="0000449B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A．4</w:t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B．8</w:t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C．</w:t>
      </w:r>
      <w:r>
        <w:rPr>
          <w:rFonts w:asciiTheme="majorEastAsia" w:eastAsiaTheme="majorEastAsia" w:hAnsiTheme="majorEastAsia"/>
          <w:noProof/>
          <w:position w:val="-5"/>
          <w:lang w:val="en-US"/>
        </w:rPr>
        <w:drawing>
          <wp:inline distT="0" distB="0" distL="0" distR="0">
            <wp:extent cx="365760" cy="175260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D．</w:t>
      </w:r>
      <w:r>
        <w:rPr>
          <w:rFonts w:asciiTheme="majorEastAsia" w:eastAsiaTheme="majorEastAsia" w:hAnsiTheme="majorEastAsia"/>
          <w:noProof/>
          <w:position w:val="-5"/>
          <w:lang w:val="en-US"/>
        </w:rPr>
        <w:drawing>
          <wp:inline distT="0" distB="0" distL="0" distR="0">
            <wp:extent cx="365760" cy="175260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7BE4" w:rsidRDefault="0000449B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19．（奉贤区）在△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中，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＝2</w:t>
      </w:r>
      <w:r>
        <w:rPr>
          <w:rFonts w:asciiTheme="majorEastAsia" w:eastAsiaTheme="majorEastAsia" w:hAnsiTheme="majorEastAsia"/>
          <w:noProof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BAC</w:t>
      </w:r>
      <w:r>
        <w:rPr>
          <w:rFonts w:asciiTheme="majorEastAsia" w:eastAsiaTheme="majorEastAsia" w:hAnsiTheme="majorEastAsia" w:hint="eastAsia"/>
          <w:sz w:val="21"/>
          <w:szCs w:val="21"/>
        </w:rPr>
        <w:t>＝30°．下列线段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的长度不能使△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的形状和大小都确定的是（　　）</w:t>
      </w:r>
    </w:p>
    <w:p w:rsidR="002B7BE4" w:rsidRDefault="0000449B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A．2</w:t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B．4</w:t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C．</w:t>
      </w:r>
      <w:r>
        <w:rPr>
          <w:rFonts w:asciiTheme="majorEastAsia" w:eastAsiaTheme="majorEastAsia" w:hAnsiTheme="majorEastAsia"/>
          <w:noProof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D．</w:t>
      </w:r>
      <w:r>
        <w:rPr>
          <w:rFonts w:asciiTheme="majorEastAsia" w:eastAsiaTheme="majorEastAsia" w:hAnsiTheme="majorEastAsia"/>
          <w:noProof/>
          <w:position w:val="-5"/>
          <w:lang w:val="en-US"/>
        </w:rPr>
        <w:drawing>
          <wp:inline distT="0" distB="0" distL="0" distR="0">
            <wp:extent cx="289560" cy="17526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7BE4" w:rsidRDefault="0000449B">
      <w:pPr>
        <w:spacing w:line="360" w:lineRule="auto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b/>
          <w:sz w:val="21"/>
          <w:szCs w:val="21"/>
        </w:rPr>
        <w:t>二．填空题（共26小题）</w:t>
      </w:r>
    </w:p>
    <w:p w:rsidR="002B7BE4" w:rsidRDefault="0000449B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20．（浦东新区）在Rt△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中，∠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＝90°，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，则∠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sz w:val="21"/>
          <w:szCs w:val="21"/>
          <w:u w:val="single"/>
        </w:rPr>
        <w:t xml:space="preserve">　   　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2B7BE4" w:rsidRDefault="0000449B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21．（青浦区）在△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中，∠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＝90°，如果tan∠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＝2，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sz w:val="21"/>
          <w:szCs w:val="21"/>
        </w:rPr>
        <w:t>＝3，那么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sz w:val="21"/>
          <w:szCs w:val="21"/>
          <w:u w:val="single"/>
        </w:rPr>
        <w:t xml:space="preserve">　   　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2B7BE4" w:rsidRDefault="0000449B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22．（青浦区）如图，如果小华沿坡度为</w:t>
      </w:r>
      <w:r>
        <w:rPr>
          <w:rFonts w:asciiTheme="majorEastAsia" w:eastAsiaTheme="majorEastAsia" w:hAnsiTheme="majorEastAsia"/>
          <w:noProof/>
          <w:position w:val="-5"/>
          <w:lang w:val="en-US"/>
        </w:rPr>
        <w:drawing>
          <wp:inline distT="0" distB="0" distL="0" distR="0">
            <wp:extent cx="441960" cy="19050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的坡面由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到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 xml:space="preserve">行走了8米，那么他实际上升的高度为 </w:t>
      </w:r>
      <w:r>
        <w:rPr>
          <w:rFonts w:asciiTheme="majorEastAsia" w:eastAsiaTheme="majorEastAsia" w:hAnsiTheme="majorEastAsia" w:hint="eastAsia"/>
          <w:sz w:val="21"/>
          <w:szCs w:val="21"/>
          <w:u w:val="single"/>
        </w:rPr>
        <w:t xml:space="preserve">　   　</w:t>
      </w:r>
      <w:r>
        <w:rPr>
          <w:rFonts w:asciiTheme="majorEastAsia" w:eastAsiaTheme="majorEastAsia" w:hAnsiTheme="majorEastAsia" w:hint="eastAsia"/>
          <w:sz w:val="21"/>
          <w:szCs w:val="21"/>
        </w:rPr>
        <w:t>米．</w:t>
      </w:r>
    </w:p>
    <w:p w:rsidR="002B7BE4" w:rsidRDefault="0000449B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1447800" cy="731520"/>
            <wp:effectExtent l="0" t="0" r="0" b="0"/>
            <wp:docPr id="37" name="图片 3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7BE4" w:rsidRDefault="0000449B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23．（徐汇区）小明同学逛书城，从地面一楼乘自动扶梯，该扶梯移动了13米，到达距离地面5米高的二楼，则该自动扶梯的坡度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i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sz w:val="21"/>
          <w:szCs w:val="21"/>
          <w:u w:val="single"/>
        </w:rPr>
        <w:t xml:space="preserve">　   　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2B7BE4" w:rsidRDefault="0000449B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lastRenderedPageBreak/>
        <w:t>24．（黄浦区）在Rt△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中，∠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＝90°，如果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518160" cy="35052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，那么∠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sz w:val="21"/>
          <w:szCs w:val="21"/>
          <w:u w:val="single"/>
        </w:rPr>
        <w:t xml:space="preserve">　   　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2B7BE4" w:rsidRDefault="0000449B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25．（黄浦区）已知某小山坡的坡长为400米，山坡的高度为200米，那么该山坡的坡度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i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sz w:val="21"/>
          <w:szCs w:val="21"/>
          <w:u w:val="single"/>
        </w:rPr>
        <w:t xml:space="preserve">　   　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2B7BE4" w:rsidRDefault="0000449B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26．（嘉定区）在菱形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ABCD</w:t>
      </w:r>
      <w:r>
        <w:rPr>
          <w:rFonts w:asciiTheme="majorEastAsia" w:eastAsiaTheme="majorEastAsia" w:hAnsiTheme="majorEastAsia" w:hint="eastAsia"/>
          <w:sz w:val="21"/>
          <w:szCs w:val="21"/>
        </w:rPr>
        <w:t>中，对角线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sz w:val="21"/>
          <w:szCs w:val="21"/>
        </w:rPr>
        <w:t>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sz w:val="21"/>
          <w:szCs w:val="21"/>
        </w:rPr>
        <w:t>之比是3：4，那么sin∠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BAC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sz w:val="21"/>
          <w:szCs w:val="21"/>
          <w:u w:val="single"/>
        </w:rPr>
        <w:t xml:space="preserve">　   　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2B7BE4" w:rsidRDefault="0000449B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27．（嘉定区）如图，飞机在目标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的正上方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处，飞行员测得地面目标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的俯角</w:t>
      </w:r>
      <w:r>
        <w:rPr>
          <w:rFonts w:asciiTheme="majorEastAsia" w:eastAsiaTheme="majorEastAsia" w:hAnsiTheme="majorEastAsia"/>
          <w:sz w:val="21"/>
          <w:szCs w:val="21"/>
        </w:rPr>
        <w:t>α</w:t>
      </w:r>
      <w:r>
        <w:rPr>
          <w:rFonts w:asciiTheme="majorEastAsia" w:eastAsiaTheme="majorEastAsia" w:hAnsiTheme="majorEastAsia" w:hint="eastAsia"/>
          <w:sz w:val="21"/>
          <w:szCs w:val="21"/>
        </w:rPr>
        <w:t>＝30°，如果地面目标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之间的距离为6千米，那么飞机离地面的高度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 xml:space="preserve">等于 </w:t>
      </w:r>
      <w:r>
        <w:rPr>
          <w:rFonts w:asciiTheme="majorEastAsia" w:eastAsiaTheme="majorEastAsia" w:hAnsiTheme="majorEastAsia" w:hint="eastAsia"/>
          <w:sz w:val="21"/>
          <w:szCs w:val="21"/>
          <w:u w:val="single"/>
        </w:rPr>
        <w:t xml:space="preserve">　   　</w:t>
      </w:r>
      <w:r>
        <w:rPr>
          <w:rFonts w:asciiTheme="majorEastAsia" w:eastAsiaTheme="majorEastAsia" w:hAnsiTheme="majorEastAsia" w:hint="eastAsia"/>
          <w:sz w:val="21"/>
          <w:szCs w:val="21"/>
        </w:rPr>
        <w:t>千米．（结果保留根号）</w:t>
      </w:r>
    </w:p>
    <w:p w:rsidR="002B7BE4" w:rsidRDefault="0000449B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1371600" cy="716280"/>
            <wp:effectExtent l="0" t="0" r="0" b="7620"/>
            <wp:docPr id="35" name="图片 3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7BE4" w:rsidRDefault="0000449B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28．（宝山区）在Rt△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中，∠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＝90°，如果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419100" cy="335280"/>
            <wp:effectExtent l="0" t="0" r="0" b="762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，那么sin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 xml:space="preserve">的值是 </w:t>
      </w:r>
      <w:r>
        <w:rPr>
          <w:rFonts w:asciiTheme="majorEastAsia" w:eastAsiaTheme="majorEastAsia" w:hAnsiTheme="majorEastAsia" w:hint="eastAsia"/>
          <w:sz w:val="21"/>
          <w:szCs w:val="21"/>
          <w:u w:val="single"/>
        </w:rPr>
        <w:t xml:space="preserve">　   　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2B7BE4" w:rsidRDefault="0000449B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29．（浦东新区）如果在平面直角坐标系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xOy</w:t>
      </w:r>
      <w:r>
        <w:rPr>
          <w:rFonts w:asciiTheme="majorEastAsia" w:eastAsiaTheme="majorEastAsia" w:hAnsiTheme="majorEastAsia" w:hint="eastAsia"/>
          <w:sz w:val="21"/>
          <w:szCs w:val="21"/>
        </w:rPr>
        <w:t>中，点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sz w:val="21"/>
          <w:szCs w:val="21"/>
        </w:rPr>
        <w:t>的坐标为（3，4），射线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OP</w:t>
      </w:r>
      <w:r>
        <w:rPr>
          <w:rFonts w:asciiTheme="majorEastAsia" w:eastAsiaTheme="majorEastAsia" w:hAnsiTheme="majorEastAsia" w:hint="eastAsia"/>
          <w:sz w:val="21"/>
          <w:szCs w:val="21"/>
        </w:rPr>
        <w:t>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轴的正半轴所夹的角为</w:t>
      </w:r>
      <w:r>
        <w:rPr>
          <w:rFonts w:asciiTheme="majorEastAsia" w:eastAsiaTheme="majorEastAsia" w:hAnsiTheme="majorEastAsia"/>
          <w:sz w:val="21"/>
          <w:szCs w:val="21"/>
        </w:rPr>
        <w:t>α</w:t>
      </w:r>
      <w:r>
        <w:rPr>
          <w:rFonts w:asciiTheme="majorEastAsia" w:eastAsiaTheme="majorEastAsia" w:hAnsiTheme="majorEastAsia" w:hint="eastAsia"/>
          <w:sz w:val="21"/>
          <w:szCs w:val="21"/>
        </w:rPr>
        <w:t>，那么</w:t>
      </w:r>
      <w:r>
        <w:rPr>
          <w:rFonts w:asciiTheme="majorEastAsia" w:eastAsiaTheme="majorEastAsia" w:hAnsiTheme="majorEastAsia"/>
          <w:sz w:val="21"/>
          <w:szCs w:val="21"/>
        </w:rPr>
        <w:t>α</w:t>
      </w:r>
      <w:r>
        <w:rPr>
          <w:rFonts w:asciiTheme="majorEastAsia" w:eastAsiaTheme="majorEastAsia" w:hAnsiTheme="majorEastAsia" w:hint="eastAsia"/>
          <w:sz w:val="21"/>
          <w:szCs w:val="21"/>
        </w:rPr>
        <w:t xml:space="preserve">的余弦值等于 </w:t>
      </w:r>
      <w:r>
        <w:rPr>
          <w:rFonts w:asciiTheme="majorEastAsia" w:eastAsiaTheme="majorEastAsia" w:hAnsiTheme="majorEastAsia" w:hint="eastAsia"/>
          <w:sz w:val="21"/>
          <w:szCs w:val="21"/>
          <w:u w:val="single"/>
        </w:rPr>
        <w:t xml:space="preserve">　   　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2B7BE4" w:rsidRDefault="0000449B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30．（浦东新区）在Rt△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中，∠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＝90°，点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G</w:t>
      </w:r>
      <w:r>
        <w:rPr>
          <w:rFonts w:asciiTheme="majorEastAsia" w:eastAsiaTheme="majorEastAsia" w:hAnsiTheme="majorEastAsia" w:hint="eastAsia"/>
          <w:sz w:val="21"/>
          <w:szCs w:val="21"/>
        </w:rPr>
        <w:t>是△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的重心，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CG</w:t>
      </w:r>
      <w:r>
        <w:rPr>
          <w:rFonts w:asciiTheme="majorEastAsia" w:eastAsiaTheme="majorEastAsia" w:hAnsiTheme="majorEastAsia" w:hint="eastAsia"/>
          <w:sz w:val="21"/>
          <w:szCs w:val="21"/>
        </w:rPr>
        <w:t>＝2，sin∠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ACG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，则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 xml:space="preserve">的长是 </w:t>
      </w:r>
      <w:r>
        <w:rPr>
          <w:rFonts w:asciiTheme="majorEastAsia" w:eastAsiaTheme="majorEastAsia" w:hAnsiTheme="majorEastAsia" w:hint="eastAsia"/>
          <w:sz w:val="21"/>
          <w:szCs w:val="21"/>
          <w:u w:val="single"/>
        </w:rPr>
        <w:t xml:space="preserve">　   　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2B7BE4" w:rsidRDefault="0000449B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31．（奉贤区）已知在Rt△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中，∠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＝90°，sin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＝6，那么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 xml:space="preserve">的长是 </w:t>
      </w:r>
      <w:r>
        <w:rPr>
          <w:rFonts w:asciiTheme="majorEastAsia" w:eastAsiaTheme="majorEastAsia" w:hAnsiTheme="majorEastAsia" w:hint="eastAsia"/>
          <w:sz w:val="21"/>
          <w:szCs w:val="21"/>
          <w:u w:val="single"/>
        </w:rPr>
        <w:t xml:space="preserve">　   　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2B7BE4" w:rsidRDefault="0000449B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32．（普陀区）如图，在△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中，∠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＝90°，斜边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的垂直平分线分别交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交于点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，如果cos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＝7，那么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sz w:val="21"/>
          <w:szCs w:val="21"/>
        </w:rPr>
        <w:t xml:space="preserve">的长等于 </w:t>
      </w:r>
      <w:r>
        <w:rPr>
          <w:rFonts w:asciiTheme="majorEastAsia" w:eastAsiaTheme="majorEastAsia" w:hAnsiTheme="majorEastAsia" w:hint="eastAsia"/>
          <w:sz w:val="21"/>
          <w:szCs w:val="21"/>
          <w:u w:val="single"/>
        </w:rPr>
        <w:t xml:space="preserve">　   　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2B7BE4" w:rsidRDefault="0000449B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1463040" cy="853440"/>
            <wp:effectExtent l="0" t="0" r="3810" b="3810"/>
            <wp:docPr id="30" name="图片 3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7BE4" w:rsidRDefault="0000449B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33．（金山区）在直角坐标平面内有一点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（1，2），点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与原点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O</w:t>
      </w:r>
      <w:r>
        <w:rPr>
          <w:rFonts w:asciiTheme="majorEastAsia" w:eastAsiaTheme="majorEastAsia" w:hAnsiTheme="majorEastAsia" w:hint="eastAsia"/>
          <w:sz w:val="21"/>
          <w:szCs w:val="21"/>
        </w:rPr>
        <w:t>的连线与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轴的正半轴的夹角为</w:t>
      </w:r>
      <w:r>
        <w:rPr>
          <w:rFonts w:asciiTheme="majorEastAsia" w:eastAsiaTheme="majorEastAsia" w:hAnsiTheme="majorEastAsia"/>
          <w:sz w:val="21"/>
          <w:szCs w:val="21"/>
        </w:rPr>
        <w:t>α</w:t>
      </w:r>
      <w:r>
        <w:rPr>
          <w:rFonts w:asciiTheme="majorEastAsia" w:eastAsiaTheme="majorEastAsia" w:hAnsiTheme="majorEastAsia" w:hint="eastAsia"/>
          <w:sz w:val="21"/>
          <w:szCs w:val="21"/>
        </w:rPr>
        <w:t>，那么cot</w:t>
      </w:r>
      <w:r>
        <w:rPr>
          <w:rFonts w:asciiTheme="majorEastAsia" w:eastAsiaTheme="majorEastAsia" w:hAnsiTheme="majorEastAsia"/>
          <w:sz w:val="21"/>
          <w:szCs w:val="21"/>
        </w:rPr>
        <w:t>α</w:t>
      </w:r>
      <w:r>
        <w:rPr>
          <w:rFonts w:asciiTheme="majorEastAsia" w:eastAsiaTheme="majorEastAsia" w:hAnsiTheme="majorEastAsia" w:hint="eastAsia"/>
          <w:sz w:val="21"/>
          <w:szCs w:val="21"/>
        </w:rPr>
        <w:t xml:space="preserve">的值为 </w:t>
      </w:r>
      <w:r>
        <w:rPr>
          <w:rFonts w:asciiTheme="majorEastAsia" w:eastAsiaTheme="majorEastAsia" w:hAnsiTheme="majorEastAsia" w:hint="eastAsia"/>
          <w:sz w:val="21"/>
          <w:szCs w:val="21"/>
          <w:u w:val="single"/>
        </w:rPr>
        <w:t xml:space="preserve">　   　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2B7BE4" w:rsidRDefault="0000449B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34．（金山区）如图，某传送带与地面所成斜坡的坡度为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i</w:t>
      </w:r>
      <w:r>
        <w:rPr>
          <w:rFonts w:asciiTheme="majorEastAsia" w:eastAsiaTheme="majorEastAsia" w:hAnsiTheme="majorEastAsia" w:hint="eastAsia"/>
          <w:sz w:val="21"/>
          <w:szCs w:val="21"/>
        </w:rPr>
        <w:t>＝1：2.4，它把物品从地面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送到离地面5米高的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处，则物体从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到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 xml:space="preserve">所经过的路程为 </w:t>
      </w:r>
      <w:r>
        <w:rPr>
          <w:rFonts w:asciiTheme="majorEastAsia" w:eastAsiaTheme="majorEastAsia" w:hAnsiTheme="majorEastAsia" w:hint="eastAsia"/>
          <w:sz w:val="21"/>
          <w:szCs w:val="21"/>
          <w:u w:val="single"/>
        </w:rPr>
        <w:t xml:space="preserve">　   　</w:t>
      </w:r>
      <w:r>
        <w:rPr>
          <w:rFonts w:asciiTheme="majorEastAsia" w:eastAsiaTheme="majorEastAsia" w:hAnsiTheme="majorEastAsia" w:hint="eastAsia"/>
          <w:sz w:val="21"/>
          <w:szCs w:val="21"/>
        </w:rPr>
        <w:t>米．</w:t>
      </w:r>
    </w:p>
    <w:p w:rsidR="002B7BE4" w:rsidRDefault="0000449B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1630680" cy="792480"/>
            <wp:effectExtent l="0" t="0" r="7620" b="7620"/>
            <wp:docPr id="29" name="图片 2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68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7BE4" w:rsidRDefault="0000449B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35．（静安区）如果在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点处观察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点的仰角为</w:t>
      </w:r>
      <w:r>
        <w:rPr>
          <w:rFonts w:asciiTheme="majorEastAsia" w:eastAsiaTheme="majorEastAsia" w:hAnsiTheme="majorEastAsia"/>
          <w:sz w:val="21"/>
          <w:szCs w:val="21"/>
        </w:rPr>
        <w:t>α</w:t>
      </w:r>
      <w:r>
        <w:rPr>
          <w:rFonts w:asciiTheme="majorEastAsia" w:eastAsiaTheme="majorEastAsia" w:hAnsiTheme="majorEastAsia" w:hint="eastAsia"/>
          <w:sz w:val="21"/>
          <w:szCs w:val="21"/>
        </w:rPr>
        <w:t>，那么在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点处观察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 xml:space="preserve">点的俯角为 </w:t>
      </w:r>
      <w:r>
        <w:rPr>
          <w:rFonts w:asciiTheme="majorEastAsia" w:eastAsiaTheme="majorEastAsia" w:hAnsiTheme="majorEastAsia" w:hint="eastAsia"/>
          <w:sz w:val="21"/>
          <w:szCs w:val="21"/>
          <w:u w:val="single"/>
        </w:rPr>
        <w:t xml:space="preserve">　   　</w:t>
      </w:r>
      <w:r>
        <w:rPr>
          <w:rFonts w:asciiTheme="majorEastAsia" w:eastAsiaTheme="majorEastAsia" w:hAnsiTheme="majorEastAsia" w:hint="eastAsia"/>
          <w:sz w:val="21"/>
          <w:szCs w:val="21"/>
        </w:rPr>
        <w:t>．（用含</w:t>
      </w:r>
      <w:r>
        <w:rPr>
          <w:rFonts w:asciiTheme="majorEastAsia" w:eastAsiaTheme="majorEastAsia" w:hAnsiTheme="majorEastAsia"/>
          <w:sz w:val="21"/>
          <w:szCs w:val="21"/>
        </w:rPr>
        <w:t>α</w:t>
      </w:r>
      <w:r>
        <w:rPr>
          <w:rFonts w:asciiTheme="majorEastAsia" w:eastAsiaTheme="majorEastAsia" w:hAnsiTheme="majorEastAsia" w:hint="eastAsia"/>
          <w:sz w:val="21"/>
          <w:szCs w:val="21"/>
        </w:rPr>
        <w:t>的式子表示）</w:t>
      </w:r>
    </w:p>
    <w:p w:rsidR="002B7BE4" w:rsidRDefault="0000449B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36．（宝山区）如图，一段铁路路基的横断面为等腰梯形，路基的上底宽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sz w:val="21"/>
          <w:szCs w:val="21"/>
        </w:rPr>
        <w:t>为3米，路基高为1米，斜坡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的坡度＝1：1.5，那么路基的下底宽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 xml:space="preserve">是 </w:t>
      </w:r>
      <w:r>
        <w:rPr>
          <w:rFonts w:asciiTheme="majorEastAsia" w:eastAsiaTheme="majorEastAsia" w:hAnsiTheme="majorEastAsia" w:hint="eastAsia"/>
          <w:sz w:val="21"/>
          <w:szCs w:val="21"/>
          <w:u w:val="single"/>
        </w:rPr>
        <w:t xml:space="preserve">　   　</w:t>
      </w:r>
      <w:r>
        <w:rPr>
          <w:rFonts w:asciiTheme="majorEastAsia" w:eastAsiaTheme="majorEastAsia" w:hAnsiTheme="majorEastAsia" w:hint="eastAsia"/>
          <w:sz w:val="21"/>
          <w:szCs w:val="21"/>
        </w:rPr>
        <w:t>米．</w:t>
      </w:r>
    </w:p>
    <w:p w:rsidR="002B7BE4" w:rsidRDefault="0000449B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1836420" cy="617220"/>
            <wp:effectExtent l="0" t="0" r="0" b="0"/>
            <wp:docPr id="28" name="图片 2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42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7BE4" w:rsidRDefault="0000449B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37．（崇明区）某滑雪运动员沿着坡比为1：</w:t>
      </w:r>
      <w:r>
        <w:rPr>
          <w:rFonts w:asciiTheme="majorEastAsia" w:eastAsiaTheme="majorEastAsia" w:hAnsiTheme="majorEastAsia"/>
          <w:noProof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的斜坡向下滑行了100米，则运动员下降的垂直高度为</w:t>
      </w:r>
      <w:r>
        <w:rPr>
          <w:rFonts w:asciiTheme="majorEastAsia" w:eastAsiaTheme="majorEastAsia" w:hAnsiTheme="majorEastAsia" w:hint="eastAsia"/>
          <w:sz w:val="21"/>
          <w:szCs w:val="21"/>
          <w:u w:val="single"/>
        </w:rPr>
        <w:t xml:space="preserve">　   　</w:t>
      </w:r>
      <w:r>
        <w:rPr>
          <w:rFonts w:asciiTheme="majorEastAsia" w:eastAsiaTheme="majorEastAsia" w:hAnsiTheme="majorEastAsia" w:hint="eastAsia"/>
          <w:sz w:val="21"/>
          <w:szCs w:val="21"/>
        </w:rPr>
        <w:t>米．</w:t>
      </w:r>
    </w:p>
    <w:p w:rsidR="002B7BE4" w:rsidRDefault="0000449B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38．（青浦区）如图，在边长相同的小正方形组成的网格中，点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O</w:t>
      </w:r>
      <w:r>
        <w:rPr>
          <w:rFonts w:asciiTheme="majorEastAsia" w:eastAsiaTheme="majorEastAsia" w:hAnsiTheme="majorEastAsia" w:hint="eastAsia"/>
          <w:sz w:val="21"/>
          <w:szCs w:val="21"/>
        </w:rPr>
        <w:t>都在这些小正方形的顶点上，那么sin∠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AOB</w:t>
      </w:r>
      <w:r>
        <w:rPr>
          <w:rFonts w:asciiTheme="majorEastAsia" w:eastAsiaTheme="majorEastAsia" w:hAnsiTheme="majorEastAsia" w:hint="eastAsia"/>
          <w:sz w:val="21"/>
          <w:szCs w:val="21"/>
        </w:rPr>
        <w:t xml:space="preserve">的值为 </w:t>
      </w:r>
      <w:r>
        <w:rPr>
          <w:rFonts w:asciiTheme="majorEastAsia" w:eastAsiaTheme="majorEastAsia" w:hAnsiTheme="majorEastAsia" w:hint="eastAsia"/>
          <w:sz w:val="21"/>
          <w:szCs w:val="21"/>
          <w:u w:val="single"/>
        </w:rPr>
        <w:t xml:space="preserve">　   　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2B7BE4" w:rsidRDefault="0000449B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1508760" cy="1089660"/>
            <wp:effectExtent l="0" t="0" r="0" b="0"/>
            <wp:docPr id="26" name="图片 2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7BE4" w:rsidRDefault="0000449B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39．（黄浦区）如图，在Rt△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中，∠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ACB</w:t>
      </w:r>
      <w:r>
        <w:rPr>
          <w:rFonts w:asciiTheme="majorEastAsia" w:eastAsiaTheme="majorEastAsia" w:hAnsiTheme="majorEastAsia" w:hint="eastAsia"/>
          <w:sz w:val="21"/>
          <w:szCs w:val="21"/>
        </w:rPr>
        <w:t>＝90°，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sz w:val="21"/>
          <w:szCs w:val="21"/>
        </w:rPr>
        <w:t>是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边上的中线，若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sz w:val="21"/>
          <w:szCs w:val="21"/>
        </w:rPr>
        <w:t>＝5，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＝6，则cos∠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ACD</w:t>
      </w:r>
      <w:r>
        <w:rPr>
          <w:rFonts w:asciiTheme="majorEastAsia" w:eastAsiaTheme="majorEastAsia" w:hAnsiTheme="majorEastAsia" w:hint="eastAsia"/>
          <w:sz w:val="21"/>
          <w:szCs w:val="21"/>
        </w:rPr>
        <w:t xml:space="preserve">的值是 </w:t>
      </w:r>
      <w:r>
        <w:rPr>
          <w:rFonts w:asciiTheme="majorEastAsia" w:eastAsiaTheme="majorEastAsia" w:hAnsiTheme="majorEastAsia" w:hint="eastAsia"/>
          <w:sz w:val="21"/>
          <w:szCs w:val="21"/>
          <w:u w:val="single"/>
        </w:rPr>
        <w:t xml:space="preserve">　   　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2B7BE4" w:rsidRDefault="0000449B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1005840" cy="1493520"/>
            <wp:effectExtent l="0" t="0" r="3810" b="0"/>
            <wp:docPr id="25" name="图片 2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7BE4" w:rsidRDefault="0000449B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40．（杨浦区）已知在△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中，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＝10，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＝16，∠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＝60°，那么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sz w:val="21"/>
          <w:szCs w:val="21"/>
          <w:u w:val="single"/>
        </w:rPr>
        <w:t xml:space="preserve">　   　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2B7BE4" w:rsidRDefault="0000449B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41．（杨浦区）如图，海中有一个小岛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，一艘轮船由西向东航行，在点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处测得小岛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在它的北偏东60°方向上，航行12海里到达点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处，测得小岛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在它的北偏东30°方向上，那么小岛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到航线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 xml:space="preserve">的距离等于 </w:t>
      </w:r>
      <w:r>
        <w:rPr>
          <w:rFonts w:asciiTheme="majorEastAsia" w:eastAsiaTheme="majorEastAsia" w:hAnsiTheme="majorEastAsia" w:hint="eastAsia"/>
          <w:sz w:val="21"/>
          <w:szCs w:val="21"/>
          <w:u w:val="single"/>
        </w:rPr>
        <w:t xml:space="preserve">　   　</w:t>
      </w:r>
      <w:r>
        <w:rPr>
          <w:rFonts w:asciiTheme="majorEastAsia" w:eastAsiaTheme="majorEastAsia" w:hAnsiTheme="majorEastAsia" w:hint="eastAsia"/>
          <w:sz w:val="21"/>
          <w:szCs w:val="21"/>
        </w:rPr>
        <w:t>海里．</w:t>
      </w:r>
    </w:p>
    <w:p w:rsidR="002B7BE4" w:rsidRDefault="0000449B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1592580" cy="1036320"/>
            <wp:effectExtent l="0" t="0" r="7620" b="0"/>
            <wp:docPr id="24" name="图片 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258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7BE4" w:rsidRDefault="0000449B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42．（虹口区）如果一个斜坡的坡度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i</w:t>
      </w:r>
      <w:r>
        <w:rPr>
          <w:rFonts w:asciiTheme="majorEastAsia" w:eastAsiaTheme="majorEastAsia" w:hAnsiTheme="majorEastAsia" w:hint="eastAsia"/>
          <w:sz w:val="21"/>
          <w:szCs w:val="21"/>
        </w:rPr>
        <w:t>＝1：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220980" cy="350520"/>
            <wp:effectExtent l="0" t="0" r="762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，那么该斜坡的坡角为</w:t>
      </w:r>
      <w:r>
        <w:rPr>
          <w:rFonts w:asciiTheme="majorEastAsia" w:eastAsiaTheme="majorEastAsia" w:hAnsiTheme="majorEastAsia" w:hint="eastAsia"/>
          <w:sz w:val="21"/>
          <w:szCs w:val="21"/>
          <w:u w:val="single"/>
        </w:rPr>
        <w:t xml:space="preserve">　   　</w:t>
      </w:r>
      <w:r>
        <w:rPr>
          <w:rFonts w:asciiTheme="majorEastAsia" w:eastAsiaTheme="majorEastAsia" w:hAnsiTheme="majorEastAsia" w:hint="eastAsia"/>
          <w:sz w:val="21"/>
          <w:szCs w:val="21"/>
        </w:rPr>
        <w:t>度．</w:t>
      </w:r>
    </w:p>
    <w:p w:rsidR="002B7BE4" w:rsidRDefault="0000449B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43．（松江区）如图，码头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在码头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的正东方向，它们之间的距离为10海里．一货船由码头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出发，沿北偏东45°方向航行到达小岛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处，此时测得码头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在南偏西60°方向，那么码头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与小岛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 xml:space="preserve">的距离是 </w:t>
      </w:r>
      <w:r>
        <w:rPr>
          <w:rFonts w:asciiTheme="majorEastAsia" w:eastAsiaTheme="majorEastAsia" w:hAnsiTheme="majorEastAsia" w:hint="eastAsia"/>
          <w:sz w:val="21"/>
          <w:szCs w:val="21"/>
          <w:u w:val="single"/>
        </w:rPr>
        <w:t xml:space="preserve">　   　</w:t>
      </w:r>
      <w:r>
        <w:rPr>
          <w:rFonts w:asciiTheme="majorEastAsia" w:eastAsiaTheme="majorEastAsia" w:hAnsiTheme="majorEastAsia" w:hint="eastAsia"/>
          <w:sz w:val="21"/>
          <w:szCs w:val="21"/>
        </w:rPr>
        <w:t>海里（结果保留根号）．</w:t>
      </w:r>
    </w:p>
    <w:p w:rsidR="002B7BE4" w:rsidRDefault="0000449B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1630680" cy="1402080"/>
            <wp:effectExtent l="0" t="0" r="7620" b="7620"/>
            <wp:docPr id="22" name="图片 2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68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7BE4" w:rsidRDefault="0000449B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44．（松江区）如图，某时刻阳光通过窗口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照射到室内，在地面上留下4米宽的“亮区”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sz w:val="21"/>
          <w:szCs w:val="21"/>
        </w:rPr>
        <w:t>，光线与地面所成的角（如∠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BEC</w:t>
      </w:r>
      <w:r>
        <w:rPr>
          <w:rFonts w:asciiTheme="majorEastAsia" w:eastAsiaTheme="majorEastAsia" w:hAnsiTheme="majorEastAsia" w:hint="eastAsia"/>
          <w:sz w:val="21"/>
          <w:szCs w:val="21"/>
        </w:rPr>
        <w:t>）的正切值是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，那么窗口的高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 xml:space="preserve">等于 </w:t>
      </w:r>
      <w:r>
        <w:rPr>
          <w:rFonts w:asciiTheme="majorEastAsia" w:eastAsiaTheme="majorEastAsia" w:hAnsiTheme="majorEastAsia" w:hint="eastAsia"/>
          <w:sz w:val="21"/>
          <w:szCs w:val="21"/>
          <w:u w:val="single"/>
        </w:rPr>
        <w:t xml:space="preserve">　   　</w:t>
      </w:r>
      <w:r>
        <w:rPr>
          <w:rFonts w:asciiTheme="majorEastAsia" w:eastAsiaTheme="majorEastAsia" w:hAnsiTheme="majorEastAsia" w:hint="eastAsia"/>
          <w:sz w:val="21"/>
          <w:szCs w:val="21"/>
        </w:rPr>
        <w:t>米．</w:t>
      </w:r>
    </w:p>
    <w:p w:rsidR="002B7BE4" w:rsidRDefault="0000449B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1455420" cy="1066800"/>
            <wp:effectExtent l="0" t="0" r="0" b="0"/>
            <wp:docPr id="20" name="图片 2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542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7BE4" w:rsidRDefault="0000449B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45．（长宁区）如图，小明沿着坡度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i</w:t>
      </w:r>
      <w:r>
        <w:rPr>
          <w:rFonts w:asciiTheme="majorEastAsia" w:eastAsiaTheme="majorEastAsia" w:hAnsiTheme="majorEastAsia" w:hint="eastAsia"/>
          <w:sz w:val="21"/>
          <w:szCs w:val="21"/>
        </w:rPr>
        <w:t>＝1：2.4的坡面由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到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直行走了13米时，他上升的高度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sz w:val="21"/>
          <w:szCs w:val="21"/>
          <w:u w:val="single"/>
        </w:rPr>
        <w:t xml:space="preserve">　   　</w:t>
      </w:r>
      <w:r>
        <w:rPr>
          <w:rFonts w:asciiTheme="majorEastAsia" w:eastAsiaTheme="majorEastAsia" w:hAnsiTheme="majorEastAsia" w:hint="eastAsia"/>
          <w:sz w:val="21"/>
          <w:szCs w:val="21"/>
        </w:rPr>
        <w:t>米．</w:t>
      </w:r>
    </w:p>
    <w:p w:rsidR="002B7BE4" w:rsidRDefault="0000449B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2255520" cy="655320"/>
            <wp:effectExtent l="0" t="0" r="0" b="0"/>
            <wp:docPr id="19" name="图片 1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552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7BE4" w:rsidRDefault="0000449B">
      <w:pPr>
        <w:spacing w:line="360" w:lineRule="auto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b/>
          <w:sz w:val="21"/>
          <w:szCs w:val="21"/>
        </w:rPr>
        <w:t>三．解答题（共7小题）</w:t>
      </w:r>
    </w:p>
    <w:p w:rsidR="002B7BE4" w:rsidRDefault="0000449B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46．（金山区）如图，Rt△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中，∠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ACB</w:t>
      </w:r>
      <w:r>
        <w:rPr>
          <w:rFonts w:asciiTheme="majorEastAsia" w:eastAsiaTheme="majorEastAsia" w:hAnsiTheme="majorEastAsia" w:hint="eastAsia"/>
          <w:sz w:val="21"/>
          <w:szCs w:val="21"/>
        </w:rPr>
        <w:t>＝90°，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sz w:val="21"/>
          <w:szCs w:val="21"/>
        </w:rPr>
        <w:t>是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的中点，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ED</w:t>
      </w:r>
      <w:r>
        <w:rPr>
          <w:rFonts w:asciiTheme="majorEastAsia" w:eastAsiaTheme="majorEastAsia" w:hAnsiTheme="majorEastAsia" w:hint="eastAsia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交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sz w:val="21"/>
          <w:szCs w:val="21"/>
        </w:rPr>
        <w:t>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，tan∠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EBC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，求∠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ABE</w:t>
      </w:r>
      <w:r>
        <w:rPr>
          <w:rFonts w:asciiTheme="majorEastAsia" w:eastAsiaTheme="majorEastAsia" w:hAnsiTheme="majorEastAsia" w:hint="eastAsia"/>
          <w:sz w:val="21"/>
          <w:szCs w:val="21"/>
        </w:rPr>
        <w:t>的正切值．</w:t>
      </w:r>
    </w:p>
    <w:p w:rsidR="002B7BE4" w:rsidRDefault="0000449B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990600" cy="1645920"/>
            <wp:effectExtent l="0" t="0" r="0" b="0"/>
            <wp:docPr id="17" name="图片 1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7BE4" w:rsidRDefault="0000449B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47．（静安区）如图，在Rt△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中，∠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ACB</w:t>
      </w:r>
      <w:r>
        <w:rPr>
          <w:rFonts w:asciiTheme="majorEastAsia" w:eastAsiaTheme="majorEastAsia" w:hAnsiTheme="majorEastAsia" w:hint="eastAsia"/>
          <w:sz w:val="21"/>
          <w:szCs w:val="21"/>
        </w:rPr>
        <w:t>＝90°，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CH</w:t>
      </w:r>
      <w:r>
        <w:rPr>
          <w:rFonts w:asciiTheme="majorEastAsia" w:eastAsiaTheme="majorEastAsia" w:hAnsiTheme="majorEastAsia" w:hint="eastAsia"/>
          <w:sz w:val="21"/>
          <w:szCs w:val="21"/>
        </w:rPr>
        <w:t>分别是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边上的中线和高，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5"/>
          <w:lang w:val="en-US"/>
        </w:rPr>
        <w:drawing>
          <wp:inline distT="0" distB="0" distL="0" distR="0">
            <wp:extent cx="266700" cy="17526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，cos∠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ACD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，求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CH</w:t>
      </w:r>
      <w:r>
        <w:rPr>
          <w:rFonts w:asciiTheme="majorEastAsia" w:eastAsiaTheme="majorEastAsia" w:hAnsiTheme="majorEastAsia" w:hint="eastAsia"/>
          <w:sz w:val="21"/>
          <w:szCs w:val="21"/>
        </w:rPr>
        <w:t>的长．</w:t>
      </w:r>
    </w:p>
    <w:p w:rsidR="002B7BE4" w:rsidRDefault="0000449B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1706880" cy="944880"/>
            <wp:effectExtent l="0" t="0" r="7620" b="7620"/>
            <wp:docPr id="14" name="图片 1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88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7BE4" w:rsidRDefault="002B7BE4">
      <w:pPr>
        <w:spacing w:line="360" w:lineRule="auto"/>
        <w:ind w:left="273" w:hangingChars="130" w:hanging="273"/>
        <w:rPr>
          <w:rFonts w:asciiTheme="majorEastAsia" w:eastAsiaTheme="majorEastAsia" w:hAnsiTheme="majorEastAsia"/>
          <w:sz w:val="21"/>
          <w:szCs w:val="21"/>
        </w:rPr>
      </w:pPr>
    </w:p>
    <w:p w:rsidR="002B7BE4" w:rsidRDefault="002B7BE4">
      <w:pPr>
        <w:spacing w:line="360" w:lineRule="auto"/>
        <w:ind w:left="273" w:hangingChars="130" w:hanging="273"/>
        <w:rPr>
          <w:rFonts w:asciiTheme="majorEastAsia" w:eastAsiaTheme="majorEastAsia" w:hAnsiTheme="majorEastAsia"/>
          <w:sz w:val="21"/>
          <w:szCs w:val="21"/>
        </w:rPr>
      </w:pPr>
    </w:p>
    <w:p w:rsidR="002B7BE4" w:rsidRDefault="002B7BE4">
      <w:pPr>
        <w:spacing w:line="360" w:lineRule="auto"/>
        <w:ind w:left="273" w:hangingChars="130" w:hanging="273"/>
        <w:rPr>
          <w:rFonts w:asciiTheme="majorEastAsia" w:eastAsiaTheme="majorEastAsia" w:hAnsiTheme="majorEastAsia"/>
          <w:sz w:val="21"/>
          <w:szCs w:val="21"/>
        </w:rPr>
      </w:pPr>
    </w:p>
    <w:p w:rsidR="002B7BE4" w:rsidRDefault="002B7BE4">
      <w:pPr>
        <w:spacing w:line="360" w:lineRule="auto"/>
        <w:ind w:left="273" w:hangingChars="130" w:hanging="273"/>
        <w:rPr>
          <w:rFonts w:asciiTheme="majorEastAsia" w:eastAsiaTheme="majorEastAsia" w:hAnsiTheme="majorEastAsia"/>
          <w:sz w:val="21"/>
          <w:szCs w:val="21"/>
        </w:rPr>
      </w:pPr>
    </w:p>
    <w:p w:rsidR="002B7BE4" w:rsidRDefault="0000449B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48．（崇明区）如图，在△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中，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，sin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312420" cy="35052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2B7BE4" w:rsidRDefault="0000449B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（1）求边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的长度；</w:t>
      </w:r>
    </w:p>
    <w:p w:rsidR="002B7BE4" w:rsidRDefault="0000449B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（2）求cos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的值．</w:t>
      </w:r>
    </w:p>
    <w:p w:rsidR="002B7BE4" w:rsidRDefault="0000449B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1645920" cy="1615440"/>
            <wp:effectExtent l="0" t="0" r="0" b="3810"/>
            <wp:docPr id="11" name="图片 1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7BE4" w:rsidRDefault="0000449B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49．（青浦区）如图，在△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中，点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sz w:val="21"/>
          <w:szCs w:val="21"/>
        </w:rPr>
        <w:t>是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的中点，联结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sz w:val="21"/>
          <w:szCs w:val="21"/>
        </w:rPr>
        <w:t>＝4，tan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2B7BE4" w:rsidRDefault="0000449B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（1）求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的长；</w:t>
      </w:r>
    </w:p>
    <w:p w:rsidR="002B7BE4" w:rsidRDefault="0000449B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（2）求点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到直线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的距离．</w:t>
      </w:r>
    </w:p>
    <w:p w:rsidR="002B7BE4" w:rsidRDefault="0000449B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1920240" cy="601980"/>
            <wp:effectExtent l="0" t="0" r="3810" b="7620"/>
            <wp:docPr id="9" name="图片 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7BE4" w:rsidRDefault="002B7BE4">
      <w:pPr>
        <w:spacing w:line="360" w:lineRule="auto"/>
        <w:ind w:left="273" w:hangingChars="130" w:hanging="273"/>
        <w:rPr>
          <w:rFonts w:asciiTheme="majorEastAsia" w:eastAsiaTheme="majorEastAsia" w:hAnsiTheme="majorEastAsia"/>
          <w:sz w:val="21"/>
          <w:szCs w:val="21"/>
        </w:rPr>
      </w:pPr>
    </w:p>
    <w:p w:rsidR="002B7BE4" w:rsidRDefault="002B7BE4">
      <w:pPr>
        <w:spacing w:line="360" w:lineRule="auto"/>
        <w:ind w:left="273" w:hangingChars="130" w:hanging="273"/>
        <w:rPr>
          <w:rFonts w:asciiTheme="majorEastAsia" w:eastAsiaTheme="majorEastAsia" w:hAnsiTheme="majorEastAsia"/>
          <w:sz w:val="21"/>
          <w:szCs w:val="21"/>
        </w:rPr>
      </w:pPr>
    </w:p>
    <w:p w:rsidR="002B7BE4" w:rsidRDefault="002B7BE4">
      <w:pPr>
        <w:spacing w:line="360" w:lineRule="auto"/>
        <w:ind w:left="273" w:hangingChars="130" w:hanging="273"/>
        <w:rPr>
          <w:rFonts w:asciiTheme="majorEastAsia" w:eastAsiaTheme="majorEastAsia" w:hAnsiTheme="majorEastAsia"/>
          <w:sz w:val="21"/>
          <w:szCs w:val="21"/>
        </w:rPr>
      </w:pPr>
    </w:p>
    <w:p w:rsidR="002B7BE4" w:rsidRDefault="002B7BE4">
      <w:pPr>
        <w:spacing w:line="360" w:lineRule="auto"/>
        <w:ind w:left="273" w:hangingChars="130" w:hanging="273"/>
        <w:rPr>
          <w:rFonts w:asciiTheme="majorEastAsia" w:eastAsiaTheme="majorEastAsia" w:hAnsiTheme="majorEastAsia"/>
          <w:sz w:val="21"/>
          <w:szCs w:val="21"/>
        </w:rPr>
      </w:pPr>
    </w:p>
    <w:p w:rsidR="002B7BE4" w:rsidRDefault="0000449B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50．（宝山区）如图，在△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中，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sz w:val="21"/>
          <w:szCs w:val="21"/>
        </w:rPr>
        <w:t>＝5，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＝6．</w:t>
      </w:r>
    </w:p>
    <w:p w:rsidR="002B7BE4" w:rsidRDefault="0000449B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（1）求tan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的值；</w:t>
      </w:r>
    </w:p>
    <w:p w:rsidR="002B7BE4" w:rsidRDefault="0000449B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（2）延长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至点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sz w:val="21"/>
          <w:szCs w:val="21"/>
        </w:rPr>
        <w:t>，联结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sz w:val="21"/>
          <w:szCs w:val="21"/>
        </w:rPr>
        <w:t>，如果∠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ADB</w:t>
      </w:r>
      <w:r>
        <w:rPr>
          <w:rFonts w:asciiTheme="majorEastAsia" w:eastAsiaTheme="majorEastAsia" w:hAnsiTheme="majorEastAsia" w:hint="eastAsia"/>
          <w:sz w:val="21"/>
          <w:szCs w:val="21"/>
        </w:rPr>
        <w:t>＝30°，求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sz w:val="21"/>
          <w:szCs w:val="21"/>
        </w:rPr>
        <w:t>的长．</w:t>
      </w:r>
    </w:p>
    <w:p w:rsidR="002B7BE4" w:rsidRDefault="0000449B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1524000" cy="1059180"/>
            <wp:effectExtent l="0" t="0" r="0" b="7620"/>
            <wp:docPr id="8" name="图片 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7BE4" w:rsidRDefault="002B7BE4">
      <w:pPr>
        <w:spacing w:line="360" w:lineRule="auto"/>
        <w:ind w:left="273" w:hangingChars="130" w:hanging="273"/>
        <w:rPr>
          <w:rFonts w:asciiTheme="majorEastAsia" w:eastAsiaTheme="majorEastAsia" w:hAnsiTheme="majorEastAsia"/>
          <w:sz w:val="21"/>
          <w:szCs w:val="21"/>
        </w:rPr>
      </w:pPr>
    </w:p>
    <w:p w:rsidR="002B7BE4" w:rsidRDefault="002B7BE4">
      <w:pPr>
        <w:spacing w:line="360" w:lineRule="auto"/>
        <w:ind w:left="273" w:hangingChars="130" w:hanging="273"/>
        <w:rPr>
          <w:rFonts w:asciiTheme="majorEastAsia" w:eastAsiaTheme="majorEastAsia" w:hAnsiTheme="majorEastAsia"/>
          <w:sz w:val="21"/>
          <w:szCs w:val="21"/>
        </w:rPr>
      </w:pPr>
    </w:p>
    <w:p w:rsidR="002B7BE4" w:rsidRDefault="002B7BE4">
      <w:pPr>
        <w:spacing w:line="360" w:lineRule="auto"/>
        <w:ind w:left="273" w:hangingChars="130" w:hanging="273"/>
        <w:rPr>
          <w:rFonts w:asciiTheme="majorEastAsia" w:eastAsiaTheme="majorEastAsia" w:hAnsiTheme="majorEastAsia"/>
          <w:sz w:val="21"/>
          <w:szCs w:val="21"/>
        </w:rPr>
      </w:pPr>
    </w:p>
    <w:p w:rsidR="002B7BE4" w:rsidRDefault="0000449B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51．（杨浦区）如图，已知在△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中，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，垂足为点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sz w:val="21"/>
          <w:szCs w:val="21"/>
        </w:rPr>
        <w:t>＝2，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sz w:val="21"/>
          <w:szCs w:val="21"/>
        </w:rPr>
        <w:t>＝6，tan∠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是边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的中点．</w:t>
      </w:r>
    </w:p>
    <w:p w:rsidR="002B7BE4" w:rsidRDefault="0000449B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（1）求边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sz w:val="21"/>
          <w:szCs w:val="21"/>
        </w:rPr>
        <w:t>的长；</w:t>
      </w:r>
    </w:p>
    <w:p w:rsidR="002B7BE4" w:rsidRDefault="0000449B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（2）求∠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EAB</w:t>
      </w:r>
      <w:r>
        <w:rPr>
          <w:rFonts w:asciiTheme="majorEastAsia" w:eastAsiaTheme="majorEastAsia" w:hAnsiTheme="majorEastAsia" w:hint="eastAsia"/>
          <w:sz w:val="21"/>
          <w:szCs w:val="21"/>
        </w:rPr>
        <w:t>的正弦值．</w:t>
      </w:r>
    </w:p>
    <w:p w:rsidR="002B7BE4" w:rsidRDefault="0000449B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2202180" cy="1341120"/>
            <wp:effectExtent l="0" t="0" r="7620" b="0"/>
            <wp:docPr id="6" name="图片 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218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7BE4" w:rsidRDefault="0000449B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52．（松江区）如图，已知△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中，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sz w:val="21"/>
          <w:szCs w:val="21"/>
        </w:rPr>
        <w:t>＝12，cos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AP</w:t>
      </w:r>
      <w:r>
        <w:rPr>
          <w:rFonts w:asciiTheme="majorEastAsia" w:eastAsiaTheme="majorEastAsia" w:hAnsiTheme="majorEastAsia" w:hint="eastAsia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，交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2B7BE4" w:rsidRDefault="0000449B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（1）求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CP</w:t>
      </w:r>
      <w:r>
        <w:rPr>
          <w:rFonts w:asciiTheme="majorEastAsia" w:eastAsiaTheme="majorEastAsia" w:hAnsiTheme="majorEastAsia" w:hint="eastAsia"/>
          <w:sz w:val="21"/>
          <w:szCs w:val="21"/>
        </w:rPr>
        <w:t>的长；</w:t>
      </w:r>
    </w:p>
    <w:p w:rsidR="002B7BE4" w:rsidRDefault="0000449B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（2）求∠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PAC</w:t>
      </w:r>
      <w:r>
        <w:rPr>
          <w:rFonts w:asciiTheme="majorEastAsia" w:eastAsiaTheme="majorEastAsia" w:hAnsiTheme="majorEastAsia" w:hint="eastAsia"/>
          <w:sz w:val="21"/>
          <w:szCs w:val="21"/>
        </w:rPr>
        <w:t>的正弦值．</w:t>
      </w:r>
    </w:p>
    <w:p w:rsidR="002B7BE4" w:rsidRDefault="0000449B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1737360" cy="822960"/>
            <wp:effectExtent l="0" t="0" r="0" b="0"/>
            <wp:docPr id="1" name="图片 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B7BE4" w:rsidSect="008672A0">
      <w:pgSz w:w="12240" w:h="15840"/>
      <w:pgMar w:top="1440" w:right="1680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449B" w:rsidRDefault="0000449B">
      <w:r>
        <w:separator/>
      </w:r>
    </w:p>
  </w:endnote>
  <w:endnote w:type="continuationSeparator" w:id="0">
    <w:p w:rsidR="0000449B" w:rsidRDefault="00004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449B" w:rsidRDefault="0000449B">
      <w:r>
        <w:separator/>
      </w:r>
    </w:p>
  </w:footnote>
  <w:footnote w:type="continuationSeparator" w:id="0">
    <w:p w:rsidR="0000449B" w:rsidRDefault="000044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4D316ED"/>
    <w:rsid w:val="0000449B"/>
    <w:rsid w:val="0008207B"/>
    <w:rsid w:val="000F5BD7"/>
    <w:rsid w:val="00125635"/>
    <w:rsid w:val="0015399D"/>
    <w:rsid w:val="00200E71"/>
    <w:rsid w:val="002A3DB4"/>
    <w:rsid w:val="002B7BE4"/>
    <w:rsid w:val="0038367B"/>
    <w:rsid w:val="003A10E3"/>
    <w:rsid w:val="003C72CE"/>
    <w:rsid w:val="004151FC"/>
    <w:rsid w:val="004741B9"/>
    <w:rsid w:val="004F60BA"/>
    <w:rsid w:val="00565538"/>
    <w:rsid w:val="00576D84"/>
    <w:rsid w:val="00592585"/>
    <w:rsid w:val="005D080B"/>
    <w:rsid w:val="008672A0"/>
    <w:rsid w:val="00920CE6"/>
    <w:rsid w:val="0099389B"/>
    <w:rsid w:val="009E04EB"/>
    <w:rsid w:val="00C02FC6"/>
    <w:rsid w:val="00C625AE"/>
    <w:rsid w:val="00D10C17"/>
    <w:rsid w:val="00ED0F78"/>
    <w:rsid w:val="00F007D0"/>
    <w:rsid w:val="00FF12CE"/>
    <w:rsid w:val="0EE8578E"/>
    <w:rsid w:val="12617D82"/>
    <w:rsid w:val="139D227B"/>
    <w:rsid w:val="16AB6C2A"/>
    <w:rsid w:val="238C40A2"/>
    <w:rsid w:val="25397674"/>
    <w:rsid w:val="34D316ED"/>
    <w:rsid w:val="414C4D08"/>
    <w:rsid w:val="53860281"/>
    <w:rsid w:val="592B2501"/>
    <w:rsid w:val="605A10F9"/>
    <w:rsid w:val="699A77DB"/>
    <w:rsid w:val="6A50517B"/>
    <w:rsid w:val="6C747035"/>
    <w:rsid w:val="7A357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5:docId w15:val="{629F2E01-E9FA-4079-BA67-6A04CDCCE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uiPriority="99" w:qFormat="1"/>
    <w:lsdException w:name="Subtitle" w:qFormat="1"/>
    <w:lsdException w:name="Block Text" w:semiHidden="1" w:uiPriority="99" w:qFormat="1"/>
    <w:lsdException w:name="Strong" w:qFormat="1"/>
    <w:lsdException w:name="Emphasis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autoSpaceDE w:val="0"/>
      <w:autoSpaceDN w:val="0"/>
    </w:pPr>
    <w:rPr>
      <w:rFonts w:ascii="MS Mincho" w:eastAsia="MS Mincho" w:hAnsi="MS Mincho" w:cs="MS Mincho"/>
      <w:sz w:val="22"/>
      <w:szCs w:val="22"/>
      <w:lang w:val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spacing w:before="100" w:beforeAutospacing="1" w:after="100" w:afterAutospacing="1"/>
      <w:outlineLvl w:val="1"/>
    </w:pPr>
    <w:rPr>
      <w:rFonts w:ascii="宋体" w:eastAsia="宋体" w:hAnsi="宋体" w:cs="Times New Roman" w:hint="eastAsia"/>
      <w:b/>
      <w:sz w:val="36"/>
      <w:szCs w:val="36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lock Text"/>
    <w:basedOn w:val="a"/>
    <w:uiPriority w:val="99"/>
    <w:semiHidden/>
    <w:qFormat/>
    <w:pPr>
      <w:spacing w:after="120"/>
      <w:ind w:leftChars="700" w:left="1440" w:rightChars="700" w:right="700"/>
    </w:pPr>
  </w:style>
  <w:style w:type="paragraph" w:styleId="a4">
    <w:name w:val="Body Text"/>
    <w:basedOn w:val="a"/>
    <w:uiPriority w:val="99"/>
    <w:qFormat/>
    <w:pPr>
      <w:ind w:left="110"/>
    </w:pPr>
    <w:rPr>
      <w:sz w:val="18"/>
      <w:szCs w:val="18"/>
    </w:rPr>
  </w:style>
  <w:style w:type="paragraph" w:styleId="a5">
    <w:name w:val="Plain Text"/>
    <w:basedOn w:val="a"/>
    <w:uiPriority w:val="99"/>
    <w:qFormat/>
    <w:rPr>
      <w:rFonts w:ascii="等线" w:eastAsia="等线" w:hAnsi="Courier New"/>
      <w:sz w:val="20"/>
      <w:szCs w:val="20"/>
    </w:rPr>
  </w:style>
  <w:style w:type="paragraph" w:styleId="a6">
    <w:name w:val="Balloon Text"/>
    <w:basedOn w:val="a"/>
    <w:link w:val="a7"/>
    <w:qFormat/>
    <w:rPr>
      <w:sz w:val="18"/>
      <w:szCs w:val="18"/>
    </w:rPr>
  </w:style>
  <w:style w:type="paragraph" w:styleId="a8">
    <w:name w:val="footer"/>
    <w:basedOn w:val="a"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</w:rPr>
  </w:style>
  <w:style w:type="paragraph" w:styleId="a9">
    <w:name w:val="header"/>
    <w:basedOn w:val="a"/>
    <w:link w:val="aa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</w:rPr>
  </w:style>
  <w:style w:type="paragraph" w:styleId="ab">
    <w:name w:val="Normal (Web)"/>
    <w:basedOn w:val="a"/>
    <w:qFormat/>
    <w:pPr>
      <w:spacing w:beforeAutospacing="1" w:afterAutospacing="1"/>
    </w:pPr>
    <w:rPr>
      <w:rFonts w:cs="Times New Roman"/>
      <w:sz w:val="24"/>
      <w:lang w:val="en-US"/>
    </w:rPr>
  </w:style>
  <w:style w:type="character" w:styleId="ac">
    <w:name w:val="page number"/>
    <w:basedOn w:val="a1"/>
    <w:qFormat/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黑体" w:hAnsi="黑体" w:cs="黑体"/>
      <w:color w:val="000000"/>
      <w:sz w:val="24"/>
      <w:szCs w:val="24"/>
    </w:rPr>
  </w:style>
  <w:style w:type="character" w:customStyle="1" w:styleId="a7">
    <w:name w:val="批注框文本 字符"/>
    <w:basedOn w:val="a1"/>
    <w:link w:val="a6"/>
    <w:qFormat/>
    <w:rPr>
      <w:rFonts w:ascii="MS Mincho" w:eastAsia="MS Mincho" w:hAnsi="MS Mincho" w:cs="MS Mincho"/>
      <w:sz w:val="18"/>
      <w:szCs w:val="18"/>
      <w:lang w:val="zh-CN"/>
    </w:rPr>
  </w:style>
  <w:style w:type="paragraph" w:customStyle="1" w:styleId="Normal07">
    <w:name w:val="Normal_0_7"/>
    <w:qFormat/>
    <w:pPr>
      <w:widowControl w:val="0"/>
      <w:spacing w:after="200" w:line="276" w:lineRule="auto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">
    <w:name w:val="Normal_1_2"/>
    <w:qFormat/>
    <w:pPr>
      <w:widowControl w:val="0"/>
      <w:spacing w:after="200" w:line="276" w:lineRule="auto"/>
      <w:jc w:val="both"/>
    </w:pPr>
    <w:rPr>
      <w:rFonts w:ascii="Calibri" w:hAnsi="Calibri"/>
      <w:kern w:val="2"/>
      <w:sz w:val="21"/>
      <w:szCs w:val="22"/>
    </w:rPr>
  </w:style>
  <w:style w:type="character" w:customStyle="1" w:styleId="10">
    <w:name w:val="标题 1 字符"/>
    <w:basedOn w:val="a1"/>
    <w:link w:val="1"/>
    <w:rPr>
      <w:rFonts w:ascii="MS Mincho" w:eastAsia="MS Mincho" w:hAnsi="MS Mincho" w:cs="MS Mincho"/>
      <w:b/>
      <w:bCs/>
      <w:kern w:val="44"/>
      <w:sz w:val="44"/>
      <w:szCs w:val="44"/>
      <w:lang w:val="zh-CN"/>
    </w:rPr>
  </w:style>
  <w:style w:type="character" w:customStyle="1" w:styleId="aa">
    <w:name w:val="页眉 字符"/>
    <w:basedOn w:val="a1"/>
    <w:link w:val="a9"/>
    <w:uiPriority w:val="99"/>
    <w:qFormat/>
    <w:rPr>
      <w:rFonts w:ascii="MS Mincho" w:eastAsia="MS Mincho" w:hAnsi="MS Mincho" w:cs="MS Mincho"/>
      <w:sz w:val="18"/>
      <w:szCs w:val="22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6" Type="http://schemas.openxmlformats.org/officeDocument/2006/relationships/image" Target="media/image70.png"/><Relationship Id="rId84" Type="http://schemas.openxmlformats.org/officeDocument/2006/relationships/image" Target="media/image78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87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1710</Words>
  <Characters>2019</Characters>
  <Application>Microsoft Office Word</Application>
  <DocSecurity>0</DocSecurity>
  <Lines>91</Lines>
  <Paragraphs>95</Paragraphs>
  <ScaleCrop>false</ScaleCrop>
  <Manager>微信号：DEM2008</Manager>
  <Company>微信号：DEM2008</Company>
  <LinksUpToDate>false</LinksUpToDate>
  <CharactersWithSpaces>3634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dcterms:created xsi:type="dcterms:W3CDTF">2023-06-01T02:17:00Z</dcterms:created>
  <dcterms:modified xsi:type="dcterms:W3CDTF">2023-06-01T02:17:00Z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2052-11.1.0.11365</vt:lpwstr>
  </property>
  <property fmtid="{D5CDD505-2E9C-101B-9397-08002B2CF9AE}" pid="7" name="ICV">
    <vt:lpwstr>369B2BAEBCF54244841B068E73995E21</vt:lpwstr>
  </property>
</Properties>
</file>