
<file path=[Content_Types].xml><?xml version="1.0" encoding="utf-8"?>
<Types xmlns="http://schemas.openxmlformats.org/package/2006/content-types">
  <Default Extension="jpeg" ContentType="image/jpeg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3.svg" ContentType="image/sv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9.1 -->
  <w:body>
    <w:p w14:paraId="393E70F3">
      <w:pPr>
        <w:spacing w:line="360" w:lineRule="auto"/>
        <w:ind w:left="315"/>
        <w:jc w:val="center"/>
        <w:textAlignment w:val="center"/>
        <w:rPr>
          <w:rFonts w:ascii="黑体" w:eastAsia="黑体" w:hAnsi="黑体" w:hint="default"/>
          <w:b/>
          <w:sz w:val="44"/>
          <w:szCs w:val="44"/>
          <w:lang w:val="en-US" w:eastAsia="zh-CN"/>
        </w:rPr>
      </w:pPr>
      <w:r>
        <w:rPr>
          <w:rFonts w:ascii="黑体" w:eastAsia="黑体" w:hAnsi="黑体" w:hint="eastAsia"/>
          <w:b/>
          <w:sz w:val="44"/>
          <w:szCs w:val="44"/>
        </w:rPr>
        <w:drawing>
          <wp:anchor simplePos="0" relativeHeight="251658240" behindDoc="0" locked="0" layoutInCell="1" allowOverlap="1">
            <wp:simplePos x="0" y="0"/>
            <wp:positionH relativeFrom="page">
              <wp:posOffset>10375900</wp:posOffset>
            </wp:positionH>
            <wp:positionV relativeFrom="topMargin">
              <wp:posOffset>10807700</wp:posOffset>
            </wp:positionV>
            <wp:extent cx="368300" cy="406400"/>
            <wp:wrapNone/>
            <wp:docPr id="10019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48978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8300" cy="406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黑体" w:eastAsia="黑体" w:hAnsi="黑体" w:hint="eastAsia"/>
          <w:b/>
          <w:sz w:val="44"/>
          <w:szCs w:val="44"/>
        </w:rPr>
        <w:t>专题01</w:t>
      </w:r>
      <w:r>
        <w:rPr>
          <w:rFonts w:ascii="黑体" w:eastAsia="黑体" w:hAnsi="黑体" w:hint="eastAsia"/>
          <w:b/>
          <w:sz w:val="44"/>
          <w:szCs w:val="44"/>
          <w:lang w:val="en-US" w:eastAsia="zh-CN"/>
        </w:rPr>
        <w:t>数与式、方程与不等式（12大考点）</w:t>
      </w:r>
    </w:p>
    <w:p w14:paraId="511F68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ind w:left="315"/>
        <w:jc w:val="center"/>
        <w:textAlignment w:val="center"/>
        <w:rPr>
          <w:rFonts w:ascii="黑体" w:eastAsia="黑体" w:hAnsi="黑体" w:hint="eastAsia"/>
          <w:sz w:val="24"/>
          <w:szCs w:val="24"/>
        </w:rPr>
      </w:pPr>
      <w:r>
        <w:drawing>
          <wp:inline distT="0" distB="0" distL="0" distR="0">
            <wp:extent cx="238125" cy="238125"/>
            <wp:effectExtent l="0" t="0" r="9525" b="9525"/>
            <wp:docPr id="3" name="图片 2" descr="政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565618" name="图片 2" descr="政治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125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黑体" w:eastAsia="黑体" w:hAnsi="黑体" w:hint="eastAsia"/>
          <w:sz w:val="24"/>
          <w:szCs w:val="24"/>
        </w:rPr>
        <w:t>考点概览</w:t>
      </w:r>
    </w:p>
    <w:p w14:paraId="3860A9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ind w:left="315"/>
        <w:jc w:val="left"/>
        <w:textAlignment w:val="center"/>
        <w:rPr>
          <w:rFonts w:ascii="黑体" w:eastAsia="黑体" w:hAnsi="黑体" w:hint="eastAsia"/>
          <w:sz w:val="24"/>
          <w:szCs w:val="24"/>
          <w:lang w:val="en-US" w:eastAsia="zh-CN"/>
        </w:rPr>
      </w:pPr>
      <w:r>
        <w:rPr>
          <w:rFonts w:ascii="黑体" w:eastAsia="黑体" w:hAnsi="黑体" w:hint="eastAsia"/>
          <w:sz w:val="24"/>
          <w:szCs w:val="24"/>
        </w:rPr>
        <w:t>考点01</w:t>
      </w:r>
      <w:r>
        <w:rPr>
          <w:rFonts w:ascii="黑体" w:eastAsia="黑体" w:hAnsi="黑体" w:hint="eastAsia"/>
          <w:sz w:val="24"/>
          <w:szCs w:val="24"/>
          <w:lang w:val="en-US" w:eastAsia="zh-CN"/>
        </w:rPr>
        <w:t>有理数</w:t>
      </w:r>
    </w:p>
    <w:p w14:paraId="2BCDC8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ind w:left="315"/>
        <w:jc w:val="left"/>
        <w:textAlignment w:val="center"/>
        <w:rPr>
          <w:rFonts w:ascii="黑体" w:eastAsia="黑体" w:hAnsi="黑体" w:hint="eastAsia"/>
          <w:sz w:val="24"/>
          <w:szCs w:val="24"/>
          <w:lang w:val="en-US" w:eastAsia="zh-CN"/>
        </w:rPr>
      </w:pPr>
      <w:r>
        <w:rPr>
          <w:rFonts w:ascii="黑体" w:eastAsia="黑体" w:hAnsi="黑体" w:hint="eastAsia"/>
          <w:sz w:val="24"/>
          <w:szCs w:val="24"/>
        </w:rPr>
        <w:t>考点02</w:t>
      </w:r>
      <w:r>
        <w:rPr>
          <w:rFonts w:ascii="黑体" w:eastAsia="黑体" w:hAnsi="黑体" w:hint="eastAsia"/>
          <w:sz w:val="24"/>
          <w:szCs w:val="24"/>
          <w:lang w:val="en-US" w:eastAsia="zh-CN"/>
        </w:rPr>
        <w:t>有理数的运算</w:t>
      </w:r>
    </w:p>
    <w:p w14:paraId="706E45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ind w:left="315"/>
        <w:jc w:val="left"/>
        <w:textAlignment w:val="center"/>
        <w:rPr>
          <w:rFonts w:ascii="黑体" w:eastAsia="黑体" w:hAnsi="黑体" w:hint="eastAsia"/>
          <w:sz w:val="24"/>
          <w:szCs w:val="24"/>
          <w:lang w:val="en-US" w:eastAsia="zh-CN"/>
        </w:rPr>
      </w:pPr>
      <w:r>
        <w:rPr>
          <w:rFonts w:ascii="黑体" w:eastAsia="黑体" w:hAnsi="黑体" w:hint="eastAsia"/>
          <w:sz w:val="24"/>
          <w:szCs w:val="24"/>
        </w:rPr>
        <w:t>考点03</w:t>
      </w:r>
      <w:r>
        <w:rPr>
          <w:rFonts w:ascii="黑体" w:eastAsia="黑体" w:hAnsi="黑体" w:hint="eastAsia"/>
          <w:sz w:val="24"/>
          <w:szCs w:val="24"/>
          <w:lang w:val="en-US" w:eastAsia="zh-CN"/>
        </w:rPr>
        <w:t>实数</w:t>
      </w:r>
    </w:p>
    <w:p w14:paraId="60DF4D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ind w:left="315"/>
        <w:jc w:val="left"/>
        <w:textAlignment w:val="center"/>
        <w:rPr>
          <w:rFonts w:ascii="黑体" w:eastAsia="黑体" w:hAnsi="黑体" w:hint="default"/>
          <w:sz w:val="24"/>
          <w:szCs w:val="24"/>
          <w:lang w:val="en-US" w:eastAsia="zh-CN"/>
        </w:rPr>
      </w:pPr>
      <w:r>
        <w:rPr>
          <w:rFonts w:ascii="黑体" w:eastAsia="黑体" w:hAnsi="黑体" w:hint="eastAsia"/>
          <w:sz w:val="24"/>
          <w:szCs w:val="24"/>
          <w:lang w:val="en-US" w:eastAsia="zh-CN"/>
        </w:rPr>
        <w:t>考点04代数式</w:t>
      </w:r>
    </w:p>
    <w:p w14:paraId="0CE1D0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ind w:left="315"/>
        <w:jc w:val="left"/>
        <w:textAlignment w:val="center"/>
        <w:rPr>
          <w:rFonts w:ascii="黑体" w:eastAsia="黑体" w:hAnsi="黑体" w:hint="default"/>
          <w:sz w:val="24"/>
          <w:szCs w:val="24"/>
          <w:lang w:val="en-US" w:eastAsia="zh-CN"/>
        </w:rPr>
      </w:pPr>
      <w:r>
        <w:rPr>
          <w:rFonts w:ascii="黑体" w:eastAsia="黑体" w:hAnsi="黑体" w:hint="eastAsia"/>
          <w:sz w:val="24"/>
          <w:szCs w:val="24"/>
          <w:lang w:val="en-US" w:eastAsia="zh-CN"/>
        </w:rPr>
        <w:t>考点05因式分解</w:t>
      </w:r>
    </w:p>
    <w:p w14:paraId="457D00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ind w:left="315"/>
        <w:jc w:val="left"/>
        <w:textAlignment w:val="center"/>
        <w:rPr>
          <w:rFonts w:ascii="黑体" w:eastAsia="黑体" w:hAnsi="黑体" w:hint="default"/>
          <w:sz w:val="24"/>
          <w:szCs w:val="24"/>
          <w:lang w:val="en-US" w:eastAsia="zh-CN"/>
        </w:rPr>
      </w:pPr>
      <w:r>
        <w:rPr>
          <w:rFonts w:ascii="黑体" w:eastAsia="黑体" w:hAnsi="黑体" w:hint="eastAsia"/>
          <w:sz w:val="24"/>
          <w:szCs w:val="24"/>
          <w:lang w:val="en-US" w:eastAsia="zh-CN"/>
        </w:rPr>
        <w:t>考点06分式</w:t>
      </w:r>
    </w:p>
    <w:p w14:paraId="0418806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ind w:left="315"/>
        <w:jc w:val="left"/>
        <w:textAlignment w:val="center"/>
        <w:rPr>
          <w:rFonts w:ascii="黑体" w:eastAsia="黑体" w:hAnsi="黑体" w:hint="eastAsia"/>
          <w:sz w:val="24"/>
          <w:szCs w:val="24"/>
          <w:lang w:val="en-US" w:eastAsia="zh-CN"/>
        </w:rPr>
      </w:pPr>
      <w:r>
        <w:rPr>
          <w:rFonts w:ascii="黑体" w:eastAsia="黑体" w:hAnsi="黑体" w:hint="eastAsia"/>
          <w:sz w:val="24"/>
          <w:szCs w:val="24"/>
          <w:lang w:val="en-US" w:eastAsia="zh-CN"/>
        </w:rPr>
        <w:t>考点07二次根式</w:t>
      </w:r>
    </w:p>
    <w:p w14:paraId="570739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ind w:left="315"/>
        <w:jc w:val="left"/>
        <w:textAlignment w:val="center"/>
        <w:rPr>
          <w:rFonts w:ascii="黑体" w:eastAsia="黑体" w:hAnsi="黑体" w:hint="eastAsia"/>
          <w:sz w:val="24"/>
          <w:szCs w:val="24"/>
          <w:lang w:val="en-US" w:eastAsia="zh-CN"/>
        </w:rPr>
      </w:pPr>
      <w:r>
        <w:rPr>
          <w:rFonts w:ascii="黑体" w:eastAsia="黑体" w:hAnsi="黑体" w:hint="eastAsia"/>
          <w:sz w:val="24"/>
          <w:szCs w:val="24"/>
          <w:lang w:val="en-US" w:eastAsia="zh-CN"/>
        </w:rPr>
        <w:t>考点08一元一次方程</w:t>
      </w:r>
    </w:p>
    <w:p w14:paraId="5AAF482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ind w:left="315"/>
        <w:jc w:val="left"/>
        <w:textAlignment w:val="center"/>
        <w:rPr>
          <w:rFonts w:ascii="黑体" w:eastAsia="黑体" w:hAnsi="黑体" w:hint="eastAsia"/>
          <w:sz w:val="24"/>
          <w:szCs w:val="24"/>
          <w:lang w:val="en-US" w:eastAsia="zh-CN"/>
        </w:rPr>
      </w:pPr>
      <w:r>
        <w:rPr>
          <w:rFonts w:ascii="黑体" w:eastAsia="黑体" w:hAnsi="黑体" w:hint="eastAsia"/>
          <w:sz w:val="24"/>
          <w:szCs w:val="24"/>
          <w:lang w:val="en-US" w:eastAsia="zh-CN"/>
        </w:rPr>
        <w:t>考点09二元一次方程组</w:t>
      </w:r>
    </w:p>
    <w:p w14:paraId="6F6C75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ind w:left="315"/>
        <w:jc w:val="left"/>
        <w:textAlignment w:val="center"/>
        <w:rPr>
          <w:rFonts w:ascii="黑体" w:eastAsia="黑体" w:hAnsi="黑体" w:hint="eastAsia"/>
          <w:sz w:val="24"/>
          <w:szCs w:val="24"/>
          <w:lang w:val="en-US" w:eastAsia="zh-CN"/>
        </w:rPr>
      </w:pPr>
      <w:r>
        <w:rPr>
          <w:rFonts w:ascii="黑体" w:eastAsia="黑体" w:hAnsi="黑体" w:hint="eastAsia"/>
          <w:sz w:val="24"/>
          <w:szCs w:val="24"/>
          <w:lang w:val="en-US" w:eastAsia="zh-CN"/>
        </w:rPr>
        <w:t>考点10一元二次方程</w:t>
      </w:r>
    </w:p>
    <w:p w14:paraId="6F9425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ind w:left="315"/>
        <w:jc w:val="left"/>
        <w:textAlignment w:val="center"/>
        <w:rPr>
          <w:rFonts w:ascii="黑体" w:eastAsia="黑体" w:hAnsi="黑体" w:hint="eastAsia"/>
          <w:sz w:val="24"/>
          <w:szCs w:val="24"/>
          <w:lang w:val="en-US" w:eastAsia="zh-CN"/>
        </w:rPr>
      </w:pPr>
      <w:r>
        <w:rPr>
          <w:rFonts w:ascii="黑体" w:eastAsia="黑体" w:hAnsi="黑体" w:hint="eastAsia"/>
          <w:sz w:val="24"/>
          <w:szCs w:val="24"/>
          <w:lang w:val="en-US" w:eastAsia="zh-CN"/>
        </w:rPr>
        <w:t>考点11分式方程</w:t>
      </w:r>
    </w:p>
    <w:p w14:paraId="2C9B32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ind w:left="315"/>
        <w:jc w:val="left"/>
        <w:textAlignment w:val="center"/>
        <w:rPr>
          <w:rFonts w:ascii="黑体" w:eastAsia="黑体" w:hAnsi="黑体" w:hint="default"/>
          <w:sz w:val="24"/>
          <w:szCs w:val="24"/>
          <w:lang w:val="en-US" w:eastAsia="zh-CN"/>
        </w:rPr>
      </w:pPr>
      <w:r>
        <w:rPr>
          <w:rFonts w:ascii="黑体" w:eastAsia="黑体" w:hAnsi="黑体" w:hint="eastAsia"/>
          <w:sz w:val="24"/>
          <w:szCs w:val="24"/>
          <w:lang w:val="en-US" w:eastAsia="zh-CN"/>
        </w:rPr>
        <w:t>考点12不等式与不等式组</w:t>
      </w:r>
    </w:p>
    <w:p w14:paraId="5D52DFA5">
      <w:pPr>
        <w:jc w:val="left"/>
        <w:textAlignment w:val="center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2127885" cy="457200"/>
                <wp:effectExtent l="0" t="0" r="5715" b="0"/>
                <wp:docPr id="2" name="任意多边形 14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127885" cy="457200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720" w="2010" stroke="1">
                              <a:moveTo>
                                <a:pt x="0" y="0"/>
                              </a:moveTo>
                              <a:lnTo>
                                <a:pt x="2010" y="0"/>
                              </a:lnTo>
                              <a:lnTo>
                                <a:pt x="2010" y="720"/>
                              </a:lnTo>
                              <a:lnTo>
                                <a:pt x="0" y="720"/>
                              </a:lnTo>
                              <a:lnTo>
                                <a:pt x="0" y="437"/>
                              </a:lnTo>
                              <a:lnTo>
                                <a:pt x="141" y="360"/>
                              </a:lnTo>
                              <a:lnTo>
                                <a:pt x="0" y="28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00000"/>
                        </a:solidFill>
                        <a:ln>
                          <a:noFill/>
                        </a:ln>
                        <a:effectLst>
                          <a:softEdge rad="50800"/>
                        </a:effectLst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eastAsia="华文行楷" w:hint="default"/>
                                <w:sz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ascii="华文行楷" w:eastAsia="华文行楷" w:cstheme="minorBidi" w:hint="eastAsia"/>
                                <w:b/>
                                <w:bCs/>
                                <w:color w:val="FFFFFF" w:themeColor="light1"/>
                                <w:kern w:val="24"/>
                                <w:sz w:val="36"/>
                                <w:szCs w:val="48"/>
                                <w14:textFill>
                                  <w14:solidFill>
                                    <w14:schemeClr w14:val="lt1"/>
                                  </w14:solidFill>
                                </w14:textFill>
                              </w:rPr>
                              <w:t>考点0</w:t>
                            </w:r>
                            <w:r>
                              <w:rPr>
                                <w:rFonts w:ascii="华文行楷" w:eastAsia="华文行楷" w:cstheme="minorBidi" w:hint="eastAsia"/>
                                <w:b/>
                                <w:bCs/>
                                <w:color w:val="FFFFFF" w:themeColor="light1"/>
                                <w:kern w:val="24"/>
                                <w:sz w:val="36"/>
                                <w:szCs w:val="48"/>
                                <w:lang w:val="en-US" w:eastAsia="zh-CN"/>
                                <w14:textFill>
                                  <w14:solidFill>
                                    <w14:schemeClr w14:val="lt1"/>
                                  </w14:solidFill>
                                </w14:textFill>
                              </w:rPr>
                              <w:t>1有理数</w:t>
                            </w:r>
                          </w:p>
                        </w:txbxContent>
                      </wps:txbx>
                      <wps:bodyPr wrap="square" rtlCol="0" anchor="ctr"/>
                    </wps:wsp>
                  </a:graphicData>
                </a:graphic>
              </wp:inline>
            </w:drawing>
          </mc:Choice>
          <mc:Fallback>
            <w:pict>
              <v:shape id="任意多边形 142" o:spid="_x0000_i1025" style="width:167.55pt;height:36pt;v-text-anchor:middle" coordsize="2010,720" o:spt="100" adj="-11796480,,5400" path="m,l2010,,2010,720,,720,,437,141,360,,283,,xe" filled="t" fillcolor="#c00000" stroked="f">
                <v:stroke joinstyle="miter"/>
                <v:path o:connecttype="custom" o:connectlocs="1063942,0;0,228600;1063942,457200;2127885,228600" o:connectangles="0,164,82,0" textboxrect="0,0,2010,720"/>
                <o:lock v:ext="edit" aspectratio="f"/>
                <v:textbox>
                  <w:txbxContent>
                    <w:p w14:paraId="65EB321D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rFonts w:eastAsia="华文行楷" w:hint="default"/>
                          <w:sz w:val="20"/>
                          <w:lang w:val="en-US" w:eastAsia="zh-CN"/>
                        </w:rPr>
                      </w:pPr>
                      <w:r>
                        <w:rPr>
                          <w:rFonts w:ascii="华文行楷" w:eastAsia="华文行楷" w:cstheme="minorBidi" w:hint="eastAsia"/>
                          <w:b/>
                          <w:bCs/>
                          <w:color w:val="FFFFFF" w:themeColor="light1"/>
                          <w:kern w:val="24"/>
                          <w:sz w:val="36"/>
                          <w:szCs w:val="48"/>
                          <w14:textFill>
                            <w14:solidFill>
                              <w14:schemeClr w14:val="lt1"/>
                            </w14:solidFill>
                          </w14:textFill>
                        </w:rPr>
                        <w:t>考点0</w:t>
                      </w:r>
                      <w:r>
                        <w:rPr>
                          <w:rFonts w:ascii="华文行楷" w:eastAsia="华文行楷" w:cstheme="minorBidi" w:hint="eastAsia"/>
                          <w:b/>
                          <w:bCs/>
                          <w:color w:val="FFFFFF" w:themeColor="light1"/>
                          <w:kern w:val="24"/>
                          <w:sz w:val="36"/>
                          <w:szCs w:val="48"/>
                          <w:lang w:val="en-US" w:eastAsia="zh-CN"/>
                          <w14:textFill>
                            <w14:solidFill>
                              <w14:schemeClr w14:val="lt1"/>
                            </w14:solidFill>
                          </w14:textFill>
                        </w:rPr>
                        <w:t>1有理数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A1B052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1．（2025·上海崇明·二模）2的相反数是（　　）</w:t>
      </w:r>
    </w:p>
    <w:p w14:paraId="1E135C82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A．2</w: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" type="#_x0000_t75" alt="eqIdf89eef3148f2d4d09379767b4af69132" style="width:10.55pt;height:21.1pt" o:oleicon="f" o:ole="" coordsize="21600,21600" o:preferrelative="t" filled="f" stroked="f">
            <v:stroke joinstyle="miter"/>
            <v:imagedata r:id="rId9" o:title="eqIdf89eef3148f2d4d09379767b4af69132"/>
            <o:lock v:ext="edit" aspectratio="t"/>
            <w10:anchorlock/>
          </v:shape>
          <o:OLEObject Type="Embed" ProgID="Equation.DSMT4" ShapeID="_x0000_i1026" DrawAspect="Content" ObjectID="_1468075725" r:id="rId10"/>
        </w:object>
      </w:r>
      <w:r>
        <w:rPr>
          <w:sz w:val="21"/>
        </w:rPr>
        <w:tab/>
      </w:r>
      <w:r>
        <w:rPr>
          <w:sz w:val="21"/>
        </w:rPr>
        <w:t>C．</w:t>
      </w:r>
      <w:r>
        <w:object>
          <v:shape id="_x0000_i1027" type="#_x0000_t75" alt="eqId274a9dc37509f01c2606fb3086a46f4f" style="width:14.05pt;height:11.35pt" o:oleicon="f" o:ole="" coordsize="21600,21600" o:preferrelative="t" filled="f" stroked="f">
            <v:stroke joinstyle="miter"/>
            <v:imagedata r:id="rId11" o:title="eqId274a9dc37509f01c2606fb3086a46f4f"/>
            <o:lock v:ext="edit" aspectratio="t"/>
            <w10:anchorlock/>
          </v:shape>
          <o:OLEObject Type="Embed" ProgID="Equation.DSMT4" ShapeID="_x0000_i1027" DrawAspect="Content" ObjectID="_1468075726" r:id="rId12"/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28" type="#_x0000_t75" alt="eqId3389f53711264b0acba3ba6019f8b908" style="width:17.55pt;height:26.7pt" o:oleicon="f" o:ole="" coordsize="21600,21600" o:preferrelative="t" filled="f" stroked="f">
            <v:stroke joinstyle="miter"/>
            <v:imagedata r:id="rId13" o:title="eqId3389f53711264b0acba3ba6019f8b908"/>
            <o:lock v:ext="edit" aspectratio="t"/>
            <w10:anchorlock/>
          </v:shape>
          <o:OLEObject Type="Embed" ProgID="Equation.DSMT4" ShapeID="_x0000_i1028" DrawAspect="Content" ObjectID="_1468075727" r:id="rId14"/>
        </w:object>
      </w:r>
    </w:p>
    <w:p w14:paraId="3AC60C2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</w:t>
      </w:r>
      <w:r>
        <w:rPr>
          <w:sz w:val="21"/>
        </w:rPr>
        <w:t>．（2025·上海黄浦·二模）已知</w:t>
      </w:r>
      <w:r>
        <w:object>
          <v:shape id="_x0000_i1029" type="#_x0000_t75" alt="eqId0a6936d370d6a238a608ca56f87198de" style="width:8.75pt;height:9.65pt" o:oleicon="f" o:ole="" coordsize="21600,21600" o:preferrelative="t" filled="f" stroked="f">
            <v:stroke joinstyle="miter"/>
            <v:imagedata r:id="rId15" o:title="eqId0a6936d370d6a238a608ca56f87198de"/>
            <o:lock v:ext="edit" aspectratio="t"/>
            <w10:anchorlock/>
          </v:shape>
          <o:OLEObject Type="Embed" ProgID="Equation.DSMT4" ShapeID="_x0000_i1029" DrawAspect="Content" ObjectID="_1468075728" r:id="rId16"/>
        </w:object>
      </w:r>
      <w:r>
        <w:rPr>
          <w:sz w:val="21"/>
        </w:rPr>
        <w:t>、</w:t>
      </w:r>
      <w:r>
        <w:object>
          <v:shape id="_x0000_i1030" type="#_x0000_t75" alt="eqId2c94bb12cee76221e13f9ef955b0aab1" style="width:8.75pt;height:12.35pt" o:oleicon="f" o:ole="" coordsize="21600,21600" o:preferrelative="t" filled="f" stroked="f">
            <v:stroke joinstyle="miter"/>
            <v:imagedata r:id="rId17" o:title="eqId2c94bb12cee76221e13f9ef955b0aab1"/>
            <o:lock v:ext="edit" aspectratio="t"/>
            <w10:anchorlock/>
          </v:shape>
          <o:OLEObject Type="Embed" ProgID="Equation.DSMT4" ShapeID="_x0000_i1030" DrawAspect="Content" ObjectID="_1468075729" r:id="rId18"/>
        </w:object>
      </w:r>
      <w:r>
        <w:rPr>
          <w:sz w:val="21"/>
        </w:rPr>
        <w:t>、</w:t>
      </w:r>
      <w:r>
        <w:object>
          <v:shape id="_x0000_i1031" type="#_x0000_t75" alt="eqId071a7e733d466949ac935b4b8ee8d183" style="width:7.9pt;height:9.75pt" o:oleicon="f" o:ole="" coordsize="21600,21600" o:preferrelative="t" filled="f" stroked="f">
            <v:stroke joinstyle="miter"/>
            <v:imagedata r:id="rId19" o:title="eqId071a7e733d466949ac935b4b8ee8d183"/>
            <o:lock v:ext="edit" aspectratio="t"/>
            <w10:anchorlock/>
          </v:shape>
          <o:OLEObject Type="Embed" ProgID="Equation.DSMT4" ShapeID="_x0000_i1031" DrawAspect="Content" ObjectID="_1468075730" r:id="rId20"/>
        </w:object>
      </w:r>
      <w:r>
        <w:rPr>
          <w:sz w:val="21"/>
        </w:rPr>
        <w:t>三个实数在数轴上的位置如图所示，下列结论不成立的是（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215CE1BD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190750" cy="342900"/>
            <wp:effectExtent l="0" t="0" r="6350" b="0"/>
            <wp:docPr id="100003" name="图片 100003" descr="@@@7683b978-5792-48b1-8fb6-b3df045b55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318120" name="图片 100003" descr="@@@7683b978-5792-48b1-8fb6-b3df045b550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19075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FC586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32" type="#_x0000_t75" alt="eqIde0c723cee6103c2d363d143ec5e37f78" style="width:52.8pt;height:12.25pt" o:oleicon="f" o:ole="" coordsize="21600,21600" o:preferrelative="t" filled="f" stroked="f">
            <v:stroke joinstyle="miter"/>
            <v:imagedata r:id="rId22" o:title="eqIde0c723cee6103c2d363d143ec5e37f78"/>
            <o:lock v:ext="edit" aspectratio="t"/>
            <w10:anchorlock/>
          </v:shape>
          <o:OLEObject Type="Embed" ProgID="Equation.DSMT4" ShapeID="_x0000_i1032" DrawAspect="Content" ObjectID="_1468075731" r:id="rId23"/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33" type="#_x0000_t75" alt="eqId56fd245cb5e9df2a66f0d7a24a156ae2" style="width:52.8pt;height:12.25pt" o:oleicon="f" o:ole="" coordsize="21600,21600" o:preferrelative="t" filled="f" stroked="f">
            <v:stroke joinstyle="miter"/>
            <v:imagedata r:id="rId24" o:title="eqId56fd245cb5e9df2a66f0d7a24a156ae2"/>
            <o:lock v:ext="edit" aspectratio="t"/>
            <w10:anchorlock/>
          </v:shape>
          <o:OLEObject Type="Embed" ProgID="Equation.DSMT4" ShapeID="_x0000_i1033" DrawAspect="Content" ObjectID="_1468075732" r:id="rId25"/>
        </w:object>
      </w:r>
      <w:r>
        <w:rPr>
          <w:sz w:val="21"/>
        </w:rPr>
        <w:tab/>
      </w:r>
      <w:r>
        <w:rPr>
          <w:sz w:val="21"/>
        </w:rPr>
        <w:t>C．</w:t>
      </w:r>
      <w:r>
        <w:object>
          <v:shape id="_x0000_i1034" type="#_x0000_t75" alt="eqIdc1932a380474d01da66dc951f0c5fd17" style="width:34.3pt;height:12.3pt" o:oleicon="f" o:ole="" coordsize="21600,21600" o:preferrelative="t" filled="f" stroked="f">
            <v:stroke joinstyle="miter"/>
            <v:imagedata r:id="rId26" o:title="eqIdc1932a380474d01da66dc951f0c5fd17"/>
            <o:lock v:ext="edit" aspectratio="t"/>
            <w10:anchorlock/>
          </v:shape>
          <o:OLEObject Type="Embed" ProgID="Equation.DSMT4" ShapeID="_x0000_i1034" DrawAspect="Content" ObjectID="_1468075733" r:id="rId27"/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35" type="#_x0000_t75" alt="eqIdc13c960fa57440fcabc5b2cc086ccc64" style="width:41.3pt;height:11.15pt" o:oleicon="f" o:ole="" coordsize="21600,21600" o:preferrelative="t" filled="f" stroked="f">
            <v:stroke joinstyle="miter"/>
            <v:imagedata r:id="rId28" o:title="eqIdc13c960fa57440fcabc5b2cc086ccc64"/>
            <o:lock v:ext="edit" aspectratio="t"/>
            <w10:anchorlock/>
          </v:shape>
          <o:OLEObject Type="Embed" ProgID="Equation.DSMT4" ShapeID="_x0000_i1035" DrawAspect="Content" ObjectID="_1468075734" r:id="rId29"/>
        </w:object>
      </w:r>
    </w:p>
    <w:p w14:paraId="16B40D9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3</w:t>
      </w:r>
      <w:r>
        <w:rPr>
          <w:sz w:val="21"/>
        </w:rPr>
        <w:t>．（2025·上海静安·二模）计算：</w:t>
      </w:r>
      <w:r>
        <w:object>
          <v:shape id="_x0000_i1036" type="#_x0000_t75" alt="eqId0aa4eda57d32cf38c8f6e7b059ff086f" style="width:39.55pt;height:17.8pt" o:oleicon="f" o:ole="" coordsize="21600,21600" o:preferrelative="t" filled="f" stroked="f">
            <v:stroke joinstyle="miter"/>
            <v:imagedata r:id="rId30" o:title="eqId0aa4eda57d32cf38c8f6e7b059ff086f"/>
            <o:lock v:ext="edit" aspectratio="t"/>
            <w10:anchorlock/>
          </v:shape>
          <o:OLEObject Type="Embed" ProgID="Equation.DSMT4" ShapeID="_x0000_i1036" DrawAspect="Content" ObjectID="_1468075735" r:id="rId31"/>
        </w:objec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．</w:t>
      </w:r>
    </w:p>
    <w:p w14:paraId="0CE450E7">
      <w:pPr>
        <w:spacing w:line="360" w:lineRule="auto"/>
        <w:jc w:val="left"/>
        <w:textAlignment w:val="center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2392680" cy="457200"/>
                <wp:effectExtent l="0" t="0" r="7620" b="0"/>
                <wp:docPr id="4" name="任意多边形 14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392680" cy="457200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720" w="2010" stroke="1">
                              <a:moveTo>
                                <a:pt x="0" y="0"/>
                              </a:moveTo>
                              <a:lnTo>
                                <a:pt x="2010" y="0"/>
                              </a:lnTo>
                              <a:lnTo>
                                <a:pt x="2010" y="720"/>
                              </a:lnTo>
                              <a:lnTo>
                                <a:pt x="0" y="720"/>
                              </a:lnTo>
                              <a:lnTo>
                                <a:pt x="0" y="437"/>
                              </a:lnTo>
                              <a:lnTo>
                                <a:pt x="141" y="360"/>
                              </a:lnTo>
                              <a:lnTo>
                                <a:pt x="0" y="28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00000"/>
                        </a:solidFill>
                        <a:ln>
                          <a:noFill/>
                        </a:ln>
                        <a:effectLst>
                          <a:softEdge rad="50800"/>
                        </a:effectLst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eastAsia="华文行楷" w:hint="default"/>
                                <w:sz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ascii="华文行楷" w:eastAsia="华文行楷" w:cstheme="minorBidi" w:hint="eastAsia"/>
                                <w:b/>
                                <w:bCs/>
                                <w:color w:val="FFFFFF" w:themeColor="light1"/>
                                <w:kern w:val="24"/>
                                <w:sz w:val="36"/>
                                <w:szCs w:val="48"/>
                                <w14:textFill>
                                  <w14:solidFill>
                                    <w14:schemeClr w14:val="lt1"/>
                                  </w14:solidFill>
                                </w14:textFill>
                              </w:rPr>
                              <w:t>考点0</w:t>
                            </w:r>
                            <w:r>
                              <w:rPr>
                                <w:rFonts w:ascii="华文行楷" w:eastAsia="华文行楷" w:cstheme="minorBidi" w:hint="eastAsia"/>
                                <w:b/>
                                <w:bCs/>
                                <w:color w:val="FFFFFF" w:themeColor="light1"/>
                                <w:kern w:val="24"/>
                                <w:sz w:val="36"/>
                                <w:szCs w:val="48"/>
                                <w:lang w:val="en-US" w:eastAsia="zh-CN"/>
                                <w14:textFill>
                                  <w14:solidFill>
                                    <w14:schemeClr w14:val="lt1"/>
                                  </w14:solidFill>
                                </w14:textFill>
                              </w:rPr>
                              <w:t>2有理数的运算</w:t>
                            </w:r>
                          </w:p>
                        </w:txbxContent>
                      </wps:txbx>
                      <wps:bodyPr wrap="square" rtlCol="0" anchor="ctr"/>
                    </wps:wsp>
                  </a:graphicData>
                </a:graphic>
              </wp:inline>
            </w:drawing>
          </mc:Choice>
          <mc:Fallback>
            <w:pict>
              <v:shape id="任意多边形 142" o:spid="_x0000_i1037" style="width:188.4pt;height:36pt;v-text-anchor:middle" coordsize="2010,720" o:spt="100" adj="-11796480,,5400" path="m,l2010,,2010,720,,720,,437,141,360,,283,,xe" filled="t" fillcolor="#c00000" stroked="f">
                <v:stroke joinstyle="miter"/>
                <v:path o:connecttype="custom" o:connectlocs="1196340,0;0,228600;1196340,457200;2392680,228600" o:connectangles="0,164,82,0" textboxrect="0,0,2010,720"/>
                <o:lock v:ext="edit" aspectratio="f"/>
                <v:textbox>
                  <w:txbxContent>
                    <w:p w14:paraId="3A04C0D3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rFonts w:eastAsia="华文行楷" w:hint="default"/>
                          <w:sz w:val="20"/>
                          <w:lang w:val="en-US" w:eastAsia="zh-CN"/>
                        </w:rPr>
                      </w:pPr>
                      <w:r>
                        <w:rPr>
                          <w:rFonts w:ascii="华文行楷" w:eastAsia="华文行楷" w:cstheme="minorBidi" w:hint="eastAsia"/>
                          <w:b/>
                          <w:bCs/>
                          <w:color w:val="FFFFFF" w:themeColor="light1"/>
                          <w:kern w:val="24"/>
                          <w:sz w:val="36"/>
                          <w:szCs w:val="48"/>
                          <w14:textFill>
                            <w14:solidFill>
                              <w14:schemeClr w14:val="lt1"/>
                            </w14:solidFill>
                          </w14:textFill>
                        </w:rPr>
                        <w:t>考点0</w:t>
                      </w:r>
                      <w:r>
                        <w:rPr>
                          <w:rFonts w:ascii="华文行楷" w:eastAsia="华文行楷" w:cstheme="minorBidi" w:hint="eastAsia"/>
                          <w:b/>
                          <w:bCs/>
                          <w:color w:val="FFFFFF" w:themeColor="light1"/>
                          <w:kern w:val="24"/>
                          <w:sz w:val="36"/>
                          <w:szCs w:val="48"/>
                          <w:lang w:val="en-US" w:eastAsia="zh-CN"/>
                          <w14:textFill>
                            <w14:solidFill>
                              <w14:schemeClr w14:val="lt1"/>
                            </w14:solidFill>
                          </w14:textFill>
                        </w:rPr>
                        <w:t>2有理数的运算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1AEEA0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4</w:t>
      </w:r>
      <w:r>
        <w:rPr>
          <w:sz w:val="21"/>
        </w:rPr>
        <w:t>．（2025·上海·二模）下列分数中，能化为有限小数的是（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44F4F4EE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38" type="#_x0000_t75" alt="eqId7c6c7567972273b4ba733b47bf9d5408" style="width:10.55pt;height:27.25pt" o:oleicon="f" o:ole="" coordsize="21600,21600" o:preferrelative="t" filled="f" stroked="f">
            <v:stroke joinstyle="miter"/>
            <v:imagedata r:id="rId32" o:title="eqId7c6c7567972273b4ba733b47bf9d5408"/>
            <o:lock v:ext="edit" aspectratio="t"/>
            <w10:anchorlock/>
          </v:shape>
          <o:OLEObject Type="Embed" ProgID="Equation.DSMT4" ShapeID="_x0000_i1038" DrawAspect="Content" ObjectID="_1468075736" r:id="rId33"/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39" type="#_x0000_t75" alt="eqId8a4e6eb3663870ed202cc208eaf239dc" style="width:10.55pt;height:27.05pt" o:oleicon="f" o:ole="" coordsize="21600,21600" o:preferrelative="t" filled="f" stroked="f">
            <v:stroke joinstyle="miter"/>
            <v:imagedata r:id="rId34" o:title="eqId8a4e6eb3663870ed202cc208eaf239dc"/>
            <o:lock v:ext="edit" aspectratio="t"/>
            <w10:anchorlock/>
          </v:shape>
          <o:OLEObject Type="Embed" ProgID="Equation.DSMT4" ShapeID="_x0000_i1039" DrawAspect="Content" ObjectID="_1468075737" r:id="rId35"/>
        </w:object>
      </w:r>
      <w:r>
        <w:rPr>
          <w:sz w:val="21"/>
        </w:rPr>
        <w:tab/>
      </w:r>
      <w:r>
        <w:rPr>
          <w:sz w:val="21"/>
        </w:rPr>
        <w:t>C．</w:t>
      </w:r>
      <w:r>
        <w:object>
          <v:shape id="_x0000_i1040" type="#_x0000_t75" alt="eqId357821e0e5595eaf3028df63d47b2c58" style="width:9.65pt;height:23.85pt" o:oleicon="f" o:ole="" coordsize="21600,21600" o:preferrelative="t" filled="f" stroked="f">
            <v:stroke joinstyle="miter"/>
            <v:imagedata r:id="rId36" o:title="eqId357821e0e5595eaf3028df63d47b2c58"/>
            <o:lock v:ext="edit" aspectratio="t"/>
            <w10:anchorlock/>
          </v:shape>
          <o:OLEObject Type="Embed" ProgID="Equation.DSMT4" ShapeID="_x0000_i1040" DrawAspect="Content" ObjectID="_1468075738" r:id="rId37"/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41" type="#_x0000_t75" alt="eqIdd6a6b832d2922f5c5fea6a1143250f70" style="width:9.65pt;height:27.25pt" o:oleicon="f" o:ole="" coordsize="21600,21600" o:preferrelative="t" filled="f" stroked="f">
            <v:stroke joinstyle="miter"/>
            <v:imagedata r:id="rId38" o:title="eqIdd6a6b832d2922f5c5fea6a1143250f70"/>
            <o:lock v:ext="edit" aspectratio="t"/>
            <w10:anchorlock/>
          </v:shape>
          <o:OLEObject Type="Embed" ProgID="Equation.DSMT4" ShapeID="_x0000_i1041" DrawAspect="Content" ObjectID="_1468075739" r:id="rId39"/>
        </w:object>
      </w:r>
    </w:p>
    <w:p w14:paraId="4675F91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5</w:t>
      </w:r>
      <w:r>
        <w:rPr>
          <w:sz w:val="21"/>
        </w:rPr>
        <w:t>．（2025·上海·二模）正整数</w:t>
      </w:r>
      <w:r>
        <w:object>
          <v:shape id="_x0000_i1042" type="#_x0000_t75" alt="eqIde97dcaa2279b2c35ee68e64c38c7e988" style="width:46.6pt;height:13.75pt" o:oleicon="f" o:ole="" coordsize="21600,21600" o:preferrelative="t" filled="f" stroked="f">
            <v:stroke joinstyle="miter"/>
            <v:imagedata r:id="rId40" o:title="eqIde97dcaa2279b2c35ee68e64c38c7e988"/>
            <o:lock v:ext="edit" aspectratio="t"/>
            <w10:anchorlock/>
          </v:shape>
          <o:OLEObject Type="Embed" ProgID="Equation.DSMT4" ShapeID="_x0000_i1042" DrawAspect="Content" ObjectID="_1468075740" r:id="rId41"/>
        </w:object>
      </w:r>
      <w:r>
        <w:rPr>
          <w:sz w:val="21"/>
        </w:rPr>
        <w:t>有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</w:t>
      </w:r>
      <w:r>
        <w:rPr>
          <w:sz w:val="21"/>
        </w:rPr>
        <w:t>个有效数字．</w:t>
      </w:r>
    </w:p>
    <w:p w14:paraId="0482B33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6</w:t>
      </w:r>
      <w:r>
        <w:rPr>
          <w:sz w:val="21"/>
        </w:rPr>
        <w:t>．（2025·上海崇明·二模）</w:t>
      </w:r>
      <w:r>
        <w:object>
          <v:shape id="_x0000_i1043" type="#_x0000_t75" alt="eqId8544b2d233dad0e8537812aeb11e4ddd" style="width:45.7pt;height:14.25pt" o:oleicon="f" o:ole="" coordsize="21600,21600" o:preferrelative="t" filled="f" stroked="f">
            <v:stroke joinstyle="miter"/>
            <v:imagedata r:id="rId42" o:title="eqId8544b2d233dad0e8537812aeb11e4ddd"/>
            <o:lock v:ext="edit" aspectratio="t"/>
            <w10:anchorlock/>
          </v:shape>
          <o:OLEObject Type="Embed" ProgID="Equation.DSMT4" ShapeID="_x0000_i1043" DrawAspect="Content" ObjectID="_1468075741" r:id="rId43"/>
        </w:object>
      </w:r>
      <w:r>
        <w:rPr>
          <w:sz w:val="21"/>
        </w:rPr>
        <w:t>（深度求索）是一家中国的人工智能公司，专注于通用人工智能的研发，尤其在搜索增强型语言模型领域表现突出．如：</w:t>
      </w:r>
      <w:r>
        <w:object>
          <v:shape id="_x0000_i1044" type="#_x0000_t75" alt="eqId140a13f1839f04be22620c54924937c7" style="width:67.7pt;height:13.9pt" o:oleicon="f" o:ole="" coordsize="21600,21600" o:preferrelative="t" filled="f" stroked="f">
            <v:stroke joinstyle="miter"/>
            <v:imagedata r:id="rId44" o:title="eqId140a13f1839f04be22620c54924937c7"/>
            <o:lock v:ext="edit" aspectratio="t"/>
            <w10:anchorlock/>
          </v:shape>
          <o:OLEObject Type="Embed" ProgID="Equation.DSMT4" ShapeID="_x0000_i1044" DrawAspect="Content" ObjectID="_1468075742" r:id="rId45"/>
        </w:object>
      </w:r>
      <w:r>
        <w:rPr>
          <w:sz w:val="21"/>
        </w:rPr>
        <w:t>是其开发的一个强大的混合专家语言模型，含2360亿个总参数，可贵的是开发团队成员均来自本土，没有任何海外归来人员．把数据2360亿用科学记数法表示应是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</w:t>
      </w:r>
      <w:r>
        <w:rPr>
          <w:sz w:val="21"/>
        </w:rPr>
        <w:t>．</w:t>
      </w:r>
    </w:p>
    <w:p w14:paraId="44475AD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7</w:t>
      </w:r>
      <w:r>
        <w:rPr>
          <w:sz w:val="21"/>
        </w:rPr>
        <w:t>．（2025·上海奉贤·二模）据网络平台数据统计，截止到2025年3月底，电影《哪吒之魔童闹海》总票房已突破</w:t>
      </w:r>
      <w:r>
        <w:object>
          <v:shape id="_x0000_i1045" type="#_x0000_t75" alt="eqIde14ecc636d9f836665ca67b0ae67c6cd" style="width:31.65pt;height:12.5pt" o:oleicon="f" o:ole="" coordsize="21600,21600" o:preferrelative="t" filled="f" stroked="f">
            <v:stroke joinstyle="miter"/>
            <v:imagedata r:id="rId46" o:title="eqIde14ecc636d9f836665ca67b0ae67c6cd"/>
            <o:lock v:ext="edit" aspectratio="t"/>
            <w10:anchorlock/>
          </v:shape>
          <o:OLEObject Type="Embed" ProgID="Equation.DSMT4" ShapeID="_x0000_i1045" DrawAspect="Content" ObjectID="_1468075743" r:id="rId47"/>
        </w:object>
      </w:r>
      <w:r>
        <w:rPr>
          <w:sz w:val="21"/>
        </w:rPr>
        <w:t>亿元，位列全球影史票房榜第5名．其中</w:t>
      </w:r>
      <w:r>
        <w:object>
          <v:shape id="_x0000_i1046" type="#_x0000_t75" alt="eqIde14ecc636d9f836665ca67b0ae67c6cd" style="width:31.65pt;height:12.5pt" o:oleicon="f" o:ole="" coordsize="21600,21600" o:preferrelative="t" filled="f" stroked="f">
            <v:stroke joinstyle="miter"/>
            <v:imagedata r:id="rId46" o:title="eqIde14ecc636d9f836665ca67b0ae67c6cd"/>
            <o:lock v:ext="edit" aspectratio="t"/>
            <w10:anchorlock/>
          </v:shape>
          <o:OLEObject Type="Embed" ProgID="Equation.DSMT4" ShapeID="_x0000_i1046" DrawAspect="Content" ObjectID="_1468075744" r:id="rId48"/>
        </w:object>
      </w:r>
      <w:r>
        <w:rPr>
          <w:sz w:val="21"/>
        </w:rPr>
        <w:t>亿元用科学记数法表示为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</w:t>
      </w:r>
      <w:r>
        <w:rPr>
          <w:sz w:val="21"/>
        </w:rPr>
        <w:t>元．</w:t>
      </w:r>
    </w:p>
    <w:p w14:paraId="6BD67FF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8</w:t>
      </w:r>
      <w:r>
        <w:rPr>
          <w:sz w:val="21"/>
        </w:rPr>
        <w:t>．（2025·上海青浦·二模）据统计，2025年清明假期4月4日至6日，蟠龙天地、和睦村等旅游景区共接待游客</w:t>
      </w:r>
      <w:r>
        <w:object>
          <v:shape id="_x0000_i1047" type="#_x0000_t75" alt="eqId1f4d07a3a24f2d00733ab4b1e590be57" style="width:26.35pt;height:12.1pt" o:oleicon="f" o:ole="" coordsize="21600,21600" o:preferrelative="t" filled="f" stroked="f">
            <v:stroke joinstyle="miter"/>
            <v:imagedata r:id="rId49" o:title="eqId1f4d07a3a24f2d00733ab4b1e590be57"/>
            <o:lock v:ext="edit" aspectratio="t"/>
            <w10:anchorlock/>
          </v:shape>
          <o:OLEObject Type="Embed" ProgID="Equation.DSMT4" ShapeID="_x0000_i1047" DrawAspect="Content" ObjectID="_1468075745" r:id="rId50"/>
        </w:object>
      </w:r>
      <w:r>
        <w:rPr>
          <w:sz w:val="21"/>
        </w:rPr>
        <w:t>万人次．</w:t>
      </w:r>
      <w:r>
        <w:object>
          <v:shape id="_x0000_i1048" type="#_x0000_t75" alt="eqId1f4d07a3a24f2d00733ab4b1e590be57" style="width:26.35pt;height:12.1pt" o:oleicon="f" o:ole="" coordsize="21600,21600" o:preferrelative="t" filled="f" stroked="f">
            <v:stroke joinstyle="miter"/>
            <v:imagedata r:id="rId49" o:title="eqId1f4d07a3a24f2d00733ab4b1e590be57"/>
            <o:lock v:ext="edit" aspectratio="t"/>
            <w10:anchorlock/>
          </v:shape>
          <o:OLEObject Type="Embed" ProgID="Equation.DSMT4" ShapeID="_x0000_i1048" DrawAspect="Content" ObjectID="_1468075746" r:id="rId51"/>
        </w:object>
      </w:r>
      <w:r>
        <w:rPr>
          <w:sz w:val="21"/>
        </w:rPr>
        <w:t>万人次用科学记数法表示为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人次．</w:t>
      </w:r>
    </w:p>
    <w:p w14:paraId="4AB5E72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9</w:t>
      </w:r>
      <w:r>
        <w:rPr>
          <w:sz w:val="21"/>
        </w:rPr>
        <w:t>．（2025·上海·二模）在大自然中充满着数学之美，向日葵上的螺旋线顺时针有21条，逆时针有13条，那么顺时针条数和逆时针条数的比值约为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．（结果保留三位有效数字）</w:t>
      </w:r>
    </w:p>
    <w:p w14:paraId="1AFF6AD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10</w:t>
      </w:r>
      <w:r>
        <w:rPr>
          <w:sz w:val="21"/>
        </w:rPr>
        <w:t>．（2025·上海浦东新·二模）小明乔迁的新居使用的是分时电表，按平时段（</w:t>
      </w:r>
      <w:r>
        <w:object>
          <v:shape id="_x0000_i1049" type="#_x0000_t75" alt="eqIdf3be6c3a0f2c2ce1835c819ac6efbb76" style="width:29.85pt;height:12.6pt" o:oleicon="f" o:ole="" coordsize="21600,21600" o:preferrelative="t" filled="f" stroked="f">
            <v:stroke joinstyle="miter"/>
            <v:imagedata r:id="rId52" o:title="eqIdf3be6c3a0f2c2ce1835c819ac6efbb76"/>
            <o:lock v:ext="edit" aspectratio="t"/>
            <w10:anchorlock/>
          </v:shape>
          <o:OLEObject Type="Embed" ProgID="Equation.DSMT4" ShapeID="_x0000_i1049" DrawAspect="Content" ObjectID="_1468075747" r:id="rId53"/>
        </w:object>
      </w:r>
      <w:r>
        <w:rPr>
          <w:sz w:val="21"/>
        </w:rPr>
        <w:t>~</w:t>
      </w:r>
      <w:r>
        <w:object>
          <v:shape id="_x0000_i1050" type="#_x0000_t75" alt="eqId6e33d305cfe8bf4aa2ada4be2d35a37d" style="width:29.85pt;height:12.6pt" o:oleicon="f" o:ole="" coordsize="21600,21600" o:preferrelative="t" filled="f" stroked="f">
            <v:stroke joinstyle="miter"/>
            <v:imagedata r:id="rId54" o:title="eqId6e33d305cfe8bf4aa2ada4be2d35a37d"/>
            <o:lock v:ext="edit" aspectratio="t"/>
            <w10:anchorlock/>
          </v:shape>
          <o:OLEObject Type="Embed" ProgID="Equation.DSMT4" ShapeID="_x0000_i1050" DrawAspect="Content" ObjectID="_1468075748" r:id="rId55"/>
        </w:object>
      </w:r>
      <w:r>
        <w:rPr>
          <w:sz w:val="21"/>
        </w:rPr>
        <w:t>）和谷时段（</w:t>
      </w:r>
      <w:r>
        <w:object>
          <v:shape id="_x0000_i1051" type="#_x0000_t75" alt="eqId6e33d305cfe8bf4aa2ada4be2d35a37d" style="width:29.85pt;height:12.6pt" o:oleicon="f" o:ole="" coordsize="21600,21600" o:preferrelative="t" filled="f" stroked="f">
            <v:stroke joinstyle="miter"/>
            <v:imagedata r:id="rId54" o:title="eqId6e33d305cfe8bf4aa2ada4be2d35a37d"/>
            <o:lock v:ext="edit" aspectratio="t"/>
            <w10:anchorlock/>
          </v:shape>
          <o:OLEObject Type="Embed" ProgID="Equation.DSMT4" ShapeID="_x0000_i1051" DrawAspect="Content" ObjectID="_1468075749" r:id="rId56"/>
        </w:object>
      </w:r>
      <w:r>
        <w:rPr>
          <w:sz w:val="21"/>
        </w:rPr>
        <w:t>~次日</w:t>
      </w:r>
      <w:r>
        <w:object>
          <v:shape id="_x0000_i1052" type="#_x0000_t75" alt="eqId5da4f8fb2ff3c04a4637581770a6040a" style="width:24.6pt;height:12.6pt" o:oleicon="f" o:ole="" coordsize="21600,21600" o:preferrelative="t" filled="f" stroked="f">
            <v:stroke joinstyle="miter"/>
            <v:imagedata r:id="rId57" o:title="eqId5da4f8fb2ff3c04a4637581770a6040a"/>
            <o:lock v:ext="edit" aspectratio="t"/>
            <w10:anchorlock/>
          </v:shape>
          <o:OLEObject Type="Embed" ProgID="Equation.DSMT4" ShapeID="_x0000_i1052" DrawAspect="Content" ObjectID="_1468075750" r:id="rId58"/>
        </w:object>
      </w:r>
      <w:r>
        <w:rPr>
          <w:sz w:val="21"/>
        </w:rPr>
        <w:t>）分别计费．为了解</w:t>
      </w:r>
      <w:r>
        <w:object>
          <v:shape id="_x0000_i1053" type="#_x0000_t75" alt="eqIded0d9046c1ef6a3f23483acd6ea03133" style="width:24.6pt;height:12.6pt" o:oleicon="f" o:ole="" coordsize="21600,21600" o:preferrelative="t" filled="f" stroked="f">
            <v:stroke joinstyle="miter"/>
            <v:imagedata r:id="rId59" o:title="eqIded0d9046c1ef6a3f23483acd6ea03133"/>
            <o:lock v:ext="edit" aspectratio="t"/>
            <w10:anchorlock/>
          </v:shape>
          <o:OLEObject Type="Embed" ProgID="Equation.DSMT4" ShapeID="_x0000_i1053" DrawAspect="Content" ObjectID="_1468075751" r:id="rId60"/>
        </w:object>
      </w:r>
      <w:r>
        <w:rPr>
          <w:sz w:val="21"/>
        </w:rPr>
        <w:t>年</w:t>
      </w:r>
      <w:r>
        <w:object>
          <v:shape id="_x0000_i1054" type="#_x0000_t75" alt="eqIdb8860d9787671b53b1ab68b3d526f5ca" style="width:8.75pt;height:11.25pt" o:oleicon="f" o:ole="" coordsize="21600,21600" o:preferrelative="t" filled="f" stroked="f">
            <v:stroke joinstyle="miter"/>
            <v:imagedata r:id="rId61" o:title="eqIdb8860d9787671b53b1ab68b3d526f5ca"/>
            <o:lock v:ext="edit" aspectratio="t"/>
            <w10:anchorlock/>
          </v:shape>
          <o:OLEObject Type="Embed" ProgID="Equation.DSMT4" ShapeID="_x0000_i1054" DrawAspect="Content" ObjectID="_1468075752" r:id="rId62"/>
        </w:object>
      </w:r>
      <w:r>
        <w:rPr>
          <w:sz w:val="21"/>
        </w:rPr>
        <w:t>月新居的平时段用电量，小明连续</w:t>
      </w:r>
      <w:r>
        <w:object>
          <v:shape id="_x0000_i1055" type="#_x0000_t75" alt="eqIdcd3304e23f3b0f9569c4140ca89b6498" style="width:7.9pt;height:12.25pt" o:oleicon="f" o:ole="" coordsize="21600,21600" o:preferrelative="t" filled="f" stroked="f">
            <v:stroke joinstyle="miter"/>
            <v:imagedata r:id="rId63" o:title="eqIdcd3304e23f3b0f9569c4140ca89b6498"/>
            <o:lock v:ext="edit" aspectratio="t"/>
            <w10:anchorlock/>
          </v:shape>
          <o:OLEObject Type="Embed" ProgID="Equation.DSMT4" ShapeID="_x0000_i1055" DrawAspect="Content" ObjectID="_1468075753" r:id="rId64"/>
        </w:object>
      </w:r>
      <w:r>
        <w:rPr>
          <w:sz w:val="21"/>
        </w:rPr>
        <w:t>天，每天</w:t>
      </w:r>
      <w:r>
        <w:object>
          <v:shape id="_x0000_i1056" type="#_x0000_t75" alt="eqId6e33d305cfe8bf4aa2ada4be2d35a37d" style="width:29.85pt;height:12.6pt" o:oleicon="f" o:ole="" coordsize="21600,21600" o:preferrelative="t" filled="f" stroked="f">
            <v:stroke joinstyle="miter"/>
            <v:imagedata r:id="rId54" o:title="eqId6e33d305cfe8bf4aa2ada4be2d35a37d"/>
            <o:lock v:ext="edit" aspectratio="t"/>
            <w10:anchorlock/>
          </v:shape>
          <o:OLEObject Type="Embed" ProgID="Equation.DSMT4" ShapeID="_x0000_i1056" DrawAspect="Content" ObjectID="_1468075754" r:id="rId65"/>
        </w:object>
      </w:r>
      <w:r>
        <w:rPr>
          <w:sz w:val="21"/>
        </w:rPr>
        <w:t>记录了电表平时段的读数，如下表：</w:t>
      </w:r>
    </w:p>
    <w:tbl>
      <w:tblPr>
        <w:tblStyle w:val="TableNormal"/>
        <w:tblW w:w="6870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978"/>
        <w:gridCol w:w="609"/>
        <w:gridCol w:w="591"/>
        <w:gridCol w:w="609"/>
        <w:gridCol w:w="609"/>
        <w:gridCol w:w="609"/>
        <w:gridCol w:w="609"/>
        <w:gridCol w:w="628"/>
        <w:gridCol w:w="628"/>
      </w:tblGrid>
      <w:tr w14:paraId="1C85A372">
        <w:tblPrEx>
          <w:tblW w:w="6870" w:type="dxa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6F755B9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星期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E1B7136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日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FDC268C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一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9932BC0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二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1F2CFB6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三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EB84B9F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四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F4C2194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五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E7925D8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六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A300480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日</w:t>
            </w:r>
          </w:p>
        </w:tc>
      </w:tr>
      <w:tr w14:paraId="64C69353">
        <w:tblPrEx>
          <w:tblW w:w="6870" w:type="dxa"/>
          <w:tblInd w:w="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5EDB5E5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平时段的读数</w:t>
            </w:r>
          </w:p>
          <w:p w14:paraId="1B6147C6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（单位：千瓦时）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BBBE446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object>
                <v:shape id="_x0000_i1057" type="#_x0000_t75" alt="eqId94d7d610f0d6dac3ff95c65435712a51" style="width:17.55pt;height:12.35pt" o:oleicon="f" o:ole="" coordsize="21600,21600" o:preferrelative="t" filled="f" stroked="f">
                  <v:stroke joinstyle="miter"/>
                  <v:imagedata r:id="rId66" o:title="eqId94d7d610f0d6dac3ff95c65435712a51"/>
                  <o:lock v:ext="edit" aspectratio="t"/>
                  <w10:anchorlock/>
                </v:shape>
                <o:OLEObject Type="Embed" ProgID="Equation.DSMT4" ShapeID="_x0000_i1057" DrawAspect="Content" ObjectID="_1468075755" r:id="rId67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B190B1E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object>
                <v:shape id="_x0000_i1058" type="#_x0000_t75" alt="eqIdf285c8b290b5a6c6428b84c19c409ce3" style="width:16.7pt;height:11.35pt" o:oleicon="f" o:ole="" coordsize="21600,21600" o:preferrelative="t" filled="f" stroked="f">
                  <v:stroke joinstyle="miter"/>
                  <v:imagedata r:id="rId68" o:title="eqIdf285c8b290b5a6c6428b84c19c409ce3"/>
                  <o:lock v:ext="edit" aspectratio="t"/>
                  <w10:anchorlock/>
                </v:shape>
                <o:OLEObject Type="Embed" ProgID="Equation.DSMT4" ShapeID="_x0000_i1058" DrawAspect="Content" ObjectID="_1468075756" r:id="rId69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0068F5E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object>
                <v:shape id="_x0000_i1059" type="#_x0000_t75" alt="eqId4f5d1a8742fc5bf5cb3e744fef9b2294" style="width:17.55pt;height:12.35pt" o:oleicon="f" o:ole="" coordsize="21600,21600" o:preferrelative="t" filled="f" stroked="f">
                  <v:stroke joinstyle="miter"/>
                  <v:imagedata r:id="rId70" o:title="eqId4f5d1a8742fc5bf5cb3e744fef9b2294"/>
                  <o:lock v:ext="edit" aspectratio="t"/>
                  <w10:anchorlock/>
                </v:shape>
                <o:OLEObject Type="Embed" ProgID="Equation.DSMT4" ShapeID="_x0000_i1059" DrawAspect="Content" ObjectID="_1468075757" r:id="rId71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8ED102C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object>
                <v:shape id="_x0000_i1060" type="#_x0000_t75" alt="eqId4ccc03fcf75c27decf02da7519005055" style="width:17.55pt;height:12.35pt" o:oleicon="f" o:ole="" coordsize="21600,21600" o:preferrelative="t" filled="f" stroked="f">
                  <v:stroke joinstyle="miter"/>
                  <v:imagedata r:id="rId72" o:title="eqId4ccc03fcf75c27decf02da7519005055"/>
                  <o:lock v:ext="edit" aspectratio="t"/>
                  <w10:anchorlock/>
                </v:shape>
                <o:OLEObject Type="Embed" ProgID="Equation.DSMT4" ShapeID="_x0000_i1060" DrawAspect="Content" ObjectID="_1468075758" r:id="rId73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6C25779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object>
                <v:shape id="_x0000_i1061" type="#_x0000_t75" alt="eqId1654d3f1737f2190cb3bce94d8587639" style="width:17.55pt;height:12.35pt" o:oleicon="f" o:ole="" coordsize="21600,21600" o:preferrelative="t" filled="f" stroked="f">
                  <v:stroke joinstyle="miter"/>
                  <v:imagedata r:id="rId74" o:title="eqId1654d3f1737f2190cb3bce94d8587639"/>
                  <o:lock v:ext="edit" aspectratio="t"/>
                  <w10:anchorlock/>
                </v:shape>
                <o:OLEObject Type="Embed" ProgID="Equation.DSMT4" ShapeID="_x0000_i1061" DrawAspect="Content" ObjectID="_1468075759" r:id="rId75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529CB55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object>
                <v:shape id="_x0000_i1062" type="#_x0000_t75" alt="eqId86312dd649b1ccd47859ae075fb61ca7" style="width:17.55pt;height:12.35pt" o:oleicon="f" o:ole="" coordsize="21600,21600" o:preferrelative="t" filled="f" stroked="f">
                  <v:stroke joinstyle="miter"/>
                  <v:imagedata r:id="rId76" o:title="eqId86312dd649b1ccd47859ae075fb61ca7"/>
                  <o:lock v:ext="edit" aspectratio="t"/>
                  <w10:anchorlock/>
                </v:shape>
                <o:OLEObject Type="Embed" ProgID="Equation.DSMT4" ShapeID="_x0000_i1062" DrawAspect="Content" ObjectID="_1468075760" r:id="rId77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C07CEF0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object>
                <v:shape id="_x0000_i1063" type="#_x0000_t75" alt="eqId2aa9054db2884b343cb5d62a9e40dccd" style="width:18.45pt;height:12.5pt" o:oleicon="f" o:ole="" coordsize="21600,21600" o:preferrelative="t" filled="f" stroked="f">
                  <v:stroke joinstyle="miter"/>
                  <v:imagedata r:id="rId78" o:title="eqId2aa9054db2884b343cb5d62a9e40dccd"/>
                  <o:lock v:ext="edit" aspectratio="t"/>
                  <w10:anchorlock/>
                </v:shape>
                <o:OLEObject Type="Embed" ProgID="Equation.DSMT4" ShapeID="_x0000_i1063" DrawAspect="Content" ObjectID="_1468075761" r:id="rId79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A9DAB83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object>
                <v:shape id="_x0000_i1064" type="#_x0000_t75" alt="eqId1ff117d77706e9d8f6df38abb45f2bb1" style="width:18.45pt;height:11.2pt" o:oleicon="f" o:ole="" coordsize="21600,21600" o:preferrelative="t" filled="f" stroked="f">
                  <v:stroke joinstyle="miter"/>
                  <v:imagedata r:id="rId80" o:title="eqId1ff117d77706e9d8f6df38abb45f2bb1"/>
                  <o:lock v:ext="edit" aspectratio="t"/>
                  <w10:anchorlock/>
                </v:shape>
                <o:OLEObject Type="Embed" ProgID="Equation.DSMT4" ShapeID="_x0000_i1064" DrawAspect="Content" ObjectID="_1468075762" r:id="rId81"/>
              </w:object>
            </w:r>
          </w:p>
        </w:tc>
      </w:tr>
    </w:tbl>
    <w:p w14:paraId="1ECC4ED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根据表格提供的信息，解答下列问题：</w:t>
      </w:r>
    </w:p>
    <w:p w14:paraId="75D23CA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(1)小明家这几天中，平时段单日用电量最大的那天的用电量是________千瓦时；</w:t>
      </w:r>
    </w:p>
    <w:p w14:paraId="324F1CC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(2)计算小明家</w:t>
      </w:r>
      <w:r>
        <w:object>
          <v:shape id="_x0000_i1065" type="#_x0000_t75" alt="eqIdb8860d9787671b53b1ab68b3d526f5ca" style="width:8.75pt;height:11.25pt" o:oleicon="f" o:ole="" coordsize="21600,21600" o:preferrelative="t" filled="f" stroked="f">
            <v:stroke joinstyle="miter"/>
            <v:imagedata r:id="rId61" o:title="eqIdb8860d9787671b53b1ab68b3d526f5ca"/>
            <o:lock v:ext="edit" aspectratio="t"/>
            <w10:anchorlock/>
          </v:shape>
          <o:OLEObject Type="Embed" ProgID="Equation.DSMT4" ShapeID="_x0000_i1065" DrawAspect="Content" ObjectID="_1468075763" r:id="rId82"/>
        </w:object>
      </w:r>
      <w:r>
        <w:rPr>
          <w:sz w:val="21"/>
        </w:rPr>
        <w:t>月份平时段用电总量约是多少千瓦时？</w:t>
      </w:r>
    </w:p>
    <w:p w14:paraId="41AF7D2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(3)小明计算出这几天平时段单日用电量的中位数和众数都是</w:t>
      </w:r>
      <w:r>
        <w:object>
          <v:shape id="_x0000_i1066" type="#_x0000_t75" alt="eqIde78c013cb4fc61193b651072d5e15de4" style="width:12.3pt;height:12.3pt" o:oleicon="f" o:ole="" coordsize="21600,21600" o:preferrelative="t" filled="f" stroked="f">
            <v:stroke joinstyle="miter"/>
            <v:imagedata r:id="rId83" o:title="eqIde78c013cb4fc61193b651072d5e15de4"/>
            <o:lock v:ext="edit" aspectratio="t"/>
            <w10:anchorlock/>
          </v:shape>
          <o:OLEObject Type="Embed" ProgID="Equation.DSMT4" ShapeID="_x0000_i1066" DrawAspect="Content" ObjectID="_1468075764" r:id="rId84"/>
        </w:object>
      </w:r>
      <w:r>
        <w:rPr>
          <w:sz w:val="21"/>
        </w:rPr>
        <w:t>千瓦时，你认为正确吗？请简要说明理由．</w:t>
      </w:r>
    </w:p>
    <w:p w14:paraId="21C744BD">
      <w:pPr>
        <w:spacing w:line="360" w:lineRule="auto"/>
        <w:jc w:val="left"/>
        <w:textAlignment w:val="center"/>
        <w:rPr>
          <w:sz w:val="20"/>
        </w:rPr>
      </w:pPr>
    </w:p>
    <w:p w14:paraId="0C74548D">
      <w:pPr>
        <w:spacing w:line="360" w:lineRule="auto"/>
        <w:jc w:val="left"/>
        <w:textAlignment w:val="center"/>
        <w:rPr>
          <w:sz w:val="20"/>
        </w:rPr>
      </w:pPr>
    </w:p>
    <w:p w14:paraId="3944190B">
      <w:pPr>
        <w:spacing w:line="360" w:lineRule="auto"/>
        <w:jc w:val="left"/>
        <w:textAlignment w:val="center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2127885" cy="457200"/>
                <wp:effectExtent l="0" t="0" r="5715" b="0"/>
                <wp:docPr id="5" name="任意多边形 14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127885" cy="457200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720" w="2010" stroke="1">
                              <a:moveTo>
                                <a:pt x="0" y="0"/>
                              </a:moveTo>
                              <a:lnTo>
                                <a:pt x="2010" y="0"/>
                              </a:lnTo>
                              <a:lnTo>
                                <a:pt x="2010" y="720"/>
                              </a:lnTo>
                              <a:lnTo>
                                <a:pt x="0" y="720"/>
                              </a:lnTo>
                              <a:lnTo>
                                <a:pt x="0" y="437"/>
                              </a:lnTo>
                              <a:lnTo>
                                <a:pt x="141" y="360"/>
                              </a:lnTo>
                              <a:lnTo>
                                <a:pt x="0" y="28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00000"/>
                        </a:solidFill>
                        <a:ln>
                          <a:noFill/>
                        </a:ln>
                        <a:effectLst>
                          <a:softEdge rad="50800"/>
                        </a:effectLst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eastAsia="华文行楷" w:hint="default"/>
                                <w:sz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ascii="华文行楷" w:eastAsia="华文行楷" w:cstheme="minorBidi" w:hint="eastAsia"/>
                                <w:b/>
                                <w:bCs/>
                                <w:color w:val="FFFFFF" w:themeColor="light1"/>
                                <w:kern w:val="24"/>
                                <w:sz w:val="36"/>
                                <w:szCs w:val="48"/>
                                <w14:textFill>
                                  <w14:solidFill>
                                    <w14:schemeClr w14:val="lt1"/>
                                  </w14:solidFill>
                                </w14:textFill>
                              </w:rPr>
                              <w:t>考点0</w:t>
                            </w:r>
                            <w:r>
                              <w:rPr>
                                <w:rFonts w:ascii="华文行楷" w:eastAsia="华文行楷" w:cstheme="minorBidi" w:hint="eastAsia"/>
                                <w:b/>
                                <w:bCs/>
                                <w:color w:val="FFFFFF" w:themeColor="light1"/>
                                <w:kern w:val="24"/>
                                <w:sz w:val="36"/>
                                <w:szCs w:val="48"/>
                                <w:lang w:val="en-US" w:eastAsia="zh-CN"/>
                                <w14:textFill>
                                  <w14:solidFill>
                                    <w14:schemeClr w14:val="lt1"/>
                                  </w14:solidFill>
                                </w14:textFill>
                              </w:rPr>
                              <w:t>3实数</w:t>
                            </w:r>
                          </w:p>
                        </w:txbxContent>
                      </wps:txbx>
                      <wps:bodyPr wrap="square" rtlCol="0" anchor="ctr"/>
                    </wps:wsp>
                  </a:graphicData>
                </a:graphic>
              </wp:inline>
            </w:drawing>
          </mc:Choice>
          <mc:Fallback>
            <w:pict>
              <v:shape id="任意多边形 142" o:spid="_x0000_i1067" style="width:167.55pt;height:36pt;v-text-anchor:middle" coordsize="2010,720" o:spt="100" adj="-11796480,,5400" path="m,l2010,,2010,720,,720,,437,141,360,,283,,xe" filled="t" fillcolor="#c00000" stroked="f">
                <v:stroke joinstyle="miter"/>
                <v:path o:connecttype="custom" o:connectlocs="1063942,0;0,228600;1063942,457200;2127885,228600" o:connectangles="0,164,82,0" textboxrect="0,0,2010,720"/>
                <o:lock v:ext="edit" aspectratio="f"/>
                <v:textbox>
                  <w:txbxContent>
                    <w:p w14:paraId="104CDC5A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rFonts w:eastAsia="华文行楷" w:hint="default"/>
                          <w:sz w:val="20"/>
                          <w:lang w:val="en-US" w:eastAsia="zh-CN"/>
                        </w:rPr>
                      </w:pPr>
                      <w:r>
                        <w:rPr>
                          <w:rFonts w:ascii="华文行楷" w:eastAsia="华文行楷" w:cstheme="minorBidi" w:hint="eastAsia"/>
                          <w:b/>
                          <w:bCs/>
                          <w:color w:val="FFFFFF" w:themeColor="light1"/>
                          <w:kern w:val="24"/>
                          <w:sz w:val="36"/>
                          <w:szCs w:val="48"/>
                          <w14:textFill>
                            <w14:solidFill>
                              <w14:schemeClr w14:val="lt1"/>
                            </w14:solidFill>
                          </w14:textFill>
                        </w:rPr>
                        <w:t>考点0</w:t>
                      </w:r>
                      <w:r>
                        <w:rPr>
                          <w:rFonts w:ascii="华文行楷" w:eastAsia="华文行楷" w:cstheme="minorBidi" w:hint="eastAsia"/>
                          <w:b/>
                          <w:bCs/>
                          <w:color w:val="FFFFFF" w:themeColor="light1"/>
                          <w:kern w:val="24"/>
                          <w:sz w:val="36"/>
                          <w:szCs w:val="48"/>
                          <w:lang w:val="en-US" w:eastAsia="zh-CN"/>
                          <w14:textFill>
                            <w14:solidFill>
                              <w14:schemeClr w14:val="lt1"/>
                            </w14:solidFill>
                          </w14:textFill>
                        </w:rPr>
                        <w:t>3实数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B09B01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</w:t>
      </w:r>
      <w:r>
        <w:rPr>
          <w:rFonts w:hint="eastAsia"/>
          <w:sz w:val="21"/>
          <w:lang w:val="en-US" w:eastAsia="zh-CN"/>
        </w:rPr>
        <w:t>1</w:t>
      </w:r>
      <w:r>
        <w:rPr>
          <w:sz w:val="21"/>
        </w:rPr>
        <w:t>．（2025·上海宝山·二模）下列实数中，无理数是（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28D144B0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68" type="#_x0000_t75" alt="eqId86ebba6ed1add0fe647c0226614b9290" style="width:9.65pt;height:9.65pt" o:oleicon="f" o:ole="" coordsize="21600,21600" o:preferrelative="t" filled="f" stroked="f">
            <v:stroke joinstyle="miter"/>
            <v:imagedata r:id="rId85" o:title="eqId86ebba6ed1add0fe647c0226614b9290"/>
            <o:lock v:ext="edit" aspectratio="t"/>
            <w10:anchorlock/>
          </v:shape>
          <o:OLEObject Type="Embed" ProgID="Equation.DSMT4" ShapeID="_x0000_i1068" DrawAspect="Content" ObjectID="_1468075765" r:id="rId86"/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69" type="#_x0000_t75" alt="eqId1985174e05ad371e13cf24d244423da4" style="width:10.55pt;height:27.75pt" o:oleicon="f" o:ole="" coordsize="21600,21600" o:preferrelative="t" filled="f" stroked="f">
            <v:stroke joinstyle="miter"/>
            <v:imagedata r:id="rId87" o:title="eqId1985174e05ad371e13cf24d244423da4"/>
            <o:lock v:ext="edit" aspectratio="t"/>
            <w10:anchorlock/>
          </v:shape>
          <o:OLEObject Type="Embed" ProgID="Equation.DSMT4" ShapeID="_x0000_i1069" DrawAspect="Content" ObjectID="_1468075766" r:id="rId88"/>
        </w:object>
      </w:r>
      <w:r>
        <w:rPr>
          <w:sz w:val="21"/>
        </w:rPr>
        <w:tab/>
      </w:r>
      <w:r>
        <w:rPr>
          <w:sz w:val="21"/>
        </w:rPr>
        <w:t>C．</w:t>
      </w:r>
      <w:r>
        <w:object>
          <v:shape id="_x0000_i1070" type="#_x0000_t75" alt="eqId39f3fae1304b36c0aa24d98d4ae0508b" style="width:20.2pt;height:15.95pt" o:oleicon="f" o:ole="" coordsize="21600,21600" o:preferrelative="t" filled="f" stroked="f">
            <v:stroke joinstyle="miter"/>
            <v:imagedata r:id="rId89" o:title="eqId39f3fae1304b36c0aa24d98d4ae0508b"/>
            <o:lock v:ext="edit" aspectratio="t"/>
            <w10:anchorlock/>
          </v:shape>
          <o:OLEObject Type="Embed" ProgID="Equation.DSMT4" ShapeID="_x0000_i1070" DrawAspect="Content" ObjectID="_1468075767" r:id="rId90"/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71" type="#_x0000_t75" alt="eqIdfe85e21b49b7e9484823d5a598653c19" style="width:14.95pt;height:18.85pt" o:oleicon="f" o:ole="" coordsize="21600,21600" o:preferrelative="t" filled="f" stroked="f">
            <v:stroke joinstyle="miter"/>
            <v:imagedata r:id="rId91" o:title="eqIdfe85e21b49b7e9484823d5a598653c19"/>
            <o:lock v:ext="edit" aspectratio="t"/>
            <w10:anchorlock/>
          </v:shape>
          <o:OLEObject Type="Embed" ProgID="Equation.DSMT4" ShapeID="_x0000_i1071" DrawAspect="Content" ObjectID="_1468075768" r:id="rId92"/>
        </w:object>
      </w:r>
    </w:p>
    <w:p w14:paraId="08A23DC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</w:t>
      </w:r>
      <w:r>
        <w:rPr>
          <w:rFonts w:hint="eastAsia"/>
          <w:sz w:val="21"/>
          <w:lang w:val="en-US" w:eastAsia="zh-CN"/>
        </w:rPr>
        <w:t>2</w:t>
      </w:r>
      <w:r>
        <w:rPr>
          <w:sz w:val="21"/>
        </w:rPr>
        <w:t>．（2025·上海静安·二模）如图，数轴上的点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</w:t>
      </w:r>
      <w:r>
        <w:object>
          <v:shape id="_x0000_i1072" type="#_x0000_t75" alt="eqId7f9e8449aad35c5d840a3395ea86df6d" style="width:9.65pt;height:10.4pt" o:oleicon="f" o:ole="" coordsize="21600,21600" o:preferrelative="t" filled="f" stroked="f">
            <v:stroke joinstyle="miter"/>
            <v:imagedata r:id="rId93" o:title="eqId7f9e8449aad35c5d840a3395ea86df6d"/>
            <o:lock v:ext="edit" aspectratio="t"/>
            <w10:anchorlock/>
          </v:shape>
          <o:OLEObject Type="Embed" ProgID="Equation.DSMT4" ShapeID="_x0000_i1072" DrawAspect="Content" ObjectID="_1468075769" r:id="rId94"/>
        </w:object>
      </w:r>
      <w:r>
        <w:rPr>
          <w:sz w:val="21"/>
        </w:rPr>
        <w:t>、</w:t>
      </w:r>
      <w:r>
        <w:object>
          <v:shape id="_x0000_i1073" type="#_x0000_t75" alt="eqId1dde8112e8eb968fd042418dd632759e" style="width:10.55pt;height:12.8pt" o:oleicon="f" o:ole="" coordsize="21600,21600" o:preferrelative="t" filled="f" stroked="f">
            <v:stroke joinstyle="miter"/>
            <v:imagedata r:id="rId95" o:title="eqId1dde8112e8eb968fd042418dd632759e"/>
            <o:lock v:ext="edit" aspectratio="t"/>
            <w10:anchorlock/>
          </v:shape>
          <o:OLEObject Type="Embed" ProgID="Equation.DSMT4" ShapeID="_x0000_i1073" DrawAspect="Content" ObjectID="_1468075770" r:id="rId96"/>
        </w:object>
      </w:r>
      <w:r>
        <w:rPr>
          <w:sz w:val="21"/>
        </w:rPr>
        <w:t>、</w:t>
      </w:r>
      <w:r>
        <w:object>
          <v:shape id="_x0000_i1074" type="#_x0000_t75" alt="eqIdc5db41a1f31d6baee7c69990811edb9f" style="width:10.55pt;height:12pt" o:oleicon="f" o:ole="" coordsize="21600,21600" o:preferrelative="t" filled="f" stroked="f">
            <v:stroke joinstyle="miter"/>
            <v:imagedata r:id="rId97" o:title="eqIdc5db41a1f31d6baee7c69990811edb9f"/>
            <o:lock v:ext="edit" aspectratio="t"/>
            <w10:anchorlock/>
          </v:shape>
          <o:OLEObject Type="Embed" ProgID="Equation.DSMT4" ShapeID="_x0000_i1074" DrawAspect="Content" ObjectID="_1468075771" r:id="rId98"/>
        </w:object>
      </w:r>
      <w:r>
        <w:rPr>
          <w:sz w:val="21"/>
        </w:rPr>
        <w:t>、</w:t>
      </w:r>
      <w:r>
        <w:object>
          <v:shape id="_x0000_i1075" type="#_x0000_t75" alt="eqId8455657dde27aabe6adb7b188e031c11" style="width:11.4pt;height:11.4pt" o:oleicon="f" o:ole="" coordsize="21600,21600" o:preferrelative="t" filled="f" stroked="f">
            <v:stroke joinstyle="miter"/>
            <v:imagedata r:id="rId99" o:title="eqId8455657dde27aabe6adb7b188e031c11"/>
            <o:lock v:ext="edit" aspectratio="t"/>
            <w10:anchorlock/>
          </v:shape>
          <o:OLEObject Type="Embed" ProgID="Equation.DSMT4" ShapeID="_x0000_i1075" DrawAspect="Content" ObjectID="_1468075772" r:id="rId100"/>
        </w:object>
      </w:r>
      <w:r>
        <w:rPr>
          <w:sz w:val="21"/>
        </w:rPr>
        <w:t>分别表示数</w:t>
      </w:r>
      <w:r>
        <w:object>
          <v:shape id="_x0000_i1076" type="#_x0000_t75" alt="eqId274a9dc37509f01c2606fb3086a46f4f" style="width:14.05pt;height:11.35pt" o:oleicon="f" o:ole="" coordsize="21600,21600" o:preferrelative="t" filled="f" stroked="f">
            <v:stroke joinstyle="miter"/>
            <v:imagedata r:id="rId11" o:title="eqId274a9dc37509f01c2606fb3086a46f4f"/>
            <o:lock v:ext="edit" aspectratio="t"/>
            <w10:anchorlock/>
          </v:shape>
          <o:OLEObject Type="Embed" ProgID="Equation.DSMT4" ShapeID="_x0000_i1076" DrawAspect="Content" ObjectID="_1468075773" r:id="rId101"/>
        </w:object>
      </w:r>
      <w:r>
        <w:rPr>
          <w:sz w:val="21"/>
        </w:rPr>
        <w:t>、</w:t>
      </w:r>
      <w:r>
        <w:object>
          <v:shape id="_x0000_i1077" type="#_x0000_t75" alt="eqIdacbc6a613224461ade69362d46550474" style="width:13.15pt;height:11.2pt" o:oleicon="f" o:ole="" coordsize="21600,21600" o:preferrelative="t" filled="f" stroked="f">
            <v:stroke joinstyle="miter"/>
            <v:imagedata r:id="rId102" o:title="eqIdacbc6a613224461ade69362d46550474"/>
            <o:lock v:ext="edit" aspectratio="t"/>
            <w10:anchorlock/>
          </v:shape>
          <o:OLEObject Type="Embed" ProgID="Equation.DSMT4" ShapeID="_x0000_i1077" DrawAspect="Content" ObjectID="_1468075774" r:id="rId103"/>
        </w:object>
      </w:r>
      <w:r>
        <w:rPr>
          <w:sz w:val="21"/>
        </w:rPr>
        <w:t>、0、1、2，那么表示数</w:t>
      </w:r>
      <w:r>
        <w:object>
          <v:shape id="_x0000_i1078" type="#_x0000_t75" alt="eqId5246364ca8d76ddd707a001fe98cbb5f" style="width:30.75pt;height:15.8pt" o:oleicon="f" o:ole="" coordsize="21600,21600" o:preferrelative="t" filled="f" stroked="f">
            <v:stroke joinstyle="miter"/>
            <v:imagedata r:id="rId104" o:title="eqId5246364ca8d76ddd707a001fe98cbb5f"/>
            <o:lock v:ext="edit" aspectratio="t"/>
            <w10:anchorlock/>
          </v:shape>
          <o:OLEObject Type="Embed" ProgID="Equation.DSMT4" ShapeID="_x0000_i1078" DrawAspect="Content" ObjectID="_1468075775" r:id="rId105"/>
        </w:object>
      </w:r>
      <w:r>
        <w:rPr>
          <w:sz w:val="21"/>
        </w:rPr>
        <w:t>的点应落在（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3F70D9F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143250" cy="419100"/>
            <wp:effectExtent l="0" t="0" r="6350" b="0"/>
            <wp:docPr id="100005" name="图片 100005" descr="@@@b8de655a-281d-453c-a06d-8332360f374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710945" name="图片 100005" descr="@@@b8de655a-281d-453c-a06d-8332360f374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14:paraId="1622855B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A．线段</w:t>
      </w:r>
      <w:r>
        <w:object>
          <v:shape id="_x0000_i1079" type="#_x0000_t75" alt="eqIdf52a58fbaf4fea03567e88a9f0f6e37e" style="width:17.55pt;height:11.45pt" o:oleicon="f" o:ole="" coordsize="21600,21600" o:preferrelative="t" filled="f" stroked="f">
            <v:stroke joinstyle="miter"/>
            <v:imagedata r:id="rId107" o:title="eqIdf52a58fbaf4fea03567e88a9f0f6e37e"/>
            <o:lock v:ext="edit" aspectratio="t"/>
            <w10:anchorlock/>
          </v:shape>
          <o:OLEObject Type="Embed" ProgID="Equation.DSMT4" ShapeID="_x0000_i1079" DrawAspect="Content" ObjectID="_1468075776" r:id="rId108"/>
        </w:object>
      </w:r>
      <w:r>
        <w:rPr>
          <w:sz w:val="21"/>
        </w:rPr>
        <w:t>上</w:t>
      </w:r>
      <w:r>
        <w:rPr>
          <w:sz w:val="21"/>
        </w:rPr>
        <w:tab/>
      </w:r>
      <w:r>
        <w:rPr>
          <w:sz w:val="21"/>
        </w:rPr>
        <w:t>B．线段</w:t>
      </w:r>
      <w:r>
        <w:object>
          <v:shape id="_x0000_i1080" type="#_x0000_t75" alt="eqIdaaf1438142deeac876fc7dc50552e552" style="width:17.55pt;height:12.35pt" o:oleicon="f" o:ole="" coordsize="21600,21600" o:preferrelative="t" filled="f" stroked="f">
            <v:stroke joinstyle="miter"/>
            <v:imagedata r:id="rId109" o:title="eqIdaaf1438142deeac876fc7dc50552e552"/>
            <o:lock v:ext="edit" aspectratio="t"/>
            <w10:anchorlock/>
          </v:shape>
          <o:OLEObject Type="Embed" ProgID="Equation.DSMT4" ShapeID="_x0000_i1080" DrawAspect="Content" ObjectID="_1468075777" r:id="rId110"/>
        </w:object>
      </w:r>
      <w:r>
        <w:rPr>
          <w:sz w:val="21"/>
        </w:rPr>
        <w:t>上</w:t>
      </w:r>
      <w:r>
        <w:rPr>
          <w:sz w:val="21"/>
        </w:rPr>
        <w:tab/>
      </w:r>
      <w:r>
        <w:rPr>
          <w:sz w:val="21"/>
        </w:rPr>
        <w:t>C．线段</w:t>
      </w:r>
      <w:r>
        <w:object>
          <v:shape id="_x0000_i1081" type="#_x0000_t75" alt="eqId828628c0876b45381c9a0edeb0fec236" style="width:18.45pt;height:12.25pt" o:oleicon="f" o:ole="" coordsize="21600,21600" o:preferrelative="t" filled="f" stroked="f">
            <v:stroke joinstyle="miter"/>
            <v:imagedata r:id="rId111" o:title="eqId828628c0876b45381c9a0edeb0fec236"/>
            <o:lock v:ext="edit" aspectratio="t"/>
            <w10:anchorlock/>
          </v:shape>
          <o:OLEObject Type="Embed" ProgID="Equation.DSMT4" ShapeID="_x0000_i1081" DrawAspect="Content" ObjectID="_1468075778" r:id="rId112"/>
        </w:object>
      </w:r>
      <w:r>
        <w:rPr>
          <w:sz w:val="21"/>
        </w:rPr>
        <w:t>上</w:t>
      </w:r>
      <w:r>
        <w:rPr>
          <w:sz w:val="21"/>
        </w:rPr>
        <w:tab/>
      </w:r>
      <w:r>
        <w:rPr>
          <w:sz w:val="21"/>
        </w:rPr>
        <w:t>D．线段</w:t>
      </w:r>
      <w:r>
        <w:object>
          <v:shape id="_x0000_i1082" type="#_x0000_t75" alt="eqId9d78abbad68bbbf12af10cd40ef4c353" style="width:17.55pt;height:12.25pt" o:oleicon="f" o:ole="" coordsize="21600,21600" o:preferrelative="t" filled="f" stroked="f">
            <v:stroke joinstyle="miter"/>
            <v:imagedata r:id="rId113" o:title="eqId9d78abbad68bbbf12af10cd40ef4c353"/>
            <o:lock v:ext="edit" aspectratio="t"/>
            <w10:anchorlock/>
          </v:shape>
          <o:OLEObject Type="Embed" ProgID="Equation.DSMT4" ShapeID="_x0000_i1082" DrawAspect="Content" ObjectID="_1468075779" r:id="rId114"/>
        </w:object>
      </w:r>
      <w:r>
        <w:rPr>
          <w:sz w:val="21"/>
        </w:rPr>
        <w:t>上</w:t>
      </w:r>
    </w:p>
    <w:p w14:paraId="179F0B4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</w:t>
      </w:r>
      <w:r>
        <w:rPr>
          <w:rFonts w:hint="eastAsia"/>
          <w:sz w:val="21"/>
          <w:lang w:val="en-US" w:eastAsia="zh-CN"/>
        </w:rPr>
        <w:t>3</w:t>
      </w:r>
      <w:r>
        <w:rPr>
          <w:sz w:val="21"/>
        </w:rPr>
        <w:t>．（2025·上海·二模）实数</w:t>
      </w:r>
      <w:r>
        <w:object>
          <v:shape id="_x0000_i1083" type="#_x0000_t75" alt="eqId30b12efb03327f461e868b2ea433f9b0" style="width:20.2pt;height:15.95pt" o:oleicon="f" o:ole="" coordsize="21600,21600" o:preferrelative="t" filled="f" stroked="f">
            <v:stroke joinstyle="miter"/>
            <v:imagedata r:id="rId115" o:title="eqId30b12efb03327f461e868b2ea433f9b0"/>
            <o:lock v:ext="edit" aspectratio="t"/>
            <w10:anchorlock/>
          </v:shape>
          <o:OLEObject Type="Embed" ProgID="Equation.DSMT4" ShapeID="_x0000_i1083" DrawAspect="Content" ObjectID="_1468075780" r:id="rId116"/>
        </w:object>
      </w:r>
      <w:r>
        <w:rPr>
          <w:sz w:val="21"/>
        </w:rPr>
        <w:t>和4中更大的是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．</w:t>
      </w:r>
    </w:p>
    <w:p w14:paraId="6580993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</w:t>
      </w:r>
      <w:r>
        <w:rPr>
          <w:rFonts w:hint="eastAsia"/>
          <w:sz w:val="21"/>
          <w:lang w:val="en-US" w:eastAsia="zh-CN"/>
        </w:rPr>
        <w:t>4</w:t>
      </w:r>
      <w:r>
        <w:rPr>
          <w:sz w:val="21"/>
        </w:rPr>
        <w:t>．（2025·上海嘉定·二模）计算：</w:t>
      </w:r>
      <w:r>
        <w:object>
          <v:shape id="_x0000_i1084" type="#_x0000_t75" alt="eqId79f439af1c7d8a3247ea3c6cacedda58" style="width:184.8pt;height:23.5pt" o:oleicon="f" o:ole="" coordsize="21600,21600" o:preferrelative="t" filled="f" stroked="f">
            <v:stroke joinstyle="miter"/>
            <v:imagedata r:id="rId117" o:title="eqId79f439af1c7d8a3247ea3c6cacedda58"/>
            <o:lock v:ext="edit" aspectratio="t"/>
            <w10:anchorlock/>
          </v:shape>
          <o:OLEObject Type="Embed" ProgID="Equation.DSMT4" ShapeID="_x0000_i1084" DrawAspect="Content" ObjectID="_1468075781" r:id="rId118"/>
        </w:object>
      </w:r>
      <w:r>
        <w:rPr>
          <w:sz w:val="21"/>
        </w:rPr>
        <w:t>．</w:t>
      </w:r>
    </w:p>
    <w:p w14:paraId="097E79A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337721F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56B1F3F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018B102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</w:t>
      </w:r>
      <w:r>
        <w:rPr>
          <w:rFonts w:hint="eastAsia"/>
          <w:sz w:val="21"/>
          <w:lang w:val="en-US" w:eastAsia="zh-CN"/>
        </w:rPr>
        <w:t>5</w:t>
      </w:r>
      <w:r>
        <w:rPr>
          <w:sz w:val="21"/>
        </w:rPr>
        <w:t>．（2025·上海·二模）计算：</w:t>
      </w:r>
      <w:r>
        <w:object>
          <v:shape id="_x0000_i1085" type="#_x0000_t75" alt="eqId0951649e37d6cd5327236b94a11ba6c5" style="width:154pt;height:35.7pt" o:oleicon="f" o:ole="" coordsize="21600,21600" o:preferrelative="t" filled="f" stroked="f">
            <v:stroke joinstyle="miter"/>
            <v:imagedata r:id="rId119" o:title="eqId0951649e37d6cd5327236b94a11ba6c5"/>
            <o:lock v:ext="edit" aspectratio="t"/>
            <w10:anchorlock/>
          </v:shape>
          <o:OLEObject Type="Embed" ProgID="Equation.DSMT4" ShapeID="_x0000_i1085" DrawAspect="Content" ObjectID="_1468075782" r:id="rId120"/>
        </w:object>
      </w:r>
      <w:r>
        <w:rPr>
          <w:sz w:val="21"/>
        </w:rPr>
        <w:t>．</w:t>
      </w:r>
    </w:p>
    <w:p w14:paraId="211F53D7">
      <w:pPr>
        <w:shd w:val="clear" w:color="auto" w:fill="auto"/>
        <w:spacing w:line="360" w:lineRule="auto"/>
        <w:jc w:val="left"/>
        <w:textAlignment w:val="center"/>
        <w:rPr>
          <w:rFonts w:hint="eastAsia"/>
          <w:sz w:val="21"/>
          <w:lang w:val="en-US" w:eastAsia="zh-CN"/>
        </w:rPr>
      </w:pPr>
    </w:p>
    <w:p w14:paraId="00C8E754">
      <w:pPr>
        <w:shd w:val="clear" w:color="auto" w:fill="auto"/>
        <w:spacing w:line="360" w:lineRule="auto"/>
        <w:jc w:val="left"/>
        <w:textAlignment w:val="center"/>
        <w:rPr>
          <w:rFonts w:hint="eastAsia"/>
          <w:sz w:val="21"/>
          <w:lang w:val="en-US" w:eastAsia="zh-CN"/>
        </w:rPr>
      </w:pPr>
    </w:p>
    <w:p w14:paraId="0228957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16</w:t>
      </w:r>
      <w:r>
        <w:rPr>
          <w:sz w:val="21"/>
        </w:rPr>
        <w:t>．（2025·上海虹口·二模）计算：</w:t>
      </w:r>
      <w:r>
        <w:object>
          <v:shape id="_x0000_i1086" type="#_x0000_t75" alt="eqIdee97e98d07a03b571ca1b3bbcbff05c4" style="width:170.7pt;height:36.25pt" o:oleicon="f" o:ole="" coordsize="21600,21600" o:preferrelative="t" filled="f" stroked="f">
            <v:stroke joinstyle="miter"/>
            <v:imagedata r:id="rId121" o:title="eqIdee97e98d07a03b571ca1b3bbcbff05c4"/>
            <o:lock v:ext="edit" aspectratio="t"/>
            <w10:anchorlock/>
          </v:shape>
          <o:OLEObject Type="Embed" ProgID="Equation.DSMT4" ShapeID="_x0000_i1086" DrawAspect="Content" ObjectID="_1468075783" r:id="rId122"/>
        </w:object>
      </w:r>
      <w:r>
        <w:rPr>
          <w:sz w:val="21"/>
        </w:rPr>
        <w:t>．</w:t>
      </w:r>
    </w:p>
    <w:p w14:paraId="1A50107C">
      <w:pPr>
        <w:shd w:val="clear" w:color="auto" w:fill="auto"/>
        <w:spacing w:line="360" w:lineRule="auto"/>
        <w:jc w:val="left"/>
        <w:textAlignment w:val="center"/>
        <w:rPr>
          <w:rFonts w:hint="eastAsia"/>
          <w:sz w:val="21"/>
          <w:lang w:val="en-US" w:eastAsia="zh-CN"/>
        </w:rPr>
      </w:pPr>
    </w:p>
    <w:p w14:paraId="1479BF05">
      <w:pPr>
        <w:shd w:val="clear" w:color="auto" w:fill="auto"/>
        <w:spacing w:line="360" w:lineRule="auto"/>
        <w:jc w:val="left"/>
        <w:textAlignment w:val="center"/>
        <w:rPr>
          <w:rFonts w:hint="eastAsia"/>
          <w:sz w:val="21"/>
          <w:lang w:val="en-US" w:eastAsia="zh-CN"/>
        </w:rPr>
      </w:pPr>
    </w:p>
    <w:p w14:paraId="31C4740B">
      <w:pPr>
        <w:shd w:val="clear" w:color="auto" w:fill="auto"/>
        <w:spacing w:line="360" w:lineRule="auto"/>
        <w:jc w:val="left"/>
        <w:textAlignment w:val="center"/>
        <w:rPr>
          <w:rFonts w:hint="eastAsia"/>
          <w:sz w:val="21"/>
          <w:lang w:val="en-US" w:eastAsia="zh-CN"/>
        </w:rPr>
      </w:pPr>
    </w:p>
    <w:p w14:paraId="3123453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17</w:t>
      </w:r>
      <w:r>
        <w:rPr>
          <w:sz w:val="21"/>
        </w:rPr>
        <w:t>．（2025·上海松江·二模）计算：</w:t>
      </w:r>
      <w:r>
        <w:object>
          <v:shape id="_x0000_i1087" type="#_x0000_t75" alt="eqId4bab7c19c38fa378ec6283d3f8005f88" style="width:141.65pt;height:30.1pt" o:oleicon="f" o:ole="" coordsize="21600,21600" o:preferrelative="t" filled="f" stroked="f">
            <v:stroke joinstyle="miter"/>
            <v:imagedata r:id="rId123" o:title="eqId4bab7c19c38fa378ec6283d3f8005f88"/>
            <o:lock v:ext="edit" aspectratio="t"/>
            <w10:anchorlock/>
          </v:shape>
          <o:OLEObject Type="Embed" ProgID="Equation.DSMT4" ShapeID="_x0000_i1087" DrawAspect="Content" ObjectID="_1468075784" r:id="rId124"/>
        </w:object>
      </w:r>
      <w:r>
        <w:rPr>
          <w:sz w:val="21"/>
        </w:rPr>
        <w:t>．</w:t>
      </w:r>
    </w:p>
    <w:p w14:paraId="4BED30ED">
      <w:pPr>
        <w:shd w:val="clear" w:color="auto" w:fill="auto"/>
        <w:spacing w:line="360" w:lineRule="auto"/>
        <w:jc w:val="left"/>
        <w:textAlignment w:val="center"/>
        <w:rPr>
          <w:rFonts w:hint="eastAsia"/>
          <w:sz w:val="21"/>
          <w:lang w:val="en-US" w:eastAsia="zh-CN"/>
        </w:rPr>
      </w:pPr>
    </w:p>
    <w:p w14:paraId="118E2331">
      <w:pPr>
        <w:shd w:val="clear" w:color="auto" w:fill="auto"/>
        <w:spacing w:line="360" w:lineRule="auto"/>
        <w:jc w:val="left"/>
        <w:textAlignment w:val="center"/>
        <w:rPr>
          <w:rFonts w:hint="eastAsia"/>
          <w:sz w:val="21"/>
          <w:lang w:val="en-US" w:eastAsia="zh-CN"/>
        </w:rPr>
      </w:pPr>
    </w:p>
    <w:p w14:paraId="7F4E8624">
      <w:pPr>
        <w:shd w:val="clear" w:color="auto" w:fill="auto"/>
        <w:spacing w:line="360" w:lineRule="auto"/>
        <w:jc w:val="left"/>
        <w:textAlignment w:val="center"/>
        <w:rPr>
          <w:rFonts w:hint="eastAsia"/>
          <w:sz w:val="21"/>
          <w:lang w:val="en-US" w:eastAsia="zh-CN"/>
        </w:rPr>
      </w:pPr>
    </w:p>
    <w:p w14:paraId="73EDE58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18</w:t>
      </w:r>
      <w:r>
        <w:rPr>
          <w:sz w:val="21"/>
        </w:rPr>
        <w:t>．（2025·上海青浦·二模）计算：</w:t>
      </w:r>
      <w:r>
        <w:object>
          <v:shape id="_x0000_i1088" type="#_x0000_t75" alt="eqId3a8a8e76070d25c7a8486a9eb54930b8" style="width:128.45pt;height:33.3pt" o:oleicon="f" o:ole="" coordsize="21600,21600" o:preferrelative="t" filled="f" stroked="f">
            <v:stroke joinstyle="miter"/>
            <v:imagedata r:id="rId125" o:title="eqId3a8a8e76070d25c7a8486a9eb54930b8"/>
            <o:lock v:ext="edit" aspectratio="t"/>
            <w10:anchorlock/>
          </v:shape>
          <o:OLEObject Type="Embed" ProgID="Equation.DSMT4" ShapeID="_x0000_i1088" DrawAspect="Content" ObjectID="_1468075785" r:id="rId126"/>
        </w:object>
      </w:r>
      <w:r>
        <w:rPr>
          <w:sz w:val="21"/>
        </w:rPr>
        <w:t>．</w:t>
      </w:r>
    </w:p>
    <w:p w14:paraId="36746175">
      <w:pPr>
        <w:shd w:val="clear" w:color="auto" w:fill="auto"/>
        <w:spacing w:line="360" w:lineRule="auto"/>
        <w:jc w:val="left"/>
        <w:textAlignment w:val="center"/>
        <w:rPr>
          <w:rFonts w:hint="eastAsia"/>
          <w:sz w:val="21"/>
          <w:lang w:val="en-US" w:eastAsia="zh-CN"/>
        </w:rPr>
      </w:pPr>
    </w:p>
    <w:p w14:paraId="5F71C9F9">
      <w:pPr>
        <w:shd w:val="clear" w:color="auto" w:fill="auto"/>
        <w:spacing w:line="360" w:lineRule="auto"/>
        <w:jc w:val="left"/>
        <w:textAlignment w:val="center"/>
        <w:rPr>
          <w:rFonts w:hint="eastAsia"/>
          <w:sz w:val="21"/>
          <w:lang w:val="en-US" w:eastAsia="zh-CN"/>
        </w:rPr>
      </w:pPr>
    </w:p>
    <w:p w14:paraId="2464AEE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19</w:t>
      </w:r>
      <w:r>
        <w:rPr>
          <w:sz w:val="21"/>
        </w:rPr>
        <w:t>．（2025·上海浦东新·二模）计算：</w:t>
      </w:r>
      <w:r>
        <w:object>
          <v:shape id="_x0000_i1089" type="#_x0000_t75" alt="eqId20baf4a6a38989f2e5c30a0ef8aedc51" style="width:152.2pt;height:29.4pt" o:oleicon="f" o:ole="" coordsize="21600,21600" o:preferrelative="t" filled="f" stroked="f">
            <v:stroke joinstyle="miter"/>
            <v:imagedata r:id="rId127" o:title="eqId20baf4a6a38989f2e5c30a0ef8aedc51"/>
            <o:lock v:ext="edit" aspectratio="t"/>
            <w10:anchorlock/>
          </v:shape>
          <o:OLEObject Type="Embed" ProgID="Equation.DSMT4" ShapeID="_x0000_i1089" DrawAspect="Content" ObjectID="_1468075786" r:id="rId128"/>
        </w:object>
      </w:r>
      <w:r>
        <w:rPr>
          <w:sz w:val="21"/>
        </w:rPr>
        <w:t>．</w:t>
      </w:r>
    </w:p>
    <w:p w14:paraId="45B304C5">
      <w:pPr>
        <w:spacing w:line="360" w:lineRule="auto"/>
        <w:jc w:val="left"/>
        <w:textAlignment w:val="center"/>
        <w:rPr>
          <w:sz w:val="20"/>
        </w:rPr>
      </w:pPr>
    </w:p>
    <w:p w14:paraId="7AE39967">
      <w:pPr>
        <w:spacing w:line="360" w:lineRule="auto"/>
        <w:jc w:val="left"/>
        <w:textAlignment w:val="center"/>
        <w:rPr>
          <w:sz w:val="20"/>
        </w:rPr>
      </w:pPr>
    </w:p>
    <w:p w14:paraId="51ECBFD1">
      <w:pPr>
        <w:spacing w:line="360" w:lineRule="auto"/>
        <w:jc w:val="left"/>
        <w:textAlignment w:val="center"/>
        <w:rPr>
          <w:sz w:val="20"/>
        </w:rPr>
      </w:pPr>
    </w:p>
    <w:p w14:paraId="7E583AE9">
      <w:pPr>
        <w:spacing w:line="360" w:lineRule="auto"/>
        <w:jc w:val="left"/>
        <w:textAlignment w:val="center"/>
        <w:rPr>
          <w:sz w:val="20"/>
        </w:rPr>
      </w:pPr>
    </w:p>
    <w:p w14:paraId="0F93F191">
      <w:pPr>
        <w:spacing w:line="360" w:lineRule="auto"/>
        <w:jc w:val="left"/>
        <w:textAlignment w:val="center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2127885" cy="457200"/>
                <wp:effectExtent l="0" t="0" r="5715" b="0"/>
                <wp:docPr id="6" name="任意多边形 14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127885" cy="457200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720" w="2010" stroke="1">
                              <a:moveTo>
                                <a:pt x="0" y="0"/>
                              </a:moveTo>
                              <a:lnTo>
                                <a:pt x="2010" y="0"/>
                              </a:lnTo>
                              <a:lnTo>
                                <a:pt x="2010" y="720"/>
                              </a:lnTo>
                              <a:lnTo>
                                <a:pt x="0" y="720"/>
                              </a:lnTo>
                              <a:lnTo>
                                <a:pt x="0" y="437"/>
                              </a:lnTo>
                              <a:lnTo>
                                <a:pt x="141" y="360"/>
                              </a:lnTo>
                              <a:lnTo>
                                <a:pt x="0" y="28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00000"/>
                        </a:solidFill>
                        <a:ln>
                          <a:noFill/>
                        </a:ln>
                        <a:effectLst>
                          <a:softEdge rad="50800"/>
                        </a:effectLst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eastAsia="华文行楷" w:hint="default"/>
                                <w:sz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ascii="华文行楷" w:eastAsia="华文行楷" w:cstheme="minorBidi" w:hint="eastAsia"/>
                                <w:b/>
                                <w:bCs/>
                                <w:color w:val="FFFFFF" w:themeColor="light1"/>
                                <w:kern w:val="24"/>
                                <w:sz w:val="36"/>
                                <w:szCs w:val="48"/>
                                <w14:textFill>
                                  <w14:solidFill>
                                    <w14:schemeClr w14:val="lt1"/>
                                  </w14:solidFill>
                                </w14:textFill>
                              </w:rPr>
                              <w:t>考点0</w:t>
                            </w:r>
                            <w:r>
                              <w:rPr>
                                <w:rFonts w:ascii="华文行楷" w:eastAsia="华文行楷" w:cstheme="minorBidi" w:hint="eastAsia"/>
                                <w:b/>
                                <w:bCs/>
                                <w:color w:val="FFFFFF" w:themeColor="light1"/>
                                <w:kern w:val="24"/>
                                <w:sz w:val="36"/>
                                <w:szCs w:val="48"/>
                                <w:lang w:val="en-US" w:eastAsia="zh-CN"/>
                                <w14:textFill>
                                  <w14:solidFill>
                                    <w14:schemeClr w14:val="lt1"/>
                                  </w14:solidFill>
                                </w14:textFill>
                              </w:rPr>
                              <w:t>4代数式</w:t>
                            </w:r>
                          </w:p>
                        </w:txbxContent>
                      </wps:txbx>
                      <wps:bodyPr wrap="square" rtlCol="0" anchor="ctr"/>
                    </wps:wsp>
                  </a:graphicData>
                </a:graphic>
              </wp:inline>
            </w:drawing>
          </mc:Choice>
          <mc:Fallback>
            <w:pict>
              <v:shape id="任意多边形 142" o:spid="_x0000_i1090" style="width:167.55pt;height:36pt;v-text-anchor:middle" coordsize="2010,720" o:spt="100" adj="-11796480,,5400" path="m,l2010,,2010,720,,720,,437,141,360,,283,,xe" filled="t" fillcolor="#c00000" stroked="f">
                <v:stroke joinstyle="miter"/>
                <v:path o:connecttype="custom" o:connectlocs="1063942,0;0,228600;1063942,457200;2127885,228600" o:connectangles="0,164,82,0" textboxrect="0,0,2010,720"/>
                <o:lock v:ext="edit" aspectratio="f"/>
                <v:textbox>
                  <w:txbxContent>
                    <w:p w14:paraId="361DC05C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rFonts w:eastAsia="华文行楷" w:hint="default"/>
                          <w:sz w:val="20"/>
                          <w:lang w:val="en-US" w:eastAsia="zh-CN"/>
                        </w:rPr>
                      </w:pPr>
                      <w:r>
                        <w:rPr>
                          <w:rFonts w:ascii="华文行楷" w:eastAsia="华文行楷" w:cstheme="minorBidi" w:hint="eastAsia"/>
                          <w:b/>
                          <w:bCs/>
                          <w:color w:val="FFFFFF" w:themeColor="light1"/>
                          <w:kern w:val="24"/>
                          <w:sz w:val="36"/>
                          <w:szCs w:val="48"/>
                          <w14:textFill>
                            <w14:solidFill>
                              <w14:schemeClr w14:val="lt1"/>
                            </w14:solidFill>
                          </w14:textFill>
                        </w:rPr>
                        <w:t>考点0</w:t>
                      </w:r>
                      <w:r>
                        <w:rPr>
                          <w:rFonts w:ascii="华文行楷" w:eastAsia="华文行楷" w:cstheme="minorBidi" w:hint="eastAsia"/>
                          <w:b/>
                          <w:bCs/>
                          <w:color w:val="FFFFFF" w:themeColor="light1"/>
                          <w:kern w:val="24"/>
                          <w:sz w:val="36"/>
                          <w:szCs w:val="48"/>
                          <w:lang w:val="en-US" w:eastAsia="zh-CN"/>
                          <w14:textFill>
                            <w14:solidFill>
                              <w14:schemeClr w14:val="lt1"/>
                            </w14:solidFill>
                          </w14:textFill>
                        </w:rPr>
                        <w:t>4代数式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6EC312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20</w:t>
      </w:r>
      <w:r>
        <w:rPr>
          <w:sz w:val="21"/>
        </w:rPr>
        <w:t>．（2025·上海崇明·二模）下列运算正确的是（　　）</w:t>
      </w:r>
    </w:p>
    <w:p w14:paraId="4492DD8D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91" type="#_x0000_t75" alt="eqId4440c145d8a4ac224aebd09c536c4b4f" style="width:53.65pt;height:13.9pt" o:oleicon="f" o:ole="" coordsize="21600,21600" o:preferrelative="t" filled="f" stroked="f">
            <v:stroke joinstyle="miter"/>
            <v:imagedata r:id="rId129" o:title="eqId4440c145d8a4ac224aebd09c536c4b4f"/>
            <o:lock v:ext="edit" aspectratio="t"/>
            <w10:anchorlock/>
          </v:shape>
          <o:OLEObject Type="Embed" ProgID="Equation.DSMT4" ShapeID="_x0000_i1091" DrawAspect="Content" ObjectID="_1468075787" r:id="rId130"/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92" type="#_x0000_t75" alt="eqId305e016e5c476236eb079c80fc4af8a5" style="width:54.55pt;height:13.8pt" o:oleicon="f" o:ole="" coordsize="21600,21600" o:preferrelative="t" filled="f" stroked="f">
            <v:stroke joinstyle="miter"/>
            <v:imagedata r:id="rId131" o:title="eqId305e016e5c476236eb079c80fc4af8a5"/>
            <o:lock v:ext="edit" aspectratio="t"/>
            <w10:anchorlock/>
          </v:shape>
          <o:OLEObject Type="Embed" ProgID="Equation.DSMT4" ShapeID="_x0000_i1092" DrawAspect="Content" ObjectID="_1468075788" r:id="rId132"/>
        </w:object>
      </w:r>
    </w:p>
    <w:p w14:paraId="77C2C8F2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object>
          <v:shape id="_x0000_i1093" type="#_x0000_t75" alt="eqIdf2e93cadfec3ef49c9e66db07b10da86" style="width:67.7pt;height:12.4pt" o:oleicon="f" o:ole="" coordsize="21600,21600" o:preferrelative="t" filled="f" stroked="f">
            <v:stroke joinstyle="miter"/>
            <v:imagedata r:id="rId133" o:title="eqIdf2e93cadfec3ef49c9e66db07b10da86"/>
            <o:lock v:ext="edit" aspectratio="t"/>
            <w10:anchorlock/>
          </v:shape>
          <o:OLEObject Type="Embed" ProgID="Equation.DSMT4" ShapeID="_x0000_i1093" DrawAspect="Content" ObjectID="_1468075789" r:id="rId134"/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94" type="#_x0000_t75" alt="eqIddf6bb07043b7635be407e19aa68db4b9" style="width:55.45pt;height:18.5pt" o:oleicon="f" o:ole="" coordsize="21600,21600" o:preferrelative="t" filled="f" stroked="f">
            <v:stroke joinstyle="miter"/>
            <v:imagedata r:id="rId135" o:title="eqIddf6bb07043b7635be407e19aa68db4b9"/>
            <o:lock v:ext="edit" aspectratio="t"/>
            <w10:anchorlock/>
          </v:shape>
          <o:OLEObject Type="Embed" ProgID="Equation.DSMT4" ShapeID="_x0000_i1094" DrawAspect="Content" ObjectID="_1468075790" r:id="rId136"/>
        </w:object>
      </w:r>
    </w:p>
    <w:p w14:paraId="2A290C7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21</w:t>
      </w:r>
      <w:r>
        <w:rPr>
          <w:sz w:val="21"/>
        </w:rPr>
        <w:t>．（2025·上海青浦·二模）代数式</w:t>
      </w:r>
      <w:r>
        <w:object>
          <v:shape id="_x0000_i1095" type="#_x0000_t75" alt="eqId3288a8b820a8c6aca9b3c07ebc91d03c" style="width:22.85pt;height:14.05pt" o:oleicon="f" o:ole="" coordsize="21600,21600" o:preferrelative="t" filled="f" stroked="f">
            <v:stroke joinstyle="miter"/>
            <v:imagedata r:id="rId137" o:title="eqId3288a8b820a8c6aca9b3c07ebc91d03c"/>
            <o:lock v:ext="edit" aspectratio="t"/>
            <w10:anchorlock/>
          </v:shape>
          <o:OLEObject Type="Embed" ProgID="Equation.DSMT4" ShapeID="_x0000_i1095" DrawAspect="Content" ObjectID="_1468075791" r:id="rId138"/>
        </w:object>
      </w:r>
      <w:r>
        <w:rPr>
          <w:sz w:val="21"/>
        </w:rPr>
        <w:t>的次数是（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2628FD00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A．1</w:t>
      </w:r>
      <w:r>
        <w:rPr>
          <w:sz w:val="21"/>
        </w:rPr>
        <w:tab/>
      </w:r>
      <w:r>
        <w:rPr>
          <w:sz w:val="21"/>
        </w:rPr>
        <w:t>B．2</w:t>
      </w:r>
      <w:r>
        <w:rPr>
          <w:sz w:val="21"/>
        </w:rPr>
        <w:tab/>
      </w:r>
      <w:r>
        <w:rPr>
          <w:sz w:val="21"/>
        </w:rPr>
        <w:t>C．3</w:t>
      </w:r>
      <w:r>
        <w:rPr>
          <w:sz w:val="21"/>
        </w:rPr>
        <w:tab/>
      </w:r>
      <w:r>
        <w:rPr>
          <w:sz w:val="21"/>
        </w:rPr>
        <w:t>D．4</w:t>
      </w:r>
    </w:p>
    <w:p w14:paraId="08D3B1E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</w:t>
      </w:r>
      <w:r>
        <w:rPr>
          <w:rFonts w:hint="eastAsia"/>
          <w:sz w:val="21"/>
          <w:lang w:val="en-US" w:eastAsia="zh-CN"/>
        </w:rPr>
        <w:t>2</w:t>
      </w:r>
      <w:r>
        <w:rPr>
          <w:sz w:val="21"/>
        </w:rPr>
        <w:t>．（2025·上海宝山·二模）下列运算正确的是（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64D7D5B9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96" type="#_x0000_t75" alt="eqId1714e7181ca65517e58dd18de1d218b2" style="width:57.15pt;height:13.75pt" o:oleicon="f" o:ole="" coordsize="21600,21600" o:preferrelative="t" filled="f" stroked="f">
            <v:stroke joinstyle="miter"/>
            <v:imagedata r:id="rId139" o:title="eqId1714e7181ca65517e58dd18de1d218b2"/>
            <o:lock v:ext="edit" aspectratio="t"/>
            <w10:anchorlock/>
          </v:shape>
          <o:OLEObject Type="Embed" ProgID="Equation.DSMT4" ShapeID="_x0000_i1096" DrawAspect="Content" ObjectID="_1468075792" r:id="rId140"/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97" type="#_x0000_t75" alt="eqIdcd0657b1ce4ee928161de86cbed98665" style="width:67.75pt;height:19.35pt" o:oleicon="f" o:ole="" coordsize="21600,21600" o:preferrelative="t" filled="f" stroked="f">
            <v:stroke joinstyle="miter"/>
            <v:imagedata r:id="rId141" o:title="eqIdcd0657b1ce4ee928161de86cbed98665"/>
            <o:lock v:ext="edit" aspectratio="t"/>
            <w10:anchorlock/>
          </v:shape>
          <o:OLEObject Type="Embed" ProgID="Equation.DSMT4" ShapeID="_x0000_i1097" DrawAspect="Content" ObjectID="_1468075793" r:id="rId142"/>
        </w:object>
      </w:r>
      <w:r>
        <w:rPr>
          <w:sz w:val="21"/>
        </w:rPr>
        <w:tab/>
      </w:r>
      <w:r>
        <w:rPr>
          <w:sz w:val="21"/>
        </w:rPr>
        <w:t>C．</w:t>
      </w:r>
      <w:r>
        <w:object>
          <v:shape id="_x0000_i1098" type="#_x0000_t75" alt="eqId1fd7edee86ba4de6745236425616a40f" style="width:51pt;height:19.2pt" o:oleicon="f" o:ole="" coordsize="21600,21600" o:preferrelative="t" filled="f" stroked="f">
            <v:stroke joinstyle="miter"/>
            <v:imagedata r:id="rId143" o:title="eqId1fd7edee86ba4de6745236425616a40f"/>
            <o:lock v:ext="edit" aspectratio="t"/>
            <w10:anchorlock/>
          </v:shape>
          <o:OLEObject Type="Embed" ProgID="Equation.DSMT4" ShapeID="_x0000_i1098" DrawAspect="Content" ObjectID="_1468075794" r:id="rId144"/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99" type="#_x0000_t75" alt="eqId545e7c1f00fae507f21c35c64f059df7" style="width:44.85pt;height:21.1pt" o:oleicon="f" o:ole="" coordsize="21600,21600" o:preferrelative="t" filled="f" stroked="f">
            <v:stroke joinstyle="miter"/>
            <v:imagedata r:id="rId145" o:title="eqId545e7c1f00fae507f21c35c64f059df7"/>
            <o:lock v:ext="edit" aspectratio="t"/>
            <w10:anchorlock/>
          </v:shape>
          <o:OLEObject Type="Embed" ProgID="Equation.DSMT4" ShapeID="_x0000_i1099" DrawAspect="Content" ObjectID="_1468075795" r:id="rId146"/>
        </w:object>
      </w:r>
    </w:p>
    <w:p w14:paraId="3EF3CCA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</w:t>
      </w:r>
      <w:r>
        <w:rPr>
          <w:rFonts w:hint="eastAsia"/>
          <w:sz w:val="21"/>
          <w:lang w:val="en-US" w:eastAsia="zh-CN"/>
        </w:rPr>
        <w:t>3</w:t>
      </w:r>
      <w:r>
        <w:rPr>
          <w:sz w:val="21"/>
        </w:rPr>
        <w:t>．（2025·上海松江·二模）下列单项式中，与</w:t>
      </w:r>
      <w:r>
        <w:object>
          <v:shape id="_x0000_i1100" type="#_x0000_t75" alt="eqIdd84fca28db13d8525e905f56b02663f5" style="width:17.55pt;height:13.65pt" o:oleicon="f" o:ole="" coordsize="21600,21600" o:preferrelative="t" filled="f" stroked="f">
            <v:stroke joinstyle="miter"/>
            <v:imagedata r:id="rId147" o:title="eqIdd84fca28db13d8525e905f56b02663f5"/>
            <o:lock v:ext="edit" aspectratio="t"/>
            <w10:anchorlock/>
          </v:shape>
          <o:OLEObject Type="Embed" ProgID="Equation.DSMT4" ShapeID="_x0000_i1100" DrawAspect="Content" ObjectID="_1468075796" r:id="rId148"/>
        </w:object>
      </w:r>
      <w:r>
        <w:rPr>
          <w:sz w:val="21"/>
        </w:rPr>
        <w:t>是同类项的是（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0BCCCBD8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101" type="#_x0000_t75" alt="eqIda025f648f3051e60bb8924dc0bfb313f" style="width:19.3pt;height:12.45pt" o:oleicon="f" o:ole="" coordsize="21600,21600" o:preferrelative="t" filled="f" stroked="f">
            <v:stroke joinstyle="miter"/>
            <v:imagedata r:id="rId149" o:title="eqIda025f648f3051e60bb8924dc0bfb313f"/>
            <o:lock v:ext="edit" aspectratio="t"/>
            <w10:anchorlock/>
          </v:shape>
          <o:OLEObject Type="Embed" ProgID="Equation.DSMT4" ShapeID="_x0000_i1101" DrawAspect="Content" ObjectID="_1468075797" r:id="rId150"/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102" type="#_x0000_t75" alt="eqId02820ee82b8df658bbff7a23449b5c9a" style="width:22.85pt;height:13.7pt" o:oleicon="f" o:ole="" coordsize="21600,21600" o:preferrelative="t" filled="f" stroked="f">
            <v:stroke joinstyle="miter"/>
            <v:imagedata r:id="rId151" o:title="eqId02820ee82b8df658bbff7a23449b5c9a"/>
            <o:lock v:ext="edit" aspectratio="t"/>
            <w10:anchorlock/>
          </v:shape>
          <o:OLEObject Type="Embed" ProgID="Equation.DSMT4" ShapeID="_x0000_i1102" DrawAspect="Content" ObjectID="_1468075798" r:id="rId152"/>
        </w:object>
      </w:r>
      <w:r>
        <w:rPr>
          <w:sz w:val="21"/>
        </w:rPr>
        <w:tab/>
      </w:r>
      <w:r>
        <w:rPr>
          <w:sz w:val="21"/>
        </w:rPr>
        <w:t>C．</w:t>
      </w:r>
      <w:r>
        <w:object>
          <v:shape id="_x0000_i1103" type="#_x0000_t75" alt="eqId959e3f91c3584999ee7f07bfc3bbbdff" style="width:23.75pt;height:13.85pt" o:oleicon="f" o:ole="" coordsize="21600,21600" o:preferrelative="t" filled="f" stroked="f">
            <v:stroke joinstyle="miter"/>
            <v:imagedata r:id="rId153" o:title="eqId959e3f91c3584999ee7f07bfc3bbbdff"/>
            <o:lock v:ext="edit" aspectratio="t"/>
            <w10:anchorlock/>
          </v:shape>
          <o:OLEObject Type="Embed" ProgID="Equation.DSMT4" ShapeID="_x0000_i1103" DrawAspect="Content" ObjectID="_1468075799" r:id="rId154"/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104" type="#_x0000_t75" alt="eqIdeaa230b3100ec004a77ec99d8e007206" style="width:27.25pt;height:13.95pt" o:oleicon="f" o:ole="" coordsize="21600,21600" o:preferrelative="t" filled="f" stroked="f">
            <v:stroke joinstyle="miter"/>
            <v:imagedata r:id="rId155" o:title="eqIdeaa230b3100ec004a77ec99d8e007206"/>
            <o:lock v:ext="edit" aspectratio="t"/>
            <w10:anchorlock/>
          </v:shape>
          <o:OLEObject Type="Embed" ProgID="Equation.DSMT4" ShapeID="_x0000_i1104" DrawAspect="Content" ObjectID="_1468075800" r:id="rId156"/>
        </w:object>
      </w:r>
    </w:p>
    <w:p w14:paraId="4232F1F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</w:t>
      </w:r>
      <w:r>
        <w:rPr>
          <w:rFonts w:hint="eastAsia"/>
          <w:sz w:val="21"/>
          <w:lang w:val="en-US" w:eastAsia="zh-CN"/>
        </w:rPr>
        <w:t>4</w:t>
      </w:r>
      <w:r>
        <w:rPr>
          <w:sz w:val="21"/>
        </w:rPr>
        <w:t>．（2025·上海普陀·二模）下列各式计算结果等于</w:t>
      </w:r>
      <w:r>
        <w:object>
          <v:shape id="_x0000_i1105" type="#_x0000_t75" alt="eqIdad0146c75af51ec88de9f9f2a3fa117a" style="width:17.55pt;height:13.65pt" o:oleicon="f" o:ole="" coordsize="21600,21600" o:preferrelative="t" filled="f" stroked="f">
            <v:stroke joinstyle="miter"/>
            <v:imagedata r:id="rId157" o:title="eqIdad0146c75af51ec88de9f9f2a3fa117a"/>
            <o:lock v:ext="edit" aspectratio="t"/>
            <w10:anchorlock/>
          </v:shape>
          <o:OLEObject Type="Embed" ProgID="Equation.DSMT4" ShapeID="_x0000_i1105" DrawAspect="Content" ObjectID="_1468075801" r:id="rId158"/>
        </w:object>
      </w:r>
      <w:r>
        <w:rPr>
          <w:sz w:val="21"/>
        </w:rPr>
        <w:t>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5F6A7391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106" type="#_x0000_t75" alt="eqId3653e965901b1cd0be953f4293f6730c" style="width:24.6pt;height:11.95pt" o:oleicon="f" o:ole="" coordsize="21600,21600" o:preferrelative="t" filled="f" stroked="f">
            <v:stroke joinstyle="miter"/>
            <v:imagedata r:id="rId159" o:title="eqId3653e965901b1cd0be953f4293f6730c"/>
            <o:lock v:ext="edit" aspectratio="t"/>
            <w10:anchorlock/>
          </v:shape>
          <o:OLEObject Type="Embed" ProgID="Equation.DSMT4" ShapeID="_x0000_i1106" DrawAspect="Content" ObjectID="_1468075802" r:id="rId160"/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107" type="#_x0000_t75" alt="eqId3e792170d981f141c9ba1cb61576e326" style="width:32.55pt;height:13.95pt" o:oleicon="f" o:ole="" coordsize="21600,21600" o:preferrelative="t" filled="f" stroked="f">
            <v:stroke joinstyle="miter"/>
            <v:imagedata r:id="rId161" o:title="eqId3e792170d981f141c9ba1cb61576e326"/>
            <o:lock v:ext="edit" aspectratio="t"/>
            <w10:anchorlock/>
          </v:shape>
          <o:OLEObject Type="Embed" ProgID="Equation.DSMT4" ShapeID="_x0000_i1107" DrawAspect="Content" ObjectID="_1468075803" r:id="rId162"/>
        </w:object>
      </w:r>
      <w:r>
        <w:rPr>
          <w:sz w:val="21"/>
        </w:rPr>
        <w:tab/>
      </w:r>
      <w:r>
        <w:rPr>
          <w:sz w:val="21"/>
        </w:rPr>
        <w:t>C．</w:t>
      </w:r>
      <w:r>
        <w:object>
          <v:shape id="_x0000_i1108" type="#_x0000_t75" alt="eqId3cd61bdb7227d6339eac85efb3efbccf" style="width:47.5pt;height:13.85pt" o:oleicon="f" o:ole="" coordsize="21600,21600" o:preferrelative="t" filled="f" stroked="f">
            <v:stroke joinstyle="miter"/>
            <v:imagedata r:id="rId163" o:title="eqId3cd61bdb7227d6339eac85efb3efbccf"/>
            <o:lock v:ext="edit" aspectratio="t"/>
            <w10:anchorlock/>
          </v:shape>
          <o:OLEObject Type="Embed" ProgID="Equation.DSMT4" ShapeID="_x0000_i1108" DrawAspect="Content" ObjectID="_1468075804" r:id="rId164"/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109" type="#_x0000_t75" alt="eqIdab3dcce24c112a4841ee85e9b63d7e56" style="width:46.6pt;height:14.3pt" o:oleicon="f" o:ole="" coordsize="21600,21600" o:preferrelative="t" filled="f" stroked="f">
            <v:stroke joinstyle="miter"/>
            <v:imagedata r:id="rId165" o:title="eqIdab3dcce24c112a4841ee85e9b63d7e56"/>
            <o:lock v:ext="edit" aspectratio="t"/>
            <w10:anchorlock/>
          </v:shape>
          <o:OLEObject Type="Embed" ProgID="Equation.DSMT4" ShapeID="_x0000_i1109" DrawAspect="Content" ObjectID="_1468075805" r:id="rId166"/>
        </w:object>
      </w:r>
    </w:p>
    <w:p w14:paraId="2B085FE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</w:t>
      </w:r>
      <w:r>
        <w:rPr>
          <w:rFonts w:hint="eastAsia"/>
          <w:sz w:val="21"/>
          <w:lang w:val="en-US" w:eastAsia="zh-CN"/>
        </w:rPr>
        <w:t>5</w:t>
      </w:r>
      <w:r>
        <w:rPr>
          <w:sz w:val="21"/>
        </w:rPr>
        <w:t>．（2025·上海浦东新·二模）计算：</w:t>
      </w:r>
      <w:r>
        <w:object>
          <v:shape id="_x0000_i1110" type="#_x0000_t75" alt="eqId6bada61b0ff3b2d13e314125797b4944" style="width:39.55pt;height:14.4pt" o:oleicon="f" o:ole="" coordsize="21600,21600" o:preferrelative="t" filled="f" stroked="f">
            <v:stroke joinstyle="miter"/>
            <v:imagedata r:id="rId167" o:title="eqId6bada61b0ff3b2d13e314125797b4944"/>
            <o:lock v:ext="edit" aspectratio="t"/>
            <w10:anchorlock/>
          </v:shape>
          <o:OLEObject Type="Embed" ProgID="Equation.DSMT4" ShapeID="_x0000_i1110" DrawAspect="Content" ObjectID="_1468075806" r:id="rId168"/>
        </w:objec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．</w:t>
      </w:r>
    </w:p>
    <w:p w14:paraId="237B9B31">
      <w:pPr>
        <w:spacing w:line="360" w:lineRule="auto"/>
        <w:jc w:val="left"/>
        <w:textAlignment w:val="center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2127885" cy="457200"/>
                <wp:effectExtent l="0" t="0" r="5715" b="0"/>
                <wp:docPr id="7" name="任意多边形 14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127885" cy="457200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720" w="2010" stroke="1">
                              <a:moveTo>
                                <a:pt x="0" y="0"/>
                              </a:moveTo>
                              <a:lnTo>
                                <a:pt x="2010" y="0"/>
                              </a:lnTo>
                              <a:lnTo>
                                <a:pt x="2010" y="720"/>
                              </a:lnTo>
                              <a:lnTo>
                                <a:pt x="0" y="720"/>
                              </a:lnTo>
                              <a:lnTo>
                                <a:pt x="0" y="437"/>
                              </a:lnTo>
                              <a:lnTo>
                                <a:pt x="141" y="360"/>
                              </a:lnTo>
                              <a:lnTo>
                                <a:pt x="0" y="28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00000"/>
                        </a:solidFill>
                        <a:ln>
                          <a:noFill/>
                        </a:ln>
                        <a:effectLst>
                          <a:softEdge rad="50800"/>
                        </a:effectLst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eastAsia="华文行楷" w:hint="default"/>
                                <w:sz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ascii="华文行楷" w:eastAsia="华文行楷" w:cstheme="minorBidi" w:hint="eastAsia"/>
                                <w:b/>
                                <w:bCs/>
                                <w:color w:val="FFFFFF" w:themeColor="light1"/>
                                <w:kern w:val="24"/>
                                <w:sz w:val="36"/>
                                <w:szCs w:val="48"/>
                                <w14:textFill>
                                  <w14:solidFill>
                                    <w14:schemeClr w14:val="lt1"/>
                                  </w14:solidFill>
                                </w14:textFill>
                              </w:rPr>
                              <w:t>考点0</w:t>
                            </w:r>
                            <w:r>
                              <w:rPr>
                                <w:rFonts w:ascii="华文行楷" w:eastAsia="华文行楷" w:cstheme="minorBidi" w:hint="eastAsia"/>
                                <w:b/>
                                <w:bCs/>
                                <w:color w:val="FFFFFF" w:themeColor="light1"/>
                                <w:kern w:val="24"/>
                                <w:sz w:val="36"/>
                                <w:szCs w:val="48"/>
                                <w:lang w:val="en-US" w:eastAsia="zh-CN"/>
                                <w14:textFill>
                                  <w14:solidFill>
                                    <w14:schemeClr w14:val="lt1"/>
                                  </w14:solidFill>
                                </w14:textFill>
                              </w:rPr>
                              <w:t>5因式分解</w:t>
                            </w:r>
                          </w:p>
                        </w:txbxContent>
                      </wps:txbx>
                      <wps:bodyPr wrap="square" rtlCol="0" anchor="ctr"/>
                    </wps:wsp>
                  </a:graphicData>
                </a:graphic>
              </wp:inline>
            </w:drawing>
          </mc:Choice>
          <mc:Fallback>
            <w:pict>
              <v:shape id="任意多边形 142" o:spid="_x0000_i1111" style="width:167.55pt;height:36pt;v-text-anchor:middle" coordsize="2010,720" o:spt="100" adj="-11796480,,5400" path="m,l2010,,2010,720,,720,,437,141,360,,283,,xe" filled="t" fillcolor="#c00000" stroked="f">
                <v:stroke joinstyle="miter"/>
                <v:path o:connecttype="custom" o:connectlocs="1063942,0;0,228600;1063942,457200;2127885,228600" o:connectangles="0,164,82,0" textboxrect="0,0,2010,720"/>
                <o:lock v:ext="edit" aspectratio="f"/>
                <v:textbox>
                  <w:txbxContent>
                    <w:p w14:paraId="733839E7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rFonts w:eastAsia="华文行楷" w:hint="default"/>
                          <w:sz w:val="20"/>
                          <w:lang w:val="en-US" w:eastAsia="zh-CN"/>
                        </w:rPr>
                      </w:pPr>
                      <w:r>
                        <w:rPr>
                          <w:rFonts w:ascii="华文行楷" w:eastAsia="华文行楷" w:cstheme="minorBidi" w:hint="eastAsia"/>
                          <w:b/>
                          <w:bCs/>
                          <w:color w:val="FFFFFF" w:themeColor="light1"/>
                          <w:kern w:val="24"/>
                          <w:sz w:val="36"/>
                          <w:szCs w:val="48"/>
                          <w14:textFill>
                            <w14:solidFill>
                              <w14:schemeClr w14:val="lt1"/>
                            </w14:solidFill>
                          </w14:textFill>
                        </w:rPr>
                        <w:t>考点0</w:t>
                      </w:r>
                      <w:r>
                        <w:rPr>
                          <w:rFonts w:ascii="华文行楷" w:eastAsia="华文行楷" w:cstheme="minorBidi" w:hint="eastAsia"/>
                          <w:b/>
                          <w:bCs/>
                          <w:color w:val="FFFFFF" w:themeColor="light1"/>
                          <w:kern w:val="24"/>
                          <w:sz w:val="36"/>
                          <w:szCs w:val="48"/>
                          <w:lang w:val="en-US" w:eastAsia="zh-CN"/>
                          <w14:textFill>
                            <w14:solidFill>
                              <w14:schemeClr w14:val="lt1"/>
                            </w14:solidFill>
                          </w14:textFill>
                        </w:rPr>
                        <w:t>5因式分解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675DBD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26．（2025·上海静安·二模）分解因式：</w:t>
      </w:r>
      <w:r>
        <w:object>
          <v:shape id="_x0000_i1112" type="#_x0000_t75" alt="eqId3abb5f38e112d0af43c22c99b7da05d9" style="width:36.05pt;height:13.8pt" o:oleicon="f" o:ole="" coordsize="21600,21600" o:preferrelative="t" filled="f" stroked="f">
            <v:stroke joinstyle="miter"/>
            <v:imagedata r:id="rId169" o:title="eqId3abb5f38e112d0af43c22c99b7da05d9"/>
            <o:lock v:ext="edit" aspectratio="t"/>
            <w10:anchorlock/>
          </v:shape>
          <o:OLEObject Type="Embed" ProgID="Equation.DSMT4" ShapeID="_x0000_i1112" DrawAspect="Content" ObjectID="_1468075807" r:id="rId170"/>
        </w:objec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．</w:t>
      </w:r>
    </w:p>
    <w:p w14:paraId="23310D89">
      <w:pPr>
        <w:spacing w:line="360" w:lineRule="auto"/>
        <w:jc w:val="left"/>
        <w:textAlignment w:val="center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2127885" cy="457200"/>
                <wp:effectExtent l="0" t="0" r="5715" b="0"/>
                <wp:docPr id="8" name="任意多边形 14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127885" cy="457200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720" w="2010" stroke="1">
                              <a:moveTo>
                                <a:pt x="0" y="0"/>
                              </a:moveTo>
                              <a:lnTo>
                                <a:pt x="2010" y="0"/>
                              </a:lnTo>
                              <a:lnTo>
                                <a:pt x="2010" y="720"/>
                              </a:lnTo>
                              <a:lnTo>
                                <a:pt x="0" y="720"/>
                              </a:lnTo>
                              <a:lnTo>
                                <a:pt x="0" y="437"/>
                              </a:lnTo>
                              <a:lnTo>
                                <a:pt x="141" y="360"/>
                              </a:lnTo>
                              <a:lnTo>
                                <a:pt x="0" y="28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00000"/>
                        </a:solidFill>
                        <a:ln>
                          <a:noFill/>
                        </a:ln>
                        <a:effectLst>
                          <a:softEdge rad="50800"/>
                        </a:effectLst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eastAsia="华文行楷" w:hint="default"/>
                                <w:sz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ascii="华文行楷" w:eastAsia="华文行楷" w:cstheme="minorBidi" w:hint="eastAsia"/>
                                <w:b/>
                                <w:bCs/>
                                <w:color w:val="FFFFFF" w:themeColor="light1"/>
                                <w:kern w:val="24"/>
                                <w:sz w:val="36"/>
                                <w:szCs w:val="48"/>
                                <w14:textFill>
                                  <w14:solidFill>
                                    <w14:schemeClr w14:val="lt1"/>
                                  </w14:solidFill>
                                </w14:textFill>
                              </w:rPr>
                              <w:t>考点0</w:t>
                            </w:r>
                            <w:r>
                              <w:rPr>
                                <w:rFonts w:ascii="华文行楷" w:eastAsia="华文行楷" w:cstheme="minorBidi" w:hint="eastAsia"/>
                                <w:b/>
                                <w:bCs/>
                                <w:color w:val="FFFFFF" w:themeColor="light1"/>
                                <w:kern w:val="24"/>
                                <w:sz w:val="36"/>
                                <w:szCs w:val="48"/>
                                <w:lang w:val="en-US" w:eastAsia="zh-CN"/>
                                <w14:textFill>
                                  <w14:solidFill>
                                    <w14:schemeClr w14:val="lt1"/>
                                  </w14:solidFill>
                                </w14:textFill>
                              </w:rPr>
                              <w:t>6分式</w:t>
                            </w:r>
                          </w:p>
                        </w:txbxContent>
                      </wps:txbx>
                      <wps:bodyPr wrap="square" rtlCol="0" anchor="ctr"/>
                    </wps:wsp>
                  </a:graphicData>
                </a:graphic>
              </wp:inline>
            </w:drawing>
          </mc:Choice>
          <mc:Fallback>
            <w:pict>
              <v:shape id="任意多边形 142" o:spid="_x0000_i1113" style="width:167.55pt;height:36pt;v-text-anchor:middle" coordsize="2010,720" o:spt="100" adj="-11796480,,5400" path="m,l2010,,2010,720,,720,,437,141,360,,283,,xe" filled="t" fillcolor="#c00000" stroked="f">
                <v:stroke joinstyle="miter"/>
                <v:path o:connecttype="custom" o:connectlocs="1063942,0;0,228600;1063942,457200;2127885,228600" o:connectangles="0,164,82,0" textboxrect="0,0,2010,720"/>
                <o:lock v:ext="edit" aspectratio="f"/>
                <v:textbox>
                  <w:txbxContent>
                    <w:p w14:paraId="76E7D32E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rFonts w:eastAsia="华文行楷" w:hint="default"/>
                          <w:sz w:val="20"/>
                          <w:lang w:val="en-US" w:eastAsia="zh-CN"/>
                        </w:rPr>
                      </w:pPr>
                      <w:r>
                        <w:rPr>
                          <w:rFonts w:ascii="华文行楷" w:eastAsia="华文行楷" w:cstheme="minorBidi" w:hint="eastAsia"/>
                          <w:b/>
                          <w:bCs/>
                          <w:color w:val="FFFFFF" w:themeColor="light1"/>
                          <w:kern w:val="24"/>
                          <w:sz w:val="36"/>
                          <w:szCs w:val="48"/>
                          <w14:textFill>
                            <w14:solidFill>
                              <w14:schemeClr w14:val="lt1"/>
                            </w14:solidFill>
                          </w14:textFill>
                        </w:rPr>
                        <w:t>考点0</w:t>
                      </w:r>
                      <w:r>
                        <w:rPr>
                          <w:rFonts w:ascii="华文行楷" w:eastAsia="华文行楷" w:cstheme="minorBidi" w:hint="eastAsia"/>
                          <w:b/>
                          <w:bCs/>
                          <w:color w:val="FFFFFF" w:themeColor="light1"/>
                          <w:kern w:val="24"/>
                          <w:sz w:val="36"/>
                          <w:szCs w:val="48"/>
                          <w:lang w:val="en-US" w:eastAsia="zh-CN"/>
                          <w14:textFill>
                            <w14:solidFill>
                              <w14:schemeClr w14:val="lt1"/>
                            </w14:solidFill>
                          </w14:textFill>
                        </w:rPr>
                        <w:t>6分式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ACF10E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</w:t>
      </w:r>
      <w:r>
        <w:rPr>
          <w:rFonts w:hint="eastAsia"/>
          <w:sz w:val="21"/>
          <w:lang w:val="en-US" w:eastAsia="zh-CN"/>
        </w:rPr>
        <w:t>7</w:t>
      </w:r>
      <w:r>
        <w:rPr>
          <w:sz w:val="21"/>
        </w:rPr>
        <w:t>．（2025·上海闵行·二模）计算：</w:t>
      </w:r>
      <w:r>
        <w:object>
          <v:shape id="_x0000_i1114" type="#_x0000_t75" alt="eqId0dae8785700b5b68c04f17aa682a5cb5" style="width:19.35pt;height:17.6pt" o:oleicon="f" o:ole="" coordsize="21600,21600" o:preferrelative="t" filled="f" stroked="f">
            <v:stroke joinstyle="miter"/>
            <v:imagedata r:id="rId171" o:title="eqId0dae8785700b5b68c04f17aa682a5cb5"/>
            <o:lock v:ext="edit" aspectratio="t"/>
            <w10:anchorlock/>
          </v:shape>
          <o:OLEObject Type="Embed" ProgID="Equation.DSMT4" ShapeID="_x0000_i1114" DrawAspect="Content" ObjectID="_1468075808" r:id="rId172"/>
        </w:objec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．</w:t>
      </w:r>
    </w:p>
    <w:p w14:paraId="368D952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28</w:t>
      </w:r>
      <w:r>
        <w:rPr>
          <w:sz w:val="21"/>
        </w:rPr>
        <w:t>．（2025·上海徐汇·二模）先化简，再求值：</w:t>
      </w:r>
      <w:r>
        <w:object>
          <v:shape id="_x0000_i1115" type="#_x0000_t75" alt="eqId0c7e6e5bb6dfed8c0c919557b7ca3025" style="width:99.4pt;height:29.9pt" o:oleicon="f" o:ole="" coordsize="21600,21600" o:preferrelative="t" filled="f" stroked="f">
            <v:stroke joinstyle="miter"/>
            <v:imagedata r:id="rId173" o:title="eqId0c7e6e5bb6dfed8c0c919557b7ca3025"/>
            <o:lock v:ext="edit" aspectratio="t"/>
            <w10:anchorlock/>
          </v:shape>
          <o:OLEObject Type="Embed" ProgID="Equation.DSMT4" ShapeID="_x0000_i1115" DrawAspect="Content" ObjectID="_1468075809" r:id="rId174"/>
        </w:object>
      </w:r>
      <w:r>
        <w:rPr>
          <w:sz w:val="21"/>
        </w:rPr>
        <w:t>，其中</w:t>
      </w:r>
      <w:r>
        <w:object>
          <v:shape id="_x0000_i1116" type="#_x0000_t75" alt="eqId8056871310280fa6620ac41413a14a74" style="width:46.6pt;height:29pt" o:oleicon="f" o:ole="" coordsize="21600,21600" o:preferrelative="t" filled="f" stroked="f">
            <v:stroke joinstyle="miter"/>
            <v:imagedata r:id="rId175" o:title="eqId8056871310280fa6620ac41413a14a74"/>
            <o:lock v:ext="edit" aspectratio="t"/>
            <w10:anchorlock/>
          </v:shape>
          <o:OLEObject Type="Embed" ProgID="Equation.DSMT4" ShapeID="_x0000_i1116" DrawAspect="Content" ObjectID="_1468075810" r:id="rId176"/>
        </w:object>
      </w:r>
      <w:r>
        <w:rPr>
          <w:sz w:val="21"/>
        </w:rPr>
        <w:t>．</w:t>
      </w:r>
    </w:p>
    <w:p w14:paraId="1C05FC01">
      <w:pPr>
        <w:shd w:val="clear" w:color="auto" w:fill="auto"/>
        <w:spacing w:line="360" w:lineRule="auto"/>
        <w:jc w:val="left"/>
        <w:textAlignment w:val="center"/>
        <w:rPr>
          <w:rFonts w:hint="eastAsia"/>
          <w:sz w:val="21"/>
          <w:lang w:val="en-US" w:eastAsia="zh-CN"/>
        </w:rPr>
      </w:pPr>
    </w:p>
    <w:p w14:paraId="5001001E">
      <w:pPr>
        <w:shd w:val="clear" w:color="auto" w:fill="auto"/>
        <w:spacing w:line="360" w:lineRule="auto"/>
        <w:jc w:val="left"/>
        <w:textAlignment w:val="center"/>
        <w:rPr>
          <w:rFonts w:hint="eastAsia"/>
          <w:sz w:val="21"/>
          <w:lang w:val="en-US" w:eastAsia="zh-CN"/>
        </w:rPr>
      </w:pPr>
    </w:p>
    <w:p w14:paraId="669D699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29</w:t>
      </w:r>
      <w:r>
        <w:rPr>
          <w:sz w:val="21"/>
        </w:rPr>
        <w:t>．（2025·上海奉贤·二模）先化简，再求值：</w:t>
      </w:r>
      <w:r>
        <w:object>
          <v:shape id="_x0000_i1117" type="#_x0000_t75" alt="eqId637515b5467ab13bbaa3100a942e4254" style="width:108.2pt;height:31.05pt" o:oleicon="f" o:ole="" coordsize="21600,21600" o:preferrelative="t" filled="f" stroked="f">
            <v:stroke joinstyle="miter"/>
            <v:imagedata r:id="rId177" o:title="eqId637515b5467ab13bbaa3100a942e4254"/>
            <o:lock v:ext="edit" aspectratio="t"/>
            <w10:anchorlock/>
          </v:shape>
          <o:OLEObject Type="Embed" ProgID="Equation.DSMT4" ShapeID="_x0000_i1117" DrawAspect="Content" ObjectID="_1468075811" r:id="rId178"/>
        </w:object>
      </w:r>
      <w:r>
        <w:rPr>
          <w:sz w:val="21"/>
        </w:rPr>
        <w:t>，其中</w:t>
      </w:r>
      <w:r>
        <w:object>
          <v:shape id="_x0000_i1118" type="#_x0000_t75" alt="eqIdcb961c531a3df8fd2a57c23680af67a9" style="width:95.85pt;height:12.15pt" o:oleicon="f" o:ole="" coordsize="21600,21600" o:preferrelative="t" filled="f" stroked="f">
            <v:stroke joinstyle="miter"/>
            <v:imagedata r:id="rId179" o:title="eqIdcb961c531a3df8fd2a57c23680af67a9"/>
            <o:lock v:ext="edit" aspectratio="t"/>
            <w10:anchorlock/>
          </v:shape>
          <o:OLEObject Type="Embed" ProgID="Equation.DSMT4" ShapeID="_x0000_i1118" DrawAspect="Content" ObjectID="_1468075812" r:id="rId180"/>
        </w:object>
      </w:r>
      <w:r>
        <w:rPr>
          <w:sz w:val="21"/>
        </w:rPr>
        <w:t>．</w:t>
      </w:r>
    </w:p>
    <w:p w14:paraId="74E2555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217BEA5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6E503C2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3CDD934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</w:t>
      </w:r>
      <w:r>
        <w:rPr>
          <w:rFonts w:hint="eastAsia"/>
          <w:sz w:val="21"/>
          <w:lang w:val="en-US" w:eastAsia="zh-CN"/>
        </w:rPr>
        <w:t>0</w:t>
      </w:r>
      <w:r>
        <w:rPr>
          <w:sz w:val="21"/>
        </w:rPr>
        <w:t>．（2025·上海闵行·二模）先化简：</w:t>
      </w:r>
      <w:r>
        <w:object>
          <v:shape id="_x0000_i1119" type="#_x0000_t75" alt="eqId0e092df50eef35ce8b047ee2c68b6d21" style="width:103.75pt;height:31.05pt" o:oleicon="f" o:ole="" coordsize="21600,21600" o:preferrelative="t" filled="f" stroked="f">
            <v:stroke joinstyle="miter"/>
            <v:imagedata r:id="rId181" o:title="eqId0e092df50eef35ce8b047ee2c68b6d21"/>
            <o:lock v:ext="edit" aspectratio="t"/>
            <w10:anchorlock/>
          </v:shape>
          <o:OLEObject Type="Embed" ProgID="Equation.DSMT4" ShapeID="_x0000_i1119" DrawAspect="Content" ObjectID="_1468075813" r:id="rId182"/>
        </w:object>
      </w:r>
      <w:r>
        <w:rPr>
          <w:sz w:val="21"/>
        </w:rPr>
        <w:t>，再求当</w:t>
      </w:r>
      <w:r>
        <w:object>
          <v:shape id="_x0000_i1120" type="#_x0000_t75" alt="eqIdd324b8cc99df14a6418e7d0f7b7d7436" style="width:32.55pt;height:14.3pt" o:oleicon="f" o:ole="" coordsize="21600,21600" o:preferrelative="t" filled="f" stroked="f">
            <v:stroke joinstyle="miter"/>
            <v:imagedata r:id="rId183" o:title="eqIdd324b8cc99df14a6418e7d0f7b7d7436"/>
            <o:lock v:ext="edit" aspectratio="t"/>
            <w10:anchorlock/>
          </v:shape>
          <o:OLEObject Type="Embed" ProgID="Equation.DSMT4" ShapeID="_x0000_i1120" DrawAspect="Content" ObjectID="_1468075814" r:id="rId184"/>
        </w:object>
      </w:r>
      <w:r>
        <w:rPr>
          <w:sz w:val="21"/>
        </w:rPr>
        <w:t>时此代数式的值．</w:t>
      </w:r>
    </w:p>
    <w:p w14:paraId="6D55F093">
      <w:pPr>
        <w:spacing w:line="360" w:lineRule="auto"/>
        <w:jc w:val="left"/>
        <w:textAlignment w:val="center"/>
        <w:rPr>
          <w:sz w:val="20"/>
        </w:rPr>
      </w:pPr>
    </w:p>
    <w:p w14:paraId="04E0F764">
      <w:pPr>
        <w:spacing w:line="360" w:lineRule="auto"/>
        <w:jc w:val="left"/>
        <w:textAlignment w:val="center"/>
        <w:rPr>
          <w:sz w:val="20"/>
        </w:rPr>
      </w:pPr>
    </w:p>
    <w:p w14:paraId="59B2B3C8">
      <w:pPr>
        <w:spacing w:line="360" w:lineRule="auto"/>
        <w:jc w:val="left"/>
        <w:textAlignment w:val="center"/>
        <w:rPr>
          <w:sz w:val="20"/>
        </w:rPr>
      </w:pPr>
    </w:p>
    <w:p w14:paraId="3BB80075">
      <w:pPr>
        <w:spacing w:line="360" w:lineRule="auto"/>
        <w:jc w:val="left"/>
        <w:textAlignment w:val="center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2127885" cy="457200"/>
                <wp:effectExtent l="0" t="0" r="5715" b="0"/>
                <wp:docPr id="9" name="任意多边形 14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127885" cy="457200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720" w="2010" stroke="1">
                              <a:moveTo>
                                <a:pt x="0" y="0"/>
                              </a:moveTo>
                              <a:lnTo>
                                <a:pt x="2010" y="0"/>
                              </a:lnTo>
                              <a:lnTo>
                                <a:pt x="2010" y="720"/>
                              </a:lnTo>
                              <a:lnTo>
                                <a:pt x="0" y="720"/>
                              </a:lnTo>
                              <a:lnTo>
                                <a:pt x="0" y="437"/>
                              </a:lnTo>
                              <a:lnTo>
                                <a:pt x="141" y="360"/>
                              </a:lnTo>
                              <a:lnTo>
                                <a:pt x="0" y="28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00000"/>
                        </a:solidFill>
                        <a:ln>
                          <a:noFill/>
                        </a:ln>
                        <a:effectLst>
                          <a:softEdge rad="50800"/>
                        </a:effectLst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eastAsia="华文行楷" w:hint="default"/>
                                <w:sz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ascii="华文行楷" w:eastAsia="华文行楷" w:cstheme="minorBidi" w:hint="eastAsia"/>
                                <w:b/>
                                <w:bCs/>
                                <w:color w:val="FFFFFF" w:themeColor="light1"/>
                                <w:kern w:val="24"/>
                                <w:sz w:val="36"/>
                                <w:szCs w:val="48"/>
                                <w14:textFill>
                                  <w14:solidFill>
                                    <w14:schemeClr w14:val="lt1"/>
                                  </w14:solidFill>
                                </w14:textFill>
                              </w:rPr>
                              <w:t>考点0</w:t>
                            </w:r>
                            <w:r>
                              <w:rPr>
                                <w:rFonts w:ascii="华文行楷" w:eastAsia="华文行楷" w:cstheme="minorBidi" w:hint="eastAsia"/>
                                <w:b/>
                                <w:bCs/>
                                <w:color w:val="FFFFFF" w:themeColor="light1"/>
                                <w:kern w:val="24"/>
                                <w:sz w:val="36"/>
                                <w:szCs w:val="48"/>
                                <w:lang w:val="en-US" w:eastAsia="zh-CN"/>
                                <w14:textFill>
                                  <w14:solidFill>
                                    <w14:schemeClr w14:val="lt1"/>
                                  </w14:solidFill>
                                </w14:textFill>
                              </w:rPr>
                              <w:t>7二次根式</w:t>
                            </w:r>
                          </w:p>
                        </w:txbxContent>
                      </wps:txbx>
                      <wps:bodyPr wrap="square" rtlCol="0" anchor="ctr"/>
                    </wps:wsp>
                  </a:graphicData>
                </a:graphic>
              </wp:inline>
            </w:drawing>
          </mc:Choice>
          <mc:Fallback>
            <w:pict>
              <v:shape id="任意多边形 142" o:spid="_x0000_i1121" style="width:167.55pt;height:36pt;v-text-anchor:middle" coordsize="2010,720" o:spt="100" adj="-11796480,,5400" path="m,l2010,,2010,720,,720,,437,141,360,,283,,xe" filled="t" fillcolor="#c00000" stroked="f">
                <v:stroke joinstyle="miter"/>
                <v:path o:connecttype="custom" o:connectlocs="1063942,0;0,228600;1063942,457200;2127885,228600" o:connectangles="0,164,82,0" textboxrect="0,0,2010,720"/>
                <o:lock v:ext="edit" aspectratio="f"/>
                <v:textbox>
                  <w:txbxContent>
                    <w:p w14:paraId="0C7CC7B3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rFonts w:eastAsia="华文行楷" w:hint="default"/>
                          <w:sz w:val="20"/>
                          <w:lang w:val="en-US" w:eastAsia="zh-CN"/>
                        </w:rPr>
                      </w:pPr>
                      <w:r>
                        <w:rPr>
                          <w:rFonts w:ascii="华文行楷" w:eastAsia="华文行楷" w:cstheme="minorBidi" w:hint="eastAsia"/>
                          <w:b/>
                          <w:bCs/>
                          <w:color w:val="FFFFFF" w:themeColor="light1"/>
                          <w:kern w:val="24"/>
                          <w:sz w:val="36"/>
                          <w:szCs w:val="48"/>
                          <w14:textFill>
                            <w14:solidFill>
                              <w14:schemeClr w14:val="lt1"/>
                            </w14:solidFill>
                          </w14:textFill>
                        </w:rPr>
                        <w:t>考点0</w:t>
                      </w:r>
                      <w:r>
                        <w:rPr>
                          <w:rFonts w:ascii="华文行楷" w:eastAsia="华文行楷" w:cstheme="minorBidi" w:hint="eastAsia"/>
                          <w:b/>
                          <w:bCs/>
                          <w:color w:val="FFFFFF" w:themeColor="light1"/>
                          <w:kern w:val="24"/>
                          <w:sz w:val="36"/>
                          <w:szCs w:val="48"/>
                          <w:lang w:val="en-US" w:eastAsia="zh-CN"/>
                          <w14:textFill>
                            <w14:solidFill>
                              <w14:schemeClr w14:val="lt1"/>
                            </w14:solidFill>
                          </w14:textFill>
                        </w:rPr>
                        <w:t>7二次根式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851615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</w:t>
      </w:r>
      <w:r>
        <w:rPr>
          <w:rFonts w:hint="eastAsia"/>
          <w:sz w:val="21"/>
          <w:lang w:val="en-US" w:eastAsia="zh-CN"/>
        </w:rPr>
        <w:t>1</w:t>
      </w:r>
      <w:r>
        <w:rPr>
          <w:sz w:val="21"/>
        </w:rPr>
        <w:t>．（2025·上海嘉定·二模）下列式子中，属于最简二次根式的是（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）．</w:t>
      </w:r>
    </w:p>
    <w:p w14:paraId="1FFF9CB6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122" type="#_x0000_t75" alt="eqId5f66fc51d58aae7aba5028fca8bd48a5" style="width:18.45pt;height:31pt" o:oleicon="f" o:ole="" coordsize="21600,21600" o:preferrelative="t" filled="f" stroked="f">
            <v:stroke joinstyle="miter"/>
            <v:imagedata r:id="rId185" o:title="eqId5f66fc51d58aae7aba5028fca8bd48a5"/>
            <o:lock v:ext="edit" aspectratio="t"/>
            <w10:anchorlock/>
          </v:shape>
          <o:OLEObject Type="Embed" ProgID="Equation.DSMT4" ShapeID="_x0000_i1122" DrawAspect="Content" ObjectID="_1468075815" r:id="rId186"/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123" type="#_x0000_t75" alt="eqIdcf298f00799cbf34b4db26f5f63af92f" style="width:16.7pt;height:15.7pt" o:oleicon="f" o:ole="" coordsize="21600,21600" o:preferrelative="t" filled="f" stroked="f">
            <v:stroke joinstyle="miter"/>
            <v:imagedata r:id="rId187" o:title="eqIdcf298f00799cbf34b4db26f5f63af92f"/>
            <o:lock v:ext="edit" aspectratio="t"/>
            <w10:anchorlock/>
          </v:shape>
          <o:OLEObject Type="Embed" ProgID="Equation.DSMT4" ShapeID="_x0000_i1123" DrawAspect="Content" ObjectID="_1468075816" r:id="rId188"/>
        </w:object>
      </w:r>
      <w:r>
        <w:rPr>
          <w:sz w:val="21"/>
        </w:rPr>
        <w:tab/>
      </w:r>
      <w:r>
        <w:rPr>
          <w:sz w:val="21"/>
        </w:rPr>
        <w:t>C．</w:t>
      </w:r>
      <w:r>
        <w:object>
          <v:shape id="_x0000_i1124" type="#_x0000_t75" alt="eqId1d704f24eb842786a5b157f581303936" style="width:24.6pt;height:15.95pt" o:oleicon="f" o:ole="" coordsize="21600,21600" o:preferrelative="t" filled="f" stroked="f">
            <v:stroke joinstyle="miter"/>
            <v:imagedata r:id="rId189" o:title="eqId1d704f24eb842786a5b157f581303936"/>
            <o:lock v:ext="edit" aspectratio="t"/>
            <w10:anchorlock/>
          </v:shape>
          <o:OLEObject Type="Embed" ProgID="Equation.DSMT4" ShapeID="_x0000_i1124" DrawAspect="Content" ObjectID="_1468075817" r:id="rId190"/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125" type="#_x0000_t75" alt="eqIdcde029ac94c601540583c64bc48c17bb" style="width:21.1pt;height:15.15pt" o:oleicon="f" o:ole="" coordsize="21600,21600" o:preferrelative="t" filled="f" stroked="f">
            <v:stroke joinstyle="miter"/>
            <v:imagedata r:id="rId191" o:title="eqIdcde029ac94c601540583c64bc48c17bb"/>
            <o:lock v:ext="edit" aspectratio="t"/>
            <w10:anchorlock/>
          </v:shape>
          <o:OLEObject Type="Embed" ProgID="Equation.DSMT4" ShapeID="_x0000_i1125" DrawAspect="Content" ObjectID="_1468075818" r:id="rId192"/>
        </w:object>
      </w:r>
    </w:p>
    <w:p w14:paraId="316E09F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</w:t>
      </w:r>
      <w:r>
        <w:rPr>
          <w:rFonts w:hint="eastAsia"/>
          <w:sz w:val="21"/>
          <w:lang w:val="en-US" w:eastAsia="zh-CN"/>
        </w:rPr>
        <w:t>2</w:t>
      </w:r>
      <w:r>
        <w:rPr>
          <w:sz w:val="21"/>
        </w:rPr>
        <w:t>．（2025·上海崇明·二模）函数</w:t>
      </w:r>
      <w:r>
        <w:object>
          <v:shape id="_x0000_i1126" type="#_x0000_t75" alt="eqId653cce2e6b8865d19d66190a58bfb107" style="width:68.6pt;height:18.45pt" o:oleicon="f" o:ole="" coordsize="21600,21600" o:preferrelative="t" filled="f" stroked="f">
            <v:stroke joinstyle="miter"/>
            <v:imagedata r:id="rId193" o:title="eqId653cce2e6b8865d19d66190a58bfb107"/>
            <o:lock v:ext="edit" aspectratio="t"/>
            <w10:anchorlock/>
          </v:shape>
          <o:OLEObject Type="Embed" ProgID="Equation.DSMT4" ShapeID="_x0000_i1126" DrawAspect="Content" ObjectID="_1468075819" r:id="rId194"/>
        </w:object>
      </w:r>
      <w:r>
        <w:rPr>
          <w:sz w:val="21"/>
        </w:rPr>
        <w:t>的定义域是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．</w:t>
      </w:r>
    </w:p>
    <w:p w14:paraId="0DE7C8A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</w:t>
      </w:r>
      <w:r>
        <w:rPr>
          <w:rFonts w:hint="eastAsia"/>
          <w:sz w:val="21"/>
          <w:lang w:val="en-US" w:eastAsia="zh-CN"/>
        </w:rPr>
        <w:t>3</w:t>
      </w:r>
      <w:r>
        <w:rPr>
          <w:sz w:val="21"/>
        </w:rPr>
        <w:t>．（2025·上海浦东新·二模）方程</w:t>
      </w:r>
      <w:r>
        <w:object>
          <v:shape id="_x0000_i1127" type="#_x0000_t75" alt="eqId76927de52b05ca148c7dc499cd4dea00" style="width:62.45pt;height:15.75pt" o:oleicon="f" o:ole="" coordsize="21600,21600" o:preferrelative="t" filled="f" stroked="f">
            <v:stroke joinstyle="miter"/>
            <v:imagedata r:id="rId195" o:title="eqId76927de52b05ca148c7dc499cd4dea00"/>
            <o:lock v:ext="edit" aspectratio="t"/>
            <w10:anchorlock/>
          </v:shape>
          <o:OLEObject Type="Embed" ProgID="Equation.DSMT4" ShapeID="_x0000_i1127" DrawAspect="Content" ObjectID="_1468075820" r:id="rId196"/>
        </w:object>
      </w:r>
      <w:r>
        <w:rPr>
          <w:sz w:val="21"/>
        </w:rPr>
        <w:t>的解是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．</w:t>
      </w:r>
    </w:p>
    <w:p w14:paraId="1F04ED38">
      <w:pPr>
        <w:spacing w:line="360" w:lineRule="auto"/>
        <w:jc w:val="left"/>
        <w:textAlignment w:val="center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2471420" cy="457200"/>
                <wp:effectExtent l="0" t="0" r="5080" b="0"/>
                <wp:docPr id="12" name="任意多边形 14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471420" cy="457200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720" w="2010" stroke="1">
                              <a:moveTo>
                                <a:pt x="0" y="0"/>
                              </a:moveTo>
                              <a:lnTo>
                                <a:pt x="2010" y="0"/>
                              </a:lnTo>
                              <a:lnTo>
                                <a:pt x="2010" y="720"/>
                              </a:lnTo>
                              <a:lnTo>
                                <a:pt x="0" y="720"/>
                              </a:lnTo>
                              <a:lnTo>
                                <a:pt x="0" y="437"/>
                              </a:lnTo>
                              <a:lnTo>
                                <a:pt x="141" y="360"/>
                              </a:lnTo>
                              <a:lnTo>
                                <a:pt x="0" y="28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00000"/>
                        </a:solidFill>
                        <a:ln>
                          <a:noFill/>
                        </a:ln>
                        <a:effectLst>
                          <a:softEdge rad="50800"/>
                        </a:effectLst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eastAsia="华文行楷" w:hint="default"/>
                                <w:sz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ascii="华文行楷" w:eastAsia="华文行楷" w:cstheme="minorBidi" w:hint="eastAsia"/>
                                <w:b/>
                                <w:bCs/>
                                <w:color w:val="FFFFFF" w:themeColor="light1"/>
                                <w:kern w:val="24"/>
                                <w:sz w:val="36"/>
                                <w:szCs w:val="48"/>
                                <w14:textFill>
                                  <w14:solidFill>
                                    <w14:schemeClr w14:val="lt1"/>
                                  </w14:solidFill>
                                </w14:textFill>
                              </w:rPr>
                              <w:t>考点0</w:t>
                            </w:r>
                            <w:r>
                              <w:rPr>
                                <w:rFonts w:ascii="华文行楷" w:eastAsia="华文行楷" w:cstheme="minorBidi" w:hint="eastAsia"/>
                                <w:b/>
                                <w:bCs/>
                                <w:color w:val="FFFFFF" w:themeColor="light1"/>
                                <w:kern w:val="24"/>
                                <w:sz w:val="36"/>
                                <w:szCs w:val="48"/>
                                <w:lang w:val="en-US" w:eastAsia="zh-CN"/>
                                <w14:textFill>
                                  <w14:solidFill>
                                    <w14:schemeClr w14:val="lt1"/>
                                  </w14:solidFill>
                                </w14:textFill>
                              </w:rPr>
                              <w:t>8一元一次方程</w:t>
                            </w:r>
                          </w:p>
                        </w:txbxContent>
                      </wps:txbx>
                      <wps:bodyPr wrap="square" rtlCol="0" anchor="ctr"/>
                    </wps:wsp>
                  </a:graphicData>
                </a:graphic>
              </wp:inline>
            </w:drawing>
          </mc:Choice>
          <mc:Fallback>
            <w:pict>
              <v:shape id="任意多边形 142" o:spid="_x0000_i1128" style="width:194.6pt;height:36pt;v-text-anchor:middle" coordsize="2010,720" o:spt="100" adj="-11796480,,5400" path="m,l2010,,2010,720,,720,,437,141,360,,283,,xe" filled="t" fillcolor="#c00000" stroked="f">
                <v:stroke joinstyle="miter"/>
                <v:path o:connecttype="custom" o:connectlocs="1235710,0;0,228600;1235710,457200;2471420,228600" o:connectangles="0,164,82,0" textboxrect="0,0,2010,720"/>
                <o:lock v:ext="edit" aspectratio="f"/>
                <v:textbox>
                  <w:txbxContent>
                    <w:p w14:paraId="75496421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rFonts w:eastAsia="华文行楷" w:hint="default"/>
                          <w:sz w:val="20"/>
                          <w:lang w:val="en-US" w:eastAsia="zh-CN"/>
                        </w:rPr>
                      </w:pPr>
                      <w:r>
                        <w:rPr>
                          <w:rFonts w:ascii="华文行楷" w:eastAsia="华文行楷" w:cstheme="minorBidi" w:hint="eastAsia"/>
                          <w:b/>
                          <w:bCs/>
                          <w:color w:val="FFFFFF" w:themeColor="light1"/>
                          <w:kern w:val="24"/>
                          <w:sz w:val="36"/>
                          <w:szCs w:val="48"/>
                          <w14:textFill>
                            <w14:solidFill>
                              <w14:schemeClr w14:val="lt1"/>
                            </w14:solidFill>
                          </w14:textFill>
                        </w:rPr>
                        <w:t>考点0</w:t>
                      </w:r>
                      <w:r>
                        <w:rPr>
                          <w:rFonts w:ascii="华文行楷" w:eastAsia="华文行楷" w:cstheme="minorBidi" w:hint="eastAsia"/>
                          <w:b/>
                          <w:bCs/>
                          <w:color w:val="FFFFFF" w:themeColor="light1"/>
                          <w:kern w:val="24"/>
                          <w:sz w:val="36"/>
                          <w:szCs w:val="48"/>
                          <w:lang w:val="en-US" w:eastAsia="zh-CN"/>
                          <w14:textFill>
                            <w14:solidFill>
                              <w14:schemeClr w14:val="lt1"/>
                            </w14:solidFill>
                          </w14:textFill>
                        </w:rPr>
                        <w:t>8一元一次方程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5097B1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34</w:t>
      </w:r>
      <w:r>
        <w:rPr>
          <w:sz w:val="21"/>
        </w:rPr>
        <w:t>．（2025·上海宝山·二模）《孙子算经》中有一道题，原文是：“今有木，不知长短，引绳度之，余绳四尺五寸；屈绳量之，不足一尺，木长几何？”意思是：用一根绳子去量一根木头的长，绳子还剩余4.5尺；将绳子对折再量木头，则木头还剩余1尺，问木头长多少尺？如果设木头长为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尺，那么下列方程正确的是（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360A3BB2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129" type="#_x0000_t75" alt="eqId56a570cdab6ee64b27f2d60434da2101" style="width:80.05pt;height:13.9pt" o:oleicon="f" o:ole="" coordsize="21600,21600" o:preferrelative="t" filled="f" stroked="f">
            <v:stroke joinstyle="miter"/>
            <v:imagedata r:id="rId197" o:title="eqId56a570cdab6ee64b27f2d60434da2101"/>
            <o:lock v:ext="edit" aspectratio="t"/>
            <w10:anchorlock/>
          </v:shape>
          <o:OLEObject Type="Embed" ProgID="Equation.DSMT4" ShapeID="_x0000_i1129" DrawAspect="Content" ObjectID="_1468075821" r:id="rId198"/>
        </w:object>
      </w:r>
      <w:r>
        <w:rPr>
          <w:rFonts w:hint="eastAsia"/>
          <w:lang w:val="en-US" w:eastAsia="zh-CN"/>
        </w:rPr>
        <w:t xml:space="preserve">       </w:t>
      </w:r>
      <w:r>
        <w:rPr>
          <w:sz w:val="21"/>
        </w:rPr>
        <w:t>B．</w:t>
      </w:r>
      <w:r>
        <w:object>
          <v:shape id="_x0000_i1130" type="#_x0000_t75" alt="eqIde37ace68e273c26880d700125c3976f1" style="width:80.05pt;height:13.9pt" o:oleicon="f" o:ole="" coordsize="21600,21600" o:preferrelative="t" filled="f" stroked="f">
            <v:stroke joinstyle="miter"/>
            <v:imagedata r:id="rId199" o:title="eqIde37ace68e273c26880d700125c3976f1"/>
            <o:lock v:ext="edit" aspectratio="t"/>
            <w10:anchorlock/>
          </v:shape>
          <o:OLEObject Type="Embed" ProgID="Equation.DSMT4" ShapeID="_x0000_i1130" DrawAspect="Content" ObjectID="_1468075822" r:id="rId200"/>
        </w:object>
      </w:r>
      <w:r>
        <w:rPr>
          <w:rFonts w:hint="eastAsia"/>
          <w:lang w:val="en-US" w:eastAsia="zh-CN"/>
        </w:rPr>
        <w:t xml:space="preserve">   </w:t>
      </w:r>
      <w:r>
        <w:rPr>
          <w:sz w:val="21"/>
        </w:rPr>
        <w:t>C．</w:t>
      </w:r>
      <w:r>
        <w:object>
          <v:shape id="_x0000_i1131" type="#_x0000_t75" alt="eqId0561c7c25a60d1485d2cf1cc8c458043" style="width:65.1pt;height:12.3pt" o:oleicon="f" o:ole="" coordsize="21600,21600" o:preferrelative="t" filled="f" stroked="f">
            <v:stroke joinstyle="miter"/>
            <v:imagedata r:id="rId201" o:title="eqId0561c7c25a60d1485d2cf1cc8c458043"/>
            <o:lock v:ext="edit" aspectratio="t"/>
            <w10:anchorlock/>
          </v:shape>
          <o:OLEObject Type="Embed" ProgID="Equation.DSMT4" ShapeID="_x0000_i1131" DrawAspect="Content" ObjectID="_1468075823" r:id="rId202"/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132" type="#_x0000_t75" alt="eqId07dbdc736d3d8cf19d436e7ad015d806" style="width:65.05pt;height:12.45pt" o:oleicon="f" o:ole="" coordsize="21600,21600" o:preferrelative="t" filled="f" stroked="f">
            <v:stroke joinstyle="miter"/>
            <v:imagedata r:id="rId203" o:title="eqId07dbdc736d3d8cf19d436e7ad015d806"/>
            <o:lock v:ext="edit" aspectratio="t"/>
            <w10:anchorlock/>
          </v:shape>
          <o:OLEObject Type="Embed" ProgID="Equation.DSMT4" ShapeID="_x0000_i1132" DrawAspect="Content" ObjectID="_1468075824" r:id="rId204"/>
        </w:object>
      </w:r>
    </w:p>
    <w:p w14:paraId="27F8114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35</w:t>
      </w:r>
      <w:r>
        <w:rPr>
          <w:sz w:val="21"/>
        </w:rPr>
        <w:t>．（2025·上海静安·二模）某件商品进行促销活动，打八折后的售价为120元，那么原价是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元．</w:t>
      </w:r>
    </w:p>
    <w:p w14:paraId="1EA922D3">
      <w:pPr>
        <w:shd w:val="clear" w:color="auto" w:fill="auto"/>
        <w:spacing w:line="360" w:lineRule="auto"/>
        <w:jc w:val="left"/>
        <w:textAlignment w:val="center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2655570" cy="457200"/>
                <wp:effectExtent l="0" t="0" r="11430" b="0"/>
                <wp:docPr id="13" name="任意多边形 14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655570" cy="457200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720" w="2010" stroke="1">
                              <a:moveTo>
                                <a:pt x="0" y="0"/>
                              </a:moveTo>
                              <a:lnTo>
                                <a:pt x="2010" y="0"/>
                              </a:lnTo>
                              <a:lnTo>
                                <a:pt x="2010" y="720"/>
                              </a:lnTo>
                              <a:lnTo>
                                <a:pt x="0" y="720"/>
                              </a:lnTo>
                              <a:lnTo>
                                <a:pt x="0" y="437"/>
                              </a:lnTo>
                              <a:lnTo>
                                <a:pt x="141" y="360"/>
                              </a:lnTo>
                              <a:lnTo>
                                <a:pt x="0" y="28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00000"/>
                        </a:solidFill>
                        <a:ln>
                          <a:noFill/>
                        </a:ln>
                        <a:effectLst>
                          <a:softEdge rad="50800"/>
                        </a:effectLst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eastAsia="华文行楷" w:hint="default"/>
                                <w:sz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ascii="华文行楷" w:eastAsia="华文行楷" w:cstheme="minorBidi" w:hint="eastAsia"/>
                                <w:b/>
                                <w:bCs/>
                                <w:color w:val="FFFFFF" w:themeColor="light1"/>
                                <w:kern w:val="24"/>
                                <w:sz w:val="36"/>
                                <w:szCs w:val="48"/>
                                <w14:textFill>
                                  <w14:solidFill>
                                    <w14:schemeClr w14:val="lt1"/>
                                  </w14:solidFill>
                                </w14:textFill>
                              </w:rPr>
                              <w:t>考点0</w:t>
                            </w:r>
                            <w:r>
                              <w:rPr>
                                <w:rFonts w:ascii="华文行楷" w:eastAsia="华文行楷" w:cstheme="minorBidi" w:hint="eastAsia"/>
                                <w:b/>
                                <w:bCs/>
                                <w:color w:val="FFFFFF" w:themeColor="light1"/>
                                <w:kern w:val="24"/>
                                <w:sz w:val="36"/>
                                <w:szCs w:val="48"/>
                                <w:lang w:val="en-US" w:eastAsia="zh-CN"/>
                                <w14:textFill>
                                  <w14:solidFill>
                                    <w14:schemeClr w14:val="lt1"/>
                                  </w14:solidFill>
                                </w14:textFill>
                              </w:rPr>
                              <w:t>9二元一次方程组</w:t>
                            </w:r>
                          </w:p>
                        </w:txbxContent>
                      </wps:txbx>
                      <wps:bodyPr wrap="square" rtlCol="0" anchor="ctr"/>
                    </wps:wsp>
                  </a:graphicData>
                </a:graphic>
              </wp:inline>
            </w:drawing>
          </mc:Choice>
          <mc:Fallback>
            <w:pict>
              <v:shape id="任意多边形 142" o:spid="_x0000_i1133" style="width:209.1pt;height:36pt;v-text-anchor:middle" coordsize="2010,720" o:spt="100" adj="-11796480,,5400" path="m,l2010,,2010,720,,720,,437,141,360,,283,,xe" filled="t" fillcolor="#c00000" stroked="f">
                <v:stroke joinstyle="miter"/>
                <v:path o:connecttype="custom" o:connectlocs="1327785,0;0,228600;1327785,457200;2655570,228600" o:connectangles="0,164,82,0" textboxrect="0,0,2010,720"/>
                <o:lock v:ext="edit" aspectratio="f"/>
                <v:textbox>
                  <w:txbxContent>
                    <w:p w14:paraId="44C83367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rFonts w:eastAsia="华文行楷" w:hint="default"/>
                          <w:sz w:val="20"/>
                          <w:lang w:val="en-US" w:eastAsia="zh-CN"/>
                        </w:rPr>
                      </w:pPr>
                      <w:r>
                        <w:rPr>
                          <w:rFonts w:ascii="华文行楷" w:eastAsia="华文行楷" w:cstheme="minorBidi" w:hint="eastAsia"/>
                          <w:b/>
                          <w:bCs/>
                          <w:color w:val="FFFFFF" w:themeColor="light1"/>
                          <w:kern w:val="24"/>
                          <w:sz w:val="36"/>
                          <w:szCs w:val="48"/>
                          <w14:textFill>
                            <w14:solidFill>
                              <w14:schemeClr w14:val="lt1"/>
                            </w14:solidFill>
                          </w14:textFill>
                        </w:rPr>
                        <w:t>考点0</w:t>
                      </w:r>
                      <w:r>
                        <w:rPr>
                          <w:rFonts w:ascii="华文行楷" w:eastAsia="华文行楷" w:cstheme="minorBidi" w:hint="eastAsia"/>
                          <w:b/>
                          <w:bCs/>
                          <w:color w:val="FFFFFF" w:themeColor="light1"/>
                          <w:kern w:val="24"/>
                          <w:sz w:val="36"/>
                          <w:szCs w:val="48"/>
                          <w:lang w:val="en-US" w:eastAsia="zh-CN"/>
                          <w14:textFill>
                            <w14:solidFill>
                              <w14:schemeClr w14:val="lt1"/>
                            </w14:solidFill>
                          </w14:textFill>
                        </w:rPr>
                        <w:t>9二元一次方程组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33C697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36</w:t>
      </w:r>
      <w:r>
        <w:rPr>
          <w:sz w:val="21"/>
        </w:rPr>
        <w:t>．（2025·上海·二模）已知方程组</w:t>
      </w:r>
      <w:r>
        <w:object>
          <v:shape id="_x0000_i1134" type="#_x0000_t75" alt="eqIdccc71e67f3d016d33ba265cf38b82f1c" style="width:51pt;height:32.15pt" o:oleicon="f" o:ole="" coordsize="21600,21600" o:preferrelative="t" filled="f" stroked="f">
            <v:stroke joinstyle="miter"/>
            <v:imagedata r:id="rId205" o:title="eqIdccc71e67f3d016d33ba265cf38b82f1c"/>
            <o:lock v:ext="edit" aspectratio="t"/>
            <w10:anchorlock/>
          </v:shape>
          <o:OLEObject Type="Embed" ProgID="Equation.DSMT4" ShapeID="_x0000_i1134" DrawAspect="Content" ObjectID="_1468075825" r:id="rId206"/>
        </w:object>
      </w:r>
      <w:r>
        <w:rPr>
          <w:sz w:val="21"/>
        </w:rPr>
        <w:t>，那么代数式</w:t>
      </w:r>
      <w:r>
        <w:object>
          <v:shape id="_x0000_i1135" type="#_x0000_t75" alt="eqIdaf1ddeed7b35acd5bd47b69ff5a57f38" style="width:29pt;height:13.85pt" o:oleicon="f" o:ole="" coordsize="21600,21600" o:preferrelative="t" filled="f" stroked="f">
            <v:stroke joinstyle="miter"/>
            <v:imagedata r:id="rId207" o:title="eqIdaf1ddeed7b35acd5bd47b69ff5a57f38"/>
            <o:lock v:ext="edit" aspectratio="t"/>
            <w10:anchorlock/>
          </v:shape>
          <o:OLEObject Type="Embed" ProgID="Equation.DSMT4" ShapeID="_x0000_i1135" DrawAspect="Content" ObjectID="_1468075826" r:id="rId208"/>
        </w:object>
      </w:r>
      <w:r>
        <w:rPr>
          <w:sz w:val="21"/>
        </w:rPr>
        <w:t>的值是（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1315F61B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A．2</w:t>
      </w:r>
      <w:r>
        <w:rPr>
          <w:sz w:val="21"/>
        </w:rPr>
        <w:tab/>
      </w:r>
      <w:r>
        <w:rPr>
          <w:sz w:val="21"/>
        </w:rPr>
        <w:t>B．1</w:t>
      </w:r>
      <w:r>
        <w:rPr>
          <w:sz w:val="21"/>
        </w:rPr>
        <w:tab/>
      </w:r>
      <w:r>
        <w:rPr>
          <w:sz w:val="21"/>
        </w:rPr>
        <w:t>C．</w:t>
      </w:r>
      <w:r>
        <w:object>
          <v:shape id="_x0000_i1136" type="#_x0000_t75" alt="eqIdacbc6a613224461ade69362d46550474" style="width:13.15pt;height:11.2pt" o:oleicon="f" o:ole="" coordsize="21600,21600" o:preferrelative="t" filled="f" stroked="f">
            <v:stroke joinstyle="miter"/>
            <v:imagedata r:id="rId209" o:title="eqIdacbc6a613224461ade69362d46550474"/>
            <o:lock v:ext="edit" aspectratio="t"/>
            <w10:anchorlock/>
          </v:shape>
          <o:OLEObject Type="Embed" ProgID="Equation.DSMT4" ShapeID="_x0000_i1136" DrawAspect="Content" ObjectID="_1468075827" r:id="rId210"/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137" type="#_x0000_t75" alt="eqId274a9dc37509f01c2606fb3086a46f4f" style="width:14.05pt;height:11.35pt" o:oleicon="f" o:ole="" coordsize="21600,21600" o:preferrelative="t" filled="f" stroked="f">
            <v:stroke joinstyle="miter"/>
            <v:imagedata r:id="rId211" o:title="eqId274a9dc37509f01c2606fb3086a46f4f"/>
            <o:lock v:ext="edit" aspectratio="t"/>
            <w10:anchorlock/>
          </v:shape>
          <o:OLEObject Type="Embed" ProgID="Equation.DSMT4" ShapeID="_x0000_i1137" DrawAspect="Content" ObjectID="_1468075828" r:id="rId212"/>
        </w:object>
      </w:r>
    </w:p>
    <w:p w14:paraId="366C2365">
      <w:pPr>
        <w:shd w:val="clear" w:color="auto" w:fill="auto"/>
        <w:spacing w:line="360" w:lineRule="auto"/>
        <w:jc w:val="left"/>
        <w:textAlignment w:val="center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2688590" cy="457200"/>
                <wp:effectExtent l="0" t="0" r="3810" b="0"/>
                <wp:docPr id="14" name="任意多边形 14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688590" cy="457200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720" w="2010" stroke="1">
                              <a:moveTo>
                                <a:pt x="0" y="0"/>
                              </a:moveTo>
                              <a:lnTo>
                                <a:pt x="2010" y="0"/>
                              </a:lnTo>
                              <a:lnTo>
                                <a:pt x="2010" y="720"/>
                              </a:lnTo>
                              <a:lnTo>
                                <a:pt x="0" y="720"/>
                              </a:lnTo>
                              <a:lnTo>
                                <a:pt x="0" y="437"/>
                              </a:lnTo>
                              <a:lnTo>
                                <a:pt x="141" y="360"/>
                              </a:lnTo>
                              <a:lnTo>
                                <a:pt x="0" y="28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00000"/>
                        </a:solidFill>
                        <a:ln>
                          <a:noFill/>
                        </a:ln>
                        <a:effectLst>
                          <a:softEdge rad="50800"/>
                        </a:effectLst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eastAsia="华文行楷" w:hint="default"/>
                                <w:sz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ascii="华文行楷" w:eastAsia="华文行楷" w:cstheme="minorBidi" w:hint="eastAsia"/>
                                <w:b/>
                                <w:bCs/>
                                <w:color w:val="FFFFFF" w:themeColor="light1"/>
                                <w:kern w:val="24"/>
                                <w:sz w:val="36"/>
                                <w:szCs w:val="48"/>
                                <w14:textFill>
                                  <w14:solidFill>
                                    <w14:schemeClr w14:val="lt1"/>
                                  </w14:solidFill>
                                </w14:textFill>
                              </w:rPr>
                              <w:t>考点</w:t>
                            </w:r>
                            <w:r>
                              <w:rPr>
                                <w:rFonts w:ascii="华文行楷" w:eastAsia="华文行楷" w:cstheme="minorBidi" w:hint="eastAsia"/>
                                <w:b/>
                                <w:bCs/>
                                <w:color w:val="FFFFFF" w:themeColor="light1"/>
                                <w:kern w:val="24"/>
                                <w:sz w:val="36"/>
                                <w:szCs w:val="48"/>
                                <w:lang w:val="en-US" w:eastAsia="zh-CN"/>
                                <w14:textFill>
                                  <w14:solidFill>
                                    <w14:schemeClr w14:val="lt1"/>
                                  </w14:solidFill>
                                </w14:textFill>
                              </w:rPr>
                              <w:t>10一元二次方程</w:t>
                            </w:r>
                          </w:p>
                        </w:txbxContent>
                      </wps:txbx>
                      <wps:bodyPr wrap="square" rtlCol="0" anchor="ctr"/>
                    </wps:wsp>
                  </a:graphicData>
                </a:graphic>
              </wp:inline>
            </w:drawing>
          </mc:Choice>
          <mc:Fallback>
            <w:pict>
              <v:shape id="任意多边形 142" o:spid="_x0000_i1138" style="width:211.7pt;height:36pt;v-text-anchor:middle" coordsize="2010,720" o:spt="100" adj="-11796480,,5400" path="m,l2010,,2010,720,,720,,437,141,360,,283,,xe" filled="t" fillcolor="#c00000" stroked="f">
                <v:stroke joinstyle="miter"/>
                <v:path o:connecttype="custom" o:connectlocs="1344295,0;0,228600;1344295,457200;2688590,228600" o:connectangles="0,164,82,0" textboxrect="0,0,2010,720"/>
                <o:lock v:ext="edit" aspectratio="f"/>
                <v:textbox>
                  <w:txbxContent>
                    <w:p w14:paraId="319A193E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rFonts w:eastAsia="华文行楷" w:hint="default"/>
                          <w:sz w:val="20"/>
                          <w:lang w:val="en-US" w:eastAsia="zh-CN"/>
                        </w:rPr>
                      </w:pPr>
                      <w:r>
                        <w:rPr>
                          <w:rFonts w:ascii="华文行楷" w:eastAsia="华文行楷" w:cstheme="minorBidi" w:hint="eastAsia"/>
                          <w:b/>
                          <w:bCs/>
                          <w:color w:val="FFFFFF" w:themeColor="light1"/>
                          <w:kern w:val="24"/>
                          <w:sz w:val="36"/>
                          <w:szCs w:val="48"/>
                          <w14:textFill>
                            <w14:solidFill>
                              <w14:schemeClr w14:val="lt1"/>
                            </w14:solidFill>
                          </w14:textFill>
                        </w:rPr>
                        <w:t>考点</w:t>
                      </w:r>
                      <w:r>
                        <w:rPr>
                          <w:rFonts w:ascii="华文行楷" w:eastAsia="华文行楷" w:cstheme="minorBidi" w:hint="eastAsia"/>
                          <w:b/>
                          <w:bCs/>
                          <w:color w:val="FFFFFF" w:themeColor="light1"/>
                          <w:kern w:val="24"/>
                          <w:sz w:val="36"/>
                          <w:szCs w:val="48"/>
                          <w:lang w:val="en-US" w:eastAsia="zh-CN"/>
                          <w14:textFill>
                            <w14:solidFill>
                              <w14:schemeClr w14:val="lt1"/>
                            </w14:solidFill>
                          </w14:textFill>
                        </w:rPr>
                        <w:t>10一元二次方程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1150CF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37</w:t>
      </w:r>
      <w:r>
        <w:rPr>
          <w:sz w:val="21"/>
        </w:rPr>
        <w:t>．（2025·上海嘉定·二模）下列关于</w:t>
      </w:r>
      <w:r>
        <w:object>
          <v:shape id="_x0000_i1139" type="#_x0000_t75" alt="eqId81dea63b8ce3e51adf66cf7b9982a248" style="width:8.75pt;height:9.5pt" o:oleicon="f" o:ole="" coordsize="21600,21600" o:preferrelative="t" filled="f" stroked="f">
            <v:stroke joinstyle="miter"/>
            <v:imagedata r:id="rId213" o:title="eqId81dea63b8ce3e51adf66cf7b9982a248"/>
            <o:lock v:ext="edit" aspectratio="t"/>
            <w10:anchorlock/>
          </v:shape>
          <o:OLEObject Type="Embed" ProgID="Equation.DSMT4" ShapeID="_x0000_i1139" DrawAspect="Content" ObjectID="_1468075829" r:id="rId214"/>
        </w:object>
      </w:r>
      <w:r>
        <w:rPr>
          <w:sz w:val="21"/>
        </w:rPr>
        <w:t>的方程一定有实数解的是 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）．</w:t>
      </w:r>
    </w:p>
    <w:p w14:paraId="05B73B23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140" type="#_x0000_t75" alt="eqId235a1f150b8c1eaca40896bb173378dd" style="width:58.05pt;height:14.05pt" o:oleicon="f" o:ole="" coordsize="21600,21600" o:preferrelative="t" filled="f" stroked="f">
            <v:stroke joinstyle="miter"/>
            <v:imagedata r:id="rId215" o:title="eqId235a1f150b8c1eaca40896bb173378dd"/>
            <o:lock v:ext="edit" aspectratio="t"/>
            <w10:anchorlock/>
          </v:shape>
          <o:OLEObject Type="Embed" ProgID="Equation.DSMT4" ShapeID="_x0000_i1140" DrawAspect="Content" ObjectID="_1468075830" r:id="rId216"/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141" type="#_x0000_t75" alt="eqIdf92c4303ebef88f0862f8d625cd5356b" style="width:42.2pt;height:13.85pt" o:oleicon="f" o:ole="" coordsize="21600,21600" o:preferrelative="t" filled="f" stroked="f">
            <v:stroke joinstyle="miter"/>
            <v:imagedata r:id="rId217" o:title="eqIdf92c4303ebef88f0862f8d625cd5356b"/>
            <o:lock v:ext="edit" aspectratio="t"/>
            <w10:anchorlock/>
          </v:shape>
          <o:OLEObject Type="Embed" ProgID="Equation.DSMT4" ShapeID="_x0000_i1141" DrawAspect="Content" ObjectID="_1468075831" r:id="rId218"/>
        </w:object>
      </w:r>
    </w:p>
    <w:p w14:paraId="6483C290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object>
          <v:shape id="_x0000_i1142" type="#_x0000_t75" alt="eqIdfe248f657a20c4973a5dd31c2ace4907" style="width:57.2pt;height:26.85pt" o:oleicon="f" o:ole="" coordsize="21600,21600" o:preferrelative="t" filled="f" stroked="f">
            <v:stroke joinstyle="miter"/>
            <v:imagedata r:id="rId219" o:title="eqIdfe248f657a20c4973a5dd31c2ace4907"/>
            <o:lock v:ext="edit" aspectratio="t"/>
            <w10:anchorlock/>
          </v:shape>
          <o:OLEObject Type="Embed" ProgID="Equation.DSMT4" ShapeID="_x0000_i1142" DrawAspect="Content" ObjectID="_1468075832" r:id="rId220"/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143" type="#_x0000_t75" alt="eqId81d6c9d20a5b1abf77d4d70d5ac9ba77" style="width:63.35pt;height:13.85pt" o:oleicon="f" o:ole="" coordsize="21600,21600" o:preferrelative="t" filled="f" stroked="f">
            <v:stroke joinstyle="miter"/>
            <v:imagedata r:id="rId221" o:title="eqId81d6c9d20a5b1abf77d4d70d5ac9ba77"/>
            <o:lock v:ext="edit" aspectratio="t"/>
            <w10:anchorlock/>
          </v:shape>
          <o:OLEObject Type="Embed" ProgID="Equation.DSMT4" ShapeID="_x0000_i1143" DrawAspect="Content" ObjectID="_1468075833" r:id="rId222"/>
        </w:object>
      </w:r>
      <w:r>
        <w:rPr>
          <w:sz w:val="21"/>
        </w:rPr>
        <w:t>（</w:t>
      </w:r>
      <w:r>
        <w:object>
          <v:shape id="_x0000_i1144" type="#_x0000_t75" alt="eqId294f5ba74cdf695fc9a8a8e52f421328" style="width:11.4pt;height:9.9pt" o:oleicon="f" o:ole="" coordsize="21600,21600" o:preferrelative="t" filled="f" stroked="f">
            <v:stroke joinstyle="miter"/>
            <v:imagedata r:id="rId223" o:title="eqId294f5ba74cdf695fc9a8a8e52f421328"/>
            <o:lock v:ext="edit" aspectratio="t"/>
            <w10:anchorlock/>
          </v:shape>
          <o:OLEObject Type="Embed" ProgID="Equation.DSMT4" ShapeID="_x0000_i1144" DrawAspect="Content" ObjectID="_1468075834" r:id="rId224"/>
        </w:object>
      </w:r>
      <w:r>
        <w:rPr>
          <w:sz w:val="21"/>
        </w:rPr>
        <w:t>为常数）</w:t>
      </w:r>
    </w:p>
    <w:p w14:paraId="5680538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38</w:t>
      </w:r>
      <w:r>
        <w:rPr>
          <w:sz w:val="21"/>
        </w:rPr>
        <w:t>．（2025·上海青浦·二模）一块矩形地的面积为</w:t>
      </w:r>
      <w:r>
        <w:object>
          <v:shape id="_x0000_i1145" type="#_x0000_t75" alt="eqIde10534e5e0e1daeb7728d3ab13e6a588" style="width:18.45pt;height:12.5pt" o:oleicon="f" o:ole="" coordsize="21600,21600" o:preferrelative="t" filled="f" stroked="f">
            <v:stroke joinstyle="miter"/>
            <v:imagedata r:id="rId225" o:title="eqIde10534e5e0e1daeb7728d3ab13e6a588"/>
            <o:lock v:ext="edit" aspectratio="t"/>
            <w10:anchorlock/>
          </v:shape>
          <o:OLEObject Type="Embed" ProgID="Equation.DSMT4" ShapeID="_x0000_i1145" DrawAspect="Content" ObjectID="_1468075835" r:id="rId226"/>
        </w:object>
      </w:r>
      <w:r>
        <w:rPr>
          <w:sz w:val="21"/>
        </w:rPr>
        <w:t>平方步，已知长与宽的和为</w:t>
      </w:r>
      <w:r>
        <w:object>
          <v:shape id="_x0000_i1146" type="#_x0000_t75" alt="eqId3b3779b4ea5477aebfe85113b0de1d60" style="width:14.05pt;height:12.6pt" o:oleicon="f" o:ole="" coordsize="21600,21600" o:preferrelative="t" filled="f" stroked="f">
            <v:stroke joinstyle="miter"/>
            <v:imagedata r:id="rId227" o:title="eqId3b3779b4ea5477aebfe85113b0de1d60"/>
            <o:lock v:ext="edit" aspectratio="t"/>
            <w10:anchorlock/>
          </v:shape>
          <o:OLEObject Type="Embed" ProgID="Equation.DSMT4" ShapeID="_x0000_i1146" DrawAspect="Content" ObjectID="_1468075836" r:id="rId228"/>
        </w:object>
      </w:r>
      <w:r>
        <w:rPr>
          <w:sz w:val="21"/>
        </w:rPr>
        <w:t>步，问长比宽多几步？设矩形的长为</w:t>
      </w:r>
      <w:r>
        <w:object>
          <v:shape id="_x0000_i1147" type="#_x0000_t75" alt="eqId81dea63b8ce3e51adf66cf7b9982a248" style="width:8.75pt;height:9.5pt" o:oleicon="f" o:ole="" coordsize="21600,21600" o:preferrelative="t" filled="f" stroked="f">
            <v:stroke joinstyle="miter"/>
            <v:imagedata r:id="rId213" o:title="eqId81dea63b8ce3e51adf66cf7b9982a248"/>
            <o:lock v:ext="edit" aspectratio="t"/>
            <w10:anchorlock/>
          </v:shape>
          <o:OLEObject Type="Embed" ProgID="Equation.DSMT4" ShapeID="_x0000_i1147" DrawAspect="Content" ObjectID="_1468075837" r:id="rId229"/>
        </w:object>
      </w:r>
      <w:r>
        <w:rPr>
          <w:sz w:val="21"/>
        </w:rPr>
        <w:t>步，则可列出方程为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．</w:t>
      </w:r>
    </w:p>
    <w:p w14:paraId="4B91240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39</w:t>
      </w:r>
      <w:r>
        <w:rPr>
          <w:sz w:val="21"/>
        </w:rPr>
        <w:t>．（2025·上海奉贤·二模）如果关于</w:t>
      </w:r>
      <w:r>
        <w:object>
          <v:shape id="_x0000_i1148" type="#_x0000_t75" alt="eqId81dea63b8ce3e51adf66cf7b9982a248" style="width:8.75pt;height:9.5pt" o:oleicon="f" o:ole="" coordsize="21600,21600" o:preferrelative="t" filled="f" stroked="f">
            <v:stroke joinstyle="miter"/>
            <v:imagedata r:id="rId213" o:title="eqId81dea63b8ce3e51adf66cf7b9982a248"/>
            <o:lock v:ext="edit" aspectratio="t"/>
            <w10:anchorlock/>
          </v:shape>
          <o:OLEObject Type="Embed" ProgID="Equation.DSMT4" ShapeID="_x0000_i1148" DrawAspect="Content" ObjectID="_1468075838" r:id="rId230"/>
        </w:object>
      </w:r>
      <w:r>
        <w:rPr>
          <w:sz w:val="21"/>
        </w:rPr>
        <w:t>的方程</w:t>
      </w:r>
      <w:r>
        <w:object>
          <v:shape id="_x0000_i1149" type="#_x0000_t75" alt="eqIda0c232e07b0adf5c19e888881fe7cdaf" style="width:60.7pt;height:13.7pt" o:oleicon="f" o:ole="" coordsize="21600,21600" o:preferrelative="t" filled="f" stroked="f">
            <v:stroke joinstyle="miter"/>
            <v:imagedata r:id="rId231" o:title="eqIda0c232e07b0adf5c19e888881fe7cdaf"/>
            <o:lock v:ext="edit" aspectratio="t"/>
            <w10:anchorlock/>
          </v:shape>
          <o:OLEObject Type="Embed" ProgID="Equation.DSMT4" ShapeID="_x0000_i1149" DrawAspect="Content" ObjectID="_1468075839" r:id="rId232"/>
        </w:object>
      </w:r>
      <w:r>
        <w:rPr>
          <w:sz w:val="21"/>
        </w:rPr>
        <w:t>有实数根，那么</w:t>
      </w:r>
      <w:r>
        <w:object>
          <v:shape id="_x0000_i1150" type="#_x0000_t75" alt="eqId294f5ba74cdf695fc9a8a8e52f421328" style="width:11.4pt;height:9.9pt" o:oleicon="f" o:ole="" coordsize="21600,21600" o:preferrelative="t" filled="f" stroked="f">
            <v:stroke joinstyle="miter"/>
            <v:imagedata r:id="rId223" o:title="eqId294f5ba74cdf695fc9a8a8e52f421328"/>
            <o:lock v:ext="edit" aspectratio="t"/>
            <w10:anchorlock/>
          </v:shape>
          <o:OLEObject Type="Embed" ProgID="Equation.DSMT4" ShapeID="_x0000_i1150" DrawAspect="Content" ObjectID="_1468075840" r:id="rId233"/>
        </w:object>
      </w:r>
      <w:r>
        <w:rPr>
          <w:sz w:val="21"/>
        </w:rPr>
        <w:t>的取值范围是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．</w:t>
      </w:r>
    </w:p>
    <w:p w14:paraId="4255876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40</w:t>
      </w:r>
      <w:r>
        <w:rPr>
          <w:sz w:val="21"/>
        </w:rPr>
        <w:t>．（2025·上海闵行·二模）已知关于</w:t>
      </w:r>
      <w:r>
        <w:object>
          <v:shape id="_x0000_i1151" type="#_x0000_t75" alt="eqId81dea63b8ce3e51adf66cf7b9982a248" style="width:8.75pt;height:9.5pt" o:oleicon="f" o:ole="" coordsize="21600,21600" o:preferrelative="t" filled="f" stroked="f">
            <v:stroke joinstyle="miter"/>
            <v:imagedata r:id="rId213" o:title="eqId81dea63b8ce3e51adf66cf7b9982a248"/>
            <o:lock v:ext="edit" aspectratio="t"/>
            <w10:anchorlock/>
          </v:shape>
          <o:OLEObject Type="Embed" ProgID="Equation.DSMT4" ShapeID="_x0000_i1151" DrawAspect="Content" ObjectID="_1468075841" r:id="rId234"/>
        </w:object>
      </w:r>
      <w:r>
        <w:rPr>
          <w:sz w:val="21"/>
        </w:rPr>
        <w:t>的方程</w:t>
      </w:r>
      <w:r>
        <w:object>
          <v:shape id="_x0000_i1152" type="#_x0000_t75" alt="eqId650e281cc90730b060fbd442c1fff4dc" style="width:58.9pt;height:13.25pt" o:oleicon="f" o:ole="" coordsize="21600,21600" o:preferrelative="t" filled="f" stroked="f">
            <v:stroke joinstyle="miter"/>
            <v:imagedata r:id="rId235" o:title="eqId650e281cc90730b060fbd442c1fff4dc"/>
            <o:lock v:ext="edit" aspectratio="t"/>
            <w10:anchorlock/>
          </v:shape>
          <o:OLEObject Type="Embed" ProgID="Equation.DSMT4" ShapeID="_x0000_i1152" DrawAspect="Content" ObjectID="_1468075842" r:id="rId236"/>
        </w:object>
      </w:r>
      <w:r>
        <w:rPr>
          <w:sz w:val="21"/>
        </w:rPr>
        <w:t>有两个相等的实数根，那么</w:t>
      </w:r>
      <w:r>
        <w:object>
          <v:shape id="_x0000_i1153" type="#_x0000_t75" alt="eqId294f5ba74cdf695fc9a8a8e52f421328" style="width:11.4pt;height:9.9pt" o:oleicon="f" o:ole="" coordsize="21600,21600" o:preferrelative="t" filled="f" stroked="f">
            <v:stroke joinstyle="miter"/>
            <v:imagedata r:id="rId223" o:title="eqId294f5ba74cdf695fc9a8a8e52f421328"/>
            <o:lock v:ext="edit" aspectratio="t"/>
            <w10:anchorlock/>
          </v:shape>
          <o:OLEObject Type="Embed" ProgID="Equation.DSMT4" ShapeID="_x0000_i1153" DrawAspect="Content" ObjectID="_1468075843" r:id="rId237"/>
        </w:object>
      </w:r>
      <w:r>
        <w:rPr>
          <w:sz w:val="21"/>
        </w:rPr>
        <w:t>的值是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．</w:t>
      </w:r>
    </w:p>
    <w:p w14:paraId="6C7AB1B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41</w:t>
      </w:r>
      <w:r>
        <w:rPr>
          <w:sz w:val="21"/>
        </w:rPr>
        <w:t>．（2025·上海静安·二模）同时抛掷红、绿两枚六面编号分别是1～6（整数）的质地均匀的正方体骰子，如果将红色骰子正面朝上的编号作为方程</w:t>
      </w:r>
      <w:r>
        <w:object>
          <v:shape id="_x0000_i1154" type="#_x0000_t75" alt="eqIdf43e49552a5099a8b2a442247c65a243" style="width:66pt;height:13.85pt" o:oleicon="f" o:ole="" coordsize="21600,21600" o:preferrelative="t" filled="f" stroked="f">
            <v:stroke joinstyle="miter"/>
            <v:imagedata r:id="rId238" o:title="eqIdf43e49552a5099a8b2a442247c65a243"/>
            <o:lock v:ext="edit" aspectratio="t"/>
            <w10:anchorlock/>
          </v:shape>
          <o:OLEObject Type="Embed" ProgID="Equation.DSMT4" ShapeID="_x0000_i1154" DrawAspect="Content" ObjectID="_1468075844" r:id="rId239"/>
        </w:object>
      </w:r>
      <w:r>
        <w:rPr>
          <w:sz w:val="21"/>
        </w:rPr>
        <w:t>的一次项系数</w:t>
      </w:r>
      <w:r>
        <w:object>
          <v:shape id="_x0000_i1155" type="#_x0000_t75" alt="eqId294f5ba74cdf695fc9a8a8e52f421328" style="width:11.4pt;height:9.9pt" o:oleicon="f" o:ole="" coordsize="21600,21600" o:preferrelative="t" filled="f" stroked="f">
            <v:stroke joinstyle="miter"/>
            <v:imagedata r:id="rId223" o:title="eqId294f5ba74cdf695fc9a8a8e52f421328"/>
            <o:lock v:ext="edit" aspectratio="t"/>
            <w10:anchorlock/>
          </v:shape>
          <o:OLEObject Type="Embed" ProgID="Equation.DSMT4" ShapeID="_x0000_i1155" DrawAspect="Content" ObjectID="_1468075845" r:id="rId240"/>
        </w:object>
      </w:r>
      <w:r>
        <w:rPr>
          <w:sz w:val="21"/>
        </w:rPr>
        <w:t>的值，绿色骰子正面朝上的编号作为常数项</w:t>
      </w:r>
      <w:r>
        <w:object>
          <v:shape id="_x0000_i1156" type="#_x0000_t75" alt="eqIdb6a24198bd04c29321ae5dc5a28fe421" style="width:8.75pt;height:9.3pt" o:oleicon="f" o:ole="" coordsize="21600,21600" o:preferrelative="t" filled="f" stroked="f">
            <v:stroke joinstyle="miter"/>
            <v:imagedata r:id="rId241" o:title="eqIdb6a24198bd04c29321ae5dc5a28fe421"/>
            <o:lock v:ext="edit" aspectratio="t"/>
            <w10:anchorlock/>
          </v:shape>
          <o:OLEObject Type="Embed" ProgID="Equation.DSMT4" ShapeID="_x0000_i1156" DrawAspect="Content" ObjectID="_1468075846" r:id="rId242"/>
        </w:object>
      </w:r>
      <w:r>
        <w:rPr>
          <w:sz w:val="21"/>
        </w:rPr>
        <w:t>的值，那么得到的方程有两个相等的实数根的概率是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．</w:t>
      </w:r>
    </w:p>
    <w:p w14:paraId="413AF99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42</w:t>
      </w:r>
      <w:r>
        <w:rPr>
          <w:sz w:val="21"/>
        </w:rPr>
        <w:t>．（2025·上海青浦·二模）某工厂今年三月份的产值是90万元，调整生产线后，计划五月份的产值要达到120万元．如果每月产值的增长率相同，设这个增长率为</w:t>
      </w:r>
      <w:r>
        <w:object>
          <v:shape id="_x0000_i1157" type="#_x0000_t75" alt="eqId81dea63b8ce3e51adf66cf7b9982a248" style="width:8.75pt;height:9.5pt" o:oleicon="f" o:ole="" coordsize="21600,21600" o:preferrelative="t" filled="f" stroked="f">
            <v:stroke joinstyle="miter"/>
            <v:imagedata r:id="rId213" o:title="eqId81dea63b8ce3e51adf66cf7b9982a248"/>
            <o:lock v:ext="edit" aspectratio="t"/>
            <w10:anchorlock/>
          </v:shape>
          <o:OLEObject Type="Embed" ProgID="Equation.DSMT4" ShapeID="_x0000_i1157" DrawAspect="Content" ObjectID="_1468075847" r:id="rId243"/>
        </w:object>
      </w:r>
      <w:r>
        <w:rPr>
          <w:sz w:val="21"/>
        </w:rPr>
        <w:t>，那么依题意可列方程为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．</w:t>
      </w:r>
    </w:p>
    <w:p w14:paraId="4880118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43</w:t>
      </w:r>
      <w:r>
        <w:rPr>
          <w:sz w:val="21"/>
        </w:rPr>
        <w:t>．（2025·上海嘉定·二模）已知分式方程</w:t>
      </w:r>
      <w:r>
        <w:object>
          <v:shape id="_x0000_i1158" type="#_x0000_t75" alt="eqId5a6eeaef805d758a2168ff9f713ee906" style="width:73.9pt;height:27.25pt" o:oleicon="f" o:ole="" coordsize="21600,21600" o:preferrelative="t" filled="f" stroked="f">
            <v:stroke joinstyle="miter"/>
            <v:imagedata r:id="rId244" o:title="eqId5a6eeaef805d758a2168ff9f713ee906"/>
            <o:lock v:ext="edit" aspectratio="t"/>
            <w10:anchorlock/>
          </v:shape>
          <o:OLEObject Type="Embed" ProgID="Equation.DSMT4" ShapeID="_x0000_i1158" DrawAspect="Content" ObjectID="_1468075848" r:id="rId245"/>
        </w:object>
      </w:r>
      <w:r>
        <w:rPr>
          <w:sz w:val="21"/>
        </w:rPr>
        <w:t>．甲同学的解答过程如下：</w:t>
      </w:r>
    </w:p>
    <w:tbl>
      <w:tblPr>
        <w:tblStyle w:val="TableNormal"/>
        <w:tblW w:w="8325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8325"/>
      </w:tblGrid>
      <w:tr w14:paraId="085891DE">
        <w:tblPrEx>
          <w:tblW w:w="8325" w:type="dxa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83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9889F06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解：（第①步）去分母，得：</w:t>
            </w:r>
            <w:r>
              <w:object>
                <v:shape id="_x0000_i1159" type="#_x0000_t75" alt="eqId00c6b16d73fdefd71fc510e7843e74ca" style="width:51.9pt;height:12.55pt" o:oleicon="f" o:ole="" coordsize="21600,21600" o:preferrelative="t" filled="f" stroked="f">
                  <v:stroke joinstyle="miter"/>
                  <v:imagedata r:id="rId246" o:title="eqId00c6b16d73fdefd71fc510e7843e74ca"/>
                  <o:lock v:ext="edit" aspectratio="t"/>
                  <w10:anchorlock/>
                </v:shape>
                <o:OLEObject Type="Embed" ProgID="Equation.DSMT4" ShapeID="_x0000_i1159" DrawAspect="Content" ObjectID="_1468075849" r:id="rId247"/>
              </w:object>
            </w:r>
            <w:r>
              <w:rPr>
                <w:sz w:val="21"/>
              </w:rPr>
              <w:t>，</w:t>
            </w:r>
          </w:p>
          <w:p w14:paraId="5EC0AD8B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（第②步）解这个整式方程，得：</w:t>
            </w:r>
            <w:r>
              <w:object>
                <v:shape id="_x0000_i1160" type="#_x0000_t75" alt="eqIde55aa0a20848c37c1892c567b2315e04" style="width:23.7pt;height:12.3pt" o:oleicon="f" o:ole="" coordsize="21600,21600" o:preferrelative="t" filled="f" stroked="f">
                  <v:stroke joinstyle="miter"/>
                  <v:imagedata r:id="rId248" o:title="eqIde55aa0a20848c37c1892c567b2315e04"/>
                  <o:lock v:ext="edit" aspectratio="t"/>
                  <w10:anchorlock/>
                </v:shape>
                <o:OLEObject Type="Embed" ProgID="Equation.DSMT4" ShapeID="_x0000_i1160" DrawAspect="Content" ObjectID="_1468075850" r:id="rId249"/>
              </w:object>
            </w:r>
            <w:r>
              <w:rPr>
                <w:sz w:val="21"/>
              </w:rPr>
              <w:t>，</w:t>
            </w:r>
          </w:p>
          <w:p w14:paraId="668FE2D3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（第③步）检验：当</w:t>
            </w:r>
            <w:r>
              <w:object>
                <v:shape id="_x0000_i1161" type="#_x0000_t75" alt="eqIde55aa0a20848c37c1892c567b2315e04" style="width:23.7pt;height:12.3pt" o:oleicon="f" o:ole="" coordsize="21600,21600" o:preferrelative="t" filled="f" stroked="f">
                  <v:stroke joinstyle="miter"/>
                  <v:imagedata r:id="rId248" o:title="eqIde55aa0a20848c37c1892c567b2315e04"/>
                  <o:lock v:ext="edit" aspectratio="t"/>
                  <w10:anchorlock/>
                </v:shape>
                <o:OLEObject Type="Embed" ProgID="Equation.DSMT4" ShapeID="_x0000_i1161" DrawAspect="Content" ObjectID="_1468075851" r:id="rId250"/>
              </w:object>
            </w:r>
            <w:r>
              <w:rPr>
                <w:sz w:val="21"/>
              </w:rPr>
              <w:t>时，</w:t>
            </w:r>
            <w:r>
              <w:object>
                <v:shape id="_x0000_i1162" type="#_x0000_t75" alt="eqIdf067a2409f73a953e08b09700eeb8276" style="width:44pt;height:14.3pt" o:oleicon="f" o:ole="" coordsize="21600,21600" o:preferrelative="t" filled="f" stroked="f">
                  <v:stroke joinstyle="miter"/>
                  <v:imagedata r:id="rId251" o:title="eqIdf067a2409f73a953e08b09700eeb8276"/>
                  <o:lock v:ext="edit" aspectratio="t"/>
                  <w10:anchorlock/>
                </v:shape>
                <o:OLEObject Type="Embed" ProgID="Equation.DSMT4" ShapeID="_x0000_i1162" DrawAspect="Content" ObjectID="_1468075852" r:id="rId252"/>
              </w:object>
            </w:r>
            <w:r>
              <w:rPr>
                <w:sz w:val="21"/>
              </w:rPr>
              <w:t>，</w:t>
            </w:r>
          </w:p>
          <w:p w14:paraId="23252E17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（第④步）所以，原方程的根是</w:t>
            </w:r>
            <w:r>
              <w:object>
                <v:shape id="_x0000_i1163" type="#_x0000_t75" alt="eqIde55aa0a20848c37c1892c567b2315e04" style="width:23.7pt;height:12.3pt" o:oleicon="f" o:ole="" coordsize="21600,21600" o:preferrelative="t" filled="f" stroked="f">
                  <v:stroke joinstyle="miter"/>
                  <v:imagedata r:id="rId248" o:title="eqIde55aa0a20848c37c1892c567b2315e04"/>
                  <o:lock v:ext="edit" aspectratio="t"/>
                  <w10:anchorlock/>
                </v:shape>
                <o:OLEObject Type="Embed" ProgID="Equation.DSMT4" ShapeID="_x0000_i1163" DrawAspect="Content" ObjectID="_1468075853" r:id="rId253"/>
              </w:object>
            </w:r>
            <w:r>
              <w:rPr>
                <w:sz w:val="21"/>
              </w:rPr>
              <w:t>．</w:t>
            </w:r>
          </w:p>
        </w:tc>
      </w:tr>
    </w:tbl>
    <w:p w14:paraId="7539BB6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(1)甲同学的解答过程是从第</w:t>
      </w:r>
      <w:r>
        <w:rPr>
          <w:sz w:val="21"/>
          <w:u w:val="single"/>
        </w:rPr>
        <w:t>　　</w:t>
      </w:r>
      <w:r>
        <w:rPr>
          <w:sz w:val="21"/>
        </w:rPr>
        <w:t>步开始出现错误的，请简要说明错误的原因：_______</w:t>
      </w:r>
    </w:p>
    <w:p w14:paraId="0E3D3C8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(2)请写出正确且完整的解答过程．</w:t>
      </w:r>
    </w:p>
    <w:p w14:paraId="6AA56012">
      <w:pPr>
        <w:shd w:val="clear" w:color="auto" w:fill="auto"/>
        <w:spacing w:line="360" w:lineRule="auto"/>
        <w:jc w:val="left"/>
        <w:textAlignment w:val="center"/>
        <w:rPr>
          <w:rFonts w:hint="eastAsia"/>
          <w:sz w:val="21"/>
          <w:lang w:val="en-US" w:eastAsia="zh-CN"/>
        </w:rPr>
      </w:pPr>
    </w:p>
    <w:p w14:paraId="17D184A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4</w:t>
      </w:r>
      <w:r>
        <w:rPr>
          <w:sz w:val="21"/>
        </w:rPr>
        <w:t>4．（2025·上海浦东新·模拟预测）如图，把一张长</w:t>
      </w:r>
      <w:r>
        <w:object>
          <v:shape id="_x0000_i1164" type="#_x0000_t75" alt="eqId905cc0cae86b63c273c53d33cfde727a" style="width:24.6pt;height:12.6pt" o:oleicon="f" o:ole="" coordsize="21600,21600" o:preferrelative="t" filled="f" stroked="f">
            <v:stroke joinstyle="miter"/>
            <v:imagedata r:id="rId254" o:title="eqId905cc0cae86b63c273c53d33cfde727a"/>
            <o:lock v:ext="edit" aspectratio="t"/>
            <w10:anchorlock/>
          </v:shape>
          <o:OLEObject Type="Embed" ProgID="Equation.DSMT4" ShapeID="_x0000_i1164" DrawAspect="Content" ObjectID="_1468075854" r:id="rId255"/>
        </w:object>
      </w:r>
      <w:r>
        <w:rPr>
          <w:sz w:val="21"/>
        </w:rPr>
        <w:t>，宽</w:t>
      </w:r>
      <w:r>
        <w:object>
          <v:shape id="_x0000_i1165" type="#_x0000_t75" alt="eqIdcf58fc46f453aac3b33f76c8e3545a20" style="width:20.2pt;height:12.35pt" o:oleicon="f" o:ole="" coordsize="21600,21600" o:preferrelative="t" filled="f" stroked="f">
            <v:stroke joinstyle="miter"/>
            <v:imagedata r:id="rId256" o:title="eqIdcf58fc46f453aac3b33f76c8e3545a20"/>
            <o:lock v:ext="edit" aspectratio="t"/>
            <w10:anchorlock/>
          </v:shape>
          <o:OLEObject Type="Embed" ProgID="Equation.DSMT4" ShapeID="_x0000_i1165" DrawAspect="Content" ObjectID="_1468075855" r:id="rId257"/>
        </w:object>
      </w:r>
      <w:r>
        <w:rPr>
          <w:sz w:val="21"/>
        </w:rPr>
        <w:t>的长方形硬纸板的四周各剪去一个同样大小的正方形，再折合成一个无盖的长方体盒子（纸板的厚度忽略不计）．</w:t>
      </w:r>
    </w:p>
    <w:p w14:paraId="7F2B33A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724150" cy="762000"/>
            <wp:effectExtent l="0" t="0" r="0" b="0"/>
            <wp:docPr id="100011" name="图片 100011" descr="@@@8d0a3a75-94f8-402e-8452-4bb820e7c9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470995" name="图片 100011" descr="@@@8d0a3a75-94f8-402e-8452-4bb820e7c97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58"/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1974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(1)要使无盖长方体盒子的底面积为</w:t>
      </w:r>
      <w:r>
        <w:object>
          <v:shape id="_x0000_i1166" type="#_x0000_t75" alt="eqId4a827d9c396e71550fb1b100845ac298" style="width:29.9pt;height:13.95pt" o:oleicon="f" o:ole="" coordsize="21600,21600" o:preferrelative="t" filled="f" stroked="f">
            <v:stroke joinstyle="miter"/>
            <v:imagedata r:id="rId259" o:title="eqId4a827d9c396e71550fb1b100845ac298"/>
            <o:lock v:ext="edit" aspectratio="t"/>
            <w10:anchorlock/>
          </v:shape>
          <o:OLEObject Type="Embed" ProgID="Equation.DSMT4" ShapeID="_x0000_i1166" DrawAspect="Content" ObjectID="_1468075856" r:id="rId260"/>
        </w:object>
      </w:r>
      <w:r>
        <w:rPr>
          <w:sz w:val="21"/>
        </w:rPr>
        <w:t>，那么剪去的正方形的边长为多少？</w:t>
      </w:r>
    </w:p>
    <w:p w14:paraId="4A9A80B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(2)你认为折合而成的无盖长方体盒子的侧面积有可能等于</w:t>
      </w:r>
      <w:r>
        <w:object>
          <v:shape id="_x0000_i1167" type="#_x0000_t75" alt="eqId00d45ea2fabd1a01d1f688e6786b3230" style="width:29pt;height:13.85pt" o:oleicon="f" o:ole="" coordsize="21600,21600" o:preferrelative="t" filled="f" stroked="f">
            <v:stroke joinstyle="miter"/>
            <v:imagedata r:id="rId261" o:title="eqId00d45ea2fabd1a01d1f688e6786b3230"/>
            <o:lock v:ext="edit" aspectratio="t"/>
            <w10:anchorlock/>
          </v:shape>
          <o:OLEObject Type="Embed" ProgID="Equation.DSMT4" ShapeID="_x0000_i1167" DrawAspect="Content" ObjectID="_1468075857" r:id="rId262"/>
        </w:object>
      </w:r>
      <w:r>
        <w:rPr>
          <w:sz w:val="21"/>
        </w:rPr>
        <w:t>吗？请说明理由</w:t>
      </w:r>
    </w:p>
    <w:p w14:paraId="3F62AF0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(3)当把长方形硬纸板的四周分别剪去</w:t>
      </w:r>
      <w:r>
        <w:object>
          <v:shape id="_x0000_i1168" type="#_x0000_t75" alt="eqId61128ab996360a038e6e64d82fcba004" style="width:8.75pt;height:11.45pt" o:oleicon="f" o:ole="" coordsize="21600,21600" o:preferrelative="t" filled="f" stroked="f">
            <v:stroke joinstyle="miter"/>
            <v:imagedata r:id="rId263" o:title="eqId61128ab996360a038e6e64d82fcba004"/>
            <o:lock v:ext="edit" aspectratio="t"/>
            <w10:anchorlock/>
          </v:shape>
          <o:OLEObject Type="Embed" ProgID="Equation.DSMT4" ShapeID="_x0000_i1168" DrawAspect="Content" ObjectID="_1468075858" r:id="rId264"/>
        </w:object>
      </w:r>
      <w:r>
        <w:rPr>
          <w:sz w:val="21"/>
        </w:rPr>
        <w:t>个同样大小的正方形和</w:t>
      </w:r>
      <w:r>
        <w:object>
          <v:shape id="_x0000_i1169" type="#_x0000_t75" alt="eqId61128ab996360a038e6e64d82fcba004" style="width:8.75pt;height:11.45pt" o:oleicon="f" o:ole="" coordsize="21600,21600" o:preferrelative="t" filled="f" stroked="f">
            <v:stroke joinstyle="miter"/>
            <v:imagedata r:id="rId263" o:title="eqId61128ab996360a038e6e64d82fcba004"/>
            <o:lock v:ext="edit" aspectratio="t"/>
            <w10:anchorlock/>
          </v:shape>
          <o:OLEObject Type="Embed" ProgID="Equation.DSMT4" ShapeID="_x0000_i1169" DrawAspect="Content" ObjectID="_1468075859" r:id="rId265"/>
        </w:object>
      </w:r>
      <w:r>
        <w:rPr>
          <w:sz w:val="21"/>
        </w:rPr>
        <w:t>个同样形状、同样大小的长方形，然后折合成一个有盖的长方体盒子，它的侧面积（指的是高为剪去的正方形边长的长方体的侧面积）为</w:t>
      </w:r>
      <w:r>
        <w:object>
          <v:shape id="_x0000_i1170" type="#_x0000_t75" alt="eqId9e6ea7f98c830bf2756022eb1fcb29cf" style="width:29pt;height:13.85pt" o:oleicon="f" o:ole="" coordsize="21600,21600" o:preferrelative="t" filled="f" stroked="f">
            <v:stroke joinstyle="miter"/>
            <v:imagedata r:id="rId266" o:title="eqId9e6ea7f98c830bf2756022eb1fcb29cf"/>
            <o:lock v:ext="edit" aspectratio="t"/>
            <w10:anchorlock/>
          </v:shape>
          <o:OLEObject Type="Embed" ProgID="Equation.DSMT4" ShapeID="_x0000_i1170" DrawAspect="Content" ObjectID="_1468075860" r:id="rId267"/>
        </w:object>
      </w:r>
      <w:r>
        <w:rPr>
          <w:sz w:val="21"/>
        </w:rPr>
        <w:t>时请直接写出结果并画出平面示意图</w:t>
      </w:r>
    </w:p>
    <w:p w14:paraId="1928DFB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7286036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2127885" cy="457200"/>
                <wp:effectExtent l="0" t="0" r="5715" b="0"/>
                <wp:docPr id="15" name="任意多边形 14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127885" cy="457200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720" w="2010" stroke="1">
                              <a:moveTo>
                                <a:pt x="0" y="0"/>
                              </a:moveTo>
                              <a:lnTo>
                                <a:pt x="2010" y="0"/>
                              </a:lnTo>
                              <a:lnTo>
                                <a:pt x="2010" y="720"/>
                              </a:lnTo>
                              <a:lnTo>
                                <a:pt x="0" y="720"/>
                              </a:lnTo>
                              <a:lnTo>
                                <a:pt x="0" y="437"/>
                              </a:lnTo>
                              <a:lnTo>
                                <a:pt x="141" y="360"/>
                              </a:lnTo>
                              <a:lnTo>
                                <a:pt x="0" y="28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00000"/>
                        </a:solidFill>
                        <a:ln>
                          <a:noFill/>
                        </a:ln>
                        <a:effectLst>
                          <a:softEdge rad="50800"/>
                        </a:effectLst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eastAsia="华文行楷" w:hint="default"/>
                                <w:sz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ascii="华文行楷" w:eastAsia="华文行楷" w:cstheme="minorBidi" w:hint="eastAsia"/>
                                <w:b/>
                                <w:bCs/>
                                <w:color w:val="FFFFFF" w:themeColor="light1"/>
                                <w:kern w:val="24"/>
                                <w:sz w:val="36"/>
                                <w:szCs w:val="48"/>
                                <w14:textFill>
                                  <w14:solidFill>
                                    <w14:schemeClr w14:val="lt1"/>
                                  </w14:solidFill>
                                </w14:textFill>
                              </w:rPr>
                              <w:t>考点</w:t>
                            </w:r>
                            <w:r>
                              <w:rPr>
                                <w:rFonts w:ascii="华文行楷" w:eastAsia="华文行楷" w:cstheme="minorBidi" w:hint="eastAsia"/>
                                <w:b/>
                                <w:bCs/>
                                <w:color w:val="FFFFFF" w:themeColor="light1"/>
                                <w:kern w:val="24"/>
                                <w:sz w:val="36"/>
                                <w:szCs w:val="48"/>
                                <w:lang w:val="en-US" w:eastAsia="zh-CN"/>
                                <w14:textFill>
                                  <w14:solidFill>
                                    <w14:schemeClr w14:val="lt1"/>
                                  </w14:solidFill>
                                </w14:textFill>
                              </w:rPr>
                              <w:t>11分式方程</w:t>
                            </w:r>
                          </w:p>
                        </w:txbxContent>
                      </wps:txbx>
                      <wps:bodyPr wrap="square" rtlCol="0" anchor="ctr"/>
                    </wps:wsp>
                  </a:graphicData>
                </a:graphic>
              </wp:inline>
            </w:drawing>
          </mc:Choice>
          <mc:Fallback>
            <w:pict>
              <v:shape id="任意多边形 142" o:spid="_x0000_i1171" style="width:167.55pt;height:36pt;v-text-anchor:middle" coordsize="2010,720" o:spt="100" adj="-11796480,,5400" path="m,l2010,,2010,720,,720,,437,141,360,,283,,xe" filled="t" fillcolor="#c00000" stroked="f">
                <v:stroke joinstyle="miter"/>
                <v:path o:connecttype="custom" o:connectlocs="1063942,0;0,228600;1063942,457200;2127885,228600" o:connectangles="0,164,82,0" textboxrect="0,0,2010,720"/>
                <o:lock v:ext="edit" aspectratio="f"/>
                <v:textbox>
                  <w:txbxContent>
                    <w:p w14:paraId="2C51526E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rFonts w:eastAsia="华文行楷" w:hint="default"/>
                          <w:sz w:val="20"/>
                          <w:lang w:val="en-US" w:eastAsia="zh-CN"/>
                        </w:rPr>
                      </w:pPr>
                      <w:r>
                        <w:rPr>
                          <w:rFonts w:ascii="华文行楷" w:eastAsia="华文行楷" w:cstheme="minorBidi" w:hint="eastAsia"/>
                          <w:b/>
                          <w:bCs/>
                          <w:color w:val="FFFFFF" w:themeColor="light1"/>
                          <w:kern w:val="24"/>
                          <w:sz w:val="36"/>
                          <w:szCs w:val="48"/>
                          <w14:textFill>
                            <w14:solidFill>
                              <w14:schemeClr w14:val="lt1"/>
                            </w14:solidFill>
                          </w14:textFill>
                        </w:rPr>
                        <w:t>考点</w:t>
                      </w:r>
                      <w:r>
                        <w:rPr>
                          <w:rFonts w:ascii="华文行楷" w:eastAsia="华文行楷" w:cstheme="minorBidi" w:hint="eastAsia"/>
                          <w:b/>
                          <w:bCs/>
                          <w:color w:val="FFFFFF" w:themeColor="light1"/>
                          <w:kern w:val="24"/>
                          <w:sz w:val="36"/>
                          <w:szCs w:val="48"/>
                          <w:lang w:val="en-US" w:eastAsia="zh-CN"/>
                          <w14:textFill>
                            <w14:solidFill>
                              <w14:schemeClr w14:val="lt1"/>
                            </w14:solidFill>
                          </w14:textFill>
                        </w:rPr>
                        <w:t>11分式方程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CD5DB2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45</w:t>
      </w:r>
      <w:r>
        <w:rPr>
          <w:sz w:val="21"/>
        </w:rPr>
        <w:t>．（2025·上海闵行·二模）一个不透明的布袋中原来装有大小相同的红色和白色小球共8个，其中红色小球3个，要想从中随机抽取一个，使抽到红色小球的概率为</w:t>
      </w:r>
      <w:r>
        <w:object>
          <v:shape id="_x0000_i1172" type="#_x0000_t75" alt="eqId3b1065ae0947705c7d16a5a86c78f07e" style="width:21.95pt;height:12.55pt" o:oleicon="f" o:ole="" coordsize="21600,21600" o:preferrelative="t" filled="f" stroked="f">
            <v:stroke joinstyle="miter"/>
            <v:imagedata r:id="rId268" o:title="eqId3b1065ae0947705c7d16a5a86c78f07e"/>
            <o:lock v:ext="edit" aspectratio="t"/>
            <w10:anchorlock/>
          </v:shape>
          <o:OLEObject Type="Embed" ProgID="Equation.DSMT4" ShapeID="_x0000_i1172" DrawAspect="Content" ObjectID="_1468075861" r:id="rId269"/>
        </w:object>
      </w:r>
      <w:r>
        <w:rPr>
          <w:sz w:val="21"/>
        </w:rPr>
        <w:t>，只需往布袋里加入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个红球．</w:t>
      </w:r>
    </w:p>
    <w:p w14:paraId="1D78CEC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46</w:t>
      </w:r>
      <w:r>
        <w:rPr>
          <w:sz w:val="21"/>
        </w:rPr>
        <w:t>．（2025·上海崇明·二模）解方程：</w:t>
      </w:r>
      <w:r>
        <w:object>
          <v:shape id="_x0000_i1173" type="#_x0000_t75" alt="eqIdd2b124fe2aa64af743892bc02d5dabe6" style="width:70.4pt;height:25.8pt" o:oleicon="f" o:ole="" coordsize="21600,21600" o:preferrelative="t" filled="f" stroked="f">
            <v:stroke joinstyle="miter"/>
            <v:imagedata r:id="rId270" o:title="eqIdd2b124fe2aa64af743892bc02d5dabe6"/>
            <o:lock v:ext="edit" aspectratio="t"/>
            <w10:anchorlock/>
          </v:shape>
          <o:OLEObject Type="Embed" ProgID="Equation.DSMT4" ShapeID="_x0000_i1173" DrawAspect="Content" ObjectID="_1468075862" r:id="rId271"/>
        </w:object>
      </w:r>
      <w:r>
        <w:rPr>
          <w:sz w:val="21"/>
        </w:rPr>
        <w:t>．</w:t>
      </w:r>
    </w:p>
    <w:p w14:paraId="4B6A24A6">
      <w:pPr>
        <w:shd w:val="clear" w:color="auto" w:fill="auto"/>
        <w:spacing w:line="360" w:lineRule="auto"/>
        <w:jc w:val="left"/>
        <w:textAlignment w:val="center"/>
        <w:rPr>
          <w:rFonts w:hint="eastAsia"/>
          <w:sz w:val="21"/>
          <w:lang w:val="en-US" w:eastAsia="zh-CN"/>
        </w:rPr>
      </w:pPr>
    </w:p>
    <w:p w14:paraId="2C11D8A4">
      <w:pPr>
        <w:shd w:val="clear" w:color="auto" w:fill="auto"/>
        <w:spacing w:line="360" w:lineRule="auto"/>
        <w:jc w:val="left"/>
        <w:textAlignment w:val="center"/>
        <w:rPr>
          <w:rFonts w:hint="eastAsia"/>
          <w:sz w:val="21"/>
          <w:lang w:val="en-US" w:eastAsia="zh-CN"/>
        </w:rPr>
      </w:pPr>
    </w:p>
    <w:p w14:paraId="24E84F7A">
      <w:pPr>
        <w:shd w:val="clear" w:color="auto" w:fill="auto"/>
        <w:spacing w:line="360" w:lineRule="auto"/>
        <w:jc w:val="left"/>
        <w:textAlignment w:val="center"/>
        <w:rPr>
          <w:rFonts w:hint="eastAsia"/>
          <w:sz w:val="21"/>
          <w:lang w:val="en-US" w:eastAsia="zh-CN"/>
        </w:rPr>
      </w:pPr>
    </w:p>
    <w:p w14:paraId="0450D97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47</w:t>
      </w:r>
      <w:r>
        <w:rPr>
          <w:sz w:val="21"/>
        </w:rPr>
        <w:t>．（2025·上海金山·二模）解方程：</w:t>
      </w:r>
      <w:r>
        <w:object>
          <v:shape id="_x0000_i1174" type="#_x0000_t75" alt="eqIddf4efe70ccd6cca3631258725c1f1b1d" style="width:72.1pt;height:27.1pt" o:oleicon="f" o:ole="" coordsize="21600,21600" o:preferrelative="t" filled="f" stroked="f">
            <v:stroke joinstyle="miter"/>
            <v:imagedata r:id="rId272" o:title="eqIddf4efe70ccd6cca3631258725c1f1b1d"/>
            <o:lock v:ext="edit" aspectratio="t"/>
            <w10:anchorlock/>
          </v:shape>
          <o:OLEObject Type="Embed" ProgID="Equation.DSMT4" ShapeID="_x0000_i1174" DrawAspect="Content" ObjectID="_1468075863" r:id="rId273"/>
        </w:object>
      </w:r>
      <w:r>
        <w:rPr>
          <w:sz w:val="21"/>
        </w:rPr>
        <w:t>．</w:t>
      </w:r>
    </w:p>
    <w:p w14:paraId="08082635">
      <w:pPr>
        <w:shd w:val="clear" w:color="auto" w:fill="auto"/>
        <w:spacing w:line="360" w:lineRule="auto"/>
        <w:jc w:val="left"/>
        <w:textAlignment w:val="center"/>
        <w:rPr>
          <w:rFonts w:hint="eastAsia"/>
          <w:sz w:val="21"/>
          <w:lang w:val="en-US" w:eastAsia="zh-CN"/>
        </w:rPr>
      </w:pPr>
    </w:p>
    <w:p w14:paraId="193C55FE">
      <w:pPr>
        <w:shd w:val="clear" w:color="auto" w:fill="auto"/>
        <w:spacing w:line="360" w:lineRule="auto"/>
        <w:jc w:val="left"/>
        <w:textAlignment w:val="center"/>
        <w:rPr>
          <w:rFonts w:hint="eastAsia"/>
          <w:sz w:val="21"/>
          <w:lang w:val="en-US" w:eastAsia="zh-CN"/>
        </w:rPr>
      </w:pPr>
    </w:p>
    <w:p w14:paraId="1E4FB566">
      <w:pPr>
        <w:shd w:val="clear" w:color="auto" w:fill="auto"/>
        <w:spacing w:line="360" w:lineRule="auto"/>
        <w:jc w:val="left"/>
        <w:textAlignment w:val="center"/>
        <w:rPr>
          <w:rFonts w:hint="eastAsia"/>
          <w:sz w:val="21"/>
          <w:lang w:val="en-US" w:eastAsia="zh-CN"/>
        </w:rPr>
      </w:pPr>
    </w:p>
    <w:p w14:paraId="6471D0F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48</w:t>
      </w:r>
      <w:r>
        <w:rPr>
          <w:sz w:val="21"/>
        </w:rPr>
        <w:t>．（2025·上海黄浦·二模）解方程：</w:t>
      </w:r>
      <w:r>
        <w:object>
          <v:shape id="_x0000_i1175" type="#_x0000_t75" alt="eqId0d0372e06af69b462f8ac082adae392c" style="width:103.75pt;height:27.1pt" o:oleicon="f" o:ole="" coordsize="21600,21600" o:preferrelative="t" filled="f" stroked="f">
            <v:stroke joinstyle="miter"/>
            <v:imagedata r:id="rId274" o:title="eqId0d0372e06af69b462f8ac082adae392c"/>
            <o:lock v:ext="edit" aspectratio="t"/>
            <w10:anchorlock/>
          </v:shape>
          <o:OLEObject Type="Embed" ProgID="Equation.DSMT4" ShapeID="_x0000_i1175" DrawAspect="Content" ObjectID="_1468075864" r:id="rId275"/>
        </w:object>
      </w:r>
      <w:r>
        <w:rPr>
          <w:sz w:val="21"/>
        </w:rPr>
        <w:t>．</w:t>
      </w:r>
    </w:p>
    <w:p w14:paraId="4969E1C5">
      <w:pPr>
        <w:shd w:val="clear" w:color="auto" w:fill="auto"/>
        <w:spacing w:line="360" w:lineRule="auto"/>
        <w:jc w:val="left"/>
        <w:textAlignment w:val="center"/>
        <w:rPr>
          <w:rFonts w:hint="eastAsia"/>
          <w:sz w:val="21"/>
          <w:lang w:val="en-US" w:eastAsia="zh-CN"/>
        </w:rPr>
      </w:pPr>
    </w:p>
    <w:p w14:paraId="14273FBB">
      <w:pPr>
        <w:shd w:val="clear" w:color="auto" w:fill="auto"/>
        <w:spacing w:line="360" w:lineRule="auto"/>
        <w:jc w:val="left"/>
        <w:textAlignment w:val="center"/>
        <w:rPr>
          <w:rFonts w:hint="eastAsia"/>
          <w:sz w:val="21"/>
          <w:lang w:val="en-US" w:eastAsia="zh-CN"/>
        </w:rPr>
      </w:pPr>
    </w:p>
    <w:p w14:paraId="341B8433">
      <w:pPr>
        <w:shd w:val="clear" w:color="auto" w:fill="auto"/>
        <w:spacing w:line="360" w:lineRule="auto"/>
        <w:jc w:val="left"/>
        <w:textAlignment w:val="center"/>
        <w:rPr>
          <w:rFonts w:hint="eastAsia"/>
          <w:sz w:val="21"/>
          <w:lang w:val="en-US" w:eastAsia="zh-CN"/>
        </w:rPr>
      </w:pPr>
    </w:p>
    <w:p w14:paraId="321866A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49</w:t>
      </w:r>
      <w:r>
        <w:rPr>
          <w:sz w:val="21"/>
        </w:rPr>
        <w:t>．（2025·上海奉贤·二模）近年来，某校积极响应“全民阅读活动”，致力打造“书香校园”，每年划拨专项经费用于图书馆购置图书，确保图书种类齐全、数量充足．该校2022年至2024年图书馆购进新书总支出如图所示：</w:t>
      </w:r>
    </w:p>
    <w:p w14:paraId="378E637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462780" cy="1985645"/>
            <wp:effectExtent l="0" t="0" r="13970" b="14605"/>
            <wp:docPr id="100017" name="图片 100017" descr="@@@876bfa2f-491d-4d06-8b6c-3e5da895e1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936357" name="图片 100017" descr="@@@876bfa2f-491d-4d06-8b6c-3e5da895e1ad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76"/>
                    <a:stretch>
                      <a:fillRect/>
                    </a:stretch>
                  </pic:blipFill>
                  <pic:spPr>
                    <a:xfrm>
                      <a:off x="0" y="0"/>
                      <a:ext cx="4462780" cy="198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454C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(1)该校图书馆2024年购进新书总支出比2023年提高了</w:t>
      </w:r>
      <w:r>
        <w:object>
          <v:shape id="_x0000_i1176" type="#_x0000_t75" alt="eqId3b1065ae0947705c7d16a5a86c78f07e" style="width:21.95pt;height:12.55pt" o:oleicon="f" o:ole="" coordsize="21600,21600" o:preferrelative="t" filled="f" stroked="f">
            <v:stroke joinstyle="miter"/>
            <v:imagedata r:id="rId268" o:title="eqId3b1065ae0947705c7d16a5a86c78f07e"/>
            <o:lock v:ext="edit" aspectratio="t"/>
            <w10:anchorlock/>
          </v:shape>
          <o:OLEObject Type="Embed" ProgID="Equation.DSMT4" ShapeID="_x0000_i1176" DrawAspect="Content" ObjectID="_1468075865" r:id="rId277"/>
        </w:object>
      </w:r>
      <w:r>
        <w:rPr>
          <w:sz w:val="21"/>
        </w:rPr>
        <w:t>，2022年图书馆购进的图书中，社会科学类图书的支出占购进总支出的</w:t>
      </w:r>
      <w:r>
        <w:object>
          <v:shape id="_x0000_i1177" type="#_x0000_t75" alt="eqIdf733b1ceeead9ff892539d46a23f3626" style="width:21.95pt;height:12.35pt" o:oleicon="f" o:ole="" coordsize="21600,21600" o:preferrelative="t" filled="f" stroked="f">
            <v:stroke joinstyle="miter"/>
            <v:imagedata r:id="rId278" o:title="eqIdf733b1ceeead9ff892539d46a23f3626"/>
            <o:lock v:ext="edit" aspectratio="t"/>
            <w10:anchorlock/>
          </v:shape>
          <o:OLEObject Type="Embed" ProgID="Equation.DSMT4" ShapeID="_x0000_i1177" DrawAspect="Content" ObjectID="_1468075866" r:id="rId279"/>
        </w:object>
      </w:r>
      <w:r>
        <w:rPr>
          <w:sz w:val="21"/>
        </w:rPr>
        <w:t>，那么2024年与2022年相比，社会科学类图书在购进支出上的增长率为多少？</w:t>
      </w:r>
    </w:p>
    <w:p w14:paraId="4709A71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(2)为了更好地满足师生的阅读需求，该校经过问卷调查和借阅数据的综合分析，2025年新书购进计划在2024年基础上做如下调整：将自然科学类图书的购书金额提高</w:t>
      </w:r>
      <w:r>
        <w:object>
          <v:shape id="_x0000_i1178" type="#_x0000_t75" alt="eqIdc8ee628efd6b2f7296c106dd5cbae42f" style="width:20.2pt;height:11.05pt" o:oleicon="f" o:ole="" coordsize="21600,21600" o:preferrelative="t" filled="f" stroked="f">
            <v:stroke joinstyle="miter"/>
            <v:imagedata r:id="rId280" o:title="eqIdc8ee628efd6b2f7296c106dd5cbae42f"/>
            <o:lock v:ext="edit" aspectratio="t"/>
            <w10:anchorlock/>
          </v:shape>
          <o:OLEObject Type="Embed" ProgID="Equation.DSMT4" ShapeID="_x0000_i1178" DrawAspect="Content" ObjectID="_1468075867" r:id="rId281"/>
        </w:object>
      </w:r>
      <w:r>
        <w:rPr>
          <w:sz w:val="21"/>
        </w:rPr>
        <w:t>，同时购书的数量增加80册，这样调整后，自然科学类图书的每册均价可比2024年降低20元，那么学校计划2025年购进自然科学类图书多少册？</w:t>
      </w:r>
    </w:p>
    <w:p w14:paraId="511959B2">
      <w:pPr>
        <w:shd w:val="clear" w:color="auto" w:fill="auto"/>
        <w:spacing w:line="360" w:lineRule="auto"/>
        <w:jc w:val="left"/>
        <w:textAlignment w:val="center"/>
        <w:rPr>
          <w:rFonts w:hint="eastAsia"/>
          <w:sz w:val="21"/>
          <w:lang w:val="en-US" w:eastAsia="zh-CN"/>
        </w:rPr>
      </w:pPr>
    </w:p>
    <w:p w14:paraId="46B2CC04">
      <w:pPr>
        <w:shd w:val="clear" w:color="auto" w:fill="auto"/>
        <w:spacing w:line="360" w:lineRule="auto"/>
        <w:jc w:val="left"/>
        <w:textAlignment w:val="center"/>
        <w:rPr>
          <w:rFonts w:hint="eastAsia"/>
          <w:sz w:val="21"/>
          <w:lang w:val="en-US" w:eastAsia="zh-CN"/>
        </w:rPr>
      </w:pPr>
    </w:p>
    <w:p w14:paraId="5F8377AE">
      <w:pPr>
        <w:shd w:val="clear" w:color="auto" w:fill="auto"/>
        <w:spacing w:line="360" w:lineRule="auto"/>
        <w:jc w:val="left"/>
        <w:textAlignment w:val="center"/>
        <w:rPr>
          <w:rFonts w:hint="eastAsia"/>
          <w:sz w:val="21"/>
          <w:lang w:val="en-US" w:eastAsia="zh-CN"/>
        </w:rPr>
      </w:pPr>
    </w:p>
    <w:p w14:paraId="2758574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50</w:t>
      </w:r>
      <w:r>
        <w:rPr>
          <w:sz w:val="21"/>
        </w:rPr>
        <w:t>．（2025·上海·二模）某个车间批量生产零件，图纸如下所示．印有图案外轮廓的钢板在流水线上等待激光机处理．对于一个零件，激光机会沿外轮廓切割一圈，切割的时间不低于安全时间，否则有可能会由于激光切割不充分而出现品控问题．以下是零件的示意图，虚线部分是设计师在设计时的辅助线．根据设计参数，四边形</w:t>
      </w:r>
      <w:r>
        <w:object>
          <v:shape id="_x0000_i1179" type="#_x0000_t75" alt="eqId61ba6f4177822927b5875b92cd5f2038" style="width:31.65pt;height:12.4pt" o:oleicon="f" o:ole="" coordsize="21600,21600" o:preferrelative="t" filled="f" stroked="f">
            <v:stroke joinstyle="miter"/>
            <v:imagedata r:id="rId282" o:title="eqId61ba6f4177822927b5875b92cd5f2038"/>
            <o:lock v:ext="edit" aspectratio="t"/>
            <w10:anchorlock/>
          </v:shape>
          <o:OLEObject Type="Embed" ProgID="Equation.DSMT4" ShapeID="_x0000_i1179" DrawAspect="Content" ObjectID="_1468075868" r:id="rId283"/>
        </w:object>
      </w:r>
      <w:r>
        <w:rPr>
          <w:sz w:val="21"/>
        </w:rPr>
        <w:t>为菱形，四边形</w:t>
      </w:r>
      <w:r>
        <w:object>
          <v:shape id="_x0000_i1180" type="#_x0000_t75" alt="eqIdb32c05247f6998d7a70d31d13be4148c" style="width:31.65pt;height:12.5pt" o:oleicon="f" o:ole="" coordsize="21600,21600" o:preferrelative="t" filled="f" stroked="f">
            <v:stroke joinstyle="miter"/>
            <v:imagedata r:id="rId284" o:title="eqIdb32c05247f6998d7a70d31d13be4148c"/>
            <o:lock v:ext="edit" aspectratio="t"/>
            <w10:anchorlock/>
          </v:shape>
          <o:OLEObject Type="Embed" ProgID="Equation.DSMT4" ShapeID="_x0000_i1180" DrawAspect="Content" ObjectID="_1468075869" r:id="rId285"/>
        </w:object>
      </w:r>
      <w:r>
        <w:rPr>
          <w:sz w:val="21"/>
        </w:rPr>
        <w:t>为正方形，</w:t>
      </w:r>
      <w:r>
        <w:object>
          <v:shape id="_x0000_i1181" type="#_x0000_t75" alt="eqIdc791498d401d6db3428e45ae245f1b2b" style="width:57.2pt;height:16.05pt" o:oleicon="f" o:ole="" coordsize="21600,21600" o:preferrelative="t" filled="f" stroked="f">
            <v:stroke joinstyle="miter"/>
            <v:imagedata r:id="rId286" o:title="eqIdc791498d401d6db3428e45ae245f1b2b"/>
            <o:lock v:ext="edit" aspectratio="t"/>
            <w10:anchorlock/>
          </v:shape>
          <o:OLEObject Type="Embed" ProgID="Equation.DSMT4" ShapeID="_x0000_i1181" DrawAspect="Content" ObjectID="_1468075870" r:id="rId287"/>
        </w:object>
      </w:r>
      <w:r>
        <w:rPr>
          <w:sz w:val="21"/>
        </w:rPr>
        <w:t>毫米，</w:t>
      </w:r>
      <w:r>
        <w:object>
          <v:shape id="_x0000_i1182" type="#_x0000_t75" alt="eqIddafd695be50fb61cbb02b4c956b6d6e3" style="width:56.3pt;height:15.95pt" o:oleicon="f" o:ole="" coordsize="21600,21600" o:preferrelative="t" filled="f" stroked="f">
            <v:stroke joinstyle="miter"/>
            <v:imagedata r:id="rId288" o:title="eqIddafd695be50fb61cbb02b4c956b6d6e3"/>
            <o:lock v:ext="edit" aspectratio="t"/>
            <w10:anchorlock/>
          </v:shape>
          <o:OLEObject Type="Embed" ProgID="Equation.DSMT4" ShapeID="_x0000_i1182" DrawAspect="Content" ObjectID="_1468075871" r:id="rId289"/>
        </w:object>
      </w:r>
      <w:r>
        <w:rPr>
          <w:sz w:val="21"/>
        </w:rPr>
        <w:t>毫米．</w:t>
      </w:r>
    </w:p>
    <w:p w14:paraId="3AF092F6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90650" cy="1333500"/>
            <wp:effectExtent l="0" t="0" r="0" b="0"/>
            <wp:docPr id="100019" name="图片 100019" descr="@@@e03b0158-0e1c-4ff1-ba28-6876a18823c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398980" name="图片 100019" descr="@@@e03b0158-0e1c-4ff1-ba28-6876a18823c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90"/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Normal"/>
        <w:tblW w:w="8205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410"/>
        <w:gridCol w:w="2265"/>
        <w:gridCol w:w="2550"/>
        <w:gridCol w:w="1980"/>
      </w:tblGrid>
      <w:tr w14:paraId="2341B348">
        <w:tblPrEx>
          <w:tblW w:w="8205" w:type="dxa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1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4751890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操作批次</w:t>
            </w:r>
          </w:p>
        </w:tc>
        <w:tc>
          <w:tcPr>
            <w:tcW w:w="22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9F148C9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切割长度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0E01FAE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操作内容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D13D42A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单次切割时间</w:t>
            </w:r>
          </w:p>
        </w:tc>
      </w:tr>
      <w:tr w14:paraId="18FE50F4">
        <w:tblPrEx>
          <w:tblW w:w="8205" w:type="dxa"/>
          <w:tblInd w:w="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1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EBB21F8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</w:t>
            </w:r>
          </w:p>
        </w:tc>
        <w:tc>
          <w:tcPr>
            <w:tcW w:w="22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F650A45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原零件切割长度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3553E80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调至最大速度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81C6352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安全时间2倍</w:t>
            </w:r>
          </w:p>
        </w:tc>
      </w:tr>
      <w:tr w14:paraId="50E37F0A">
        <w:tblPrEx>
          <w:tblW w:w="8205" w:type="dxa"/>
          <w:tblInd w:w="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1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F2FDF9E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</w:t>
            </w:r>
          </w:p>
        </w:tc>
        <w:tc>
          <w:tcPr>
            <w:tcW w:w="22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8DCD1AD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550毫米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790B493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速度下调50毫米每秒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B549172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安全时间+5秒</w:t>
            </w:r>
          </w:p>
        </w:tc>
      </w:tr>
    </w:tbl>
    <w:p w14:paraId="00DB07D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(1)请求出单个该零件的切割长度．</w:t>
      </w:r>
    </w:p>
    <w:p w14:paraId="3A6F892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(2)上表为在两个批次的零件生产的生产记录．在第2批生产时，设计人员简化了零件模型，切割长度下降．求安全时间．</w:t>
      </w:r>
    </w:p>
    <w:p w14:paraId="6CA2301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20D3D70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40FF1F4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0A7938B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294145A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3712D78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3074670" cy="457200"/>
                <wp:effectExtent l="0" t="0" r="11430" b="0"/>
                <wp:docPr id="16" name="任意多边形 14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3074670" cy="457200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720" w="2010" stroke="1">
                              <a:moveTo>
                                <a:pt x="0" y="0"/>
                              </a:moveTo>
                              <a:lnTo>
                                <a:pt x="2010" y="0"/>
                              </a:lnTo>
                              <a:lnTo>
                                <a:pt x="2010" y="720"/>
                              </a:lnTo>
                              <a:lnTo>
                                <a:pt x="0" y="720"/>
                              </a:lnTo>
                              <a:lnTo>
                                <a:pt x="0" y="437"/>
                              </a:lnTo>
                              <a:lnTo>
                                <a:pt x="141" y="360"/>
                              </a:lnTo>
                              <a:lnTo>
                                <a:pt x="0" y="28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00000"/>
                        </a:solidFill>
                        <a:ln>
                          <a:noFill/>
                        </a:ln>
                        <a:effectLst>
                          <a:softEdge rad="50800"/>
                        </a:effectLst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eastAsia="华文行楷" w:hint="default"/>
                                <w:sz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ascii="华文行楷" w:eastAsia="华文行楷" w:cstheme="minorBidi" w:hint="eastAsia"/>
                                <w:b/>
                                <w:bCs/>
                                <w:color w:val="FFFFFF" w:themeColor="light1"/>
                                <w:kern w:val="24"/>
                                <w:sz w:val="36"/>
                                <w:szCs w:val="48"/>
                                <w14:textFill>
                                  <w14:solidFill>
                                    <w14:schemeClr w14:val="lt1"/>
                                  </w14:solidFill>
                                </w14:textFill>
                              </w:rPr>
                              <w:t>考点</w:t>
                            </w:r>
                            <w:r>
                              <w:rPr>
                                <w:rFonts w:ascii="华文行楷" w:eastAsia="华文行楷" w:cstheme="minorBidi" w:hint="eastAsia"/>
                                <w:b/>
                                <w:bCs/>
                                <w:color w:val="FFFFFF" w:themeColor="light1"/>
                                <w:kern w:val="24"/>
                                <w:sz w:val="36"/>
                                <w:szCs w:val="48"/>
                                <w:lang w:val="en-US" w:eastAsia="zh-CN"/>
                                <w14:textFill>
                                  <w14:solidFill>
                                    <w14:schemeClr w14:val="lt1"/>
                                  </w14:solidFill>
                                </w14:textFill>
                              </w:rPr>
                              <w:t>12不等式与不等式组</w:t>
                            </w:r>
                          </w:p>
                        </w:txbxContent>
                      </wps:txbx>
                      <wps:bodyPr wrap="square" rtlCol="0" anchor="ctr"/>
                    </wps:wsp>
                  </a:graphicData>
                </a:graphic>
              </wp:inline>
            </w:drawing>
          </mc:Choice>
          <mc:Fallback>
            <w:pict>
              <v:shape id="任意多边形 142" o:spid="_x0000_i1183" style="width:242.1pt;height:36pt;v-text-anchor:middle" coordsize="2010,720" o:spt="100" adj="-11796480,,5400" path="m,l2010,,2010,720,,720,,437,141,360,,283,,xe" filled="t" fillcolor="#c00000" stroked="f">
                <v:stroke joinstyle="miter"/>
                <v:path o:connecttype="custom" o:connectlocs="1537335,0;0,228600;1537335,457200;3074670,228600" o:connectangles="0,164,82,0" textboxrect="0,0,2010,720"/>
                <o:lock v:ext="edit" aspectratio="f"/>
                <v:textbox>
                  <w:txbxContent>
                    <w:p w14:paraId="04642425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rFonts w:eastAsia="华文行楷" w:hint="default"/>
                          <w:sz w:val="20"/>
                          <w:lang w:val="en-US" w:eastAsia="zh-CN"/>
                        </w:rPr>
                      </w:pPr>
                      <w:r>
                        <w:rPr>
                          <w:rFonts w:ascii="华文行楷" w:eastAsia="华文行楷" w:cstheme="minorBidi" w:hint="eastAsia"/>
                          <w:b/>
                          <w:bCs/>
                          <w:color w:val="FFFFFF" w:themeColor="light1"/>
                          <w:kern w:val="24"/>
                          <w:sz w:val="36"/>
                          <w:szCs w:val="48"/>
                          <w14:textFill>
                            <w14:solidFill>
                              <w14:schemeClr w14:val="lt1"/>
                            </w14:solidFill>
                          </w14:textFill>
                        </w:rPr>
                        <w:t>考点</w:t>
                      </w:r>
                      <w:r>
                        <w:rPr>
                          <w:rFonts w:ascii="华文行楷" w:eastAsia="华文行楷" w:cstheme="minorBidi" w:hint="eastAsia"/>
                          <w:b/>
                          <w:bCs/>
                          <w:color w:val="FFFFFF" w:themeColor="light1"/>
                          <w:kern w:val="24"/>
                          <w:sz w:val="36"/>
                          <w:szCs w:val="48"/>
                          <w:lang w:val="en-US" w:eastAsia="zh-CN"/>
                          <w14:textFill>
                            <w14:solidFill>
                              <w14:schemeClr w14:val="lt1"/>
                            </w14:solidFill>
                          </w14:textFill>
                        </w:rPr>
                        <w:t>12不等式与不等式组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100083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51</w:t>
      </w:r>
      <w:r>
        <w:rPr>
          <w:sz w:val="21"/>
        </w:rPr>
        <w:t>．（2025·上海崇明·二模）不等式组</w:t>
      </w:r>
      <w:r>
        <w:object>
          <v:shape id="_x0000_i1184" type="#_x0000_t75" alt="eqIdd78eb5bce7406ec831bee68f3fa5b1c9" style="width:42.2pt;height:31.65pt" o:oleicon="f" o:ole="" coordsize="21600,21600" o:preferrelative="t" filled="f" stroked="f">
            <v:stroke joinstyle="miter"/>
            <v:imagedata r:id="rId291" o:title="eqIdd78eb5bce7406ec831bee68f3fa5b1c9"/>
            <o:lock v:ext="edit" aspectratio="t"/>
            <w10:anchorlock/>
          </v:shape>
          <o:OLEObject Type="Embed" ProgID="Equation.DSMT4" ShapeID="_x0000_i1184" DrawAspect="Content" ObjectID="_1468075872" r:id="rId292"/>
        </w:object>
      </w:r>
      <w:r>
        <w:rPr>
          <w:sz w:val="21"/>
        </w:rPr>
        <w:t>的解集是（　　）</w:t>
      </w:r>
    </w:p>
    <w:p w14:paraId="4BBD0B3A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185" type="#_x0000_t75" alt="eqId0fde64f4d3c38e43fbdee24eadc4b0dd" style="width:22.85pt;height:12.35pt" o:oleicon="f" o:ole="" coordsize="21600,21600" o:preferrelative="t" filled="f" stroked="f">
            <v:stroke joinstyle="miter"/>
            <v:imagedata r:id="rId293" o:title="eqId0fde64f4d3c38e43fbdee24eadc4b0dd"/>
            <o:lock v:ext="edit" aspectratio="t"/>
            <w10:anchorlock/>
          </v:shape>
          <o:OLEObject Type="Embed" ProgID="Equation.DSMT4" ShapeID="_x0000_i1185" DrawAspect="Content" ObjectID="_1468075873" r:id="rId294"/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186" type="#_x0000_t75" alt="eqId7ccaa6e503b61e9ae78d8439cba2e328" style="width:21.95pt;height:12.65pt" o:oleicon="f" o:ole="" coordsize="21600,21600" o:preferrelative="t" filled="f" stroked="f">
            <v:stroke joinstyle="miter"/>
            <v:imagedata r:id="rId295" o:title="eqId7ccaa6e503b61e9ae78d8439cba2e328"/>
            <o:lock v:ext="edit" aspectratio="t"/>
            <w10:anchorlock/>
          </v:shape>
          <o:OLEObject Type="Embed" ProgID="Equation.DSMT4" ShapeID="_x0000_i1186" DrawAspect="Content" ObjectID="_1468075874" r:id="rId296"/>
        </w:object>
      </w:r>
      <w:r>
        <w:rPr>
          <w:sz w:val="21"/>
        </w:rPr>
        <w:tab/>
      </w:r>
      <w:r>
        <w:rPr>
          <w:sz w:val="21"/>
        </w:rPr>
        <w:t>C．</w:t>
      </w:r>
      <w:r>
        <w:object>
          <v:shape id="_x0000_i1187" type="#_x0000_t75" alt="eqId10a7e4dcebd24c843379926de9c0b780" style="width:29.85pt;height:11.85pt" o:oleicon="f" o:ole="" coordsize="21600,21600" o:preferrelative="t" filled="f" stroked="f">
            <v:stroke joinstyle="miter"/>
            <v:imagedata r:id="rId297" o:title="eqId10a7e4dcebd24c843379926de9c0b780"/>
            <o:lock v:ext="edit" aspectratio="t"/>
            <w10:anchorlock/>
          </v:shape>
          <o:OLEObject Type="Embed" ProgID="Equation.DSMT4" ShapeID="_x0000_i1187" DrawAspect="Content" ObjectID="_1468075875" r:id="rId298"/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188" type="#_x0000_t75" alt="eqId5eeb69dcd17cd8448b0ed90fc02a7f3c" style="width:29.85pt;height:12.2pt" o:oleicon="f" o:ole="" coordsize="21600,21600" o:preferrelative="t" filled="f" stroked="f">
            <v:stroke joinstyle="miter"/>
            <v:imagedata r:id="rId299" o:title="eqId5eeb69dcd17cd8448b0ed90fc02a7f3c"/>
            <o:lock v:ext="edit" aspectratio="t"/>
            <w10:anchorlock/>
          </v:shape>
          <o:OLEObject Type="Embed" ProgID="Equation.DSMT4" ShapeID="_x0000_i1188" DrawAspect="Content" ObjectID="_1468075876" r:id="rId300"/>
        </w:object>
      </w:r>
    </w:p>
    <w:p w14:paraId="3534C6B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52</w:t>
      </w:r>
      <w:r>
        <w:rPr>
          <w:sz w:val="21"/>
        </w:rPr>
        <w:t>．（2025·上海松江·二模）解不等式组：</w:t>
      </w:r>
      <w:r>
        <w:object>
          <v:shape id="_x0000_i1189" type="#_x0000_t75" alt="eqId3367d195fe759faecc352977074ba085" style="width:74.75pt;height:45.65pt" o:oleicon="f" o:ole="" coordsize="21600,21600" o:preferrelative="t" filled="f" stroked="f">
            <v:stroke joinstyle="miter"/>
            <v:imagedata r:id="rId301" o:title="eqId3367d195fe759faecc352977074ba085"/>
            <o:lock v:ext="edit" aspectratio="t"/>
            <w10:anchorlock/>
          </v:shape>
          <o:OLEObject Type="Embed" ProgID="Equation.DSMT4" ShapeID="_x0000_i1189" DrawAspect="Content" ObjectID="_1468075877" r:id="rId302"/>
        </w:object>
      </w:r>
      <w:r>
        <w:rPr>
          <w:sz w:val="21"/>
        </w:rPr>
        <w:t>．</w:t>
      </w:r>
    </w:p>
    <w:p w14:paraId="197C4350">
      <w:pPr>
        <w:shd w:val="clear" w:color="auto" w:fill="auto"/>
        <w:spacing w:line="360" w:lineRule="auto"/>
        <w:jc w:val="left"/>
        <w:textAlignment w:val="center"/>
        <w:rPr>
          <w:rFonts w:hint="eastAsia"/>
          <w:sz w:val="21"/>
          <w:lang w:val="en-US" w:eastAsia="zh-CN"/>
        </w:rPr>
      </w:pPr>
    </w:p>
    <w:p w14:paraId="7D7942C3">
      <w:pPr>
        <w:shd w:val="clear" w:color="auto" w:fill="auto"/>
        <w:spacing w:line="360" w:lineRule="auto"/>
        <w:jc w:val="left"/>
        <w:textAlignment w:val="center"/>
        <w:rPr>
          <w:rFonts w:hint="eastAsia"/>
          <w:sz w:val="21"/>
          <w:lang w:val="en-US" w:eastAsia="zh-CN"/>
        </w:rPr>
      </w:pPr>
    </w:p>
    <w:p w14:paraId="69E76398">
      <w:pPr>
        <w:shd w:val="clear" w:color="auto" w:fill="auto"/>
        <w:spacing w:line="360" w:lineRule="auto"/>
        <w:jc w:val="left"/>
        <w:textAlignment w:val="center"/>
        <w:rPr>
          <w:rFonts w:hint="eastAsia"/>
          <w:sz w:val="21"/>
          <w:lang w:val="en-US" w:eastAsia="zh-CN"/>
        </w:rPr>
      </w:pPr>
    </w:p>
    <w:p w14:paraId="2AA1BA1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53</w:t>
      </w:r>
      <w:r>
        <w:rPr>
          <w:sz w:val="21"/>
        </w:rPr>
        <w:t>．（2025·上海奉贤·二模）解不等式组</w:t>
      </w:r>
      <w:r>
        <w:object>
          <v:shape id="_x0000_i1190" type="#_x0000_t75" alt="eqIdea32faba6ca754bd644a242f02218fa3" style="width:78.25pt;height:45.35pt" o:oleicon="f" o:ole="" coordsize="21600,21600" o:preferrelative="t" filled="f" stroked="f">
            <v:stroke joinstyle="miter"/>
            <v:imagedata r:id="rId303" o:title="eqIdea32faba6ca754bd644a242f02218fa3"/>
            <o:lock v:ext="edit" aspectratio="t"/>
            <w10:anchorlock/>
          </v:shape>
          <o:OLEObject Type="Embed" ProgID="Equation.DSMT4" ShapeID="_x0000_i1190" DrawAspect="Content" ObjectID="_1468075878" r:id="rId304"/>
        </w:object>
      </w:r>
      <w:r>
        <w:rPr>
          <w:sz w:val="21"/>
        </w:rPr>
        <w:t>，将其解集在数轴上表示出来，并写出这个不等式组的整数解．</w:t>
      </w:r>
    </w:p>
    <w:p w14:paraId="2A3A124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390775" cy="228600"/>
            <wp:effectExtent l="0" t="0" r="9525" b="0"/>
            <wp:docPr id="100023" name="图片 100023" descr="@@@a8dc1889-78ed-457e-a8ab-fe8210781bc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522307" name="图片 100023" descr="@@@a8dc1889-78ed-457e-a8ab-fe8210781bc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05"/>
                    <a:stretch>
                      <a:fillRect/>
                    </a:stretch>
                  </pic:blipFill>
                  <pic:spPr>
                    <a:xfrm>
                      <a:off x="0" y="0"/>
                      <a:ext cx="2390775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headerReference w:type="even" r:id="rId306"/>
      <w:headerReference w:type="default" r:id="rId307"/>
      <w:footerReference w:type="even" r:id="rId308"/>
      <w:footerReference w:type="default" r:id="rId309"/>
      <w:headerReference w:type="first" r:id="rId310"/>
      <w:footerReference w:type="first" r:id="rId311"/>
      <w:pgSz w:w="11907" w:h="16839"/>
      <w:pgMar w:top="1440" w:right="1083" w:bottom="1440" w:left="1083" w:header="851" w:footer="992" w:gutter="0"/>
      <w:pgNumType w:fmt="numberInDash" w:start="1"/>
      <w:cols w:num="1" w:sep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variable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variable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200001FF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jc w:val="center"/>
    </w:pPr>
    <w:r>
      <w:fldChar w:fldCharType="begin"/>
    </w:r>
    <w:r>
      <w:instrText>PAGE</w:instrText>
    </w:r>
    <w:r>
      <w:fldChar w:fldCharType="separate"/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jc w:val="center"/>
    </w:pPr>
    <w:r>
      <w:fldChar w:fldCharType="begin"/>
    </w:r>
    <w:r>
      <w:instrText>PAGE</w:instrText>
    </w:r>
    <w:r>
      <w:fldChar w:fldCharType="separate"/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jc w:val="center"/>
    </w:pPr>
    <w:r>
      <w:fldChar w:fldCharType="begin"/>
    </w:r>
    <w:r>
      <w:instrText>PAGE</w:instrText>
    </w:r>
    <w:r>
      <w:fldChar w:fldCharType="separate"/>
    </w:r>
    <w:r>
      <w:fldChar w:fldCharType="end"/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rPr>
        <w:rFonts w:ascii="宋体" w:eastAsia="宋体" w:hAnsi="宋体" w:cs="宋体"/>
        <w:b w:val="0"/>
        <w:i w:val="0"/>
        <w:color w:val="000000"/>
        <w:sz w:val="21"/>
      </w:rPr>
    </w:pPr>
    <w:r>
      <w:rPr>
        <w:rFonts w:ascii="宋体" w:eastAsia="宋体" w:hAnsi="宋体" w:cs="宋体"/>
        <w:b w:val="0"/>
        <w:i w:val="0"/>
        <w:color w:val="000000"/>
        <w:sz w:val="21"/>
      </w:rPr>
      <w:t>更多资料添加微信号：DEM2008  淘宝搜索店铺：优尖升教育 网址：shop492842749.taobao.com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rPr>
        <w:rFonts w:ascii="宋体" w:eastAsia="宋体" w:hAnsi="宋体" w:cs="宋体"/>
        <w:b w:val="0"/>
        <w:i w:val="0"/>
        <w:color w:val="000000"/>
        <w:sz w:val="21"/>
      </w:rPr>
    </w:pPr>
    <w:r>
      <w:rPr>
        <w:rFonts w:ascii="宋体" w:eastAsia="宋体" w:hAnsi="宋体" w:cs="宋体"/>
        <w:b w:val="0"/>
        <w:i w:val="0"/>
        <w:color w:val="000000"/>
        <w:sz w:val="21"/>
      </w:rPr>
      <w:t>更多资料添加微信号：DEM2008  淘宝搜索店铺：优尖升教育 网址：shop492842749.taobao.com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rPr>
        <w:rFonts w:ascii="宋体" w:eastAsia="宋体" w:hAnsi="宋体" w:cs="宋体"/>
        <w:b w:val="0"/>
        <w:i w:val="0"/>
        <w:color w:val="000000"/>
        <w:sz w:val="21"/>
      </w:rPr>
    </w:pPr>
    <w:r>
      <w:rPr>
        <w:rFonts w:ascii="宋体" w:eastAsia="宋体" w:hAnsi="宋体" w:cs="宋体"/>
        <w:b w:val="0"/>
        <w:i w:val="0"/>
        <w:color w:val="000000"/>
        <w:sz w:val="21"/>
      </w:rPr>
      <w:t>更多资料添加微信号：DEM2008  淘宝搜索店铺：优尖升教育 网址：shop492842749.taobao.com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4"/>
  <w:mirrorMargins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1354"/>
    <w:rsid w:val="00043B54"/>
    <w:rsid w:val="00047F74"/>
    <w:rsid w:val="00142190"/>
    <w:rsid w:val="001D7A06"/>
    <w:rsid w:val="00284433"/>
    <w:rsid w:val="002A1EC6"/>
    <w:rsid w:val="002E035E"/>
    <w:rsid w:val="004151FC"/>
    <w:rsid w:val="006B16C5"/>
    <w:rsid w:val="00743CA1"/>
    <w:rsid w:val="00776133"/>
    <w:rsid w:val="00840B37"/>
    <w:rsid w:val="00855687"/>
    <w:rsid w:val="008C07DE"/>
    <w:rsid w:val="00A30CCE"/>
    <w:rsid w:val="00AC3E9C"/>
    <w:rsid w:val="00BB381E"/>
    <w:rsid w:val="00BC4F14"/>
    <w:rsid w:val="00BC62FB"/>
    <w:rsid w:val="00BF535F"/>
    <w:rsid w:val="00C0174A"/>
    <w:rsid w:val="00C02FC6"/>
    <w:rsid w:val="00C806B0"/>
    <w:rsid w:val="00E476EE"/>
    <w:rsid w:val="00EF035E"/>
    <w:rsid w:val="18134438"/>
    <w:rsid w:val="235F406A"/>
    <w:rsid w:val="28D72813"/>
    <w:rsid w:val="2C387E60"/>
    <w:rsid w:val="31912A10"/>
    <w:rsid w:val="322F3062"/>
    <w:rsid w:val="5D55380D"/>
    <w:rsid w:val="639D47F7"/>
    <w:rsid w:val="65553EE5"/>
    <w:rsid w:val="6BD46EF8"/>
    <w:rsid w:val="6CDF01CC"/>
    <w:rsid w:val="6E1047D9"/>
    <w:rsid w:val="734076A8"/>
    <w:rsid w:val="74C0380A"/>
    <w:rsid w:val="7899684C"/>
    <w:rsid w:val="7FEC1957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 w:semiHidden="0" w:qFormat="1"/>
    <w:lsdException w:name="footer" w:semiHidden="0" w:qFormat="1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 w:qFormat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Normal (Web)" w:qFormat="1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 w:qFormat="1"/>
    <w:lsdException w:name="annotation subject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 w:qFormat="1"/>
    <w:lsdException w:name="Table Grid" w:uiPriority="39"/>
    <w:lsdException w:name="Table Theme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character" w:default="1" w:styleId="DefaultParagraphFont">
    <w:name w:val="Default Paragraph Font"/>
    <w:uiPriority w:val="1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Char1"/>
    <w:uiPriority w:val="99"/>
    <w:semiHidden/>
    <w:unhideWhenUsed/>
    <w:qFormat/>
    <w:rPr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Char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Char">
    <w:name w:val="页眉 Char"/>
    <w:basedOn w:val="DefaultParagraphFont"/>
    <w:link w:val="Header"/>
    <w:uiPriority w:val="99"/>
    <w:qFormat/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qFormat/>
    <w:rPr>
      <w:sz w:val="18"/>
      <w:szCs w:val="18"/>
    </w:rPr>
  </w:style>
  <w:style w:type="character" w:customStyle="1" w:styleId="Char1">
    <w:name w:val="批注框文本 Char"/>
    <w:basedOn w:val="DefaultParagraphFont"/>
    <w:link w:val="BalloonText"/>
    <w:uiPriority w:val="99"/>
    <w:semiHidden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oleObject" Target="embeddings/oleObject1.bin" /><Relationship Id="rId100" Type="http://schemas.openxmlformats.org/officeDocument/2006/relationships/oleObject" Target="embeddings/oleObject48.bin" /><Relationship Id="rId101" Type="http://schemas.openxmlformats.org/officeDocument/2006/relationships/oleObject" Target="embeddings/oleObject49.bin" /><Relationship Id="rId102" Type="http://schemas.openxmlformats.org/officeDocument/2006/relationships/image" Target="media/image48.wmf" /><Relationship Id="rId103" Type="http://schemas.openxmlformats.org/officeDocument/2006/relationships/oleObject" Target="embeddings/oleObject50.bin" /><Relationship Id="rId104" Type="http://schemas.openxmlformats.org/officeDocument/2006/relationships/image" Target="media/image49.wmf" /><Relationship Id="rId105" Type="http://schemas.openxmlformats.org/officeDocument/2006/relationships/oleObject" Target="embeddings/oleObject51.bin" /><Relationship Id="rId106" Type="http://schemas.openxmlformats.org/officeDocument/2006/relationships/image" Target="media/image50.png" /><Relationship Id="rId107" Type="http://schemas.openxmlformats.org/officeDocument/2006/relationships/image" Target="media/image51.wmf" /><Relationship Id="rId108" Type="http://schemas.openxmlformats.org/officeDocument/2006/relationships/oleObject" Target="embeddings/oleObject52.bin" /><Relationship Id="rId109" Type="http://schemas.openxmlformats.org/officeDocument/2006/relationships/image" Target="media/image52.wmf" /><Relationship Id="rId11" Type="http://schemas.openxmlformats.org/officeDocument/2006/relationships/image" Target="media/image5.wmf" /><Relationship Id="rId110" Type="http://schemas.openxmlformats.org/officeDocument/2006/relationships/oleObject" Target="embeddings/oleObject53.bin" /><Relationship Id="rId111" Type="http://schemas.openxmlformats.org/officeDocument/2006/relationships/image" Target="media/image53.wmf" /><Relationship Id="rId112" Type="http://schemas.openxmlformats.org/officeDocument/2006/relationships/oleObject" Target="embeddings/oleObject54.bin" /><Relationship Id="rId113" Type="http://schemas.openxmlformats.org/officeDocument/2006/relationships/image" Target="media/image54.wmf" /><Relationship Id="rId114" Type="http://schemas.openxmlformats.org/officeDocument/2006/relationships/oleObject" Target="embeddings/oleObject55.bin" /><Relationship Id="rId115" Type="http://schemas.openxmlformats.org/officeDocument/2006/relationships/image" Target="media/image55.wmf" /><Relationship Id="rId116" Type="http://schemas.openxmlformats.org/officeDocument/2006/relationships/oleObject" Target="embeddings/oleObject56.bin" /><Relationship Id="rId117" Type="http://schemas.openxmlformats.org/officeDocument/2006/relationships/image" Target="media/image56.wmf" /><Relationship Id="rId118" Type="http://schemas.openxmlformats.org/officeDocument/2006/relationships/oleObject" Target="embeddings/oleObject57.bin" /><Relationship Id="rId119" Type="http://schemas.openxmlformats.org/officeDocument/2006/relationships/image" Target="media/image57.wmf" /><Relationship Id="rId12" Type="http://schemas.openxmlformats.org/officeDocument/2006/relationships/oleObject" Target="embeddings/oleObject2.bin" /><Relationship Id="rId120" Type="http://schemas.openxmlformats.org/officeDocument/2006/relationships/oleObject" Target="embeddings/oleObject58.bin" /><Relationship Id="rId121" Type="http://schemas.openxmlformats.org/officeDocument/2006/relationships/image" Target="media/image58.wmf" /><Relationship Id="rId122" Type="http://schemas.openxmlformats.org/officeDocument/2006/relationships/oleObject" Target="embeddings/oleObject59.bin" /><Relationship Id="rId123" Type="http://schemas.openxmlformats.org/officeDocument/2006/relationships/image" Target="media/image59.wmf" /><Relationship Id="rId124" Type="http://schemas.openxmlformats.org/officeDocument/2006/relationships/oleObject" Target="embeddings/oleObject60.bin" /><Relationship Id="rId125" Type="http://schemas.openxmlformats.org/officeDocument/2006/relationships/image" Target="media/image60.wmf" /><Relationship Id="rId126" Type="http://schemas.openxmlformats.org/officeDocument/2006/relationships/oleObject" Target="embeddings/oleObject61.bin" /><Relationship Id="rId127" Type="http://schemas.openxmlformats.org/officeDocument/2006/relationships/image" Target="media/image61.wmf" /><Relationship Id="rId128" Type="http://schemas.openxmlformats.org/officeDocument/2006/relationships/oleObject" Target="embeddings/oleObject62.bin" /><Relationship Id="rId129" Type="http://schemas.openxmlformats.org/officeDocument/2006/relationships/image" Target="media/image62.wmf" /><Relationship Id="rId13" Type="http://schemas.openxmlformats.org/officeDocument/2006/relationships/image" Target="media/image6.wmf" /><Relationship Id="rId130" Type="http://schemas.openxmlformats.org/officeDocument/2006/relationships/oleObject" Target="embeddings/oleObject63.bin" /><Relationship Id="rId131" Type="http://schemas.openxmlformats.org/officeDocument/2006/relationships/image" Target="media/image63.wmf" /><Relationship Id="rId132" Type="http://schemas.openxmlformats.org/officeDocument/2006/relationships/oleObject" Target="embeddings/oleObject64.bin" /><Relationship Id="rId133" Type="http://schemas.openxmlformats.org/officeDocument/2006/relationships/image" Target="media/image64.wmf" /><Relationship Id="rId134" Type="http://schemas.openxmlformats.org/officeDocument/2006/relationships/oleObject" Target="embeddings/oleObject65.bin" /><Relationship Id="rId135" Type="http://schemas.openxmlformats.org/officeDocument/2006/relationships/image" Target="media/image65.wmf" /><Relationship Id="rId136" Type="http://schemas.openxmlformats.org/officeDocument/2006/relationships/oleObject" Target="embeddings/oleObject66.bin" /><Relationship Id="rId137" Type="http://schemas.openxmlformats.org/officeDocument/2006/relationships/image" Target="media/image66.wmf" /><Relationship Id="rId138" Type="http://schemas.openxmlformats.org/officeDocument/2006/relationships/oleObject" Target="embeddings/oleObject67.bin" /><Relationship Id="rId139" Type="http://schemas.openxmlformats.org/officeDocument/2006/relationships/image" Target="media/image67.wmf" /><Relationship Id="rId14" Type="http://schemas.openxmlformats.org/officeDocument/2006/relationships/oleObject" Target="embeddings/oleObject3.bin" /><Relationship Id="rId140" Type="http://schemas.openxmlformats.org/officeDocument/2006/relationships/oleObject" Target="embeddings/oleObject68.bin" /><Relationship Id="rId141" Type="http://schemas.openxmlformats.org/officeDocument/2006/relationships/image" Target="media/image68.wmf" /><Relationship Id="rId142" Type="http://schemas.openxmlformats.org/officeDocument/2006/relationships/oleObject" Target="embeddings/oleObject69.bin" /><Relationship Id="rId143" Type="http://schemas.openxmlformats.org/officeDocument/2006/relationships/image" Target="media/image69.wmf" /><Relationship Id="rId144" Type="http://schemas.openxmlformats.org/officeDocument/2006/relationships/oleObject" Target="embeddings/oleObject70.bin" /><Relationship Id="rId145" Type="http://schemas.openxmlformats.org/officeDocument/2006/relationships/image" Target="media/image70.wmf" /><Relationship Id="rId146" Type="http://schemas.openxmlformats.org/officeDocument/2006/relationships/oleObject" Target="embeddings/oleObject71.bin" /><Relationship Id="rId147" Type="http://schemas.openxmlformats.org/officeDocument/2006/relationships/image" Target="media/image71.wmf" /><Relationship Id="rId148" Type="http://schemas.openxmlformats.org/officeDocument/2006/relationships/oleObject" Target="embeddings/oleObject72.bin" /><Relationship Id="rId149" Type="http://schemas.openxmlformats.org/officeDocument/2006/relationships/image" Target="media/image72.wmf" /><Relationship Id="rId15" Type="http://schemas.openxmlformats.org/officeDocument/2006/relationships/image" Target="media/image7.wmf" /><Relationship Id="rId150" Type="http://schemas.openxmlformats.org/officeDocument/2006/relationships/oleObject" Target="embeddings/oleObject73.bin" /><Relationship Id="rId151" Type="http://schemas.openxmlformats.org/officeDocument/2006/relationships/image" Target="media/image73.wmf" /><Relationship Id="rId152" Type="http://schemas.openxmlformats.org/officeDocument/2006/relationships/oleObject" Target="embeddings/oleObject74.bin" /><Relationship Id="rId153" Type="http://schemas.openxmlformats.org/officeDocument/2006/relationships/image" Target="media/image74.wmf" /><Relationship Id="rId154" Type="http://schemas.openxmlformats.org/officeDocument/2006/relationships/oleObject" Target="embeddings/oleObject75.bin" /><Relationship Id="rId155" Type="http://schemas.openxmlformats.org/officeDocument/2006/relationships/image" Target="media/image75.wmf" /><Relationship Id="rId156" Type="http://schemas.openxmlformats.org/officeDocument/2006/relationships/oleObject" Target="embeddings/oleObject76.bin" /><Relationship Id="rId157" Type="http://schemas.openxmlformats.org/officeDocument/2006/relationships/image" Target="media/image76.wmf" /><Relationship Id="rId158" Type="http://schemas.openxmlformats.org/officeDocument/2006/relationships/oleObject" Target="embeddings/oleObject77.bin" /><Relationship Id="rId159" Type="http://schemas.openxmlformats.org/officeDocument/2006/relationships/image" Target="media/image77.wmf" /><Relationship Id="rId16" Type="http://schemas.openxmlformats.org/officeDocument/2006/relationships/oleObject" Target="embeddings/oleObject4.bin" /><Relationship Id="rId160" Type="http://schemas.openxmlformats.org/officeDocument/2006/relationships/oleObject" Target="embeddings/oleObject78.bin" /><Relationship Id="rId161" Type="http://schemas.openxmlformats.org/officeDocument/2006/relationships/image" Target="media/image78.wmf" /><Relationship Id="rId162" Type="http://schemas.openxmlformats.org/officeDocument/2006/relationships/oleObject" Target="embeddings/oleObject79.bin" /><Relationship Id="rId163" Type="http://schemas.openxmlformats.org/officeDocument/2006/relationships/image" Target="media/image79.wmf" /><Relationship Id="rId164" Type="http://schemas.openxmlformats.org/officeDocument/2006/relationships/oleObject" Target="embeddings/oleObject80.bin" /><Relationship Id="rId165" Type="http://schemas.openxmlformats.org/officeDocument/2006/relationships/image" Target="media/image80.wmf" /><Relationship Id="rId166" Type="http://schemas.openxmlformats.org/officeDocument/2006/relationships/oleObject" Target="embeddings/oleObject81.bin" /><Relationship Id="rId167" Type="http://schemas.openxmlformats.org/officeDocument/2006/relationships/image" Target="media/image81.wmf" /><Relationship Id="rId168" Type="http://schemas.openxmlformats.org/officeDocument/2006/relationships/oleObject" Target="embeddings/oleObject82.bin" /><Relationship Id="rId169" Type="http://schemas.openxmlformats.org/officeDocument/2006/relationships/image" Target="media/image82.wmf" /><Relationship Id="rId17" Type="http://schemas.openxmlformats.org/officeDocument/2006/relationships/image" Target="media/image8.wmf" /><Relationship Id="rId170" Type="http://schemas.openxmlformats.org/officeDocument/2006/relationships/oleObject" Target="embeddings/oleObject83.bin" /><Relationship Id="rId171" Type="http://schemas.openxmlformats.org/officeDocument/2006/relationships/image" Target="media/image83.wmf" /><Relationship Id="rId172" Type="http://schemas.openxmlformats.org/officeDocument/2006/relationships/oleObject" Target="embeddings/oleObject84.bin" /><Relationship Id="rId173" Type="http://schemas.openxmlformats.org/officeDocument/2006/relationships/image" Target="media/image84.wmf" /><Relationship Id="rId174" Type="http://schemas.openxmlformats.org/officeDocument/2006/relationships/oleObject" Target="embeddings/oleObject85.bin" /><Relationship Id="rId175" Type="http://schemas.openxmlformats.org/officeDocument/2006/relationships/image" Target="media/image85.wmf" /><Relationship Id="rId176" Type="http://schemas.openxmlformats.org/officeDocument/2006/relationships/oleObject" Target="embeddings/oleObject86.bin" /><Relationship Id="rId177" Type="http://schemas.openxmlformats.org/officeDocument/2006/relationships/image" Target="media/image86.wmf" /><Relationship Id="rId178" Type="http://schemas.openxmlformats.org/officeDocument/2006/relationships/oleObject" Target="embeddings/oleObject87.bin" /><Relationship Id="rId179" Type="http://schemas.openxmlformats.org/officeDocument/2006/relationships/image" Target="media/image87.wmf" /><Relationship Id="rId18" Type="http://schemas.openxmlformats.org/officeDocument/2006/relationships/oleObject" Target="embeddings/oleObject5.bin" /><Relationship Id="rId180" Type="http://schemas.openxmlformats.org/officeDocument/2006/relationships/oleObject" Target="embeddings/oleObject88.bin" /><Relationship Id="rId181" Type="http://schemas.openxmlformats.org/officeDocument/2006/relationships/image" Target="media/image88.wmf" /><Relationship Id="rId182" Type="http://schemas.openxmlformats.org/officeDocument/2006/relationships/oleObject" Target="embeddings/oleObject89.bin" /><Relationship Id="rId183" Type="http://schemas.openxmlformats.org/officeDocument/2006/relationships/image" Target="media/image89.wmf" /><Relationship Id="rId184" Type="http://schemas.openxmlformats.org/officeDocument/2006/relationships/oleObject" Target="embeddings/oleObject90.bin" /><Relationship Id="rId185" Type="http://schemas.openxmlformats.org/officeDocument/2006/relationships/image" Target="media/image90.wmf" /><Relationship Id="rId186" Type="http://schemas.openxmlformats.org/officeDocument/2006/relationships/oleObject" Target="embeddings/oleObject91.bin" /><Relationship Id="rId187" Type="http://schemas.openxmlformats.org/officeDocument/2006/relationships/image" Target="media/image91.wmf" /><Relationship Id="rId188" Type="http://schemas.openxmlformats.org/officeDocument/2006/relationships/oleObject" Target="embeddings/oleObject92.bin" /><Relationship Id="rId189" Type="http://schemas.openxmlformats.org/officeDocument/2006/relationships/image" Target="media/image92.wmf" /><Relationship Id="rId19" Type="http://schemas.openxmlformats.org/officeDocument/2006/relationships/image" Target="media/image9.wmf" /><Relationship Id="rId190" Type="http://schemas.openxmlformats.org/officeDocument/2006/relationships/oleObject" Target="embeddings/oleObject93.bin" /><Relationship Id="rId191" Type="http://schemas.openxmlformats.org/officeDocument/2006/relationships/image" Target="media/image93.wmf" /><Relationship Id="rId192" Type="http://schemas.openxmlformats.org/officeDocument/2006/relationships/oleObject" Target="embeddings/oleObject94.bin" /><Relationship Id="rId193" Type="http://schemas.openxmlformats.org/officeDocument/2006/relationships/image" Target="media/image94.wmf" /><Relationship Id="rId194" Type="http://schemas.openxmlformats.org/officeDocument/2006/relationships/oleObject" Target="embeddings/oleObject95.bin" /><Relationship Id="rId195" Type="http://schemas.openxmlformats.org/officeDocument/2006/relationships/image" Target="media/image95.wmf" /><Relationship Id="rId196" Type="http://schemas.openxmlformats.org/officeDocument/2006/relationships/oleObject" Target="embeddings/oleObject96.bin" /><Relationship Id="rId197" Type="http://schemas.openxmlformats.org/officeDocument/2006/relationships/image" Target="media/image96.wmf" /><Relationship Id="rId198" Type="http://schemas.openxmlformats.org/officeDocument/2006/relationships/oleObject" Target="embeddings/oleObject97.bin" /><Relationship Id="rId199" Type="http://schemas.openxmlformats.org/officeDocument/2006/relationships/image" Target="media/image97.wmf" /><Relationship Id="rId2" Type="http://schemas.openxmlformats.org/officeDocument/2006/relationships/webSettings" Target="webSettings.xml" /><Relationship Id="rId20" Type="http://schemas.openxmlformats.org/officeDocument/2006/relationships/oleObject" Target="embeddings/oleObject6.bin" /><Relationship Id="rId200" Type="http://schemas.openxmlformats.org/officeDocument/2006/relationships/oleObject" Target="embeddings/oleObject98.bin" /><Relationship Id="rId201" Type="http://schemas.openxmlformats.org/officeDocument/2006/relationships/image" Target="media/image98.wmf" /><Relationship Id="rId202" Type="http://schemas.openxmlformats.org/officeDocument/2006/relationships/oleObject" Target="embeddings/oleObject99.bin" /><Relationship Id="rId203" Type="http://schemas.openxmlformats.org/officeDocument/2006/relationships/image" Target="media/image99.wmf" /><Relationship Id="rId204" Type="http://schemas.openxmlformats.org/officeDocument/2006/relationships/oleObject" Target="embeddings/oleObject100.bin" /><Relationship Id="rId205" Type="http://schemas.openxmlformats.org/officeDocument/2006/relationships/image" Target="media/image100.wmf" /><Relationship Id="rId206" Type="http://schemas.openxmlformats.org/officeDocument/2006/relationships/oleObject" Target="embeddings/oleObject101.bin" /><Relationship Id="rId207" Type="http://schemas.openxmlformats.org/officeDocument/2006/relationships/image" Target="media/image101.wmf" /><Relationship Id="rId208" Type="http://schemas.openxmlformats.org/officeDocument/2006/relationships/oleObject" Target="embeddings/oleObject102.bin" /><Relationship Id="rId209" Type="http://schemas.openxmlformats.org/officeDocument/2006/relationships/image" Target="media/image102.wmf" /><Relationship Id="rId21" Type="http://schemas.openxmlformats.org/officeDocument/2006/relationships/image" Target="media/image10.png" /><Relationship Id="rId210" Type="http://schemas.openxmlformats.org/officeDocument/2006/relationships/oleObject" Target="embeddings/oleObject103.bin" /><Relationship Id="rId211" Type="http://schemas.openxmlformats.org/officeDocument/2006/relationships/image" Target="media/image103.wmf" /><Relationship Id="rId212" Type="http://schemas.openxmlformats.org/officeDocument/2006/relationships/oleObject" Target="embeddings/oleObject104.bin" /><Relationship Id="rId213" Type="http://schemas.openxmlformats.org/officeDocument/2006/relationships/image" Target="media/image104.wmf" /><Relationship Id="rId214" Type="http://schemas.openxmlformats.org/officeDocument/2006/relationships/oleObject" Target="embeddings/oleObject105.bin" /><Relationship Id="rId215" Type="http://schemas.openxmlformats.org/officeDocument/2006/relationships/image" Target="media/image105.wmf" /><Relationship Id="rId216" Type="http://schemas.openxmlformats.org/officeDocument/2006/relationships/oleObject" Target="embeddings/oleObject106.bin" /><Relationship Id="rId217" Type="http://schemas.openxmlformats.org/officeDocument/2006/relationships/image" Target="media/image106.wmf" /><Relationship Id="rId218" Type="http://schemas.openxmlformats.org/officeDocument/2006/relationships/oleObject" Target="embeddings/oleObject107.bin" /><Relationship Id="rId219" Type="http://schemas.openxmlformats.org/officeDocument/2006/relationships/image" Target="media/image107.wmf" /><Relationship Id="rId22" Type="http://schemas.openxmlformats.org/officeDocument/2006/relationships/image" Target="media/image11.wmf" /><Relationship Id="rId220" Type="http://schemas.openxmlformats.org/officeDocument/2006/relationships/oleObject" Target="embeddings/oleObject108.bin" /><Relationship Id="rId221" Type="http://schemas.openxmlformats.org/officeDocument/2006/relationships/image" Target="media/image108.wmf" /><Relationship Id="rId222" Type="http://schemas.openxmlformats.org/officeDocument/2006/relationships/oleObject" Target="embeddings/oleObject109.bin" /><Relationship Id="rId223" Type="http://schemas.openxmlformats.org/officeDocument/2006/relationships/image" Target="media/image109.wmf" /><Relationship Id="rId224" Type="http://schemas.openxmlformats.org/officeDocument/2006/relationships/oleObject" Target="embeddings/oleObject110.bin" /><Relationship Id="rId225" Type="http://schemas.openxmlformats.org/officeDocument/2006/relationships/image" Target="media/image110.wmf" /><Relationship Id="rId226" Type="http://schemas.openxmlformats.org/officeDocument/2006/relationships/oleObject" Target="embeddings/oleObject111.bin" /><Relationship Id="rId227" Type="http://schemas.openxmlformats.org/officeDocument/2006/relationships/image" Target="media/image111.wmf" /><Relationship Id="rId228" Type="http://schemas.openxmlformats.org/officeDocument/2006/relationships/oleObject" Target="embeddings/oleObject112.bin" /><Relationship Id="rId229" Type="http://schemas.openxmlformats.org/officeDocument/2006/relationships/oleObject" Target="embeddings/oleObject113.bin" /><Relationship Id="rId23" Type="http://schemas.openxmlformats.org/officeDocument/2006/relationships/oleObject" Target="embeddings/oleObject7.bin" /><Relationship Id="rId230" Type="http://schemas.openxmlformats.org/officeDocument/2006/relationships/oleObject" Target="embeddings/oleObject114.bin" /><Relationship Id="rId231" Type="http://schemas.openxmlformats.org/officeDocument/2006/relationships/image" Target="media/image112.wmf" /><Relationship Id="rId232" Type="http://schemas.openxmlformats.org/officeDocument/2006/relationships/oleObject" Target="embeddings/oleObject115.bin" /><Relationship Id="rId233" Type="http://schemas.openxmlformats.org/officeDocument/2006/relationships/oleObject" Target="embeddings/oleObject116.bin" /><Relationship Id="rId234" Type="http://schemas.openxmlformats.org/officeDocument/2006/relationships/oleObject" Target="embeddings/oleObject117.bin" /><Relationship Id="rId235" Type="http://schemas.openxmlformats.org/officeDocument/2006/relationships/image" Target="media/image113.wmf" /><Relationship Id="rId236" Type="http://schemas.openxmlformats.org/officeDocument/2006/relationships/oleObject" Target="embeddings/oleObject118.bin" /><Relationship Id="rId237" Type="http://schemas.openxmlformats.org/officeDocument/2006/relationships/oleObject" Target="embeddings/oleObject119.bin" /><Relationship Id="rId238" Type="http://schemas.openxmlformats.org/officeDocument/2006/relationships/image" Target="media/image114.wmf" /><Relationship Id="rId239" Type="http://schemas.openxmlformats.org/officeDocument/2006/relationships/oleObject" Target="embeddings/oleObject120.bin" /><Relationship Id="rId24" Type="http://schemas.openxmlformats.org/officeDocument/2006/relationships/image" Target="media/image12.wmf" /><Relationship Id="rId240" Type="http://schemas.openxmlformats.org/officeDocument/2006/relationships/oleObject" Target="embeddings/oleObject121.bin" /><Relationship Id="rId241" Type="http://schemas.openxmlformats.org/officeDocument/2006/relationships/image" Target="media/image115.wmf" /><Relationship Id="rId242" Type="http://schemas.openxmlformats.org/officeDocument/2006/relationships/oleObject" Target="embeddings/oleObject122.bin" /><Relationship Id="rId243" Type="http://schemas.openxmlformats.org/officeDocument/2006/relationships/oleObject" Target="embeddings/oleObject123.bin" /><Relationship Id="rId244" Type="http://schemas.openxmlformats.org/officeDocument/2006/relationships/image" Target="media/image116.wmf" /><Relationship Id="rId245" Type="http://schemas.openxmlformats.org/officeDocument/2006/relationships/oleObject" Target="embeddings/oleObject124.bin" /><Relationship Id="rId246" Type="http://schemas.openxmlformats.org/officeDocument/2006/relationships/image" Target="media/image117.wmf" /><Relationship Id="rId247" Type="http://schemas.openxmlformats.org/officeDocument/2006/relationships/oleObject" Target="embeddings/oleObject125.bin" /><Relationship Id="rId248" Type="http://schemas.openxmlformats.org/officeDocument/2006/relationships/image" Target="media/image118.wmf" /><Relationship Id="rId249" Type="http://schemas.openxmlformats.org/officeDocument/2006/relationships/oleObject" Target="embeddings/oleObject126.bin" /><Relationship Id="rId25" Type="http://schemas.openxmlformats.org/officeDocument/2006/relationships/oleObject" Target="embeddings/oleObject8.bin" /><Relationship Id="rId250" Type="http://schemas.openxmlformats.org/officeDocument/2006/relationships/oleObject" Target="embeddings/oleObject127.bin" /><Relationship Id="rId251" Type="http://schemas.openxmlformats.org/officeDocument/2006/relationships/image" Target="media/image119.wmf" /><Relationship Id="rId252" Type="http://schemas.openxmlformats.org/officeDocument/2006/relationships/oleObject" Target="embeddings/oleObject128.bin" /><Relationship Id="rId253" Type="http://schemas.openxmlformats.org/officeDocument/2006/relationships/oleObject" Target="embeddings/oleObject129.bin" /><Relationship Id="rId254" Type="http://schemas.openxmlformats.org/officeDocument/2006/relationships/image" Target="media/image120.wmf" /><Relationship Id="rId255" Type="http://schemas.openxmlformats.org/officeDocument/2006/relationships/oleObject" Target="embeddings/oleObject130.bin" /><Relationship Id="rId256" Type="http://schemas.openxmlformats.org/officeDocument/2006/relationships/image" Target="media/image121.wmf" /><Relationship Id="rId257" Type="http://schemas.openxmlformats.org/officeDocument/2006/relationships/oleObject" Target="embeddings/oleObject131.bin" /><Relationship Id="rId258" Type="http://schemas.openxmlformats.org/officeDocument/2006/relationships/image" Target="media/image122.png" /><Relationship Id="rId259" Type="http://schemas.openxmlformats.org/officeDocument/2006/relationships/image" Target="media/image123.wmf" /><Relationship Id="rId26" Type="http://schemas.openxmlformats.org/officeDocument/2006/relationships/image" Target="media/image13.wmf" /><Relationship Id="rId260" Type="http://schemas.openxmlformats.org/officeDocument/2006/relationships/oleObject" Target="embeddings/oleObject132.bin" /><Relationship Id="rId261" Type="http://schemas.openxmlformats.org/officeDocument/2006/relationships/image" Target="media/image124.wmf" /><Relationship Id="rId262" Type="http://schemas.openxmlformats.org/officeDocument/2006/relationships/oleObject" Target="embeddings/oleObject133.bin" /><Relationship Id="rId263" Type="http://schemas.openxmlformats.org/officeDocument/2006/relationships/image" Target="media/image125.wmf" /><Relationship Id="rId264" Type="http://schemas.openxmlformats.org/officeDocument/2006/relationships/oleObject" Target="embeddings/oleObject134.bin" /><Relationship Id="rId265" Type="http://schemas.openxmlformats.org/officeDocument/2006/relationships/oleObject" Target="embeddings/oleObject135.bin" /><Relationship Id="rId266" Type="http://schemas.openxmlformats.org/officeDocument/2006/relationships/image" Target="media/image126.wmf" /><Relationship Id="rId267" Type="http://schemas.openxmlformats.org/officeDocument/2006/relationships/oleObject" Target="embeddings/oleObject136.bin" /><Relationship Id="rId268" Type="http://schemas.openxmlformats.org/officeDocument/2006/relationships/image" Target="media/image127.wmf" /><Relationship Id="rId269" Type="http://schemas.openxmlformats.org/officeDocument/2006/relationships/oleObject" Target="embeddings/oleObject137.bin" /><Relationship Id="rId27" Type="http://schemas.openxmlformats.org/officeDocument/2006/relationships/oleObject" Target="embeddings/oleObject9.bin" /><Relationship Id="rId270" Type="http://schemas.openxmlformats.org/officeDocument/2006/relationships/image" Target="media/image128.wmf" /><Relationship Id="rId271" Type="http://schemas.openxmlformats.org/officeDocument/2006/relationships/oleObject" Target="embeddings/oleObject138.bin" /><Relationship Id="rId272" Type="http://schemas.openxmlformats.org/officeDocument/2006/relationships/image" Target="media/image129.wmf" /><Relationship Id="rId273" Type="http://schemas.openxmlformats.org/officeDocument/2006/relationships/oleObject" Target="embeddings/oleObject139.bin" /><Relationship Id="rId274" Type="http://schemas.openxmlformats.org/officeDocument/2006/relationships/image" Target="media/image130.wmf" /><Relationship Id="rId275" Type="http://schemas.openxmlformats.org/officeDocument/2006/relationships/oleObject" Target="embeddings/oleObject140.bin" /><Relationship Id="rId276" Type="http://schemas.openxmlformats.org/officeDocument/2006/relationships/image" Target="media/image131.jpeg" /><Relationship Id="rId277" Type="http://schemas.openxmlformats.org/officeDocument/2006/relationships/oleObject" Target="embeddings/oleObject141.bin" /><Relationship Id="rId278" Type="http://schemas.openxmlformats.org/officeDocument/2006/relationships/image" Target="media/image132.wmf" /><Relationship Id="rId279" Type="http://schemas.openxmlformats.org/officeDocument/2006/relationships/oleObject" Target="embeddings/oleObject142.bin" /><Relationship Id="rId28" Type="http://schemas.openxmlformats.org/officeDocument/2006/relationships/image" Target="media/image14.wmf" /><Relationship Id="rId280" Type="http://schemas.openxmlformats.org/officeDocument/2006/relationships/image" Target="media/image133.wmf" /><Relationship Id="rId281" Type="http://schemas.openxmlformats.org/officeDocument/2006/relationships/oleObject" Target="embeddings/oleObject143.bin" /><Relationship Id="rId282" Type="http://schemas.openxmlformats.org/officeDocument/2006/relationships/image" Target="media/image134.wmf" /><Relationship Id="rId283" Type="http://schemas.openxmlformats.org/officeDocument/2006/relationships/oleObject" Target="embeddings/oleObject144.bin" /><Relationship Id="rId284" Type="http://schemas.openxmlformats.org/officeDocument/2006/relationships/image" Target="media/image135.wmf" /><Relationship Id="rId285" Type="http://schemas.openxmlformats.org/officeDocument/2006/relationships/oleObject" Target="embeddings/oleObject145.bin" /><Relationship Id="rId286" Type="http://schemas.openxmlformats.org/officeDocument/2006/relationships/image" Target="media/image136.wmf" /><Relationship Id="rId287" Type="http://schemas.openxmlformats.org/officeDocument/2006/relationships/oleObject" Target="embeddings/oleObject146.bin" /><Relationship Id="rId288" Type="http://schemas.openxmlformats.org/officeDocument/2006/relationships/image" Target="media/image137.wmf" /><Relationship Id="rId289" Type="http://schemas.openxmlformats.org/officeDocument/2006/relationships/oleObject" Target="embeddings/oleObject147.bin" /><Relationship Id="rId29" Type="http://schemas.openxmlformats.org/officeDocument/2006/relationships/oleObject" Target="embeddings/oleObject10.bin" /><Relationship Id="rId290" Type="http://schemas.openxmlformats.org/officeDocument/2006/relationships/image" Target="media/image138.png" /><Relationship Id="rId291" Type="http://schemas.openxmlformats.org/officeDocument/2006/relationships/image" Target="media/image139.wmf" /><Relationship Id="rId292" Type="http://schemas.openxmlformats.org/officeDocument/2006/relationships/oleObject" Target="embeddings/oleObject148.bin" /><Relationship Id="rId293" Type="http://schemas.openxmlformats.org/officeDocument/2006/relationships/image" Target="media/image140.wmf" /><Relationship Id="rId294" Type="http://schemas.openxmlformats.org/officeDocument/2006/relationships/oleObject" Target="embeddings/oleObject149.bin" /><Relationship Id="rId295" Type="http://schemas.openxmlformats.org/officeDocument/2006/relationships/image" Target="media/image141.wmf" /><Relationship Id="rId296" Type="http://schemas.openxmlformats.org/officeDocument/2006/relationships/oleObject" Target="embeddings/oleObject150.bin" /><Relationship Id="rId297" Type="http://schemas.openxmlformats.org/officeDocument/2006/relationships/image" Target="media/image142.wmf" /><Relationship Id="rId298" Type="http://schemas.openxmlformats.org/officeDocument/2006/relationships/oleObject" Target="embeddings/oleObject151.bin" /><Relationship Id="rId299" Type="http://schemas.openxmlformats.org/officeDocument/2006/relationships/image" Target="media/image143.wmf" /><Relationship Id="rId3" Type="http://schemas.openxmlformats.org/officeDocument/2006/relationships/fontTable" Target="fontTable.xml" /><Relationship Id="rId30" Type="http://schemas.openxmlformats.org/officeDocument/2006/relationships/image" Target="media/image15.wmf" /><Relationship Id="rId300" Type="http://schemas.openxmlformats.org/officeDocument/2006/relationships/oleObject" Target="embeddings/oleObject152.bin" /><Relationship Id="rId301" Type="http://schemas.openxmlformats.org/officeDocument/2006/relationships/image" Target="media/image144.wmf" /><Relationship Id="rId302" Type="http://schemas.openxmlformats.org/officeDocument/2006/relationships/oleObject" Target="embeddings/oleObject153.bin" /><Relationship Id="rId303" Type="http://schemas.openxmlformats.org/officeDocument/2006/relationships/image" Target="media/image145.wmf" /><Relationship Id="rId304" Type="http://schemas.openxmlformats.org/officeDocument/2006/relationships/oleObject" Target="embeddings/oleObject154.bin" /><Relationship Id="rId305" Type="http://schemas.openxmlformats.org/officeDocument/2006/relationships/image" Target="media/image146.png" /><Relationship Id="rId306" Type="http://schemas.openxmlformats.org/officeDocument/2006/relationships/header" Target="header1.xml" /><Relationship Id="rId307" Type="http://schemas.openxmlformats.org/officeDocument/2006/relationships/header" Target="header2.xml" /><Relationship Id="rId308" Type="http://schemas.openxmlformats.org/officeDocument/2006/relationships/footer" Target="footer1.xml" /><Relationship Id="rId309" Type="http://schemas.openxmlformats.org/officeDocument/2006/relationships/footer" Target="footer2.xml" /><Relationship Id="rId31" Type="http://schemas.openxmlformats.org/officeDocument/2006/relationships/oleObject" Target="embeddings/oleObject11.bin" /><Relationship Id="rId310" Type="http://schemas.openxmlformats.org/officeDocument/2006/relationships/header" Target="header3.xml" /><Relationship Id="rId311" Type="http://schemas.openxmlformats.org/officeDocument/2006/relationships/footer" Target="footer3.xml" /><Relationship Id="rId312" Type="http://schemas.openxmlformats.org/officeDocument/2006/relationships/theme" Target="theme/theme1.xml" /><Relationship Id="rId313" Type="http://schemas.openxmlformats.org/officeDocument/2006/relationships/styles" Target="styles.xml" /><Relationship Id="rId32" Type="http://schemas.openxmlformats.org/officeDocument/2006/relationships/image" Target="media/image16.wmf" /><Relationship Id="rId33" Type="http://schemas.openxmlformats.org/officeDocument/2006/relationships/oleObject" Target="embeddings/oleObject12.bin" /><Relationship Id="rId34" Type="http://schemas.openxmlformats.org/officeDocument/2006/relationships/image" Target="media/image17.wmf" /><Relationship Id="rId35" Type="http://schemas.openxmlformats.org/officeDocument/2006/relationships/oleObject" Target="embeddings/oleObject13.bin" /><Relationship Id="rId36" Type="http://schemas.openxmlformats.org/officeDocument/2006/relationships/image" Target="media/image18.wmf" /><Relationship Id="rId37" Type="http://schemas.openxmlformats.org/officeDocument/2006/relationships/oleObject" Target="embeddings/oleObject14.bin" /><Relationship Id="rId38" Type="http://schemas.openxmlformats.org/officeDocument/2006/relationships/image" Target="media/image19.wmf" /><Relationship Id="rId39" Type="http://schemas.openxmlformats.org/officeDocument/2006/relationships/oleObject" Target="embeddings/oleObject15.bin" /><Relationship Id="rId4" Type="http://schemas.openxmlformats.org/officeDocument/2006/relationships/customXml" Target="../customXml/item1.xml" /><Relationship Id="rId40" Type="http://schemas.openxmlformats.org/officeDocument/2006/relationships/image" Target="media/image20.wmf" /><Relationship Id="rId41" Type="http://schemas.openxmlformats.org/officeDocument/2006/relationships/oleObject" Target="embeddings/oleObject16.bin" /><Relationship Id="rId42" Type="http://schemas.openxmlformats.org/officeDocument/2006/relationships/image" Target="media/image21.wmf" /><Relationship Id="rId43" Type="http://schemas.openxmlformats.org/officeDocument/2006/relationships/oleObject" Target="embeddings/oleObject17.bin" /><Relationship Id="rId44" Type="http://schemas.openxmlformats.org/officeDocument/2006/relationships/image" Target="media/image22.wmf" /><Relationship Id="rId45" Type="http://schemas.openxmlformats.org/officeDocument/2006/relationships/oleObject" Target="embeddings/oleObject18.bin" /><Relationship Id="rId46" Type="http://schemas.openxmlformats.org/officeDocument/2006/relationships/image" Target="media/image23.wmf" /><Relationship Id="rId47" Type="http://schemas.openxmlformats.org/officeDocument/2006/relationships/oleObject" Target="embeddings/oleObject19.bin" /><Relationship Id="rId48" Type="http://schemas.openxmlformats.org/officeDocument/2006/relationships/oleObject" Target="embeddings/oleObject20.bin" /><Relationship Id="rId49" Type="http://schemas.openxmlformats.org/officeDocument/2006/relationships/image" Target="media/image24.wmf" /><Relationship Id="rId5" Type="http://schemas.openxmlformats.org/officeDocument/2006/relationships/customXml" Target="../customXml/item2.xml" /><Relationship Id="rId50" Type="http://schemas.openxmlformats.org/officeDocument/2006/relationships/oleObject" Target="embeddings/oleObject21.bin" /><Relationship Id="rId51" Type="http://schemas.openxmlformats.org/officeDocument/2006/relationships/oleObject" Target="embeddings/oleObject22.bin" /><Relationship Id="rId52" Type="http://schemas.openxmlformats.org/officeDocument/2006/relationships/image" Target="media/image25.wmf" /><Relationship Id="rId53" Type="http://schemas.openxmlformats.org/officeDocument/2006/relationships/oleObject" Target="embeddings/oleObject23.bin" /><Relationship Id="rId54" Type="http://schemas.openxmlformats.org/officeDocument/2006/relationships/image" Target="media/image26.wmf" /><Relationship Id="rId55" Type="http://schemas.openxmlformats.org/officeDocument/2006/relationships/oleObject" Target="embeddings/oleObject24.bin" /><Relationship Id="rId56" Type="http://schemas.openxmlformats.org/officeDocument/2006/relationships/oleObject" Target="embeddings/oleObject25.bin" /><Relationship Id="rId57" Type="http://schemas.openxmlformats.org/officeDocument/2006/relationships/image" Target="media/image27.wmf" /><Relationship Id="rId58" Type="http://schemas.openxmlformats.org/officeDocument/2006/relationships/oleObject" Target="embeddings/oleObject26.bin" /><Relationship Id="rId59" Type="http://schemas.openxmlformats.org/officeDocument/2006/relationships/image" Target="media/image28.wmf" /><Relationship Id="rId6" Type="http://schemas.openxmlformats.org/officeDocument/2006/relationships/image" Target="media/image1.png" /><Relationship Id="rId60" Type="http://schemas.openxmlformats.org/officeDocument/2006/relationships/oleObject" Target="embeddings/oleObject27.bin" /><Relationship Id="rId61" Type="http://schemas.openxmlformats.org/officeDocument/2006/relationships/image" Target="media/image29.wmf" /><Relationship Id="rId62" Type="http://schemas.openxmlformats.org/officeDocument/2006/relationships/oleObject" Target="embeddings/oleObject28.bin" /><Relationship Id="rId63" Type="http://schemas.openxmlformats.org/officeDocument/2006/relationships/image" Target="media/image30.wmf" /><Relationship Id="rId64" Type="http://schemas.openxmlformats.org/officeDocument/2006/relationships/oleObject" Target="embeddings/oleObject29.bin" /><Relationship Id="rId65" Type="http://schemas.openxmlformats.org/officeDocument/2006/relationships/oleObject" Target="embeddings/oleObject30.bin" /><Relationship Id="rId66" Type="http://schemas.openxmlformats.org/officeDocument/2006/relationships/image" Target="media/image31.wmf" /><Relationship Id="rId67" Type="http://schemas.openxmlformats.org/officeDocument/2006/relationships/oleObject" Target="embeddings/oleObject31.bin" /><Relationship Id="rId68" Type="http://schemas.openxmlformats.org/officeDocument/2006/relationships/image" Target="media/image32.wmf" /><Relationship Id="rId69" Type="http://schemas.openxmlformats.org/officeDocument/2006/relationships/oleObject" Target="embeddings/oleObject32.bin" /><Relationship Id="rId7" Type="http://schemas.openxmlformats.org/officeDocument/2006/relationships/image" Target="media/image2.png" /><Relationship Id="rId70" Type="http://schemas.openxmlformats.org/officeDocument/2006/relationships/image" Target="media/image33.wmf" /><Relationship Id="rId71" Type="http://schemas.openxmlformats.org/officeDocument/2006/relationships/oleObject" Target="embeddings/oleObject33.bin" /><Relationship Id="rId72" Type="http://schemas.openxmlformats.org/officeDocument/2006/relationships/image" Target="media/image34.wmf" /><Relationship Id="rId73" Type="http://schemas.openxmlformats.org/officeDocument/2006/relationships/oleObject" Target="embeddings/oleObject34.bin" /><Relationship Id="rId74" Type="http://schemas.openxmlformats.org/officeDocument/2006/relationships/image" Target="media/image35.wmf" /><Relationship Id="rId75" Type="http://schemas.openxmlformats.org/officeDocument/2006/relationships/oleObject" Target="embeddings/oleObject35.bin" /><Relationship Id="rId76" Type="http://schemas.openxmlformats.org/officeDocument/2006/relationships/image" Target="media/image36.wmf" /><Relationship Id="rId77" Type="http://schemas.openxmlformats.org/officeDocument/2006/relationships/oleObject" Target="embeddings/oleObject36.bin" /><Relationship Id="rId78" Type="http://schemas.openxmlformats.org/officeDocument/2006/relationships/image" Target="media/image37.wmf" /><Relationship Id="rId79" Type="http://schemas.openxmlformats.org/officeDocument/2006/relationships/oleObject" Target="embeddings/oleObject37.bin" /><Relationship Id="rId8" Type="http://schemas.openxmlformats.org/officeDocument/2006/relationships/image" Target="media/image3.svg" /><Relationship Id="rId80" Type="http://schemas.openxmlformats.org/officeDocument/2006/relationships/image" Target="media/image38.wmf" /><Relationship Id="rId81" Type="http://schemas.openxmlformats.org/officeDocument/2006/relationships/oleObject" Target="embeddings/oleObject38.bin" /><Relationship Id="rId82" Type="http://schemas.openxmlformats.org/officeDocument/2006/relationships/oleObject" Target="embeddings/oleObject39.bin" /><Relationship Id="rId83" Type="http://schemas.openxmlformats.org/officeDocument/2006/relationships/image" Target="media/image39.wmf" /><Relationship Id="rId84" Type="http://schemas.openxmlformats.org/officeDocument/2006/relationships/oleObject" Target="embeddings/oleObject40.bin" /><Relationship Id="rId85" Type="http://schemas.openxmlformats.org/officeDocument/2006/relationships/image" Target="media/image40.wmf" /><Relationship Id="rId86" Type="http://schemas.openxmlformats.org/officeDocument/2006/relationships/oleObject" Target="embeddings/oleObject41.bin" /><Relationship Id="rId87" Type="http://schemas.openxmlformats.org/officeDocument/2006/relationships/image" Target="media/image41.wmf" /><Relationship Id="rId88" Type="http://schemas.openxmlformats.org/officeDocument/2006/relationships/oleObject" Target="embeddings/oleObject42.bin" /><Relationship Id="rId89" Type="http://schemas.openxmlformats.org/officeDocument/2006/relationships/image" Target="media/image42.wmf" /><Relationship Id="rId9" Type="http://schemas.openxmlformats.org/officeDocument/2006/relationships/image" Target="media/image4.wmf" /><Relationship Id="rId90" Type="http://schemas.openxmlformats.org/officeDocument/2006/relationships/oleObject" Target="embeddings/oleObject43.bin" /><Relationship Id="rId91" Type="http://schemas.openxmlformats.org/officeDocument/2006/relationships/image" Target="media/image43.wmf" /><Relationship Id="rId92" Type="http://schemas.openxmlformats.org/officeDocument/2006/relationships/oleObject" Target="embeddings/oleObject44.bin" /><Relationship Id="rId93" Type="http://schemas.openxmlformats.org/officeDocument/2006/relationships/image" Target="media/image44.wmf" /><Relationship Id="rId94" Type="http://schemas.openxmlformats.org/officeDocument/2006/relationships/oleObject" Target="embeddings/oleObject45.bin" /><Relationship Id="rId95" Type="http://schemas.openxmlformats.org/officeDocument/2006/relationships/image" Target="media/image45.wmf" /><Relationship Id="rId96" Type="http://schemas.openxmlformats.org/officeDocument/2006/relationships/oleObject" Target="embeddings/oleObject46.bin" /><Relationship Id="rId97" Type="http://schemas.openxmlformats.org/officeDocument/2006/relationships/image" Target="media/image46.wmf" /><Relationship Id="rId98" Type="http://schemas.openxmlformats.org/officeDocument/2006/relationships/oleObject" Target="embeddings/oleObject47.bin" /><Relationship Id="rId99" Type="http://schemas.openxmlformats.org/officeDocument/2006/relationships/image" Target="media/image47.wmf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7CDBC34-83CE-4559-A1C5-D1617571214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8</TotalTime>
  <Pages>9</Pages>
  <Words>7722</Words>
  <Characters>7988</Characters>
  <Application>Microsoft Office Word</Application>
  <DocSecurity>0</DocSecurity>
  <Lines>3</Lines>
  <Paragraphs>1</Paragraphs>
  <ScaleCrop>false</ScaleCrop>
  <Manager>微信号：DEM2008</Manager>
  <Company>淘宝搜索店铺：优尖升教育</Company>
  <LinksUpToDate>false</LinksUpToDate>
  <CharactersWithSpaces>8214</CharactersWithSpaces>
  <SharedDoc>false</SharedDoc>
  <HyperlinkBase>网址：shop492842749.taobao.com</HyperlinkBase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更多资料添加微信号：DEM2008  淘宝搜索店铺：优尖升教育 网址：shop492842749.taobao.com</dc:title>
  <dc:subject>微信号：DEM2008</dc:subject>
  <dc:creator>微信号：DEM2008</dc:creator>
  <cp:keywords>淘宝搜索店铺：优尖升教育</cp:keywords>
  <dc:description>网址：shop492842749.taobao.com</dc:description>
  <cp:revision>2</cp:revision>
  <dcterms:created xsi:type="dcterms:W3CDTF">2025-01-09T06:49:00Z</dcterms:created>
  <dcterms:modified xsi:type="dcterms:W3CDTF">2025-06-10T05:34:12Z</dcterms:modified>
  <cp:category>淘宝搜索店铺：优尖升教育</cp:category>
</cp:coreProperties>
</file>