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微信小游戏官方支持总结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游戏圈是一个社区功能，可以发帖，可以点赞。提供游戏交流，用户互动，反馈收集的功能：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调用wx.createGameClubButton() ，可创建打开游戏圈的按钮。可设置按钮的位置，大小，和外观。</w:t>
      </w:r>
    </w:p>
    <w:p>
      <w:pPr>
        <w:numPr>
          <w:ilvl w:val="0"/>
          <w:numId w:val="2"/>
        </w:numPr>
        <w:ind w:left="420" w:left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/>
          <w:lang w:val="en-US" w:eastAsia="zh-CN"/>
        </w:rPr>
        <w:t>在MP管理后台可配置游戏圈管理员。管理员在手机端可操作帖子置顶、沉底、屏蔽等权限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Banner广告:</w:t>
      </w:r>
    </w:p>
    <w:p>
      <w:pPr>
        <w:numPr>
          <w:ilvl w:val="8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广告显示在游戏内容的上方</w:t>
      </w:r>
      <w:r>
        <w:rPr>
          <w:rFonts w:hint="eastAsia"/>
          <w:lang w:val="en-US" w:eastAsia="zh-CN"/>
        </w:rPr>
        <w:tab/>
      </w:r>
    </w:p>
    <w:p>
      <w:pPr>
        <w:numPr>
          <w:ilvl w:val="8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开发者只需要控制 Banner 广告组件的位置和显示/隐藏即可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激励视频广告：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开发者不能控制视频广告的关闭，只有用户点击“关闭广告”按钮时，广告才会关闭。可判断用户是否看完视频广告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小游戏广告能力目前暂时以邀请制开放申请，请留意后续通知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 &lt;https://developers.weixin.qq.com/minigame/dev/api/wx.createBannerAd.html&gt;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分享（在小游戏文档中称为“转发”）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转发有2种操作方式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 点击右上角按钮，会弹出菜单，点击菜单中的“转发“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游戏内添加“转发”按钮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转发的内容包含以下信息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 文字说明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图片url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一些参数。点击“转发消息”进入游戏后，这些参数也会带进游戏。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支持动态消息（部分消息内容可以随时更改）。基础库 2.4.0 开始支持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存储可分为本地存储和云存储。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本地存储分2种方式：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 Key-value方式：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i. 同一个微信用户，同一个小程序 storage 上限为 10MB。storage 以用户维度隔离，同一台设备上，A 用户无法读取到 B 用户的数据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ii. https://developers.weixin.qq.com/minigame/dev/tutorial/ability/storage.html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文件方式：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云存储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 通过key-value方式进行设置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前端和后端都有对应的接口进行数据的操作（设置，获取）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登录mp管理后台后，可对排行榜进行设置。排行榜数据是来自云存储内的数据的。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 一个微信用户的关系链数据包括两部分：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该用户好友的用户数据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该用户所在的某个群的群成员的用户数据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来自 &lt;https://developers.weixin.qq.com/minigame/dev/tutorial/open-ability/open-data.html&gt;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如何登陆小程序后台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进入网址 https://mp.weixin.qq.com/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输入账号和密码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用有登陆权限的微信（账号）扫码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130CB"/>
    <w:multiLevelType w:val="multilevel"/>
    <w:tmpl w:val="C46130CB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A582EEB"/>
    <w:multiLevelType w:val="multilevel"/>
    <w:tmpl w:val="1A582E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322277A4"/>
    <w:multiLevelType w:val="multilevel"/>
    <w:tmpl w:val="322277A4"/>
    <w:lvl w:ilvl="0" w:tentative="0">
      <w:start w:val="2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50C7744"/>
    <w:multiLevelType w:val="singleLevel"/>
    <w:tmpl w:val="650C77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E3061"/>
    <w:rsid w:val="018D177F"/>
    <w:rsid w:val="08A64870"/>
    <w:rsid w:val="0F6E7DDB"/>
    <w:rsid w:val="11C23224"/>
    <w:rsid w:val="1ED64A36"/>
    <w:rsid w:val="22481185"/>
    <w:rsid w:val="254E3061"/>
    <w:rsid w:val="3F567F0D"/>
    <w:rsid w:val="4907185E"/>
    <w:rsid w:val="513A6AF6"/>
    <w:rsid w:val="5CB41C5F"/>
    <w:rsid w:val="5CD52ADC"/>
    <w:rsid w:val="5DDF2D13"/>
    <w:rsid w:val="5E6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2018-12-04T01:38:00Z</dcterms:created>
  <dc:creator>我的一片天</dc:creator>
  <cp:lastModifiedBy>我的一片天</cp:lastModifiedBy>
  <dcterms:modified xsi:type="dcterms:W3CDTF">2018-12-04T01:48:15Z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