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配置文件说明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game.json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targetTimeGeneration：目标时间生成规则配置。举例说明：[0,5, 1,3] 表示本局max(score)值在[0, 5]之间，目标时间在[1,3]之间随机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timeRange 字段不用了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specialTarget-first_timeRange 在一局之中，第一次出现特殊目标时，目标时间随机范围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touch_effect_synchronization 在捕获时间时，在触碰屏幕后，特效播放时间的配置：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feedback_effect - 相对于触碰时刻，反馈特效的开始播放时刻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disappear_effect - 相对于触碰时刻，消散特效的开始播放时刻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sand_grow - 相对于触碰时刻，向上（下）涨沙子特效的开始播放时刻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san_liushi - 相对于触碰时刻，沙子流失（吸收）特效的开始播放时刻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generate_next_time - 生成下个时间目标的时刻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buhuo_time_ani - 在游戏界面的上方，捕获时间动画播放的开始时刻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sandclock_disappear_time - 特殊目标失败后，相对于触碰时刻，沙漏消失动画开始播放时刻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special_fail_leave_time 特殊目标失败，退出当前界面的时刻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other_fail_leave_time 其它目标失败，退出当前界面的时刻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target_number_appear_time   (目标时间)数字出现的时刻（相对于目标生成特效播放的开始时刻）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 淡出和淡入配置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first_ui_gameui 时从封面（</w:t>
      </w:r>
      <w:r>
        <w:rPr>
          <w:rFonts w:hint="eastAsia"/>
        </w:rPr>
        <w:t>初次引导</w:t>
      </w:r>
      <w:r>
        <w:rPr>
          <w:rFonts w:hint="eastAsia"/>
          <w:lang w:val="en-US" w:eastAsia="zh-CN"/>
        </w:rPr>
        <w:t>）到游戏UI切换时，游戏UI开始淡入的时刻（相对于玩家点击“起点”按钮时刻）和淡入的持续时间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common_form_fade_in_out:[1, 0.3] 普通界面的淡入和淡出时间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advertisement_revive_times 每局允许广告复活的次数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guid.json  ---- 引导配置文件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guid1 第一个引导界面配置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text1 - 做上面的文字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shape1 - 圆形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shape2 - 五角星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shape3 - 五边形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text2 - 最下面的文字。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”触屏继续“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fadeout 界面本身的淡出持续的时间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0.7] 方括号中的第1个数字表示：（相对于界面显示时刻）1秒后开始淡入，第2个数字表示：淡入过程持续0.7秒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guid2 第二个引导界面配置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top1 - 第一行文字（当数字显现时）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top2 - 第二行文字（等待它所代表的秒数后）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top3 - 第三行文字（及时触摸屏幕的任意位置）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bottom1 - 最下面的文字（用内在的时间感）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bottom2 - 最下面的文字（去捕捉到它）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first_target_generate - 第一个时间目标出现的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fadeout - guid2界面淡出的开始时刻（相对于展示结果阶段的结束时刻），guid2界面淡出持续的时间。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promptText -” N秒后，准时触屏“淡出持续的时间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guid3 第三个引导界面配置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此界面淡入的开始时刻与第2个引导界面的淡出开始时刻相同。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 - 上方的logo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- 中间的文字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beginButton - 起点按钮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核心玩法部分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startNextTurn_time - 下一轮的开始时间（相对于触屏时刻）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num_test - 玩家在不使用慧眼的情况下，准几次就会退出引导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targetTime - 目标时间的随机范围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引导的核心玩法分为几个阶段1. 未开始阶段；2.播放目标生成动画阶段；3.等待触屏阶段；4.展示结果阶段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effect.json   ---- 序列帧特效的配置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time - 序列帧特效播放的总时间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refPoint - 坐标(单位：像素)，参考点（我们说,将特效放在指定的位置，就是将特效的参考点放在这个位置） 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resourceload.json - 预加载资源配置</w:t>
      </w:r>
    </w:p>
    <w:p>
      <w:pPr>
        <w:widowControl w:val="0"/>
        <w:numPr>
          <w:ilvl w:val="2"/>
          <w:numId w:val="3"/>
        </w:numPr>
        <w:tabs>
          <w:tab w:val="left" w:pos="840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guid1 事件类型：第1个引导界面出现</w:t>
      </w:r>
      <w:bookmarkStart w:id="0" w:name="_GoBack"/>
      <w:bookmarkEnd w:id="0"/>
    </w:p>
    <w:p>
      <w:pPr>
        <w:widowControl w:val="0"/>
        <w:numPr>
          <w:ilvl w:val="2"/>
          <w:numId w:val="3"/>
        </w:numPr>
        <w:tabs>
          <w:tab w:val="left" w:pos="840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- 资源类型1 - 特效; 2 - 纹理集; 3 - 音效。</w:t>
      </w:r>
    </w:p>
    <w:p>
      <w:pPr>
        <w:widowControl w:val="0"/>
        <w:numPr>
          <w:ilvl w:val="2"/>
          <w:numId w:val="3"/>
        </w:numPr>
        <w:tabs>
          <w:tab w:val="left" w:pos="840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- 资源名称。</w:t>
      </w:r>
    </w:p>
    <w:p>
      <w:pPr>
        <w:widowControl w:val="0"/>
        <w:numPr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469DB"/>
    <w:multiLevelType w:val="multilevel"/>
    <w:tmpl w:val="8CA469DB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D2DCFF94"/>
    <w:multiLevelType w:val="multilevel"/>
    <w:tmpl w:val="D2DCFF94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C87AE3D"/>
    <w:multiLevelType w:val="multilevel"/>
    <w:tmpl w:val="DC87AE3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B531C88"/>
    <w:multiLevelType w:val="singleLevel"/>
    <w:tmpl w:val="1B531C88"/>
    <w:lvl w:ilvl="0" w:tentative="0">
      <w:start w:val="1"/>
      <w:numFmt w:val="decimal"/>
      <w:lvlText w:val="%1."/>
      <w:lvlJc w:val="left"/>
    </w:lvl>
  </w:abstractNum>
  <w:abstractNum w:abstractNumId="4">
    <w:nsid w:val="21997C13"/>
    <w:multiLevelType w:val="singleLevel"/>
    <w:tmpl w:val="21997C1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C6328"/>
    <w:rsid w:val="006B1514"/>
    <w:rsid w:val="03451351"/>
    <w:rsid w:val="05764F13"/>
    <w:rsid w:val="22464247"/>
    <w:rsid w:val="26E12D01"/>
    <w:rsid w:val="2AA904DF"/>
    <w:rsid w:val="2AD12AD4"/>
    <w:rsid w:val="2C3173FC"/>
    <w:rsid w:val="2EAA4427"/>
    <w:rsid w:val="365860F2"/>
    <w:rsid w:val="38867BD3"/>
    <w:rsid w:val="38BF4FF3"/>
    <w:rsid w:val="3928253D"/>
    <w:rsid w:val="3A750883"/>
    <w:rsid w:val="3CAD0E3E"/>
    <w:rsid w:val="3DEC5F49"/>
    <w:rsid w:val="40F444A1"/>
    <w:rsid w:val="41695208"/>
    <w:rsid w:val="46092D83"/>
    <w:rsid w:val="493E1AB2"/>
    <w:rsid w:val="4E015D6C"/>
    <w:rsid w:val="4EA81678"/>
    <w:rsid w:val="4F7B7B0C"/>
    <w:rsid w:val="50AA3609"/>
    <w:rsid w:val="50D476B5"/>
    <w:rsid w:val="55424B3B"/>
    <w:rsid w:val="55F33F14"/>
    <w:rsid w:val="56AE695F"/>
    <w:rsid w:val="57070254"/>
    <w:rsid w:val="61406DB0"/>
    <w:rsid w:val="63FB4B95"/>
    <w:rsid w:val="691C6328"/>
    <w:rsid w:val="6E192523"/>
    <w:rsid w:val="6F881602"/>
    <w:rsid w:val="73897EAD"/>
    <w:rsid w:val="7AB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2018-12-21T01:33:00Z</dcterms:created>
  <dc:creator>我的一片天</dc:creator>
  <cp:lastModifiedBy>我的一片天</cp:lastModifiedBy>
  <dcterms:modified xsi:type="dcterms:W3CDTF">2019-01-15T08:14:17Z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