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</w:t>
      </w:r>
      <w:proofErr w:type="gramEnd"/>
      <w:r>
        <w:rPr>
          <w:rFonts w:hint="eastAsia"/>
        </w:rPr>
        <w:t>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pPr>
        <w:rPr>
          <w:rFonts w:hint="eastAsia"/>
        </w:rPr>
      </w:pPr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proofErr w:type="gramStart"/>
      <w:r>
        <w:t>塔防简化快</w:t>
      </w:r>
      <w:proofErr w:type="gramEnd"/>
      <w:r>
        <w:t>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</w:p>
    <w:p w:rsidR="009C05C0" w:rsidRDefault="009C05C0" w:rsidP="00E426E2">
      <w:pPr>
        <w:rPr>
          <w:rFonts w:hint="eastAsia"/>
        </w:rPr>
      </w:pPr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pPr>
        <w:rPr>
          <w:rFonts w:hint="eastAsia"/>
        </w:rPr>
      </w:pPr>
      <w:r>
        <w:t>非女性</w:t>
      </w:r>
      <w:bookmarkStart w:id="0" w:name="_GoBack"/>
      <w:bookmarkEnd w:id="0"/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Pr="007754AF" w:rsidRDefault="00526ED0" w:rsidP="00E426E2">
      <w:pPr>
        <w:rPr>
          <w:rFonts w:hint="eastAsia"/>
        </w:rPr>
      </w:pPr>
      <w:r>
        <w:t>挑战成长</w:t>
      </w:r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3C" w:rsidRDefault="00A9113C" w:rsidP="00FF0D0C">
      <w:r>
        <w:separator/>
      </w:r>
    </w:p>
  </w:endnote>
  <w:endnote w:type="continuationSeparator" w:id="0">
    <w:p w:rsidR="00A9113C" w:rsidRDefault="00A9113C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3C" w:rsidRDefault="00A9113C" w:rsidP="00FF0D0C">
      <w:r>
        <w:separator/>
      </w:r>
    </w:p>
  </w:footnote>
  <w:footnote w:type="continuationSeparator" w:id="0">
    <w:p w:rsidR="00A9113C" w:rsidRDefault="00A9113C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9113C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16685</TotalTime>
  <Pages>7</Pages>
  <Words>557</Words>
  <Characters>3175</Characters>
  <Application>Microsoft Office Word</Application>
  <DocSecurity>0</DocSecurity>
  <Lines>26</Lines>
  <Paragraphs>7</Paragraphs>
  <ScaleCrop>false</ScaleCrop>
  <Company>Microsoft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808</cp:revision>
  <dcterms:created xsi:type="dcterms:W3CDTF">2018-06-10T23:35:00Z</dcterms:created>
  <dcterms:modified xsi:type="dcterms:W3CDTF">2019-07-16T09:43:00Z</dcterms:modified>
</cp:coreProperties>
</file>