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3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ackground w:color="FFFFFF"/>
  <w:body>
    <!-- Modified by docx4j 8.2.4 (Apache licensed) using ORACLE_JRE JAXB in Oracle Java 1.8.0_181 on Linux -->
    <w:p w:rsidRPr="00000000" w:rsidR="00000000" w:rsidDel="00000000" w:rsidP="00000000" w:rsidRDefault="00000000">
      <w:pPr>
        <w:pStyle w:val="Title"/>
        <w:contextualSpacing w:val="false"/>
      </w:pPr>
      <w:bookmarkStart w:name="h.fr5v15qpajco" w:colFirst="0" w:colLast="0" w:id="0"/>
      <w:bookmarkEnd w:id="0"/>
      <w:r w:rsidRPr="00000000" w:rsidDel="00000000" w:rsidR="00000000">
        <w:rPr>
          <w:rtl w:val="false"/>
        </w:rPr>
        <w:t xml:space="preserve">可图KOLORS模型商业授权申请书</w:t>
      </w:r>
      <w:r>
        <w:rPr>
          <w:vanish/>
          <w:sz w:val="1"/>
        </w:rPr>
        <w:t>快手内部文档请勿外传</w:t>
      </w:r>
      <w:r>
        <w:drawing>
          <wp:inline distT="0" distB="0" distL="0" distR="0">
            <wp:extent cx="1" cy="1"/>
            <wp:effectExtent l="0" t="0" r="0" b="0"/>
            <wp:docPr id="100000" name="filenameHint" descr="alt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filenameHint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" cy="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>
      <w:pPr>
        <w:spacing w:before="0" w:after="300" w:lineRule="auto"/>
        <w:ind w:left="0" w:right="0" w:firstLine="0"/>
        <w:contextualSpacing w:val="false"/>
        <w:rPr/>
      </w:pPr>
      <w:bookmarkStart w:name="h.z7iovikn5on7" w:colFirst="0" w:colLast="0" w:id="1"/>
      <w:bookmarkEnd w:id="1"/>
      <w:r w:rsidRPr="00000000" w:rsidDel="00000000" w:rsidR="00000000">
        <w:rPr>
          <w:rFonts w:ascii="Microsoft Yahei" w:hAnsi="Microsoft Yahei" w:eastAsia="Microsoft Yahei" w:cs="Microsoft Yahei"/>
          <w:color w:val="606266"/>
          <w:highlight w:val="white"/>
          <w:rtl w:val="false"/>
        </w:rPr>
        <w:tab/>
        <w:tab/>
        <w:tab/>
      </w:r>
    </w:p>
    <w:p w:rsidRPr="00000000" w:rsidR="00000000" w:rsidDel="00000000" w:rsidP="00000000" w:rsidRDefault="00000000">
      <w:pPr>
        <w:spacing w:before="0" w:after="300" w:lineRule="auto"/>
        <w:ind w:left="0" w:right="0" w:firstLine="0"/>
        <w:contextualSpacing w:val="false"/>
        <w:rPr/>
      </w:pPr>
      <w:bookmarkStart w:name="h.p83go0lhzjca" w:colFirst="0" w:colLast="0" w:id="2"/>
      <w:bookmarkEnd w:id="2"/>
      <w:r w:rsidRPr="00000000" w:rsidDel="00000000" w:rsidR="00000000">
        <w:rPr>
          <w:rFonts w:ascii="Microsoft Yahei" w:hAnsi="Microsoft Yahei" w:eastAsia="Microsoft Yahei" w:cs="Microsoft Yahei"/>
          <w:color w:val="606266"/>
          <w:highlight w:val="white"/>
          <w:rtl w:val="false"/>
        </w:rPr>
        <w:tab/>
        <w:tab/>
        <w:tab/>
        <w:tab/>
      </w:r>
    </w:p>
    <w:p w:rsidRPr="00000000" w:rsidR="00000000" w:rsidDel="00000000" w:rsidP="00000000" w:rsidRDefault="00000000">
      <w:pPr>
        <w:spacing w:before="0" w:after="300" w:lineRule="auto"/>
        <w:ind w:left="0" w:right="0" w:firstLine="0"/>
        <w:contextualSpacing w:val="false"/>
        <w:rPr/>
      </w:pPr>
      <w:bookmarkStart w:name="h.21zzrxod16p6" w:colFirst="0" w:colLast="0" w:id="3"/>
      <w:bookmarkEnd w:id="3"/>
      <w:r w:rsidRPr="00000000" w:rsidDel="00000000" w:rsidR="00000000">
        <w:rPr>
          <w:rFonts w:ascii="Microsoft Yahei" w:hAnsi="Microsoft Yahei" w:eastAsia="Microsoft Yahei" w:cs="Microsoft Yahei"/>
          <w:highlight w:val="white"/>
          <w:rtl w:val="false"/>
        </w:rPr>
        <w:t xml:space="preserve">若您</w:t>
      </w:r>
      <w:r w:rsidRPr="00000000" w:rsidDel="00000000" w:rsidR="00000000">
        <w:rPr>
          <w:rFonts w:ascii="Microsoft Yahei" w:hAnsi="Microsoft Yahei" w:eastAsia="Microsoft Yahei" w:cs="Microsoft Yahei"/>
          <w:highlight w:val="white"/>
          <w:rtl w:val="false"/>
        </w:rPr>
        <w:t xml:space="preserve">期望</w:t>
      </w:r>
      <w:r w:rsidRPr="00000000" w:rsidDel="00000000" w:rsidR="00000000">
        <w:rPr>
          <w:rFonts w:ascii="Microsoft Yahei" w:hAnsi="Microsoft Yahei" w:eastAsia="Microsoft Yahei" w:cs="Microsoft Yahei"/>
          <w:highlight w:val="white"/>
          <w:rtl w:val="false"/>
        </w:rPr>
        <w:t xml:space="preserve">基于本模型协议的许可条件与限制，将可图KOLORS模型或其衍生品用作商业用途，请您将如下申请信息发送许可方，以进行登记并向许可方申请书面授权：</w:t>
      </w:r>
    </w:p>
    <w:p w:rsidRPr="00000000" w:rsidR="00000000" w:rsidDel="00000000" w:rsidP="00000000" w:rsidRDefault="00000000">
      <w:pPr>
        <w:spacing w:before="0" w:after="300" w:lineRule="auto"/>
        <w:ind w:left="0" w:right="0" w:firstLine="0"/>
        <w:contextualSpacing w:val="false"/>
        <w:rPr/>
      </w:pPr>
      <w:bookmarkStart w:name="h.pvkr4s1rqdlm" w:colFirst="0" w:colLast="0" w:id="4"/>
      <w:bookmarkEnd w:id="4"/>
      <w:r w:rsidRPr="00000000" w:rsidDel="00000000" w:rsidR="00000000">
        <w:rPr>
          <w:rtl w:val="false"/>
        </w:rPr>
      </w:r>
    </w:p>
    <w:tbl>
      <w:tblPr>
        <w:tblStyle w:val="DocTable1"/>
        <w:bidiVisual w:val="false"/>
        <w:tblW w:w="9030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1830"/>
        <w:gridCol w:w="7200"/>
      </w:tblGrid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pvgq987jah1i" w:colFirst="0" w:colLast="0" w:id="5"/>
            <w:bookmarkEnd w:id="5"/>
            <w:r w:rsidRPr="00000000" w:rsidDel="00000000" w:rsidR="00000000">
              <w:rPr>
                <w:rFonts w:ascii="Microsoft Yahei" w:hAnsi="Microsoft Yahei" w:eastAsia="Microsoft Yahei" w:cs="Microsoft Yahei"/>
                <w:color w:val="1f2329"/>
                <w:rtl w:val="false"/>
              </w:rPr>
              <w:t xml:space="preserve">申请模型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pvgq987jah1i" w:colFirst="0" w:colLast="0" w:id="5"/>
            <w:bookmarkEnd w:id="5"/>
            <w:r w:rsidRPr="00000000" w:rsidDel="00000000" w:rsidR="00000000">
              <w:rPr>
                <w:rtl w:val="false"/>
              </w:rPr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pvgq987jah1i" w:colFirst="0" w:colLast="0" w:id="5"/>
            <w:bookmarkEnd w:id="5"/>
            <w:r w:rsidRPr="00000000" w:rsidDel="00000000" w:rsidR="00000000">
              <w:rPr>
                <w:rFonts w:ascii="Microsoft Yahei" w:hAnsi="Microsoft Yahei" w:eastAsia="Microsoft Yahei" w:cs="Microsoft Yahei"/>
                <w:color w:val="1f2329"/>
                <w:rtl w:val="false"/>
              </w:rPr>
              <w:t xml:space="preserve">申请企业名称</w:t>
            </w:r>
            <w:r w:rsidRPr="00000000" w:rsidDel="00000000" w:rsidR="00000000">
              <w:rPr>
                <w:rtl w:val="false"/>
              </w:rPr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wy0slweb4lpm" w:colFirst="0" w:colLast="0" w:id="6"/>
            <w:bookmarkEnd w:id="6"/>
            <w:r w:rsidRPr="00000000" w:rsidDel="00000000" w:rsidR="00000000">
              <w:rPr>
                <w:rFonts w:ascii="Microsoft Yahei" w:hAnsi="Microsoft Yahei" w:eastAsia="Microsoft Yahei" w:cs="Microsoft Yahei"/>
                <w:i w:val="true"/>
                <w:color w:val="787b80"/>
                <w:rtl w:val="false"/>
              </w:rPr>
              <w:t xml:space="preserve">（请填写完整的企业名称）</w:t>
            </w:r>
            <w:r w:rsidRPr="00000000" w:rsidDel="00000000" w:rsidR="00000000">
              <w:rPr>
                <w:rtl w:val="false"/>
              </w:rPr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pvgq987jah1i" w:colFirst="0" w:colLast="0" w:id="5"/>
            <w:bookmarkEnd w:id="5"/>
            <w:r w:rsidRPr="00000000" w:rsidDel="00000000" w:rsidR="00000000">
              <w:rPr>
                <w:rFonts w:ascii="Microsoft Yahei" w:hAnsi="Microsoft Yahei" w:eastAsia="Microsoft Yahei" w:cs="Microsoft Yahei"/>
                <w:color w:val="1f2329"/>
                <w:rtl w:val="false"/>
              </w:rPr>
              <w:t xml:space="preserve">申请人姓名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pvgq987jah1i" w:colFirst="0" w:colLast="0" w:id="5"/>
            <w:bookmarkEnd w:id="5"/>
            <w:r w:rsidRPr="00000000" w:rsidDel="00000000" w:rsidR="00000000">
              <w:rPr>
                <w:rtl w:val="false"/>
              </w:rPr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48" w:lineRule="auto"/>
              <w:ind w:left="0" w:right="0" w:firstLine="0"/>
              <w:contextualSpacing w:val="false"/>
              <w:jc w:val="left"/>
              <w:rPr/>
            </w:pPr>
            <w:bookmarkStart w:name="h.7byqxxn5h6mq" w:colFirst="0" w:colLast="0" w:id="7"/>
            <w:bookmarkEnd w:id="7"/>
            <w:r w:rsidRPr="00000000" w:rsidDel="00000000" w:rsidR="00000000">
              <w:rPr>
                <w:rFonts w:ascii="Microsoft Yahei" w:hAnsi="Microsoft Yahei" w:eastAsia="Microsoft Yahei" w:cs="Microsoft Yahei"/>
                <w:color w:val="1f2329"/>
                <w:rtl w:val="false"/>
              </w:rPr>
              <w:t xml:space="preserve">申请人职务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48" w:lineRule="auto"/>
              <w:ind w:left="0" w:right="0" w:firstLine="0"/>
              <w:contextualSpacing w:val="false"/>
              <w:jc w:val="left"/>
              <w:rPr/>
            </w:pPr>
            <w:bookmarkStart w:name="h.3aohh5fxi4n" w:colFirst="0" w:colLast="0" w:id="8"/>
            <w:bookmarkEnd w:id="8"/>
            <w:r w:rsidRPr="00000000" w:rsidDel="00000000" w:rsidR="00000000">
              <w:rPr>
                <w:rtl w:val="false"/>
              </w:rPr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pvgq987jah1i" w:colFirst="0" w:colLast="0" w:id="5"/>
            <w:bookmarkEnd w:id="5"/>
            <w:r w:rsidRPr="00000000" w:rsidDel="00000000" w:rsidR="00000000">
              <w:rPr>
                <w:rFonts w:ascii="Microsoft Yahei" w:hAnsi="Microsoft Yahei" w:eastAsia="Microsoft Yahei" w:cs="Microsoft Yahei"/>
                <w:color w:val="1f2329"/>
                <w:rtl w:val="false"/>
              </w:rPr>
              <w:t xml:space="preserve">联系电话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pvgq987jah1i" w:colFirst="0" w:colLast="0" w:id="5"/>
            <w:bookmarkEnd w:id="5"/>
            <w:r w:rsidRPr="00000000" w:rsidDel="00000000" w:rsidR="00000000">
              <w:rPr>
                <w:rtl w:val="false"/>
              </w:rPr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pvgq987jah1i" w:colFirst="0" w:colLast="0" w:id="5"/>
            <w:bookmarkEnd w:id="5"/>
            <w:r w:rsidRPr="00000000" w:rsidDel="00000000" w:rsidR="00000000">
              <w:rPr>
                <w:rFonts w:ascii="Microsoft Yahei" w:hAnsi="Microsoft Yahei" w:eastAsia="Microsoft Yahei" w:cs="Microsoft Yahei"/>
                <w:color w:val="1f2329"/>
                <w:rtl w:val="false"/>
              </w:rPr>
              <w:t xml:space="preserve">联系邮箱</w:t>
            </w:r>
            <w:r w:rsidRPr="00000000" w:rsidDel="00000000" w:rsidR="00000000">
              <w:rPr>
                <w:rtl w:val="false"/>
              </w:rPr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24" w:lineRule="auto"/>
              <w:ind w:left="0" w:right="0" w:firstLine="0"/>
              <w:contextualSpacing w:val="false"/>
              <w:jc w:val="left"/>
              <w:rPr/>
            </w:pPr>
            <w:bookmarkStart w:name="h.n9egllyv2xfy" w:colFirst="0" w:colLast="0" w:id="9"/>
            <w:bookmarkEnd w:id="9"/>
            <w:r w:rsidRPr="00000000" w:rsidDel="00000000" w:rsidR="00000000">
              <w:rPr>
                <w:rFonts w:ascii="Microsoft Yahei" w:hAnsi="Microsoft Yahei" w:eastAsia="Microsoft Yahei" w:cs="Microsoft Yahei"/>
                <w:i w:val="true"/>
                <w:color w:val="787b80"/>
                <w:rtl w:val="false"/>
              </w:rPr>
              <w:t xml:space="preserve">（请输入您的联系邮箱，将用于接收授权信息）</w:t>
            </w:r>
            <w:r w:rsidRPr="00000000" w:rsidDel="00000000" w:rsidR="00000000">
              <w:rPr>
                <w:rtl w:val="false"/>
              </w:rPr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48" w:lineRule="auto"/>
              <w:ind w:left="0" w:right="0" w:firstLine="0"/>
              <w:contextualSpacing w:val="false"/>
              <w:jc w:val="left"/>
              <w:rPr/>
            </w:pPr>
            <w:bookmarkStart w:name="h.2mrsautzavxo" w:colFirst="0" w:colLast="0" w:id="10"/>
            <w:bookmarkEnd w:id="10"/>
            <w:r w:rsidRPr="00000000" w:rsidDel="00000000" w:rsidR="00000000">
              <w:rPr>
                <w:rFonts w:ascii="Microsoft Yahei" w:hAnsi="Microsoft Yahei" w:eastAsia="Microsoft Yahei" w:cs="Microsoft Yahei"/>
                <w:color w:val="1f2329"/>
                <w:rtl w:val="false"/>
              </w:rPr>
              <w:t xml:space="preserve">使用场景</w:t>
            </w:r>
            <w:r w:rsidRPr="00000000" w:rsidDel="00000000" w:rsidR="00000000">
              <w:rPr>
                <w:rtl w:val="false"/>
              </w:rPr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00000" w:rsidR="00000000" w:rsidDel="00000000" w:rsidP="00000000" w:rsidRDefault="00000000">
            <w:pPr>
              <w:spacing w:before="0" w:after="0" w:line="348" w:lineRule="auto"/>
              <w:ind w:left="0" w:right="0" w:firstLine="0"/>
              <w:contextualSpacing w:val="false"/>
              <w:jc w:val="left"/>
              <w:rPr/>
            </w:pPr>
            <w:bookmarkStart w:name="h.3zvlbgkfaavm" w:colFirst="0" w:colLast="0" w:id="11"/>
            <w:bookmarkEnd w:id="11"/>
            <w:r w:rsidRPr="00000000" w:rsidDel="00000000" w:rsidR="00000000">
              <w:rPr>
                <w:rFonts w:ascii="Microsoft Yahei" w:hAnsi="Microsoft Yahei" w:eastAsia="Microsoft Yahei" w:cs="Microsoft Yahei"/>
                <w:i w:val="true"/>
                <w:color w:val="787b80"/>
                <w:rtl w:val="false"/>
              </w:rPr>
              <w:t xml:space="preserve">（请详细填写您的使用场景，完备的信息将有助于加快获得授权）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spacing w:before="0" w:after="300" w:line="348" w:lineRule="auto"/>
        <w:ind w:left="0" w:right="0" w:firstLine="0"/>
        <w:contextualSpacing w:val="false"/>
        <w:jc w:val="left"/>
        <w:rPr/>
      </w:pPr>
      <w:bookmarkStart w:name="h.93c2kdkjugo" w:colFirst="0" w:colLast="0" w:id="12"/>
      <w:bookmarkEnd w:id="12"/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before="0" w:after="300" w:line="348" w:lineRule="auto"/>
        <w:ind w:left="0" w:right="0" w:firstLine="0"/>
        <w:contextualSpacing w:val="false"/>
        <w:jc w:val="left"/>
        <w:rPr/>
      </w:pPr>
      <w:bookmarkStart w:name="h.5bzuwipevt8l" w:colFirst="0" w:colLast="0" w:id="13"/>
      <w:bookmarkEnd w:id="13"/>
      <w:r w:rsidRPr="00000000" w:rsidDel="00000000" w:rsidR="00000000">
        <w:rPr>
          <w:rFonts w:ascii="Microsoft Yahei" w:hAnsi="Microsoft Yahei" w:eastAsia="Microsoft Yahei" w:cs="Microsoft Yahei"/>
          <w:color w:val="606266"/>
          <w:highlight w:val="white"/>
          <w:rtl w:val="false"/>
        </w:rPr>
        <w:t xml:space="preserve">提示：</w:t>
      </w:r>
    </w:p>
    <w:p w:rsidRPr="00000000" w:rsidR="00000000" w:rsidDel="00000000" w:rsidP="00000000" w:rsidRDefault="00000000">
      <w:pPr>
        <w:numPr>
          <w:ilvl w:val="0"/>
          <w:numId w:val="1"/>
        </w:numPr>
        <w:spacing w:before="160" w:after="0" w:line="360" w:lineRule="auto"/>
        <w:ind w:left="450" w:right="0" w:hanging="224"/>
        <w:jc w:val="left"/>
        <w:rPr>
          <w:rFonts w:ascii="Microsoft Yahei" w:hAnsi="Microsoft Yahei" w:eastAsia="Microsoft Yahei" w:cs="Microsoft Yahei"/>
          <w:b w:val="false"/>
          <w:i w:val="false"/>
          <w:smallCaps w:val="false"/>
          <w:strike w:val="false"/>
          <w:color w:val="5c5e64"/>
          <w:sz w:val="22"/>
          <w:highlight w:val="white"/>
          <w:u w:val="none"/>
          <w:vertAlign w:val="baseline"/>
        </w:rPr>
      </w:pPr>
      <w:bookmarkStart w:name="h.rjg6famrurpn" w:colFirst="0" w:colLast="0" w:id="14"/>
      <w:bookmarkEnd w:id="14"/>
      <w:r w:rsidRPr="00000000" w:rsidDel="00000000" w:rsidR="00000000">
        <w:rPr>
          <w:rFonts w:ascii="Microsoft Yahei" w:hAnsi="Microsoft Yahei" w:eastAsia="Microsoft Yahei" w:cs="Microsoft Yahei"/>
          <w:color w:val="5c5e64"/>
          <w:highlight w:val="white"/>
          <w:rtl w:val="false"/>
        </w:rPr>
        <w:t xml:space="preserve">请您将上述表单填写完整之后，发送邮箱：kolors_opensource@kuaishou.com ，我们将会在1至7个工作日内反馈审核和授权结果。</w:t>
      </w:r>
    </w:p>
    <w:p w:rsidRPr="00000000" w:rsidR="00000000" w:rsidDel="00000000" w:rsidP="00000000" w:rsidRDefault="00000000">
      <w:pPr>
        <w:numPr>
          <w:ilvl w:val="0"/>
          <w:numId w:val="1"/>
        </w:numPr>
        <w:spacing w:before="0" w:after="300" w:line="360" w:lineRule="auto"/>
        <w:ind w:left="450" w:right="0" w:hanging="224"/>
        <w:jc w:val="left"/>
        <w:rPr>
          <w:rFonts w:ascii="Microsoft Yahei" w:hAnsi="Microsoft Yahei" w:eastAsia="Microsoft Yahei" w:cs="Microsoft Yahei"/>
          <w:color w:val="5c5e64"/>
          <w:highlight w:val="white"/>
        </w:rPr>
      </w:pPr>
      <w:bookmarkStart w:name="h.vmey3jq21j38" w:colFirst="0" w:colLast="0" w:id="15"/>
      <w:bookmarkEnd w:id="15"/>
      <w:r w:rsidRPr="00000000" w:rsidDel="00000000" w:rsidR="00000000">
        <w:rPr>
          <w:rFonts w:ascii="Microsoft Yahei" w:hAnsi="Microsoft Yahei" w:eastAsia="Microsoft Yahei" w:cs="Microsoft Yahei"/>
          <w:color w:val="606266"/>
          <w:highlight w:val="white"/>
          <w:rtl w:val="false"/>
        </w:rPr>
        <w:t xml:space="preserve">申请授权，即视为您已经阅读并同意《</w:t>
      </w:r>
      <w:hyperlink r:id="rId5">
        <w:r w:rsidRPr="00000000" w:rsidDel="00000000" w:rsidR="00000000">
          <w:rPr>
            <w:rFonts w:ascii="Microsoft Yahei" w:hAnsi="Microsoft Yahei" w:eastAsia="Microsoft Yahei" w:cs="Microsoft Yahei"/>
            <w:color w:val="2374d1"/>
            <w:highlight w:val="white"/>
            <w:rtl w:val="false"/>
          </w:rPr>
          <w:t xml:space="preserve">服务协议</w:t>
        </w:r>
      </w:hyperlink>
      <w:r w:rsidRPr="00000000" w:rsidDel="00000000" w:rsidR="00000000">
        <w:rPr>
          <w:rFonts w:ascii="Microsoft Yahei" w:hAnsi="Microsoft Yahei" w:eastAsia="Microsoft Yahei" w:cs="Microsoft Yahei"/>
          <w:color w:val="606266"/>
          <w:highlight w:val="white"/>
          <w:rtl w:val="false"/>
        </w:rPr>
        <w:t xml:space="preserve">》、《</w:t>
      </w:r>
      <w:hyperlink r:id="rId6">
        <w:r w:rsidRPr="00000000" w:rsidDel="00000000" w:rsidR="00000000">
          <w:rPr>
            <w:rFonts w:ascii="Microsoft Yahei" w:hAnsi="Microsoft Yahei" w:eastAsia="Microsoft Yahei" w:cs="Microsoft Yahei"/>
            <w:color w:val="2374d1"/>
            <w:highlight w:val="white"/>
            <w:rtl w:val="false"/>
          </w:rPr>
          <w:t xml:space="preserve">隐私政策</w:t>
        </w:r>
      </w:hyperlink>
      <w:r w:rsidRPr="00000000" w:rsidDel="00000000" w:rsidR="00000000">
        <w:rPr>
          <w:rFonts w:ascii="Microsoft Yahei" w:hAnsi="Microsoft Yahei" w:eastAsia="Microsoft Yahei" w:cs="Microsoft Yahei"/>
          <w:color w:val="606266"/>
          <w:highlight w:val="white"/>
          <w:rtl w:val="false"/>
        </w:rPr>
        <w:t xml:space="preserve">》和《</w:t>
      </w:r>
      <w:r w:rsidRPr="00000000" w:rsidDel="00000000" w:rsidR="00000000">
        <w:rPr>
          <w:rFonts w:ascii="Microsoft Yahei" w:hAnsi="Microsoft Yahei" w:eastAsia="Microsoft Yahei" w:cs="Microsoft Yahei"/>
          <w:color w:val="606266"/>
          <w:highlight w:val="white"/>
          <w:rtl w:val="false"/>
        </w:rPr>
        <w:t xml:space="preserve">模型许可协议</w:t>
      </w:r>
      <w:r w:rsidRPr="00000000" w:rsidDel="00000000" w:rsidR="00000000">
        <w:rPr>
          <w:rFonts w:ascii="Microsoft Yahei" w:hAnsi="Microsoft Yahei" w:eastAsia="Microsoft Yahei" w:cs="Microsoft Yahei"/>
          <w:color w:val="606266"/>
          <w:highlight w:val="white"/>
          <w:rtl w:val="false"/>
        </w:rPr>
        <w:t xml:space="preserve">》，并同意可图通过您填写的联系方式联系您，并且您填写的数据仅用于与您沟通本产品。</w:t>
      </w:r>
    </w:p>
    <w:p w:rsidRPr="00000000" w:rsidR="00000000" w:rsidDel="00000000" w:rsidP="00000000" w:rsidRDefault="00000000">
      <w:pPr>
        <w:spacing w:before="0" w:after="300" w:line="360" w:lineRule="auto"/>
        <w:ind w:right="0"/>
        <w:contextualSpacing w:val="false"/>
        <w:jc w:val="left"/>
        <w:rPr/>
      </w:pPr>
      <w:bookmarkStart w:name="h.tyf0p08fard0" w:colFirst="0" w:colLast="0" w:id="16"/>
      <w:bookmarkEnd w:id="16"/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</w:p>
    <w:sectPr>
      <w:pgSz w:w="11906" w:h="16838"/>
      <w:pgMar w:top="1138" w:right="1138" w:bottom="1138" w:left="11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Microsoft Yahei"/>
  <w:font w:name="PingFang SC,Microsoft YaHei,黑体,宋体,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firstLine="225" w:left="450"/>
      </w:pPr>
      <w:rPr>
        <w:u w:val="none"/>
      </w:rPr>
    </w:lvl>
    <w:lvl w:ilvl="1">
      <w:start w:val="1"/>
      <w:numFmt w:val="lowerLetter"/>
      <w:lvlText w:val="%2."/>
      <w:lvlJc w:val="left"/>
      <w:pPr>
        <w:ind w:firstLine="675" w:left="900"/>
      </w:pPr>
      <w:rPr>
        <w:u w:val="none"/>
      </w:rPr>
    </w:lvl>
    <w:lvl w:ilvl="2">
      <w:start w:val="1"/>
      <w:numFmt w:val="lowerRoman"/>
      <w:lvlText w:val="%3."/>
      <w:lvlJc w:val="left"/>
      <w:pPr>
        <w:ind w:firstLine="1125" w:left="1350"/>
      </w:pPr>
      <w:rPr>
        <w:u w:val="none"/>
      </w:rPr>
    </w:lvl>
    <w:lvl w:ilvl="3">
      <w:start w:val="1"/>
      <w:numFmt w:val="decimal"/>
      <w:lvlText w:val="%4."/>
      <w:lvlJc w:val="left"/>
      <w:pPr>
        <w:ind w:firstLine="1575" w:left="1800"/>
      </w:pPr>
      <w:rPr>
        <w:u w:val="none"/>
      </w:rPr>
    </w:lvl>
    <w:lvl w:ilvl="4">
      <w:start w:val="1"/>
      <w:numFmt w:val="lowerLetter"/>
      <w:lvlText w:val="%5."/>
      <w:lvlJc w:val="left"/>
      <w:pPr>
        <w:ind w:firstLine="2025" w:left="2250"/>
      </w:pPr>
      <w:rPr>
        <w:u w:val="none"/>
      </w:rPr>
    </w:lvl>
    <w:lvl w:ilvl="5">
      <w:start w:val="1"/>
      <w:numFmt w:val="lowerRoman"/>
      <w:lvlText w:val="%6."/>
      <w:lvlJc w:val="left"/>
      <w:pPr>
        <w:ind w:firstLine="2475" w:left="2700"/>
      </w:pPr>
      <w:rPr>
        <w:u w:val="none"/>
      </w:rPr>
    </w:lvl>
    <w:lvl w:ilvl="6">
      <w:start w:val="1"/>
      <w:numFmt w:val="decimal"/>
      <w:lvlText w:val="%7."/>
      <w:lvlJc w:val="left"/>
      <w:pPr>
        <w:ind w:firstLine="2925" w:left="3150"/>
      </w:pPr>
      <w:rPr>
        <w:u w:val="none"/>
      </w:rPr>
    </w:lvl>
    <w:lvl w:ilvl="7">
      <w:start w:val="1"/>
      <w:numFmt w:val="lowerLetter"/>
      <w:lvlText w:val="%8."/>
      <w:lvlJc w:val="left"/>
      <w:pPr>
        <w:ind w:firstLine="3375" w:left="3600"/>
      </w:pPr>
      <w:rPr>
        <w:u w:val="none"/>
      </w:rPr>
    </w:lvl>
    <w:lvl w:ilvl="8">
      <w:start w:val="1"/>
      <w:numFmt w:val="lowerRoman"/>
      <w:lvlText w:val="%9."/>
      <w:lvlJc w:val="left"/>
      <w:pPr>
        <w:ind w:firstLine="3825" w:left="4050"/>
      </w:pPr>
      <w:rPr>
        <w:u w:val="none"/>
      </w:rPr>
    </w:lvl>
  </w:abstractNum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PingFang SC,Microsoft YaHei,黑体,宋体,sans-serif" w:cs="PingFang SC,Microsoft YaHei,黑体,宋体,sans-serif" w:eastAsia="PingFang SC,Microsoft YaHei,黑体,宋体,sans-serif" w:hAnsi="PingFang SC,Microsoft YaHei,黑体,宋体,sans-serif"/>
        <w:b w:val="0"/>
        <w:i w:val="0"/>
        <w:smallCaps w:val="0"/>
        <w:strike w:val="0"/>
        <w:color w:val="1f2329"/>
        <w:sz w:val="22"/>
        <w:u w:val="none"/>
        <w:vertAlign w:val="baseline"/>
      </w:rPr>
    </w:rPrDefault>
    <w:pPrDefault>
      <w:pPr>
        <w:spacing w:line="348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40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34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30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b w:val="1"/>
      <w:sz w:val="26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2"/>
    </w:rPr>
  </w:style>
  <w:style w:type="paragraph" w:styleId="Title">
    <w:name w:val="Title"/>
    <w:basedOn w:val="Normal"/>
    <w:next w:val="Normal"/>
    <w:pPr>
      <w:spacing w:after="120" w:before="0" w:lineRule="auto"/>
      <w:jc w:val="center"/>
    </w:pPr>
    <w:rPr>
      <w:b w:val="1"/>
      <w:sz w:val="46"/>
    </w:rPr>
  </w:style>
  <w:style w:type="paragraph" w:styleId="Subtitle">
    <w:name w:val="Subtitle"/>
    <w:basedOn w:val="Normal"/>
    <w:next w:val="Normal"/>
    <w:pPr>
      <w:spacing w:after="80" w:before="360" w:lineRule="auto"/>
      <w:jc w:val="center"/>
    </w:pPr>
    <w:rPr>
      <w:b w:val="1"/>
      <w:color w:val="787b80"/>
      <w:sz w:val="34"/>
    </w:rPr>
  </w:style>
  <w:style w:type="paragraph" w:styleId="Quote">
    <w:name w:val="Quote"/>
    <w:basedOn w:val="Normal"/>
    <w:next w:val="Normal"/>
    <w:pPr>
      <w:spacing w:line="348" w:after="0" w:before="0" w:lineRule="auto"/>
      <w:ind w:firstLine="0" w:left="0" w:right="0"/>
      <w:jc w:val="left"/>
    </w:pPr>
    <w:rPr>
      <w:rFonts w:ascii="PingFang SC,Microsoft YaHei,黑体,宋体,sans-serif" w:cs="PingFang SC,Microsoft YaHei,黑体,宋体,sans-serif" w:eastAsia="PingFang SC,Microsoft YaHei,黑体,宋体,sans-serif" w:hAnsi="PingFang SC,Microsoft YaHei,黑体,宋体,sans-serif"/>
      <w:b w:val="0"/>
      <w:i w:val="0"/>
      <w:smallCaps w:val="0"/>
      <w:strike w:val="0"/>
      <w:color w:val="333333"/>
      <w:sz w:val="22"/>
      <w:u w:val="none"/>
      <w:vertAlign w:val="baseline"/>
    </w:rPr>
  </w:style>
  <w:style w:type="table" w:styleId="DocTable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fontTable.xml" Type="http://schemas.openxmlformats.org/officeDocument/2006/relationships/fontTable" Id="rId2"/><Relationship Target="numbering.xml" Type="http://schemas.openxmlformats.org/officeDocument/2006/relationships/numbering" Id="rId3"/><Relationship Target="styles.xml" Type="http://schemas.openxmlformats.org/officeDocument/2006/relationships/styles" Id="rId4"/><Relationship TargetMode="External" Target="https://kolors.kuaishou.com/agreement" Type="http://schemas.openxmlformats.org/officeDocument/2006/relationships/hyperlink" Id="rId5"/><Relationship TargetMode="External" Target="https://kolors.kuaishou.com/policy" Type="http://schemas.openxmlformats.org/officeDocument/2006/relationships/hyperlink" Id="rId6"/><Relationship TargetMode="External" Target="https://secdocslog.corp.kuaishou.com/w.png?v=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" Type="http://schemas.openxmlformats.org/officeDocument/2006/relationships/image" Id="rId8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lassifyLevel">
    <vt:lpwstr>3</vt:lpwstr>
  </prop:property>
  <prop:property fmtid="{D5CDD505-2E9C-101B-9397-08002B2CF9AE}" pid="3" name="fileName">
    <vt:lpwstr>可图KOLORS模型商业授权申请书.docx</vt:lpwstr>
  </prop:property>
  <prop:property fmtid="{D5CDD505-2E9C-101B-9397-08002B2CF9AE}" pid="4" name="EXPORT_TIME">
    <vt:lpwstr>1720163761479</vt:lpwstr>
  </prop:property>
  <prop:property fmtid="{D5CDD505-2E9C-101B-9397-08002B2CF9AE}" pid="5" name="debug">
    <vt:lpwstr>false</vt:lpwstr>
  </prop:property>
  <prop:property fmtid="{D5CDD505-2E9C-101B-9397-08002B2CF9AE}" pid="6" name="requestUrl">
    <vt:lpwstr>https://docs.corp.kuaishou.com/d/export/fcADLmGeAGG-_8QhxpazpXuCe?format=docx&amp;wordGray=true</vt:lpwstr>
  </prop:property>
  <prop:property fmtid="{D5CDD505-2E9C-101B-9397-08002B2CF9AE}" pid="7" name="bizCode">
    <vt:lpwstr>DOCS</vt:lpwstr>
  </prop:property>
  <prop:property fmtid="{D5CDD505-2E9C-101B-9397-08002B2CF9AE}" pid="8" name="docType">
    <vt:lpwstr>DOCX</vt:lpwstr>
  </prop:property>
  <prop:property fmtid="{D5CDD505-2E9C-101B-9397-08002B2CF9AE}" pid="9" name="maxDocSize">
    <vt:lpwstr>31457280</vt:lpwstr>
  </prop:property>
  <prop:property fmtid="{D5CDD505-2E9C-101B-9397-08002B2CF9AE}" pid="10" name="docSize">
    <vt:lpwstr>7305</vt:lpwstr>
  </prop:property>
  <prop:property fmtid="{D5CDD505-2E9C-101B-9397-08002B2CF9AE}" pid="11" name="userName">
    <vt:lpwstr>lizhuang05</vt:lpwstr>
  </prop:property>
  <prop:property fmtid="{D5CDD505-2E9C-101B-9397-08002B2CF9AE}" pid="12" name="sysDocId">
    <vt:lpwstr>fcADLmGeAGG-_8QhxpazpXuCe</vt:lpwstr>
  </prop:property>
  <prop:property fmtid="{D5CDD505-2E9C-101B-9397-08002B2CF9AE}" pid="13" name="ksDocId">
    <vt:lpwstr>584a942c-3bd3-4207-85b3-75fc3792a235</vt:lpwstr>
  </prop:property>
  <prop:property fmtid="{D5CDD505-2E9C-101B-9397-08002B2CF9AE}" pid="14" name="imgPartRefId">
    <vt:lpwstr>rId8</vt:lpwstr>
  </prop:property>
</prop:Properties>
</file>