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380" w:rsidRPr="000C2923" w:rsidRDefault="00DA4380">
      <w:pPr>
        <w:pStyle w:val="Standard"/>
      </w:pPr>
    </w:p>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DA4380" w:rsidRPr="000C2923" w:rsidRDefault="00543300">
      <w:pPr>
        <w:pStyle w:val="Heading7"/>
        <w:rPr>
          <w:rFonts w:ascii="Arial" w:hAnsi="Arial" w:cs="Arial"/>
        </w:rPr>
      </w:pPr>
      <w:r w:rsidRPr="000C2923">
        <w:rPr>
          <w:rFonts w:ascii="Arial" w:hAnsi="Arial" w:cs="Arial"/>
        </w:rPr>
        <w:t>DIAGRAMAS DE CASOS DE USO</w:t>
      </w:r>
    </w:p>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DA4380" w:rsidRPr="000C2923" w:rsidRDefault="00DA4380">
      <w:pPr>
        <w:pStyle w:val="Heading1"/>
        <w:spacing w:before="0" w:after="0"/>
        <w:rPr>
          <w:b w:val="0"/>
          <w:bCs w:val="0"/>
          <w:sz w:val="24"/>
          <w:szCs w:val="24"/>
        </w:rPr>
      </w:pPr>
    </w:p>
    <w:p w:rsidR="00DA4380" w:rsidRPr="000C2923" w:rsidRDefault="00DA4380">
      <w:pPr>
        <w:pStyle w:val="Heading1"/>
        <w:spacing w:before="0" w:after="0"/>
        <w:rPr>
          <w:b w:val="0"/>
          <w:bCs w:val="0"/>
          <w:sz w:val="24"/>
          <w:szCs w:val="24"/>
        </w:rPr>
      </w:pPr>
    </w:p>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DA4380" w:rsidRPr="000C2923" w:rsidRDefault="00543300">
      <w:pPr>
        <w:pStyle w:val="Standard"/>
        <w:tabs>
          <w:tab w:val="left" w:pos="7170"/>
        </w:tabs>
        <w:rPr>
          <w:rFonts w:ascii="Arial" w:hAnsi="Arial" w:cs="Arial"/>
        </w:rPr>
      </w:pPr>
      <w:r w:rsidRPr="000C2923">
        <w:rPr>
          <w:rFonts w:ascii="Arial" w:hAnsi="Arial" w:cs="Arial"/>
        </w:rPr>
        <w:lastRenderedPageBreak/>
        <w:tab/>
      </w:r>
    </w:p>
    <w:p w:rsidR="00DA4380" w:rsidRPr="000C2923" w:rsidRDefault="00543300">
      <w:pPr>
        <w:pStyle w:val="Textbody"/>
        <w:jc w:val="center"/>
        <w:rPr>
          <w:b/>
          <w:sz w:val="28"/>
        </w:rPr>
      </w:pPr>
      <w:r w:rsidRPr="000C2923">
        <w:rPr>
          <w:b/>
          <w:sz w:val="28"/>
        </w:rPr>
        <w:t>TABLA DE CONTENIDOS</w:t>
      </w:r>
    </w:p>
    <w:p w:rsidR="00DA4380" w:rsidRPr="000C2923" w:rsidRDefault="00DA4380">
      <w:pPr>
        <w:pStyle w:val="Standard"/>
        <w:rPr>
          <w:rFonts w:ascii="Arial" w:hAnsi="Arial" w:cs="Arial"/>
        </w:rPr>
      </w:pPr>
    </w:p>
    <w:p w:rsidR="00DA4380" w:rsidRPr="000C2923" w:rsidRDefault="00BB251A">
      <w:pPr>
        <w:pStyle w:val="Contents1"/>
        <w:tabs>
          <w:tab w:val="right" w:leader="dot" w:pos="480"/>
          <w:tab w:val="right" w:leader="dot" w:pos="9628"/>
        </w:tabs>
      </w:pPr>
      <w:r w:rsidRPr="000C2923">
        <w:fldChar w:fldCharType="begin"/>
      </w:r>
      <w:r w:rsidR="00543300" w:rsidRPr="000C2923">
        <w:instrText xml:space="preserve"> TOC \o "1-3" \h </w:instrText>
      </w:r>
      <w:r w:rsidRPr="000C2923">
        <w:fldChar w:fldCharType="separate"/>
      </w:r>
      <w:r w:rsidR="00543300" w:rsidRPr="000C2923">
        <w:rPr>
          <w:rFonts w:ascii="Arial" w:hAnsi="Arial" w:cs="Arial"/>
          <w:lang w:eastAsia="es-ES"/>
        </w:rPr>
        <w:t>1.</w:t>
      </w:r>
      <w:r w:rsidR="00543300" w:rsidRPr="000C2923">
        <w:rPr>
          <w:rFonts w:ascii="Arial" w:hAnsi="Arial" w:cs="Arial"/>
          <w:lang w:eastAsia="es-ES"/>
        </w:rPr>
        <w:tab/>
        <w:t>Introducción</w:t>
      </w:r>
      <w:r w:rsidR="00543300" w:rsidRPr="000C2923">
        <w:rPr>
          <w:rFonts w:ascii="Arial" w:hAnsi="Arial" w:cs="Arial"/>
          <w:lang w:eastAsia="es-ES"/>
        </w:rPr>
        <w:tab/>
      </w:r>
      <w:hyperlink w:anchor="__RefHeading___Toc113249964" w:history="1">
        <w:r w:rsidR="00543300" w:rsidRPr="000C2923">
          <w:rPr>
            <w:rFonts w:ascii="Arial" w:hAnsi="Arial" w:cs="Arial"/>
            <w:lang w:eastAsia="es-ES"/>
          </w:rPr>
          <w:t>3</w:t>
        </w:r>
      </w:hyperlink>
    </w:p>
    <w:p w:rsidR="00DA4380" w:rsidRPr="000C2923" w:rsidRDefault="00543300">
      <w:pPr>
        <w:pStyle w:val="Contents2"/>
        <w:tabs>
          <w:tab w:val="right" w:leader="dot" w:pos="1200"/>
          <w:tab w:val="right" w:leader="dot" w:pos="9868"/>
        </w:tabs>
      </w:pPr>
      <w:r w:rsidRPr="000C2923">
        <w:rPr>
          <w:rFonts w:ascii="Arial" w:hAnsi="Arial" w:cs="Arial"/>
          <w:lang w:eastAsia="es-ES"/>
        </w:rPr>
        <w:t>1.1.</w:t>
      </w:r>
      <w:r w:rsidRPr="000C2923">
        <w:rPr>
          <w:rFonts w:ascii="Arial" w:hAnsi="Arial" w:cs="Arial"/>
          <w:lang w:eastAsia="es-ES"/>
        </w:rPr>
        <w:tab/>
        <w:t>Propósito</w:t>
      </w:r>
      <w:r w:rsidRPr="000C2923">
        <w:rPr>
          <w:rFonts w:ascii="Arial" w:hAnsi="Arial" w:cs="Arial"/>
          <w:lang w:eastAsia="es-ES"/>
        </w:rPr>
        <w:tab/>
      </w:r>
      <w:hyperlink w:anchor="__RefHeading___Toc113249965" w:history="1">
        <w:r w:rsidRPr="000C2923">
          <w:rPr>
            <w:rFonts w:ascii="Arial" w:hAnsi="Arial" w:cs="Arial"/>
            <w:lang w:eastAsia="es-ES"/>
          </w:rPr>
          <w:t>3</w:t>
        </w:r>
      </w:hyperlink>
    </w:p>
    <w:p w:rsidR="00DA4380" w:rsidRPr="000C2923" w:rsidRDefault="00543300">
      <w:pPr>
        <w:pStyle w:val="Contents2"/>
        <w:tabs>
          <w:tab w:val="right" w:leader="dot" w:pos="1200"/>
          <w:tab w:val="right" w:leader="dot" w:pos="9868"/>
        </w:tabs>
      </w:pPr>
      <w:r w:rsidRPr="000C2923">
        <w:rPr>
          <w:rFonts w:ascii="Arial" w:hAnsi="Arial" w:cs="Arial"/>
          <w:lang w:eastAsia="es-ES"/>
        </w:rPr>
        <w:t>1.2.</w:t>
      </w:r>
      <w:r w:rsidRPr="000C2923">
        <w:rPr>
          <w:rFonts w:ascii="Arial" w:hAnsi="Arial" w:cs="Arial"/>
          <w:lang w:eastAsia="es-ES"/>
        </w:rPr>
        <w:tab/>
        <w:t>Definiciones, Acrónimos y Abreviaturas</w:t>
      </w:r>
      <w:r w:rsidRPr="000C2923">
        <w:rPr>
          <w:rFonts w:ascii="Arial" w:hAnsi="Arial" w:cs="Arial"/>
          <w:lang w:eastAsia="es-ES"/>
        </w:rPr>
        <w:tab/>
      </w:r>
      <w:hyperlink w:anchor="__RefHeading___Toc113249966" w:history="1">
        <w:r w:rsidRPr="000C2923">
          <w:rPr>
            <w:rFonts w:ascii="Arial" w:hAnsi="Arial" w:cs="Arial"/>
            <w:lang w:eastAsia="es-ES"/>
          </w:rPr>
          <w:t>3</w:t>
        </w:r>
      </w:hyperlink>
    </w:p>
    <w:p w:rsidR="00DA4380" w:rsidRPr="000C2923" w:rsidRDefault="00543300">
      <w:pPr>
        <w:pStyle w:val="Contents1"/>
        <w:tabs>
          <w:tab w:val="right" w:leader="dot" w:pos="480"/>
          <w:tab w:val="right" w:leader="dot" w:pos="9628"/>
        </w:tabs>
      </w:pPr>
      <w:r w:rsidRPr="000C2923">
        <w:rPr>
          <w:rFonts w:ascii="Arial" w:hAnsi="Arial" w:cs="Arial"/>
          <w:lang w:eastAsia="es-ES"/>
        </w:rPr>
        <w:t>2.</w:t>
      </w:r>
      <w:r w:rsidRPr="000C2923">
        <w:rPr>
          <w:rFonts w:ascii="Arial" w:hAnsi="Arial" w:cs="Arial"/>
          <w:lang w:eastAsia="es-ES"/>
        </w:rPr>
        <w:tab/>
        <w:t>Definición de actores</w:t>
      </w:r>
      <w:r w:rsidRPr="000C2923">
        <w:rPr>
          <w:rFonts w:ascii="Arial" w:hAnsi="Arial" w:cs="Arial"/>
          <w:lang w:eastAsia="es-ES"/>
        </w:rPr>
        <w:tab/>
      </w:r>
      <w:hyperlink w:anchor="__RefHeading___Toc113249967" w:history="1">
        <w:r w:rsidRPr="000C2923">
          <w:rPr>
            <w:rFonts w:ascii="Arial" w:hAnsi="Arial" w:cs="Arial"/>
            <w:lang w:eastAsia="es-ES"/>
          </w:rPr>
          <w:t>4</w:t>
        </w:r>
      </w:hyperlink>
    </w:p>
    <w:p w:rsidR="00DA4380" w:rsidRPr="000C2923" w:rsidRDefault="00543300">
      <w:pPr>
        <w:pStyle w:val="Contents1"/>
        <w:tabs>
          <w:tab w:val="right" w:leader="dot" w:pos="480"/>
          <w:tab w:val="right" w:leader="dot" w:pos="9628"/>
        </w:tabs>
      </w:pPr>
      <w:r w:rsidRPr="000C2923">
        <w:rPr>
          <w:rFonts w:ascii="Arial" w:hAnsi="Arial" w:cs="Arial"/>
          <w:lang w:eastAsia="es-ES"/>
        </w:rPr>
        <w:t>3.</w:t>
      </w:r>
      <w:r w:rsidRPr="000C2923">
        <w:rPr>
          <w:rFonts w:ascii="Arial" w:hAnsi="Arial" w:cs="Arial"/>
          <w:lang w:eastAsia="es-ES"/>
        </w:rPr>
        <w:tab/>
        <w:t>Diagramas de Casos de Uso</w:t>
      </w:r>
      <w:r w:rsidRPr="000C2923">
        <w:rPr>
          <w:rFonts w:ascii="Arial" w:hAnsi="Arial" w:cs="Arial"/>
          <w:lang w:eastAsia="es-ES"/>
        </w:rPr>
        <w:tab/>
      </w:r>
      <w:hyperlink w:anchor="__RefHeading___Toc113249968" w:history="1">
        <w:r w:rsidRPr="000C2923">
          <w:rPr>
            <w:rFonts w:ascii="Arial" w:hAnsi="Arial" w:cs="Arial"/>
            <w:lang w:eastAsia="es-ES"/>
          </w:rPr>
          <w:t>4</w:t>
        </w:r>
      </w:hyperlink>
    </w:p>
    <w:p w:rsidR="00DA4380" w:rsidRPr="000C2923" w:rsidRDefault="00543300">
      <w:pPr>
        <w:pStyle w:val="Contents1"/>
        <w:tabs>
          <w:tab w:val="right" w:leader="dot" w:pos="480"/>
          <w:tab w:val="right" w:leader="dot" w:pos="9628"/>
        </w:tabs>
      </w:pPr>
      <w:r w:rsidRPr="000C2923">
        <w:rPr>
          <w:rFonts w:ascii="Arial" w:hAnsi="Arial" w:cs="Arial"/>
          <w:lang w:eastAsia="es-ES"/>
        </w:rPr>
        <w:t>4.</w:t>
      </w:r>
      <w:r w:rsidRPr="000C2923">
        <w:rPr>
          <w:rFonts w:ascii="Arial" w:hAnsi="Arial" w:cs="Arial"/>
          <w:lang w:eastAsia="es-ES"/>
        </w:rPr>
        <w:tab/>
        <w:t>Historia de Cambios</w:t>
      </w:r>
      <w:r w:rsidRPr="000C2923">
        <w:rPr>
          <w:rFonts w:ascii="Arial" w:hAnsi="Arial" w:cs="Arial"/>
          <w:lang w:eastAsia="es-ES"/>
        </w:rPr>
        <w:tab/>
      </w:r>
      <w:hyperlink w:anchor="__RefHeading___Toc113249969" w:history="1">
        <w:r w:rsidRPr="000C2923">
          <w:rPr>
            <w:rFonts w:ascii="Arial" w:hAnsi="Arial" w:cs="Arial"/>
            <w:lang w:eastAsia="es-ES"/>
          </w:rPr>
          <w:t>4</w:t>
        </w:r>
      </w:hyperlink>
      <w:r w:rsidR="00BB251A" w:rsidRPr="000C2923">
        <w:fldChar w:fldCharType="end"/>
      </w:r>
    </w:p>
    <w:p w:rsidR="00DA4380" w:rsidRPr="000C2923" w:rsidRDefault="00DA4380">
      <w:pPr>
        <w:pStyle w:val="Standard"/>
        <w:rPr>
          <w:rFonts w:ascii="Arial" w:hAnsi="Arial" w:cs="Arial"/>
        </w:rPr>
      </w:pPr>
    </w:p>
    <w:p w:rsidR="00DA4380" w:rsidRPr="000C2923" w:rsidRDefault="00DA4380">
      <w:pPr>
        <w:pStyle w:val="Textbody"/>
        <w:pageBreakBefore/>
      </w:pPr>
    </w:p>
    <w:p w:rsidR="00DA4380" w:rsidRPr="000C2923" w:rsidRDefault="00543300" w:rsidP="00DA4380">
      <w:pPr>
        <w:pStyle w:val="Heading1"/>
        <w:numPr>
          <w:ilvl w:val="0"/>
          <w:numId w:val="16"/>
        </w:numPr>
        <w:spacing w:before="0" w:after="0"/>
        <w:rPr>
          <w:sz w:val="28"/>
        </w:rPr>
      </w:pPr>
      <w:bookmarkStart w:id="0" w:name="__RefHeading___Toc113249964"/>
      <w:r w:rsidRPr="000C2923">
        <w:rPr>
          <w:sz w:val="28"/>
        </w:rPr>
        <w:t>Introducción</w:t>
      </w:r>
      <w:bookmarkEnd w:id="0"/>
      <w:r w:rsidRPr="000C2923">
        <w:rPr>
          <w:sz w:val="28"/>
        </w:rPr>
        <w:t xml:space="preserve">  </w:t>
      </w:r>
    </w:p>
    <w:p w:rsidR="00DA4380" w:rsidRPr="000C2923" w:rsidRDefault="00543300" w:rsidP="00DA4380">
      <w:pPr>
        <w:pStyle w:val="Heading2"/>
        <w:numPr>
          <w:ilvl w:val="1"/>
          <w:numId w:val="1"/>
        </w:numPr>
        <w:rPr>
          <w:i w:val="0"/>
          <w:sz w:val="24"/>
        </w:rPr>
      </w:pPr>
      <w:bookmarkStart w:id="1" w:name="__RefHeading___Toc113249965"/>
      <w:r w:rsidRPr="000C2923">
        <w:rPr>
          <w:i w:val="0"/>
          <w:sz w:val="24"/>
        </w:rPr>
        <w:t>Propósito</w:t>
      </w:r>
      <w:bookmarkEnd w:id="1"/>
    </w:p>
    <w:p w:rsidR="00DA4380" w:rsidRPr="000C2923" w:rsidRDefault="00543300">
      <w:pPr>
        <w:pStyle w:val="Sangra2detindependiente"/>
        <w:spacing w:line="240" w:lineRule="auto"/>
        <w:ind w:left="284"/>
        <w:rPr>
          <w:rFonts w:ascii="Arial" w:hAnsi="Arial" w:cs="Arial"/>
        </w:rPr>
      </w:pPr>
      <w:r w:rsidRPr="000C2923">
        <w:rPr>
          <w:rFonts w:ascii="Arial" w:hAnsi="Arial" w:cs="Arial"/>
        </w:rPr>
        <w:t>El presente documento de diagrama</w:t>
      </w:r>
      <w:r w:rsidR="008E330F" w:rsidRPr="000C2923">
        <w:rPr>
          <w:rFonts w:ascii="Arial" w:hAnsi="Arial" w:cs="Arial"/>
        </w:rPr>
        <w:t xml:space="preserve"> de casos de uso del Sistema de Gestión de Recursos DUBIUM</w:t>
      </w:r>
      <w:r w:rsidRPr="000C2923">
        <w:rPr>
          <w:rFonts w:ascii="Arial" w:hAnsi="Arial" w:cs="Arial"/>
        </w:rPr>
        <w:t>, tiene como propósito presentar de manera visual y de fácil comprensión los distintos casos de us</w:t>
      </w:r>
      <w:r w:rsidR="008E330F" w:rsidRPr="000C2923">
        <w:rPr>
          <w:rFonts w:ascii="Arial" w:hAnsi="Arial" w:cs="Arial"/>
        </w:rPr>
        <w:t>o del sistema con los actores identificados correspondientemente.</w:t>
      </w:r>
    </w:p>
    <w:p w:rsidR="00DA4380" w:rsidRPr="000C2923" w:rsidRDefault="00543300" w:rsidP="00DA4380">
      <w:pPr>
        <w:pStyle w:val="Heading2"/>
        <w:numPr>
          <w:ilvl w:val="1"/>
          <w:numId w:val="1"/>
        </w:numPr>
        <w:rPr>
          <w:i w:val="0"/>
          <w:sz w:val="24"/>
        </w:rPr>
      </w:pPr>
      <w:bookmarkStart w:id="2" w:name="__RefHeading___Toc113249966"/>
      <w:r w:rsidRPr="000C2923">
        <w:rPr>
          <w:i w:val="0"/>
          <w:sz w:val="24"/>
        </w:rPr>
        <w:t>Definiciones, Acrónimos y Abreviaturas</w:t>
      </w:r>
      <w:bookmarkEnd w:id="2"/>
    </w:p>
    <w:p w:rsidR="00DA4380" w:rsidRPr="000C2923" w:rsidRDefault="00DA4380">
      <w:pPr>
        <w:pStyle w:val="Standard"/>
        <w:rPr>
          <w:rFonts w:ascii="Arial" w:hAnsi="Arial" w:cs="Arial"/>
          <w:sz w:val="20"/>
        </w:rPr>
      </w:pPr>
    </w:p>
    <w:p w:rsidR="00DA4380" w:rsidRPr="000C2923" w:rsidRDefault="00DA4380">
      <w:pPr>
        <w:pStyle w:val="Standard"/>
        <w:rPr>
          <w:rFonts w:ascii="Arial" w:hAnsi="Arial" w:cs="Arial"/>
          <w:b/>
          <w:sz w:val="20"/>
        </w:rPr>
      </w:pPr>
    </w:p>
    <w:p w:rsidR="00DA4380" w:rsidRPr="000C2923" w:rsidRDefault="00543300">
      <w:pPr>
        <w:pStyle w:val="Standard"/>
        <w:ind w:left="360"/>
        <w:rPr>
          <w:rFonts w:ascii="Arial" w:hAnsi="Arial" w:cs="Arial"/>
          <w:sz w:val="20"/>
        </w:rPr>
      </w:pPr>
      <w:r w:rsidRPr="000C2923">
        <w:rPr>
          <w:rFonts w:ascii="Arial" w:hAnsi="Arial" w:cs="Arial"/>
          <w:sz w:val="20"/>
        </w:rPr>
        <w:t>Referencias del diagrama:</w:t>
      </w:r>
    </w:p>
    <w:p w:rsidR="00DA4380" w:rsidRPr="000C2923" w:rsidRDefault="00DA4380">
      <w:pPr>
        <w:pStyle w:val="Standard"/>
        <w:rPr>
          <w:rFonts w:ascii="Arial" w:hAnsi="Arial" w:cs="Arial"/>
          <w:sz w:val="20"/>
        </w:rPr>
      </w:pPr>
    </w:p>
    <w:p w:rsidR="00DA4380" w:rsidRPr="000C2923" w:rsidRDefault="00543300">
      <w:pPr>
        <w:pStyle w:val="Standard"/>
        <w:numPr>
          <w:ilvl w:val="0"/>
          <w:numId w:val="17"/>
        </w:numPr>
      </w:pPr>
      <w:r w:rsidRPr="000C2923">
        <w:rPr>
          <w:rFonts w:ascii="Arial" w:hAnsi="Arial" w:cs="Arial"/>
          <w:b/>
          <w:sz w:val="20"/>
        </w:rPr>
        <w:t>Actor:</w:t>
      </w:r>
      <w:r w:rsidRPr="000C2923">
        <w:rPr>
          <w:rFonts w:ascii="Arial" w:hAnsi="Arial" w:cs="Arial"/>
          <w:sz w:val="20"/>
        </w:rPr>
        <w:t xml:space="preserve"> Ente externo que se relaciona con el sistema aportando o solicitando información.</w:t>
      </w:r>
    </w:p>
    <w:p w:rsidR="00DA4380" w:rsidRPr="000C2923" w:rsidRDefault="00543300">
      <w:pPr>
        <w:pStyle w:val="Standard"/>
        <w:jc w:val="center"/>
        <w:rPr>
          <w:rFonts w:ascii="Arial" w:hAnsi="Arial" w:cs="Arial"/>
          <w:sz w:val="20"/>
        </w:rPr>
      </w:pPr>
      <w:r w:rsidRPr="000C2923">
        <w:rPr>
          <w:rFonts w:ascii="Arial" w:hAnsi="Arial" w:cs="Arial"/>
          <w:noProof/>
          <w:sz w:val="20"/>
          <w:lang w:val="es-PY" w:eastAsia="es-PY"/>
        </w:rPr>
        <w:drawing>
          <wp:inline distT="0" distB="0" distL="0" distR="0">
            <wp:extent cx="611640" cy="994320"/>
            <wp:effectExtent l="0" t="0" r="0" b="0"/>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alphaModFix/>
                      <a:lum/>
                    </a:blip>
                    <a:srcRect/>
                    <a:stretch>
                      <a:fillRect/>
                    </a:stretch>
                  </pic:blipFill>
                  <pic:spPr>
                    <a:xfrm>
                      <a:off x="0" y="0"/>
                      <a:ext cx="611640" cy="994320"/>
                    </a:xfrm>
                    <a:prstGeom prst="rect">
                      <a:avLst/>
                    </a:prstGeom>
                    <a:ln>
                      <a:noFill/>
                      <a:prstDash/>
                    </a:ln>
                  </pic:spPr>
                </pic:pic>
              </a:graphicData>
            </a:graphic>
          </wp:inline>
        </w:drawing>
      </w:r>
    </w:p>
    <w:p w:rsidR="00DA4380" w:rsidRPr="000C2923" w:rsidRDefault="00DA4380">
      <w:pPr>
        <w:pStyle w:val="Standard"/>
        <w:rPr>
          <w:rFonts w:ascii="Arial" w:hAnsi="Arial" w:cs="Arial"/>
          <w:sz w:val="20"/>
        </w:rPr>
      </w:pPr>
    </w:p>
    <w:p w:rsidR="00DA4380" w:rsidRPr="000C2923" w:rsidRDefault="00543300">
      <w:pPr>
        <w:pStyle w:val="Standard"/>
        <w:numPr>
          <w:ilvl w:val="0"/>
          <w:numId w:val="7"/>
        </w:numPr>
      </w:pPr>
      <w:r w:rsidRPr="000C2923">
        <w:rPr>
          <w:rFonts w:ascii="Arial" w:hAnsi="Arial" w:cs="Arial"/>
          <w:b/>
          <w:sz w:val="20"/>
        </w:rPr>
        <w:t>Caso de uso:</w:t>
      </w:r>
      <w:r w:rsidRPr="000C2923">
        <w:rPr>
          <w:rFonts w:ascii="Arial" w:hAnsi="Arial" w:cs="Arial"/>
          <w:sz w:val="20"/>
        </w:rPr>
        <w:t xml:space="preserve"> Una forma de utilizar el sistema con el fin de ingresar o solicitar información. Forma en que el actor se relaciona con el sistema y en que el sistema soluciona el problema del actor.</w:t>
      </w:r>
    </w:p>
    <w:p w:rsidR="00DA4380" w:rsidRPr="000C2923" w:rsidRDefault="00DA4380">
      <w:pPr>
        <w:pStyle w:val="Standard"/>
        <w:rPr>
          <w:rFonts w:ascii="Arial" w:hAnsi="Arial" w:cs="Arial"/>
          <w:sz w:val="20"/>
        </w:rPr>
      </w:pPr>
    </w:p>
    <w:p w:rsidR="00DA4380" w:rsidRPr="000C2923" w:rsidRDefault="00543300">
      <w:pPr>
        <w:pStyle w:val="Standard"/>
        <w:jc w:val="center"/>
        <w:rPr>
          <w:rFonts w:ascii="Arial" w:hAnsi="Arial" w:cs="Arial"/>
          <w:sz w:val="20"/>
        </w:rPr>
      </w:pPr>
      <w:r w:rsidRPr="000C2923">
        <w:rPr>
          <w:rFonts w:ascii="Arial" w:hAnsi="Arial" w:cs="Arial"/>
          <w:noProof/>
          <w:sz w:val="20"/>
          <w:lang w:val="es-PY" w:eastAsia="es-PY"/>
        </w:rPr>
        <w:drawing>
          <wp:inline distT="0" distB="0" distL="0" distR="0">
            <wp:extent cx="1719000" cy="579239"/>
            <wp:effectExtent l="0" t="0" r="0" b="0"/>
            <wp:docPr id="2"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alphaModFix/>
                      <a:lum/>
                    </a:blip>
                    <a:srcRect/>
                    <a:stretch>
                      <a:fillRect/>
                    </a:stretch>
                  </pic:blipFill>
                  <pic:spPr>
                    <a:xfrm>
                      <a:off x="0" y="0"/>
                      <a:ext cx="1719000" cy="579239"/>
                    </a:xfrm>
                    <a:prstGeom prst="rect">
                      <a:avLst/>
                    </a:prstGeom>
                    <a:ln>
                      <a:noFill/>
                      <a:prstDash/>
                    </a:ln>
                  </pic:spPr>
                </pic:pic>
              </a:graphicData>
            </a:graphic>
          </wp:inline>
        </w:drawing>
      </w:r>
    </w:p>
    <w:p w:rsidR="00DA4380" w:rsidRPr="000C2923" w:rsidRDefault="00DA4380">
      <w:pPr>
        <w:pStyle w:val="Standard"/>
        <w:rPr>
          <w:rFonts w:ascii="Arial" w:hAnsi="Arial" w:cs="Arial"/>
          <w:sz w:val="20"/>
        </w:rPr>
      </w:pPr>
    </w:p>
    <w:p w:rsidR="00DA4380" w:rsidRPr="000C2923" w:rsidRDefault="00543300">
      <w:pPr>
        <w:pStyle w:val="Standard"/>
        <w:numPr>
          <w:ilvl w:val="0"/>
          <w:numId w:val="7"/>
        </w:numPr>
      </w:pPr>
      <w:r w:rsidRPr="000C2923">
        <w:rPr>
          <w:rFonts w:ascii="Arial" w:hAnsi="Arial" w:cs="Arial"/>
          <w:b/>
          <w:sz w:val="20"/>
        </w:rPr>
        <w:t>Relación de extensión:</w:t>
      </w:r>
      <w:r w:rsidRPr="000C2923">
        <w:rPr>
          <w:rFonts w:ascii="Arial" w:hAnsi="Arial" w:cs="Arial"/>
          <w:sz w:val="20"/>
        </w:rPr>
        <w:t xml:space="preserve"> Relación entre casos de uso en el que un caso de uso (UseCase2) extiende el funcionamiento normal de otro caso de uso. (Es decir que lo llama, de manera análoga a un procedimiento)</w:t>
      </w:r>
    </w:p>
    <w:p w:rsidR="00DA4380" w:rsidRPr="000C2923" w:rsidRDefault="00DA4380">
      <w:pPr>
        <w:pStyle w:val="Standard"/>
        <w:rPr>
          <w:rFonts w:ascii="Arial" w:hAnsi="Arial" w:cs="Arial"/>
          <w:sz w:val="20"/>
        </w:rPr>
      </w:pPr>
    </w:p>
    <w:p w:rsidR="00DA4380" w:rsidRPr="000C2923" w:rsidRDefault="00543300">
      <w:pPr>
        <w:pStyle w:val="Standard"/>
        <w:ind w:left="1080"/>
        <w:jc w:val="center"/>
        <w:rPr>
          <w:rFonts w:ascii="Arial" w:hAnsi="Arial" w:cs="Arial"/>
          <w:sz w:val="20"/>
        </w:rPr>
      </w:pPr>
      <w:r w:rsidRPr="000C2923">
        <w:rPr>
          <w:rFonts w:ascii="Arial" w:hAnsi="Arial" w:cs="Arial"/>
          <w:noProof/>
          <w:sz w:val="20"/>
          <w:lang w:val="es-PY" w:eastAsia="es-PY"/>
        </w:rPr>
        <w:drawing>
          <wp:inline distT="0" distB="0" distL="0" distR="0">
            <wp:extent cx="3773159" cy="805320"/>
            <wp:effectExtent l="0" t="0" r="0" b="0"/>
            <wp:docPr id="3"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alphaModFix/>
                      <a:lum/>
                    </a:blip>
                    <a:srcRect/>
                    <a:stretch>
                      <a:fillRect/>
                    </a:stretch>
                  </pic:blipFill>
                  <pic:spPr>
                    <a:xfrm>
                      <a:off x="0" y="0"/>
                      <a:ext cx="3773159" cy="805320"/>
                    </a:xfrm>
                    <a:prstGeom prst="rect">
                      <a:avLst/>
                    </a:prstGeom>
                    <a:ln>
                      <a:noFill/>
                      <a:prstDash/>
                    </a:ln>
                  </pic:spPr>
                </pic:pic>
              </a:graphicData>
            </a:graphic>
          </wp:inline>
        </w:drawing>
      </w:r>
    </w:p>
    <w:p w:rsidR="00DA4380" w:rsidRPr="000C2923" w:rsidRDefault="00DA4380">
      <w:pPr>
        <w:pStyle w:val="Standard"/>
        <w:ind w:left="1080"/>
        <w:rPr>
          <w:rFonts w:ascii="Arial" w:hAnsi="Arial" w:cs="Arial"/>
          <w:sz w:val="20"/>
        </w:rPr>
      </w:pPr>
    </w:p>
    <w:p w:rsidR="00DA4380" w:rsidRPr="000C2923" w:rsidRDefault="00543300">
      <w:pPr>
        <w:pStyle w:val="Standard"/>
        <w:numPr>
          <w:ilvl w:val="0"/>
          <w:numId w:val="7"/>
        </w:numPr>
      </w:pPr>
      <w:r w:rsidRPr="000C2923">
        <w:rPr>
          <w:rFonts w:ascii="Arial" w:hAnsi="Arial" w:cs="Arial"/>
          <w:b/>
          <w:sz w:val="20"/>
        </w:rPr>
        <w:t>Relación de inclusión:</w:t>
      </w:r>
      <w:r w:rsidRPr="000C2923">
        <w:rPr>
          <w:rFonts w:ascii="Arial" w:hAnsi="Arial" w:cs="Arial"/>
          <w:sz w:val="20"/>
        </w:rPr>
        <w:t xml:space="preserve"> Relación entre casos de uso en el que un caso de uso es una parte de otro. Es decir el caso de uso incluido (UseCase2) no puede existir si no es por el caso de uso que incluye.</w:t>
      </w:r>
    </w:p>
    <w:p w:rsidR="00DA4380" w:rsidRPr="000C2923" w:rsidRDefault="00DA4380">
      <w:pPr>
        <w:pStyle w:val="Standard"/>
        <w:rPr>
          <w:rFonts w:ascii="Arial" w:hAnsi="Arial" w:cs="Arial"/>
          <w:sz w:val="20"/>
        </w:rPr>
      </w:pPr>
    </w:p>
    <w:p w:rsidR="00DA4380" w:rsidRPr="000C2923" w:rsidRDefault="00543300">
      <w:pPr>
        <w:pStyle w:val="Standard"/>
        <w:ind w:left="1080"/>
        <w:jc w:val="center"/>
        <w:rPr>
          <w:rFonts w:ascii="Arial" w:hAnsi="Arial" w:cs="Arial"/>
          <w:sz w:val="20"/>
        </w:rPr>
      </w:pPr>
      <w:r w:rsidRPr="000C2923">
        <w:rPr>
          <w:rFonts w:ascii="Arial" w:hAnsi="Arial" w:cs="Arial"/>
          <w:noProof/>
          <w:sz w:val="20"/>
          <w:lang w:val="es-PY" w:eastAsia="es-PY"/>
        </w:rPr>
        <w:drawing>
          <wp:inline distT="0" distB="0" distL="0" distR="0">
            <wp:extent cx="4070520" cy="586800"/>
            <wp:effectExtent l="0" t="0" r="0" b="0"/>
            <wp:docPr id="4" name="Imagen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4070520" cy="586800"/>
                    </a:xfrm>
                    <a:prstGeom prst="rect">
                      <a:avLst/>
                    </a:prstGeom>
                    <a:ln>
                      <a:noFill/>
                      <a:prstDash/>
                    </a:ln>
                  </pic:spPr>
                </pic:pic>
              </a:graphicData>
            </a:graphic>
          </wp:inline>
        </w:drawing>
      </w:r>
    </w:p>
    <w:p w:rsidR="00DA4380" w:rsidRPr="000C2923" w:rsidRDefault="00DA4380">
      <w:pPr>
        <w:pStyle w:val="Standard"/>
        <w:ind w:left="1080"/>
        <w:rPr>
          <w:rFonts w:ascii="Arial" w:hAnsi="Arial" w:cs="Arial"/>
          <w:sz w:val="20"/>
        </w:rPr>
      </w:pPr>
    </w:p>
    <w:p w:rsidR="00DA4380" w:rsidRPr="000C2923" w:rsidRDefault="00DA4380">
      <w:pPr>
        <w:pStyle w:val="Standard"/>
        <w:ind w:left="1080"/>
        <w:rPr>
          <w:rFonts w:ascii="Arial" w:hAnsi="Arial" w:cs="Arial"/>
          <w:sz w:val="20"/>
        </w:rPr>
      </w:pPr>
    </w:p>
    <w:p w:rsidR="00DA4380" w:rsidRPr="000C2923" w:rsidRDefault="00DA4380">
      <w:pPr>
        <w:pStyle w:val="Standard"/>
        <w:ind w:left="1080"/>
        <w:rPr>
          <w:rFonts w:ascii="Arial" w:hAnsi="Arial" w:cs="Arial"/>
          <w:sz w:val="20"/>
        </w:rPr>
      </w:pPr>
    </w:p>
    <w:p w:rsidR="00DA4380" w:rsidRPr="000C2923" w:rsidRDefault="00543300" w:rsidP="000C2923">
      <w:pPr>
        <w:pStyle w:val="Heading1"/>
        <w:numPr>
          <w:ilvl w:val="0"/>
          <w:numId w:val="1"/>
        </w:numPr>
        <w:spacing w:before="0" w:after="0"/>
        <w:rPr>
          <w:sz w:val="28"/>
        </w:rPr>
      </w:pPr>
      <w:bookmarkStart w:id="3" w:name="__RefHeading___Toc113249967"/>
      <w:r w:rsidRPr="000C2923">
        <w:rPr>
          <w:sz w:val="28"/>
        </w:rPr>
        <w:lastRenderedPageBreak/>
        <w:t>Definición de actores</w:t>
      </w:r>
      <w:bookmarkEnd w:id="3"/>
    </w:p>
    <w:p w:rsidR="00DA4380" w:rsidRPr="000C2923" w:rsidRDefault="00543300">
      <w:pPr>
        <w:pStyle w:val="Sangra2detindependiente"/>
        <w:spacing w:line="240" w:lineRule="auto"/>
        <w:ind w:left="284"/>
        <w:rPr>
          <w:rFonts w:ascii="Arial" w:hAnsi="Arial" w:cs="Arial"/>
        </w:rPr>
      </w:pPr>
      <w:r w:rsidRPr="000C2923">
        <w:rPr>
          <w:rFonts w:ascii="Arial" w:hAnsi="Arial" w:cs="Arial"/>
        </w:rPr>
        <w:t>Los actores (</w:t>
      </w:r>
      <w:r w:rsidR="00623362" w:rsidRPr="000C2923">
        <w:rPr>
          <w:rFonts w:ascii="Arial" w:hAnsi="Arial" w:cs="Arial"/>
        </w:rPr>
        <w:t>son una clase de persona, organización, dispositivo o componente de software externo, es decir todo aquello que interactúa</w:t>
      </w:r>
      <w:r w:rsidRPr="000C2923">
        <w:rPr>
          <w:rFonts w:ascii="Arial" w:hAnsi="Arial" w:cs="Arial"/>
        </w:rPr>
        <w:t xml:space="preserve"> con el sistema ingresando o solicitando información) que se han identificado hasta el momento son:</w:t>
      </w:r>
    </w:p>
    <w:p w:rsidR="00DA4380" w:rsidRPr="000C2923" w:rsidRDefault="005062CC" w:rsidP="005062CC">
      <w:pPr>
        <w:pStyle w:val="Sangra2detindependiente"/>
        <w:numPr>
          <w:ilvl w:val="0"/>
          <w:numId w:val="19"/>
        </w:numPr>
        <w:spacing w:line="240" w:lineRule="auto"/>
        <w:rPr>
          <w:rFonts w:ascii="Arial" w:hAnsi="Arial" w:cs="Arial"/>
        </w:rPr>
      </w:pPr>
      <w:r w:rsidRPr="000C2923">
        <w:rPr>
          <w:rFonts w:ascii="Arial" w:hAnsi="Arial" w:cs="Arial"/>
        </w:rPr>
        <w:t>Administrador del Sistema.</w:t>
      </w:r>
    </w:p>
    <w:p w:rsidR="005062CC" w:rsidRPr="000C2923" w:rsidRDefault="005062CC" w:rsidP="005062CC">
      <w:pPr>
        <w:pStyle w:val="Sangra2detindependiente"/>
        <w:numPr>
          <w:ilvl w:val="0"/>
          <w:numId w:val="19"/>
        </w:numPr>
        <w:spacing w:line="240" w:lineRule="auto"/>
        <w:rPr>
          <w:rFonts w:ascii="Arial" w:hAnsi="Arial" w:cs="Arial"/>
        </w:rPr>
      </w:pPr>
      <w:r w:rsidRPr="000C2923">
        <w:rPr>
          <w:rFonts w:ascii="Arial" w:hAnsi="Arial" w:cs="Arial"/>
        </w:rPr>
        <w:t>Usuario de Mantenimiento.</w:t>
      </w:r>
    </w:p>
    <w:p w:rsidR="005062CC" w:rsidRPr="000C2923" w:rsidRDefault="005062CC" w:rsidP="005062CC">
      <w:pPr>
        <w:pStyle w:val="Sangra2detindependiente"/>
        <w:numPr>
          <w:ilvl w:val="0"/>
          <w:numId w:val="19"/>
        </w:numPr>
        <w:spacing w:line="240" w:lineRule="auto"/>
        <w:rPr>
          <w:rFonts w:ascii="Arial" w:hAnsi="Arial" w:cs="Arial"/>
        </w:rPr>
      </w:pPr>
      <w:r w:rsidRPr="000C2923">
        <w:rPr>
          <w:rFonts w:ascii="Arial" w:hAnsi="Arial" w:cs="Arial"/>
        </w:rPr>
        <w:t>Usuario de Prestamos.</w:t>
      </w:r>
    </w:p>
    <w:p w:rsidR="00DA4380" w:rsidRPr="000C2923" w:rsidRDefault="00DA4380">
      <w:pPr>
        <w:pStyle w:val="Sangra2detindependiente"/>
        <w:spacing w:line="240" w:lineRule="auto"/>
        <w:ind w:left="284"/>
        <w:rPr>
          <w:rFonts w:ascii="Arial" w:hAnsi="Arial" w:cs="Arial"/>
        </w:rPr>
      </w:pPr>
    </w:p>
    <w:p w:rsidR="00DA4380" w:rsidRPr="000C2923" w:rsidRDefault="00543300">
      <w:pPr>
        <w:pStyle w:val="Sangra2detindependiente"/>
        <w:spacing w:line="240" w:lineRule="auto"/>
        <w:ind w:left="284"/>
        <w:rPr>
          <w:rFonts w:ascii="Arial" w:hAnsi="Arial" w:cs="Arial"/>
        </w:rPr>
      </w:pPr>
      <w:r w:rsidRPr="000C2923">
        <w:rPr>
          <w:rFonts w:ascii="Arial" w:hAnsi="Arial" w:cs="Arial"/>
        </w:rPr>
        <w:t>Estos actores interactúan con el sistema a tr</w:t>
      </w:r>
      <w:r w:rsidR="005062CC" w:rsidRPr="000C2923">
        <w:rPr>
          <w:rFonts w:ascii="Arial" w:hAnsi="Arial" w:cs="Arial"/>
        </w:rPr>
        <w:t>avés de distintos casos de uso.</w:t>
      </w:r>
    </w:p>
    <w:p w:rsidR="005062CC" w:rsidRPr="000C2923" w:rsidRDefault="00623362" w:rsidP="005062CC">
      <w:pPr>
        <w:pStyle w:val="Normal1"/>
        <w:tabs>
          <w:tab w:val="left" w:pos="1980"/>
        </w:tabs>
        <w:spacing w:line="360" w:lineRule="auto"/>
        <w:ind w:left="900" w:hanging="540"/>
        <w:jc w:val="both"/>
        <w:rPr>
          <w:rFonts w:ascii="Arial" w:hAnsi="Arial"/>
          <w:b/>
          <w:bCs/>
        </w:rPr>
      </w:pPr>
      <w:r w:rsidRPr="000C2923">
        <w:rPr>
          <w:rFonts w:ascii="Arial" w:hAnsi="Arial"/>
          <w:b/>
          <w:bCs/>
        </w:rPr>
        <w:t>Administrador del S</w:t>
      </w:r>
      <w:r w:rsidR="005062CC" w:rsidRPr="000C2923">
        <w:rPr>
          <w:rFonts w:ascii="Arial" w:hAnsi="Arial"/>
          <w:b/>
          <w:bCs/>
        </w:rPr>
        <w:t>istema:</w:t>
      </w:r>
    </w:p>
    <w:p w:rsidR="005062CC" w:rsidRPr="000C2923" w:rsidRDefault="005062CC" w:rsidP="005062CC">
      <w:pPr>
        <w:pStyle w:val="Normal1"/>
        <w:numPr>
          <w:ilvl w:val="1"/>
          <w:numId w:val="20"/>
        </w:numPr>
        <w:tabs>
          <w:tab w:val="left" w:pos="1134"/>
        </w:tabs>
        <w:spacing w:line="360" w:lineRule="auto"/>
        <w:ind w:left="900" w:hanging="117"/>
        <w:jc w:val="both"/>
        <w:rPr>
          <w:rFonts w:ascii="Arial" w:hAnsi="Arial"/>
        </w:rPr>
      </w:pPr>
      <w:r w:rsidRPr="000C2923">
        <w:rPr>
          <w:rFonts w:ascii="Arial" w:hAnsi="Arial"/>
        </w:rPr>
        <w:t>Definir los recursos y tipos de recursos.</w:t>
      </w:r>
    </w:p>
    <w:p w:rsidR="005062CC" w:rsidRPr="000C2923" w:rsidRDefault="005062CC" w:rsidP="005062CC">
      <w:pPr>
        <w:pStyle w:val="Normal1"/>
        <w:numPr>
          <w:ilvl w:val="1"/>
          <w:numId w:val="20"/>
        </w:numPr>
        <w:tabs>
          <w:tab w:val="left" w:pos="1134"/>
        </w:tabs>
        <w:spacing w:line="360" w:lineRule="auto"/>
        <w:ind w:left="900" w:hanging="117"/>
        <w:jc w:val="both"/>
        <w:rPr>
          <w:rFonts w:ascii="Arial" w:hAnsi="Arial"/>
        </w:rPr>
      </w:pPr>
      <w:r w:rsidRPr="000C2923">
        <w:rPr>
          <w:rFonts w:ascii="Arial" w:hAnsi="Arial"/>
        </w:rPr>
        <w:t>Encargado de las configuraciones generales del sistema.</w:t>
      </w:r>
    </w:p>
    <w:p w:rsidR="005062CC" w:rsidRPr="000C2923" w:rsidRDefault="005062CC" w:rsidP="005062CC">
      <w:pPr>
        <w:pStyle w:val="Normal1"/>
        <w:numPr>
          <w:ilvl w:val="1"/>
          <w:numId w:val="20"/>
        </w:numPr>
        <w:tabs>
          <w:tab w:val="left" w:pos="1134"/>
        </w:tabs>
        <w:spacing w:line="360" w:lineRule="auto"/>
        <w:ind w:left="900" w:hanging="117"/>
        <w:jc w:val="both"/>
        <w:rPr>
          <w:rFonts w:ascii="Arial" w:hAnsi="Arial"/>
        </w:rPr>
      </w:pPr>
      <w:r w:rsidRPr="000C2923">
        <w:rPr>
          <w:rFonts w:ascii="Arial" w:hAnsi="Arial"/>
        </w:rPr>
        <w:t>Encargado de los préstamos de equipos.</w:t>
      </w:r>
    </w:p>
    <w:p w:rsidR="005062CC" w:rsidRPr="000C2923" w:rsidRDefault="005062CC" w:rsidP="005062CC">
      <w:pPr>
        <w:pStyle w:val="Normal1"/>
        <w:tabs>
          <w:tab w:val="left" w:pos="2010"/>
        </w:tabs>
        <w:spacing w:line="360" w:lineRule="auto"/>
        <w:ind w:left="900" w:hanging="117"/>
        <w:jc w:val="both"/>
        <w:rPr>
          <w:rFonts w:ascii="Arial" w:hAnsi="Arial"/>
        </w:rPr>
      </w:pPr>
    </w:p>
    <w:p w:rsidR="005062CC" w:rsidRPr="000C2923" w:rsidRDefault="005062CC" w:rsidP="005062CC">
      <w:pPr>
        <w:pStyle w:val="Normal1"/>
        <w:tabs>
          <w:tab w:val="left" w:pos="720"/>
        </w:tabs>
        <w:spacing w:line="360" w:lineRule="auto"/>
        <w:ind w:left="360"/>
        <w:jc w:val="both"/>
        <w:rPr>
          <w:rFonts w:ascii="Arial" w:hAnsi="Arial" w:cs="Arial"/>
          <w:b/>
          <w:bCs/>
        </w:rPr>
      </w:pPr>
      <w:r w:rsidRPr="000C2923">
        <w:rPr>
          <w:rFonts w:ascii="Arial" w:hAnsi="Arial" w:cs="Arial"/>
          <w:b/>
          <w:bCs/>
        </w:rPr>
        <w:t>Usuario de mantenimiento:</w:t>
      </w:r>
    </w:p>
    <w:p w:rsidR="005062CC" w:rsidRPr="000C2923" w:rsidRDefault="005062CC" w:rsidP="005062CC">
      <w:pPr>
        <w:pStyle w:val="Normal1"/>
        <w:numPr>
          <w:ilvl w:val="0"/>
          <w:numId w:val="21"/>
        </w:numPr>
        <w:tabs>
          <w:tab w:val="left" w:pos="1470"/>
          <w:tab w:val="left" w:pos="2629"/>
        </w:tabs>
        <w:spacing w:line="360" w:lineRule="auto"/>
        <w:ind w:left="1110" w:hanging="312"/>
        <w:jc w:val="both"/>
        <w:rPr>
          <w:rFonts w:ascii="Arial" w:hAnsi="Arial" w:cs="Arial"/>
        </w:rPr>
      </w:pPr>
      <w:r w:rsidRPr="000C2923">
        <w:rPr>
          <w:rFonts w:ascii="Arial" w:hAnsi="Arial" w:cs="Arial"/>
        </w:rPr>
        <w:t>Registrar los eventos de mantenimiento (actualización de logs).</w:t>
      </w:r>
    </w:p>
    <w:p w:rsidR="005062CC" w:rsidRPr="000C2923" w:rsidRDefault="005062CC" w:rsidP="005062CC">
      <w:pPr>
        <w:pStyle w:val="Normal1"/>
        <w:numPr>
          <w:ilvl w:val="0"/>
          <w:numId w:val="21"/>
        </w:numPr>
        <w:tabs>
          <w:tab w:val="left" w:pos="2260"/>
        </w:tabs>
        <w:spacing w:line="360" w:lineRule="auto"/>
        <w:ind w:left="1130" w:hanging="370"/>
        <w:jc w:val="both"/>
        <w:rPr>
          <w:rFonts w:ascii="Arial" w:hAnsi="Arial" w:cs="Arial"/>
        </w:rPr>
      </w:pPr>
      <w:r w:rsidRPr="000C2923">
        <w:rPr>
          <w:rFonts w:ascii="Arial" w:hAnsi="Arial" w:cs="Arial"/>
        </w:rPr>
        <w:t>Dar de baja a recursos.</w:t>
      </w:r>
    </w:p>
    <w:p w:rsidR="005062CC" w:rsidRPr="000C2923" w:rsidRDefault="005062CC" w:rsidP="005062CC">
      <w:pPr>
        <w:pStyle w:val="Normal1"/>
        <w:tabs>
          <w:tab w:val="left" w:pos="720"/>
        </w:tabs>
        <w:spacing w:line="360" w:lineRule="auto"/>
        <w:ind w:left="360"/>
        <w:jc w:val="both"/>
        <w:rPr>
          <w:rFonts w:ascii="Arial" w:hAnsi="Arial" w:cs="Arial"/>
        </w:rPr>
      </w:pPr>
    </w:p>
    <w:p w:rsidR="005062CC" w:rsidRPr="000C2923" w:rsidRDefault="005062CC" w:rsidP="005062CC">
      <w:pPr>
        <w:pStyle w:val="Normal1"/>
        <w:tabs>
          <w:tab w:val="left" w:pos="720"/>
        </w:tabs>
        <w:spacing w:line="360" w:lineRule="auto"/>
        <w:ind w:left="360"/>
        <w:jc w:val="both"/>
        <w:rPr>
          <w:rFonts w:ascii="Arial" w:hAnsi="Arial" w:cs="Arial"/>
          <w:b/>
          <w:bCs/>
        </w:rPr>
      </w:pPr>
      <w:r w:rsidRPr="000C2923">
        <w:rPr>
          <w:rFonts w:ascii="Arial" w:hAnsi="Arial" w:cs="Arial"/>
          <w:b/>
          <w:bCs/>
        </w:rPr>
        <w:t>Usuario de préstamos:</w:t>
      </w:r>
    </w:p>
    <w:p w:rsidR="005062CC" w:rsidRDefault="005062CC" w:rsidP="005062CC">
      <w:pPr>
        <w:pStyle w:val="Normal1"/>
        <w:numPr>
          <w:ilvl w:val="0"/>
          <w:numId w:val="24"/>
        </w:numPr>
        <w:tabs>
          <w:tab w:val="left" w:pos="2298"/>
        </w:tabs>
        <w:spacing w:line="360" w:lineRule="auto"/>
        <w:ind w:left="1134" w:hanging="283"/>
        <w:jc w:val="both"/>
        <w:rPr>
          <w:rFonts w:ascii="Arial" w:hAnsi="Arial" w:cs="Arial"/>
        </w:rPr>
      </w:pPr>
      <w:r w:rsidRPr="000C2923">
        <w:rPr>
          <w:rFonts w:ascii="Arial" w:hAnsi="Arial" w:cs="Arial"/>
        </w:rPr>
        <w:t>Profesores, alumnos y funcionarios de la FP-UNA: los usuarios que pueden prestar los recursos.</w:t>
      </w:r>
    </w:p>
    <w:p w:rsidR="000C2923" w:rsidRDefault="000C2923">
      <w:pPr>
        <w:rPr>
          <w:rFonts w:ascii="Arial" w:eastAsia="Times New Roman" w:hAnsi="Arial" w:cs="Arial"/>
          <w:lang w:bidi="ar-SA"/>
        </w:rPr>
      </w:pPr>
      <w:r>
        <w:rPr>
          <w:rFonts w:ascii="Arial" w:hAnsi="Arial" w:cs="Arial"/>
        </w:rPr>
        <w:br w:type="page"/>
      </w:r>
    </w:p>
    <w:p w:rsidR="00DA4380" w:rsidRPr="000C2923" w:rsidRDefault="00DA4380">
      <w:pPr>
        <w:pStyle w:val="Standard"/>
        <w:ind w:firstLine="540"/>
        <w:rPr>
          <w:rFonts w:ascii="Arial" w:hAnsi="Arial" w:cs="Arial"/>
        </w:rPr>
      </w:pPr>
    </w:p>
    <w:p w:rsidR="00DA4380" w:rsidRPr="000C2923" w:rsidRDefault="00543300" w:rsidP="00DA4380">
      <w:pPr>
        <w:pStyle w:val="Heading1"/>
        <w:numPr>
          <w:ilvl w:val="0"/>
          <w:numId w:val="1"/>
        </w:numPr>
        <w:spacing w:before="0" w:after="0"/>
        <w:rPr>
          <w:sz w:val="28"/>
        </w:rPr>
      </w:pPr>
      <w:bookmarkStart w:id="4" w:name="__RefHeading___Toc113249968"/>
      <w:r w:rsidRPr="000C2923">
        <w:rPr>
          <w:sz w:val="28"/>
        </w:rPr>
        <w:t>Diagramas de Casos de Uso</w:t>
      </w:r>
      <w:bookmarkEnd w:id="4"/>
    </w:p>
    <w:p w:rsidR="00DA4380" w:rsidRDefault="000C2923">
      <w:pPr>
        <w:pStyle w:val="Standard"/>
        <w:rPr>
          <w:rFonts w:ascii="Arial" w:hAnsi="Arial" w:cs="Arial"/>
        </w:rPr>
      </w:pPr>
      <w:r>
        <w:rPr>
          <w:b/>
          <w:noProof/>
          <w:lang w:val="es-PY" w:eastAsia="es-PY"/>
        </w:rPr>
        <w:drawing>
          <wp:inline distT="0" distB="0" distL="0" distR="0">
            <wp:extent cx="4667250" cy="3390900"/>
            <wp:effectExtent l="19050" t="0" r="0" b="0"/>
            <wp:docPr id="9" name="Imagen 1" descr="Diagrama administrad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administrador "/>
                    <pic:cNvPicPr>
                      <a:picLocks noChangeAspect="1" noChangeArrowheads="1"/>
                    </pic:cNvPicPr>
                  </pic:nvPicPr>
                  <pic:blipFill>
                    <a:blip r:embed="rId11"/>
                    <a:srcRect/>
                    <a:stretch>
                      <a:fillRect/>
                    </a:stretch>
                  </pic:blipFill>
                  <pic:spPr bwMode="auto">
                    <a:xfrm>
                      <a:off x="0" y="0"/>
                      <a:ext cx="4667250" cy="3390900"/>
                    </a:xfrm>
                    <a:prstGeom prst="rect">
                      <a:avLst/>
                    </a:prstGeom>
                    <a:noFill/>
                    <a:ln w="9525">
                      <a:noFill/>
                      <a:miter lim="800000"/>
                      <a:headEnd/>
                      <a:tailEnd/>
                    </a:ln>
                  </pic:spPr>
                </pic:pic>
              </a:graphicData>
            </a:graphic>
          </wp:inline>
        </w:drawing>
      </w:r>
    </w:p>
    <w:p w:rsidR="000C2923" w:rsidRDefault="000C2923">
      <w:pPr>
        <w:pStyle w:val="Standard"/>
        <w:rPr>
          <w:rFonts w:ascii="Arial" w:hAnsi="Arial" w:cs="Arial"/>
        </w:rPr>
      </w:pPr>
    </w:p>
    <w:p w:rsidR="000C2923" w:rsidRDefault="000C2923">
      <w:pPr>
        <w:pStyle w:val="Standard"/>
        <w:rPr>
          <w:rFonts w:ascii="Arial" w:hAnsi="Arial" w:cs="Arial"/>
        </w:rPr>
      </w:pPr>
      <w:r w:rsidRPr="000C2923">
        <w:rPr>
          <w:rFonts w:ascii="Arial" w:hAnsi="Arial" w:cs="Arial"/>
          <w:noProof/>
          <w:lang w:val="es-PY" w:eastAsia="es-PY"/>
        </w:rPr>
        <w:drawing>
          <wp:inline distT="0" distB="0" distL="0" distR="0">
            <wp:extent cx="5612130" cy="2676525"/>
            <wp:effectExtent l="19050" t="0" r="7620" b="0"/>
            <wp:docPr id="10" name="0 Imagen" descr="reserv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vas.jpg"/>
                    <pic:cNvPicPr/>
                  </pic:nvPicPr>
                  <pic:blipFill>
                    <a:blip r:embed="rId12"/>
                    <a:stretch>
                      <a:fillRect/>
                    </a:stretch>
                  </pic:blipFill>
                  <pic:spPr>
                    <a:xfrm>
                      <a:off x="0" y="0"/>
                      <a:ext cx="5612130" cy="2676525"/>
                    </a:xfrm>
                    <a:prstGeom prst="rect">
                      <a:avLst/>
                    </a:prstGeom>
                  </pic:spPr>
                </pic:pic>
              </a:graphicData>
            </a:graphic>
          </wp:inline>
        </w:drawing>
      </w:r>
    </w:p>
    <w:p w:rsidR="000C2923" w:rsidRDefault="000C2923">
      <w:pPr>
        <w:pStyle w:val="Standard"/>
        <w:rPr>
          <w:rFonts w:ascii="Arial" w:hAnsi="Arial" w:cs="Arial"/>
        </w:rPr>
      </w:pPr>
    </w:p>
    <w:p w:rsidR="000C2923" w:rsidRDefault="000C2923">
      <w:pPr>
        <w:pStyle w:val="Standard"/>
        <w:rPr>
          <w:rFonts w:ascii="Arial" w:hAnsi="Arial" w:cs="Arial"/>
        </w:rPr>
      </w:pPr>
      <w:r w:rsidRPr="000C2923">
        <w:rPr>
          <w:rFonts w:ascii="Arial" w:hAnsi="Arial" w:cs="Arial"/>
          <w:noProof/>
          <w:lang w:val="es-PY" w:eastAsia="es-PY"/>
        </w:rPr>
        <w:lastRenderedPageBreak/>
        <w:drawing>
          <wp:inline distT="0" distB="0" distL="0" distR="0">
            <wp:extent cx="5612130" cy="2430145"/>
            <wp:effectExtent l="19050" t="0" r="7620" b="0"/>
            <wp:docPr id="11" name="0 Imagen" descr="devo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olu.jpg"/>
                    <pic:cNvPicPr/>
                  </pic:nvPicPr>
                  <pic:blipFill>
                    <a:blip r:embed="rId13"/>
                    <a:stretch>
                      <a:fillRect/>
                    </a:stretch>
                  </pic:blipFill>
                  <pic:spPr>
                    <a:xfrm>
                      <a:off x="0" y="0"/>
                      <a:ext cx="5612130" cy="2430145"/>
                    </a:xfrm>
                    <a:prstGeom prst="rect">
                      <a:avLst/>
                    </a:prstGeom>
                  </pic:spPr>
                </pic:pic>
              </a:graphicData>
            </a:graphic>
          </wp:inline>
        </w:drawing>
      </w:r>
    </w:p>
    <w:p w:rsidR="000C2923" w:rsidRDefault="000C2923">
      <w:pPr>
        <w:pStyle w:val="Standard"/>
        <w:rPr>
          <w:rFonts w:ascii="Arial" w:hAnsi="Arial" w:cs="Arial"/>
        </w:rPr>
      </w:pPr>
      <w:r w:rsidRPr="000C2923">
        <w:rPr>
          <w:rFonts w:ascii="Arial" w:hAnsi="Arial" w:cs="Arial"/>
          <w:noProof/>
          <w:lang w:val="es-PY" w:eastAsia="es-PY"/>
        </w:rPr>
        <w:drawing>
          <wp:inline distT="0" distB="0" distL="0" distR="0">
            <wp:extent cx="4152900" cy="2819400"/>
            <wp:effectExtent l="19050" t="0" r="0" b="0"/>
            <wp:docPr id="12" name="0 Imagen" descr="Registrar configur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 configuracion.jpg"/>
                    <pic:cNvPicPr/>
                  </pic:nvPicPr>
                  <pic:blipFill>
                    <a:blip r:embed="rId14"/>
                    <a:stretch>
                      <a:fillRect/>
                    </a:stretch>
                  </pic:blipFill>
                  <pic:spPr>
                    <a:xfrm>
                      <a:off x="0" y="0"/>
                      <a:ext cx="4152900" cy="2819400"/>
                    </a:xfrm>
                    <a:prstGeom prst="rect">
                      <a:avLst/>
                    </a:prstGeom>
                  </pic:spPr>
                </pic:pic>
              </a:graphicData>
            </a:graphic>
          </wp:inline>
        </w:drawing>
      </w:r>
    </w:p>
    <w:p w:rsidR="000C2923" w:rsidRDefault="000C2923">
      <w:pPr>
        <w:pStyle w:val="Standard"/>
        <w:rPr>
          <w:rFonts w:ascii="Arial" w:hAnsi="Arial" w:cs="Arial"/>
        </w:rPr>
      </w:pPr>
      <w:r w:rsidRPr="000C2923">
        <w:rPr>
          <w:rFonts w:ascii="Arial" w:hAnsi="Arial" w:cs="Arial"/>
          <w:noProof/>
          <w:lang w:val="es-PY" w:eastAsia="es-PY"/>
        </w:rPr>
        <w:drawing>
          <wp:inline distT="0" distB="0" distL="0" distR="0">
            <wp:extent cx="4152900" cy="2819400"/>
            <wp:effectExtent l="19050" t="0" r="0" b="0"/>
            <wp:docPr id="13" name="Imagen 1" descr="Gestionar Mantenimiento Consultar logs.jpg"/>
            <wp:cNvGraphicFramePr/>
            <a:graphic xmlns:a="http://schemas.openxmlformats.org/drawingml/2006/main">
              <a:graphicData uri="http://schemas.openxmlformats.org/drawingml/2006/picture">
                <pic:pic xmlns:pic="http://schemas.openxmlformats.org/drawingml/2006/picture">
                  <pic:nvPicPr>
                    <pic:cNvPr id="0" name="Gestionar Mantenimiento Consultar logs.jpg"/>
                    <pic:cNvPicPr/>
                  </pic:nvPicPr>
                  <pic:blipFill>
                    <a:blip r:embed="rId15"/>
                    <a:stretch>
                      <a:fillRect/>
                    </a:stretch>
                  </pic:blipFill>
                  <pic:spPr>
                    <a:xfrm>
                      <a:off x="0" y="0"/>
                      <a:ext cx="4152900" cy="2819400"/>
                    </a:xfrm>
                    <a:prstGeom prst="rect">
                      <a:avLst/>
                    </a:prstGeom>
                  </pic:spPr>
                </pic:pic>
              </a:graphicData>
            </a:graphic>
          </wp:inline>
        </w:drawing>
      </w:r>
    </w:p>
    <w:p w:rsidR="000C2923" w:rsidRDefault="000C2923">
      <w:pPr>
        <w:pStyle w:val="Standard"/>
        <w:rPr>
          <w:rFonts w:ascii="Arial" w:hAnsi="Arial" w:cs="Arial"/>
        </w:rPr>
      </w:pPr>
    </w:p>
    <w:p w:rsidR="000C2923" w:rsidRPr="000C2923" w:rsidRDefault="000C2923">
      <w:pPr>
        <w:pStyle w:val="Standard"/>
        <w:rPr>
          <w:rFonts w:ascii="Arial" w:hAnsi="Arial" w:cs="Arial"/>
        </w:rPr>
      </w:pPr>
    </w:p>
    <w:p w:rsidR="0014165A" w:rsidRPr="000C2923" w:rsidRDefault="0014165A">
      <w:pPr>
        <w:pStyle w:val="Sangra2detindependiente"/>
        <w:spacing w:line="240" w:lineRule="auto"/>
        <w:ind w:left="284"/>
        <w:rPr>
          <w:rFonts w:ascii="Arial" w:hAnsi="Arial" w:cs="Arial"/>
        </w:rPr>
      </w:pPr>
      <w:r w:rsidRPr="000C2923">
        <w:rPr>
          <w:rFonts w:ascii="Arial" w:hAnsi="Arial" w:cs="Arial"/>
          <w:noProof/>
          <w:lang w:val="es-PY" w:eastAsia="es-PY"/>
        </w:rPr>
        <w:lastRenderedPageBreak/>
        <w:drawing>
          <wp:inline distT="0" distB="0" distL="0" distR="0">
            <wp:extent cx="5572125" cy="3162300"/>
            <wp:effectExtent l="19050" t="0" r="9525" b="0"/>
            <wp:docPr id="5" name="Imagen 1" descr="C:\Users\Usuario\Documents\VPProjects\Administrar sesión.jpg"/>
            <wp:cNvGraphicFramePr/>
            <a:graphic xmlns:a="http://schemas.openxmlformats.org/drawingml/2006/main">
              <a:graphicData uri="http://schemas.openxmlformats.org/drawingml/2006/picture">
                <pic:pic xmlns:pic="http://schemas.openxmlformats.org/drawingml/2006/picture">
                  <pic:nvPicPr>
                    <pic:cNvPr id="0" name="Picture 1" descr="C:\Users\Usuario\Documents\VPProjects\Administrar sesión.jpg"/>
                    <pic:cNvPicPr>
                      <a:picLocks noChangeAspect="1" noChangeArrowheads="1"/>
                    </pic:cNvPicPr>
                  </pic:nvPicPr>
                  <pic:blipFill>
                    <a:blip r:embed="rId16" cstate="print"/>
                    <a:srcRect/>
                    <a:stretch>
                      <a:fillRect/>
                    </a:stretch>
                  </pic:blipFill>
                  <pic:spPr bwMode="auto">
                    <a:xfrm>
                      <a:off x="0" y="0"/>
                      <a:ext cx="5572125" cy="3162300"/>
                    </a:xfrm>
                    <a:prstGeom prst="rect">
                      <a:avLst/>
                    </a:prstGeom>
                    <a:noFill/>
                    <a:ln w="9525">
                      <a:noFill/>
                      <a:miter lim="800000"/>
                      <a:headEnd/>
                      <a:tailEnd/>
                    </a:ln>
                  </pic:spPr>
                </pic:pic>
              </a:graphicData>
            </a:graphic>
          </wp:inline>
        </w:drawing>
      </w:r>
    </w:p>
    <w:p w:rsidR="0014165A" w:rsidRPr="000C2923" w:rsidRDefault="0014165A">
      <w:pPr>
        <w:pStyle w:val="Sangra2detindependiente"/>
        <w:spacing w:line="240" w:lineRule="auto"/>
        <w:ind w:left="284"/>
        <w:rPr>
          <w:rFonts w:ascii="Arial" w:hAnsi="Arial" w:cs="Arial"/>
        </w:rPr>
      </w:pPr>
    </w:p>
    <w:p w:rsidR="0014165A" w:rsidRPr="000C2923" w:rsidRDefault="0014165A">
      <w:pPr>
        <w:pStyle w:val="Sangra2detindependiente"/>
        <w:spacing w:line="240" w:lineRule="auto"/>
        <w:ind w:left="284"/>
        <w:rPr>
          <w:rFonts w:ascii="Arial" w:hAnsi="Arial" w:cs="Arial"/>
        </w:rPr>
      </w:pPr>
      <w:r w:rsidRPr="000C2923">
        <w:rPr>
          <w:rFonts w:ascii="Arial" w:hAnsi="Arial" w:cs="Arial"/>
          <w:noProof/>
          <w:lang w:val="es-PY" w:eastAsia="es-PY"/>
        </w:rPr>
        <w:drawing>
          <wp:inline distT="0" distB="0" distL="0" distR="0">
            <wp:extent cx="4337290" cy="3311061"/>
            <wp:effectExtent l="19050" t="0" r="6110" b="0"/>
            <wp:docPr id="6" name="Imagen 1" descr="C:\Users\Usuario\Documents\VPProjects\Autenticar 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cuments\VPProjects\Autenticar usuario.jpg"/>
                    <pic:cNvPicPr>
                      <a:picLocks noChangeAspect="1" noChangeArrowheads="1"/>
                    </pic:cNvPicPr>
                  </pic:nvPicPr>
                  <pic:blipFill>
                    <a:blip r:embed="rId17" cstate="print"/>
                    <a:srcRect/>
                    <a:stretch>
                      <a:fillRect/>
                    </a:stretch>
                  </pic:blipFill>
                  <pic:spPr bwMode="auto">
                    <a:xfrm>
                      <a:off x="0" y="0"/>
                      <a:ext cx="4339561" cy="3312795"/>
                    </a:xfrm>
                    <a:prstGeom prst="rect">
                      <a:avLst/>
                    </a:prstGeom>
                    <a:noFill/>
                    <a:ln w="9525">
                      <a:noFill/>
                      <a:miter lim="800000"/>
                      <a:headEnd/>
                      <a:tailEnd/>
                    </a:ln>
                  </pic:spPr>
                </pic:pic>
              </a:graphicData>
            </a:graphic>
          </wp:inline>
        </w:drawing>
      </w:r>
    </w:p>
    <w:p w:rsidR="0014165A" w:rsidRPr="000C2923" w:rsidRDefault="0014165A">
      <w:pPr>
        <w:pStyle w:val="Sangra2detindependiente"/>
        <w:spacing w:line="240" w:lineRule="auto"/>
        <w:ind w:left="284"/>
        <w:rPr>
          <w:rFonts w:ascii="Arial" w:hAnsi="Arial" w:cs="Arial"/>
        </w:rPr>
      </w:pPr>
    </w:p>
    <w:p w:rsidR="0014165A" w:rsidRPr="000C2923" w:rsidRDefault="0014165A">
      <w:pPr>
        <w:pStyle w:val="Sangra2detindependiente"/>
        <w:spacing w:line="240" w:lineRule="auto"/>
        <w:ind w:left="284"/>
        <w:rPr>
          <w:rFonts w:ascii="Arial" w:hAnsi="Arial" w:cs="Arial"/>
        </w:rPr>
      </w:pPr>
      <w:r w:rsidRPr="000C2923">
        <w:rPr>
          <w:rFonts w:ascii="Arial" w:hAnsi="Arial" w:cs="Arial"/>
          <w:noProof/>
          <w:lang w:val="es-PY" w:eastAsia="es-PY"/>
        </w:rPr>
        <w:lastRenderedPageBreak/>
        <w:drawing>
          <wp:inline distT="0" distB="0" distL="0" distR="0">
            <wp:extent cx="4345916" cy="1742536"/>
            <wp:effectExtent l="19050" t="0" r="0" b="0"/>
            <wp:docPr id="7" name="Imagen 1" descr="C:\Users\Usuario\Documents\VPProjects\Autorizar 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cuments\VPProjects\Autorizar usuario.jpg"/>
                    <pic:cNvPicPr>
                      <a:picLocks noChangeAspect="1" noChangeArrowheads="1"/>
                    </pic:cNvPicPr>
                  </pic:nvPicPr>
                  <pic:blipFill>
                    <a:blip r:embed="rId18" cstate="print"/>
                    <a:srcRect/>
                    <a:stretch>
                      <a:fillRect/>
                    </a:stretch>
                  </pic:blipFill>
                  <pic:spPr bwMode="auto">
                    <a:xfrm>
                      <a:off x="0" y="0"/>
                      <a:ext cx="4349537" cy="1743988"/>
                    </a:xfrm>
                    <a:prstGeom prst="rect">
                      <a:avLst/>
                    </a:prstGeom>
                    <a:noFill/>
                    <a:ln w="9525">
                      <a:noFill/>
                      <a:miter lim="800000"/>
                      <a:headEnd/>
                      <a:tailEnd/>
                    </a:ln>
                  </pic:spPr>
                </pic:pic>
              </a:graphicData>
            </a:graphic>
          </wp:inline>
        </w:drawing>
      </w:r>
    </w:p>
    <w:p w:rsidR="0014165A" w:rsidRPr="000C2923" w:rsidRDefault="0014165A">
      <w:pPr>
        <w:pStyle w:val="Sangra2detindependiente"/>
        <w:spacing w:line="240" w:lineRule="auto"/>
        <w:ind w:left="284"/>
        <w:rPr>
          <w:rFonts w:ascii="Arial" w:hAnsi="Arial" w:cs="Arial"/>
        </w:rPr>
      </w:pPr>
    </w:p>
    <w:p w:rsidR="0014165A" w:rsidRDefault="0014165A">
      <w:pPr>
        <w:pStyle w:val="Sangra2detindependiente"/>
        <w:spacing w:line="240" w:lineRule="auto"/>
        <w:ind w:left="284"/>
        <w:rPr>
          <w:rFonts w:ascii="Arial" w:hAnsi="Arial" w:cs="Arial"/>
        </w:rPr>
      </w:pPr>
      <w:r w:rsidRPr="000C2923">
        <w:rPr>
          <w:rFonts w:ascii="Arial" w:hAnsi="Arial" w:cs="Arial"/>
          <w:noProof/>
          <w:lang w:val="es-PY" w:eastAsia="es-PY"/>
        </w:rPr>
        <w:drawing>
          <wp:inline distT="0" distB="0" distL="0" distR="0">
            <wp:extent cx="6071509" cy="3441939"/>
            <wp:effectExtent l="19050" t="0" r="5441" b="0"/>
            <wp:docPr id="8" name="Imagen 1" descr="C:\Users\Usuario\Documents\VPProjects\Gestionar 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cuments\VPProjects\Gestionar usuario.jpg"/>
                    <pic:cNvPicPr>
                      <a:picLocks noChangeAspect="1" noChangeArrowheads="1"/>
                    </pic:cNvPicPr>
                  </pic:nvPicPr>
                  <pic:blipFill>
                    <a:blip r:embed="rId19" cstate="print"/>
                    <a:srcRect/>
                    <a:stretch>
                      <a:fillRect/>
                    </a:stretch>
                  </pic:blipFill>
                  <pic:spPr bwMode="auto">
                    <a:xfrm>
                      <a:off x="0" y="0"/>
                      <a:ext cx="6068400" cy="3440176"/>
                    </a:xfrm>
                    <a:prstGeom prst="rect">
                      <a:avLst/>
                    </a:prstGeom>
                    <a:noFill/>
                    <a:ln w="9525">
                      <a:noFill/>
                      <a:miter lim="800000"/>
                      <a:headEnd/>
                      <a:tailEnd/>
                    </a:ln>
                  </pic:spPr>
                </pic:pic>
              </a:graphicData>
            </a:graphic>
          </wp:inline>
        </w:drawing>
      </w:r>
    </w:p>
    <w:p w:rsidR="000C2923" w:rsidRDefault="00124A5E">
      <w:pPr>
        <w:pStyle w:val="Sangra2detindependiente"/>
        <w:spacing w:line="240" w:lineRule="auto"/>
        <w:ind w:left="284"/>
        <w:rPr>
          <w:rFonts w:ascii="Arial" w:hAnsi="Arial" w:cs="Arial"/>
        </w:rPr>
      </w:pPr>
      <w:r w:rsidRPr="00124A5E">
        <w:rPr>
          <w:rFonts w:ascii="Arial" w:hAnsi="Arial" w:cs="Arial"/>
        </w:rPr>
        <w:lastRenderedPageBreak/>
        <w:drawing>
          <wp:inline distT="0" distB="0" distL="0" distR="0">
            <wp:extent cx="5400040" cy="3317167"/>
            <wp:effectExtent l="19050" t="0" r="0" b="0"/>
            <wp:docPr id="15" name="Imagen 1" descr="E:\CU-Rol\D_CU\GESTION_ROL.jpg"/>
            <wp:cNvGraphicFramePr/>
            <a:graphic xmlns:a="http://schemas.openxmlformats.org/drawingml/2006/main">
              <a:graphicData uri="http://schemas.openxmlformats.org/drawingml/2006/picture">
                <pic:pic xmlns:pic="http://schemas.openxmlformats.org/drawingml/2006/picture">
                  <pic:nvPicPr>
                    <pic:cNvPr id="0" name="Picture 1" descr="E:\CU-Rol\D_CU\GESTION_ROL.jpg"/>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lc="http://schemas.openxmlformats.org/drawingml/2006/lockedCanvas" val="0"/>
                        </a:ext>
                      </a:extLst>
                    </a:blip>
                    <a:srcRect/>
                    <a:stretch>
                      <a:fillRect/>
                    </a:stretch>
                  </pic:blipFill>
                  <pic:spPr bwMode="auto">
                    <a:xfrm>
                      <a:off x="0" y="0"/>
                      <a:ext cx="5400040" cy="3317167"/>
                    </a:xfrm>
                    <a:prstGeom prst="rect">
                      <a:avLst/>
                    </a:prstGeom>
                    <a:noFill/>
                    <a:ln>
                      <a:noFill/>
                    </a:ln>
                  </pic:spPr>
                </pic:pic>
              </a:graphicData>
            </a:graphic>
          </wp:inline>
        </w:drawing>
      </w:r>
      <w:r w:rsidRPr="00124A5E">
        <w:rPr>
          <w:rFonts w:ascii="Arial" w:hAnsi="Arial" w:cs="Arial"/>
        </w:rPr>
        <w:drawing>
          <wp:inline distT="0" distB="0" distL="0" distR="0">
            <wp:extent cx="5400040" cy="3011561"/>
            <wp:effectExtent l="0" t="0" r="0" b="0"/>
            <wp:docPr id="16" name="Imagen 1" descr="E:\CU-Rol\D_CU\ROL_SIST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U-Rol\D_CU\ROL_SISTEMA.jp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400040" cy="3011561"/>
                    </a:xfrm>
                    <a:prstGeom prst="rect">
                      <a:avLst/>
                    </a:prstGeom>
                    <a:noFill/>
                    <a:ln>
                      <a:noFill/>
                    </a:ln>
                  </pic:spPr>
                </pic:pic>
              </a:graphicData>
            </a:graphic>
          </wp:inline>
        </w:drawing>
      </w:r>
      <w:r w:rsidRPr="00124A5E">
        <w:rPr>
          <w:rFonts w:ascii="Arial" w:hAnsi="Arial" w:cs="Arial"/>
        </w:rPr>
        <w:lastRenderedPageBreak/>
        <w:drawing>
          <wp:inline distT="0" distB="0" distL="0" distR="0">
            <wp:extent cx="5400040" cy="2928573"/>
            <wp:effectExtent l="0" t="0" r="0" b="5715"/>
            <wp:docPr id="17" name="Imagen 1" descr="E:\CU-Rol\D_CU\DEFINIR_PERMIS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U-Rol\D_CU\DEFINIR_PERMISOS.jp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400040" cy="2928573"/>
                    </a:xfrm>
                    <a:prstGeom prst="rect">
                      <a:avLst/>
                    </a:prstGeom>
                    <a:noFill/>
                    <a:ln>
                      <a:noFill/>
                    </a:ln>
                  </pic:spPr>
                </pic:pic>
              </a:graphicData>
            </a:graphic>
          </wp:inline>
        </w:drawing>
      </w:r>
    </w:p>
    <w:p w:rsidR="000C2923" w:rsidRDefault="000C2923">
      <w:pPr>
        <w:pStyle w:val="Sangra2detindependiente"/>
        <w:spacing w:line="240" w:lineRule="auto"/>
        <w:ind w:left="284"/>
        <w:rPr>
          <w:rFonts w:ascii="Arial" w:hAnsi="Arial" w:cs="Arial"/>
        </w:rPr>
      </w:pPr>
    </w:p>
    <w:p w:rsidR="000C2923" w:rsidRDefault="000C2923">
      <w:pPr>
        <w:pStyle w:val="Sangra2detindependiente"/>
        <w:spacing w:line="240" w:lineRule="auto"/>
        <w:ind w:left="284"/>
        <w:rPr>
          <w:rFonts w:ascii="Arial" w:hAnsi="Arial" w:cs="Arial"/>
        </w:rPr>
      </w:pPr>
    </w:p>
    <w:p w:rsidR="000C2923" w:rsidRDefault="000C2923">
      <w:pPr>
        <w:pStyle w:val="Sangra2detindependiente"/>
        <w:spacing w:line="240" w:lineRule="auto"/>
        <w:ind w:left="284"/>
        <w:rPr>
          <w:rFonts w:ascii="Arial" w:hAnsi="Arial" w:cs="Arial"/>
        </w:rPr>
      </w:pPr>
      <w:r w:rsidRPr="000C2923">
        <w:rPr>
          <w:rFonts w:ascii="Arial" w:hAnsi="Arial" w:cs="Arial"/>
          <w:noProof/>
          <w:lang w:val="es-PY" w:eastAsia="es-PY"/>
        </w:rPr>
        <w:drawing>
          <wp:inline distT="0" distB="0" distL="0" distR="0">
            <wp:extent cx="5612130" cy="1319530"/>
            <wp:effectExtent l="19050" t="0" r="7620" b="0"/>
            <wp:docPr id="14" name="0 Imagen" descr="por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l.jpg"/>
                    <pic:cNvPicPr/>
                  </pic:nvPicPr>
                  <pic:blipFill>
                    <a:blip r:embed="rId23"/>
                    <a:stretch>
                      <a:fillRect/>
                    </a:stretch>
                  </pic:blipFill>
                  <pic:spPr>
                    <a:xfrm>
                      <a:off x="0" y="0"/>
                      <a:ext cx="5612130" cy="1319530"/>
                    </a:xfrm>
                    <a:prstGeom prst="rect">
                      <a:avLst/>
                    </a:prstGeom>
                  </pic:spPr>
                </pic:pic>
              </a:graphicData>
            </a:graphic>
          </wp:inline>
        </w:drawing>
      </w:r>
    </w:p>
    <w:p w:rsidR="000C2923" w:rsidRPr="000C2923" w:rsidRDefault="000C2923">
      <w:pPr>
        <w:pStyle w:val="Sangra2detindependiente"/>
        <w:spacing w:line="240" w:lineRule="auto"/>
        <w:ind w:left="284"/>
        <w:rPr>
          <w:rFonts w:ascii="Arial" w:hAnsi="Arial" w:cs="Arial"/>
        </w:rPr>
      </w:pPr>
    </w:p>
    <w:p w:rsidR="00DA4380" w:rsidRPr="000C2923" w:rsidRDefault="00DA4380">
      <w:pPr>
        <w:pStyle w:val="Standard"/>
        <w:rPr>
          <w:rFonts w:ascii="Arial" w:hAnsi="Arial" w:cs="Arial"/>
        </w:rPr>
      </w:pPr>
    </w:p>
    <w:p w:rsidR="00DA4380" w:rsidRPr="000C2923" w:rsidRDefault="00543300" w:rsidP="00DA4380">
      <w:pPr>
        <w:pStyle w:val="Heading1"/>
        <w:numPr>
          <w:ilvl w:val="0"/>
          <w:numId w:val="1"/>
        </w:numPr>
        <w:spacing w:before="0" w:after="0"/>
        <w:rPr>
          <w:sz w:val="28"/>
        </w:rPr>
      </w:pPr>
      <w:bookmarkStart w:id="5" w:name="__RefHeading___Toc113249969"/>
      <w:r w:rsidRPr="000C2923">
        <w:rPr>
          <w:sz w:val="28"/>
        </w:rPr>
        <w:t>Historia de Cambios</w:t>
      </w:r>
      <w:bookmarkEnd w:id="5"/>
    </w:p>
    <w:p w:rsidR="00DA4380" w:rsidRPr="000C2923" w:rsidRDefault="00DA4380">
      <w:pPr>
        <w:pStyle w:val="Standard"/>
        <w:ind w:left="360"/>
        <w:rPr>
          <w:rFonts w:ascii="Arial" w:hAnsi="Arial" w:cs="Arial"/>
        </w:rPr>
      </w:pPr>
    </w:p>
    <w:p w:rsidR="00DA4380" w:rsidRPr="000C2923" w:rsidRDefault="00DA4380">
      <w:pPr>
        <w:pStyle w:val="Standard"/>
        <w:ind w:left="360"/>
        <w:rPr>
          <w:rFonts w:ascii="Arial" w:hAnsi="Arial" w:cs="Arial"/>
        </w:rPr>
      </w:pPr>
    </w:p>
    <w:tbl>
      <w:tblPr>
        <w:tblW w:w="10058" w:type="dxa"/>
        <w:tblInd w:w="175" w:type="dxa"/>
        <w:tblLayout w:type="fixed"/>
        <w:tblCellMar>
          <w:left w:w="10" w:type="dxa"/>
          <w:right w:w="10" w:type="dxa"/>
        </w:tblCellMar>
        <w:tblLook w:val="04A0"/>
      </w:tblPr>
      <w:tblGrid>
        <w:gridCol w:w="1944"/>
        <w:gridCol w:w="1135"/>
        <w:gridCol w:w="1135"/>
        <w:gridCol w:w="3403"/>
        <w:gridCol w:w="2441"/>
      </w:tblGrid>
      <w:tr w:rsidR="00DA4380" w:rsidRPr="000C2923" w:rsidTr="00DA4380">
        <w:trPr>
          <w:trHeight w:val="697"/>
        </w:trPr>
        <w:tc>
          <w:tcPr>
            <w:tcW w:w="1944" w:type="dxa"/>
            <w:tcBorders>
              <w:top w:val="single" w:sz="4" w:space="0" w:color="000000"/>
              <w:left w:val="single" w:sz="4" w:space="0" w:color="000000"/>
              <w:bottom w:val="single" w:sz="4" w:space="0" w:color="000000"/>
            </w:tcBorders>
            <w:tcMar>
              <w:top w:w="0" w:type="dxa"/>
              <w:left w:w="108" w:type="dxa"/>
              <w:bottom w:w="0" w:type="dxa"/>
              <w:right w:w="108" w:type="dxa"/>
            </w:tcMar>
          </w:tcPr>
          <w:p w:rsidR="00DA4380" w:rsidRPr="000C2923" w:rsidRDefault="00543300">
            <w:pPr>
              <w:pStyle w:val="Standard"/>
              <w:jc w:val="center"/>
              <w:rPr>
                <w:rFonts w:ascii="Arial" w:hAnsi="Arial" w:cs="Arial"/>
                <w:b/>
                <w:bCs/>
                <w:szCs w:val="20"/>
              </w:rPr>
            </w:pPr>
            <w:r w:rsidRPr="000C2923">
              <w:rPr>
                <w:rFonts w:ascii="Arial" w:hAnsi="Arial" w:cs="Arial"/>
                <w:b/>
                <w:bCs/>
                <w:szCs w:val="20"/>
              </w:rPr>
              <w:t>Fecha</w:t>
            </w:r>
          </w:p>
        </w:tc>
        <w:tc>
          <w:tcPr>
            <w:tcW w:w="1135" w:type="dxa"/>
            <w:tcBorders>
              <w:top w:val="single" w:sz="4" w:space="0" w:color="000000"/>
              <w:left w:val="single" w:sz="4" w:space="0" w:color="000000"/>
              <w:bottom w:val="single" w:sz="4" w:space="0" w:color="000000"/>
            </w:tcBorders>
            <w:tcMar>
              <w:top w:w="0" w:type="dxa"/>
              <w:left w:w="108" w:type="dxa"/>
              <w:bottom w:w="0" w:type="dxa"/>
              <w:right w:w="108" w:type="dxa"/>
            </w:tcMar>
          </w:tcPr>
          <w:p w:rsidR="00DA4380" w:rsidRPr="000C2923" w:rsidRDefault="00543300">
            <w:pPr>
              <w:pStyle w:val="Standard"/>
              <w:jc w:val="center"/>
              <w:rPr>
                <w:rFonts w:ascii="Arial" w:hAnsi="Arial" w:cs="Arial"/>
                <w:b/>
                <w:bCs/>
                <w:szCs w:val="20"/>
              </w:rPr>
            </w:pPr>
            <w:r w:rsidRPr="000C2923">
              <w:rPr>
                <w:rFonts w:ascii="Arial" w:hAnsi="Arial" w:cs="Arial"/>
                <w:b/>
                <w:bCs/>
                <w:szCs w:val="20"/>
              </w:rPr>
              <w:t>Versión Física</w:t>
            </w:r>
          </w:p>
        </w:tc>
        <w:tc>
          <w:tcPr>
            <w:tcW w:w="1135" w:type="dxa"/>
            <w:tcBorders>
              <w:top w:val="single" w:sz="4" w:space="0" w:color="000000"/>
              <w:left w:val="single" w:sz="4" w:space="0" w:color="000000"/>
              <w:bottom w:val="single" w:sz="4" w:space="0" w:color="000000"/>
            </w:tcBorders>
            <w:tcMar>
              <w:top w:w="0" w:type="dxa"/>
              <w:left w:w="108" w:type="dxa"/>
              <w:bottom w:w="0" w:type="dxa"/>
              <w:right w:w="108" w:type="dxa"/>
            </w:tcMar>
          </w:tcPr>
          <w:p w:rsidR="00DA4380" w:rsidRPr="000C2923" w:rsidRDefault="00543300">
            <w:pPr>
              <w:pStyle w:val="Standard"/>
              <w:jc w:val="center"/>
              <w:rPr>
                <w:rFonts w:ascii="Arial" w:hAnsi="Arial" w:cs="Arial"/>
                <w:b/>
                <w:bCs/>
                <w:szCs w:val="20"/>
              </w:rPr>
            </w:pPr>
            <w:r w:rsidRPr="000C2923">
              <w:rPr>
                <w:rFonts w:ascii="Arial" w:hAnsi="Arial" w:cs="Arial"/>
                <w:b/>
                <w:bCs/>
                <w:szCs w:val="20"/>
              </w:rPr>
              <w:t>Versión Lógica</w:t>
            </w:r>
          </w:p>
        </w:tc>
        <w:tc>
          <w:tcPr>
            <w:tcW w:w="3403" w:type="dxa"/>
            <w:tcBorders>
              <w:top w:val="single" w:sz="4" w:space="0" w:color="000000"/>
              <w:left w:val="single" w:sz="4" w:space="0" w:color="000000"/>
              <w:bottom w:val="single" w:sz="4" w:space="0" w:color="000000"/>
            </w:tcBorders>
            <w:tcMar>
              <w:top w:w="0" w:type="dxa"/>
              <w:left w:w="108" w:type="dxa"/>
              <w:bottom w:w="0" w:type="dxa"/>
              <w:right w:w="108" w:type="dxa"/>
            </w:tcMar>
          </w:tcPr>
          <w:p w:rsidR="00DA4380" w:rsidRPr="000C2923" w:rsidRDefault="00543300">
            <w:pPr>
              <w:pStyle w:val="Standard"/>
              <w:jc w:val="center"/>
              <w:rPr>
                <w:rFonts w:ascii="Arial" w:hAnsi="Arial" w:cs="Arial"/>
                <w:b/>
                <w:bCs/>
                <w:szCs w:val="20"/>
              </w:rPr>
            </w:pPr>
            <w:r w:rsidRPr="000C2923">
              <w:rPr>
                <w:rFonts w:ascii="Arial" w:hAnsi="Arial" w:cs="Arial"/>
                <w:b/>
                <w:bCs/>
                <w:szCs w:val="20"/>
              </w:rPr>
              <w:t>Descripción</w:t>
            </w:r>
          </w:p>
        </w:tc>
        <w:tc>
          <w:tcPr>
            <w:tcW w:w="2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A4380" w:rsidRPr="000C2923" w:rsidRDefault="00543300">
            <w:pPr>
              <w:pStyle w:val="Standard"/>
              <w:jc w:val="center"/>
              <w:rPr>
                <w:rFonts w:ascii="Arial" w:hAnsi="Arial" w:cs="Arial"/>
                <w:b/>
                <w:bCs/>
                <w:szCs w:val="20"/>
              </w:rPr>
            </w:pPr>
            <w:r w:rsidRPr="000C2923">
              <w:rPr>
                <w:rFonts w:ascii="Arial" w:hAnsi="Arial" w:cs="Arial"/>
                <w:b/>
                <w:bCs/>
                <w:szCs w:val="20"/>
              </w:rPr>
              <w:t>Autor</w:t>
            </w:r>
          </w:p>
        </w:tc>
      </w:tr>
      <w:tr w:rsidR="00DA4380" w:rsidRPr="000C2923" w:rsidTr="00DA4380">
        <w:trPr>
          <w:trHeight w:val="453"/>
        </w:trPr>
        <w:tc>
          <w:tcPr>
            <w:tcW w:w="1944" w:type="dxa"/>
            <w:tcBorders>
              <w:top w:val="single" w:sz="4" w:space="0" w:color="000000"/>
              <w:left w:val="single" w:sz="4" w:space="0" w:color="000000"/>
              <w:bottom w:val="single" w:sz="4" w:space="0" w:color="000000"/>
            </w:tcBorders>
            <w:tcMar>
              <w:top w:w="0" w:type="dxa"/>
              <w:left w:w="108" w:type="dxa"/>
              <w:bottom w:w="0" w:type="dxa"/>
              <w:right w:w="108" w:type="dxa"/>
            </w:tcMar>
          </w:tcPr>
          <w:p w:rsidR="00DA4380" w:rsidRPr="000C2923" w:rsidRDefault="00695B08">
            <w:pPr>
              <w:pStyle w:val="Standard"/>
              <w:jc w:val="center"/>
              <w:rPr>
                <w:rFonts w:ascii="Arial" w:hAnsi="Arial" w:cs="Arial"/>
              </w:rPr>
            </w:pPr>
            <w:r w:rsidRPr="000C2923">
              <w:rPr>
                <w:rFonts w:ascii="Arial" w:hAnsi="Arial" w:cs="Arial"/>
              </w:rPr>
              <w:t>17/09/2016</w:t>
            </w:r>
          </w:p>
        </w:tc>
        <w:tc>
          <w:tcPr>
            <w:tcW w:w="1135" w:type="dxa"/>
            <w:tcBorders>
              <w:top w:val="single" w:sz="4" w:space="0" w:color="000000"/>
              <w:left w:val="single" w:sz="4" w:space="0" w:color="000000"/>
              <w:bottom w:val="single" w:sz="4" w:space="0" w:color="000000"/>
            </w:tcBorders>
            <w:tcMar>
              <w:top w:w="0" w:type="dxa"/>
              <w:left w:w="108" w:type="dxa"/>
              <w:bottom w:w="0" w:type="dxa"/>
              <w:right w:w="108" w:type="dxa"/>
            </w:tcMar>
          </w:tcPr>
          <w:p w:rsidR="00DA4380" w:rsidRPr="000C2923" w:rsidRDefault="00DA4380">
            <w:pPr>
              <w:pStyle w:val="Standard"/>
              <w:snapToGrid w:val="0"/>
              <w:jc w:val="center"/>
              <w:rPr>
                <w:rFonts w:ascii="Arial" w:hAnsi="Arial" w:cs="Arial"/>
                <w:lang w:val="fr-FR"/>
              </w:rPr>
            </w:pPr>
          </w:p>
        </w:tc>
        <w:tc>
          <w:tcPr>
            <w:tcW w:w="1135" w:type="dxa"/>
            <w:tcBorders>
              <w:top w:val="single" w:sz="4" w:space="0" w:color="000000"/>
              <w:left w:val="single" w:sz="4" w:space="0" w:color="000000"/>
              <w:bottom w:val="single" w:sz="4" w:space="0" w:color="000000"/>
            </w:tcBorders>
            <w:tcMar>
              <w:top w:w="0" w:type="dxa"/>
              <w:left w:w="108" w:type="dxa"/>
              <w:bottom w:w="0" w:type="dxa"/>
              <w:right w:w="108" w:type="dxa"/>
            </w:tcMar>
          </w:tcPr>
          <w:p w:rsidR="00DA4380" w:rsidRPr="000C2923" w:rsidRDefault="00695B08">
            <w:pPr>
              <w:pStyle w:val="Standard"/>
              <w:jc w:val="center"/>
              <w:rPr>
                <w:rFonts w:ascii="Arial" w:hAnsi="Arial" w:cs="Arial"/>
                <w:lang w:val="fr-FR"/>
              </w:rPr>
            </w:pPr>
            <w:r w:rsidRPr="000C2923">
              <w:rPr>
                <w:rFonts w:ascii="Arial" w:hAnsi="Arial" w:cs="Arial"/>
                <w:lang w:val="fr-FR"/>
              </w:rPr>
              <w:t>SRS_V</w:t>
            </w:r>
          </w:p>
        </w:tc>
        <w:tc>
          <w:tcPr>
            <w:tcW w:w="3403" w:type="dxa"/>
            <w:tcBorders>
              <w:top w:val="single" w:sz="4" w:space="0" w:color="000000"/>
              <w:left w:val="single" w:sz="4" w:space="0" w:color="000000"/>
              <w:bottom w:val="single" w:sz="4" w:space="0" w:color="000000"/>
            </w:tcBorders>
            <w:tcMar>
              <w:top w:w="0" w:type="dxa"/>
              <w:left w:w="108" w:type="dxa"/>
              <w:bottom w:w="0" w:type="dxa"/>
              <w:right w:w="108" w:type="dxa"/>
            </w:tcMar>
          </w:tcPr>
          <w:p w:rsidR="00DA4380" w:rsidRPr="000C2923" w:rsidRDefault="00695B08">
            <w:pPr>
              <w:pStyle w:val="Standard"/>
              <w:jc w:val="center"/>
              <w:rPr>
                <w:rFonts w:ascii="Arial" w:hAnsi="Arial" w:cs="Arial"/>
              </w:rPr>
            </w:pPr>
            <w:r w:rsidRPr="000C2923">
              <w:rPr>
                <w:rFonts w:ascii="Arial" w:hAnsi="Arial" w:cs="Arial"/>
              </w:rPr>
              <w:t>Versión inicial, previa aprobación del cliente</w:t>
            </w:r>
          </w:p>
        </w:tc>
        <w:tc>
          <w:tcPr>
            <w:tcW w:w="2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95B08" w:rsidRPr="000C2923" w:rsidRDefault="00695B08" w:rsidP="00695B08">
            <w:pPr>
              <w:pStyle w:val="Normal1"/>
              <w:spacing w:line="360" w:lineRule="auto"/>
              <w:jc w:val="center"/>
            </w:pPr>
            <w:r w:rsidRPr="000C2923">
              <w:rPr>
                <w:rStyle w:val="Fuentedeprrafopredeter1"/>
                <w:rFonts w:ascii="Arial" w:hAnsi="Arial" w:cs="Arial"/>
              </w:rPr>
              <w:t>Arturo Gaona</w:t>
            </w:r>
          </w:p>
          <w:p w:rsidR="00695B08" w:rsidRPr="000C2923" w:rsidRDefault="00695B08" w:rsidP="00695B08">
            <w:pPr>
              <w:pStyle w:val="Normal1"/>
              <w:spacing w:line="360" w:lineRule="auto"/>
              <w:jc w:val="center"/>
            </w:pPr>
            <w:r w:rsidRPr="000C2923">
              <w:rPr>
                <w:rStyle w:val="Fuentedeprrafopredeter1"/>
                <w:rFonts w:ascii="Arial" w:hAnsi="Arial" w:cs="Arial"/>
              </w:rPr>
              <w:t>Gladys Ortigoza</w:t>
            </w:r>
          </w:p>
          <w:p w:rsidR="00695B08" w:rsidRPr="000C2923" w:rsidRDefault="00695B08" w:rsidP="00695B08">
            <w:pPr>
              <w:pStyle w:val="Normal1"/>
              <w:spacing w:line="360" w:lineRule="auto"/>
              <w:jc w:val="center"/>
            </w:pPr>
            <w:r w:rsidRPr="000C2923">
              <w:rPr>
                <w:rStyle w:val="Fuentedeprrafopredeter1"/>
                <w:rFonts w:ascii="Arial" w:hAnsi="Arial" w:cs="Arial"/>
              </w:rPr>
              <w:t>Ruth Penayo</w:t>
            </w:r>
          </w:p>
          <w:p w:rsidR="00DA4380" w:rsidRPr="000C2923" w:rsidRDefault="00695B08" w:rsidP="00695B08">
            <w:pPr>
              <w:pStyle w:val="Standard"/>
              <w:jc w:val="center"/>
              <w:rPr>
                <w:rFonts w:ascii="Arial" w:hAnsi="Arial" w:cs="Arial"/>
              </w:rPr>
            </w:pPr>
            <w:r w:rsidRPr="000C2923">
              <w:rPr>
                <w:rStyle w:val="Fuentedeprrafopredeter1"/>
                <w:rFonts w:ascii="Arial" w:hAnsi="Arial" w:cs="Arial"/>
              </w:rPr>
              <w:t>Zully Segovia</w:t>
            </w:r>
          </w:p>
        </w:tc>
      </w:tr>
    </w:tbl>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DA4380" w:rsidRPr="000C2923" w:rsidRDefault="00DA4380">
      <w:pPr>
        <w:pStyle w:val="Standard"/>
        <w:rPr>
          <w:rFonts w:ascii="Arial" w:hAnsi="Arial" w:cs="Arial"/>
        </w:rPr>
      </w:pPr>
    </w:p>
    <w:p w:rsidR="000C2923" w:rsidRPr="000C2923" w:rsidRDefault="000C2923">
      <w:pPr>
        <w:pStyle w:val="Standard"/>
        <w:rPr>
          <w:rFonts w:ascii="Arial" w:hAnsi="Arial" w:cs="Arial"/>
        </w:rPr>
      </w:pPr>
    </w:p>
    <w:sectPr w:rsidR="000C2923" w:rsidRPr="000C2923" w:rsidSect="00DA4380">
      <w:headerReference w:type="default" r:id="rId24"/>
      <w:footerReference w:type="default" r:id="rId25"/>
      <w:pgSz w:w="11906" w:h="16838"/>
      <w:pgMar w:top="1134" w:right="1134" w:bottom="1440" w:left="1134" w:header="567"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57B3" w:rsidRDefault="000457B3" w:rsidP="00DA4380">
      <w:r>
        <w:separator/>
      </w:r>
    </w:p>
  </w:endnote>
  <w:endnote w:type="continuationSeparator" w:id="1">
    <w:p w:rsidR="000457B3" w:rsidRDefault="000457B3" w:rsidP="00DA438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sig w:usb0="00000000" w:usb1="00000000" w:usb2="00000000" w:usb3="00000000" w:csb0="00000000" w:csb1="00000000"/>
  </w:font>
  <w:font w:name="OpenSymbol">
    <w:altName w:val="Times New Roman"/>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iberation Serif">
    <w:altName w:val="Liberation Serif"/>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altName w:val="Gentium Basic"/>
    <w:panose1 w:val="02040503050203030202"/>
    <w:charset w:val="01"/>
    <w:family w:val="roman"/>
    <w:notTrueType/>
    <w:pitch w:val="variable"/>
    <w:sig w:usb0="00002000" w:usb1="00000000" w:usb2="00000000" w:usb3="00000000" w:csb0="00000000" w:csb1="00000000"/>
  </w:font>
  <w:font w:name="Liberation Sans">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CF3C52" w:usb2="00000016" w:usb3="00000000" w:csb0="0004001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380" w:rsidRDefault="00DA4380">
    <w:pPr>
      <w:pStyle w:val="Footer"/>
      <w:tabs>
        <w:tab w:val="clear" w:pos="4252"/>
        <w:tab w:val="clear" w:pos="8504"/>
        <w:tab w:val="left" w:pos="7380"/>
      </w:tabs>
    </w:pPr>
  </w:p>
  <w:p w:rsidR="00DA4380" w:rsidRDefault="00DA4380">
    <w:pPr>
      <w:pStyle w:val="Footer"/>
      <w:tabs>
        <w:tab w:val="clear" w:pos="4252"/>
        <w:tab w:val="clear" w:pos="8504"/>
        <w:tab w:val="left" w:pos="7380"/>
      </w:tabs>
    </w:pPr>
    <w:r>
      <w:rPr>
        <w:rStyle w:val="PageNumber"/>
        <w:rFonts w:ascii="Arial" w:hAnsi="Arial" w:cs="Arial"/>
        <w:b/>
        <w:sz w:val="18"/>
        <w:szCs w:val="18"/>
      </w:rPr>
      <w:t>File</w:t>
    </w:r>
    <w:r>
      <w:rPr>
        <w:rStyle w:val="PageNumber"/>
        <w:rFonts w:ascii="Arial" w:hAnsi="Arial" w:cs="Arial"/>
        <w:sz w:val="18"/>
        <w:szCs w:val="18"/>
      </w:rPr>
      <w:t xml:space="preserve">: </w:t>
    </w:r>
    <w:r w:rsidR="00BB251A">
      <w:rPr>
        <w:rStyle w:val="PageNumber"/>
        <w:rFonts w:ascii="Arial" w:hAnsi="Arial" w:cs="Arial"/>
        <w:sz w:val="18"/>
        <w:szCs w:val="18"/>
      </w:rPr>
      <w:fldChar w:fldCharType="begin"/>
    </w:r>
    <w:r>
      <w:rPr>
        <w:rStyle w:val="PageNumber"/>
        <w:rFonts w:ascii="Arial" w:hAnsi="Arial" w:cs="Arial"/>
        <w:sz w:val="18"/>
        <w:szCs w:val="18"/>
      </w:rPr>
      <w:instrText xml:space="preserve"> FILENAME </w:instrText>
    </w:r>
    <w:r w:rsidR="00BB251A">
      <w:rPr>
        <w:rStyle w:val="PageNumber"/>
        <w:rFonts w:ascii="Arial" w:hAnsi="Arial" w:cs="Arial"/>
        <w:sz w:val="18"/>
        <w:szCs w:val="18"/>
      </w:rPr>
      <w:fldChar w:fldCharType="separate"/>
    </w:r>
    <w:r>
      <w:rPr>
        <w:rStyle w:val="PageNumber"/>
        <w:rFonts w:ascii="Arial" w:hAnsi="Arial" w:cs="Arial"/>
        <w:sz w:val="18"/>
        <w:szCs w:val="18"/>
      </w:rPr>
      <w:t>Plantilla Diagrama de Casos de Uso.doc</w:t>
    </w:r>
    <w:r w:rsidR="00BB251A">
      <w:rPr>
        <w:rStyle w:val="PageNumber"/>
        <w:rFonts w:ascii="Arial" w:hAnsi="Arial" w:cs="Arial"/>
        <w:sz w:val="18"/>
        <w:szCs w:val="18"/>
      </w:rPr>
      <w:fldChar w:fldCharType="end"/>
    </w:r>
    <w:r>
      <w:rPr>
        <w:rStyle w:val="PageNumber"/>
        <w:rFonts w:ascii="Arial" w:hAnsi="Arial" w:cs="Arial"/>
        <w:sz w:val="18"/>
        <w:szCs w:val="18"/>
      </w:rPr>
      <w:tab/>
      <w:t xml:space="preserve">    </w:t>
    </w:r>
    <w:r>
      <w:rPr>
        <w:rStyle w:val="PageNumber"/>
        <w:rFonts w:ascii="Arial" w:hAnsi="Arial" w:cs="Arial"/>
        <w:b/>
        <w:sz w:val="18"/>
        <w:szCs w:val="18"/>
      </w:rPr>
      <w:t xml:space="preserve">STD-DUC Versión: </w:t>
    </w:r>
    <w:r>
      <w:rPr>
        <w:rStyle w:val="PageNumber"/>
        <w:rFonts w:ascii="Arial" w:hAnsi="Arial" w:cs="Arial"/>
        <w:sz w:val="18"/>
        <w:szCs w:val="18"/>
      </w:rPr>
      <w:t>1.0</w:t>
    </w:r>
    <w:r>
      <w:rPr>
        <w:rStyle w:val="PageNumber"/>
        <w:rFonts w:ascii="Arial" w:hAnsi="Arial" w:cs="Arial"/>
        <w:sz w:val="18"/>
        <w:szCs w:val="18"/>
      </w:rPr>
      <w:tab/>
    </w:r>
    <w:r>
      <w:rPr>
        <w:rStyle w:val="PageNumber"/>
        <w:rFonts w:ascii="Arial" w:hAnsi="Arial" w:cs="Arial"/>
        <w:sz w:val="18"/>
        <w:szCs w:val="18"/>
      </w:rPr>
      <w:tab/>
    </w:r>
  </w:p>
  <w:p w:rsidR="00DA4380" w:rsidRDefault="00DA4380">
    <w:pPr>
      <w:pStyle w:val="Footer"/>
      <w:tabs>
        <w:tab w:val="clear" w:pos="4252"/>
        <w:tab w:val="clear" w:pos="8504"/>
        <w:tab w:val="left" w:pos="7380"/>
      </w:tabs>
    </w:pPr>
    <w:r>
      <w:rPr>
        <w:rStyle w:val="PageNumber"/>
        <w:rFonts w:ascii="Book Antiqua" w:eastAsia="Book Antiqua" w:hAnsi="Book Antiqua" w:cs="Book Antiqua"/>
        <w:sz w:val="16"/>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57B3" w:rsidRDefault="000457B3" w:rsidP="00DA4380">
      <w:r w:rsidRPr="00DA4380">
        <w:rPr>
          <w:color w:val="000000"/>
        </w:rPr>
        <w:separator/>
      </w:r>
    </w:p>
  </w:footnote>
  <w:footnote w:type="continuationSeparator" w:id="1">
    <w:p w:rsidR="000457B3" w:rsidRDefault="000457B3" w:rsidP="00DA43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30" w:type="dxa"/>
      <w:tblInd w:w="60" w:type="dxa"/>
      <w:tblLayout w:type="fixed"/>
      <w:tblCellMar>
        <w:left w:w="10" w:type="dxa"/>
        <w:right w:w="10" w:type="dxa"/>
      </w:tblCellMar>
      <w:tblLook w:val="04A0"/>
    </w:tblPr>
    <w:tblGrid>
      <w:gridCol w:w="3060"/>
      <w:gridCol w:w="4680"/>
      <w:gridCol w:w="1990"/>
    </w:tblGrid>
    <w:tr w:rsidR="00DA4380" w:rsidTr="00623D27">
      <w:trPr>
        <w:cantSplit/>
        <w:trHeight w:hRule="exact" w:val="340"/>
      </w:trPr>
      <w:tc>
        <w:tcPr>
          <w:tcW w:w="3060" w:type="dxa"/>
          <w:vMerge w:val="restart"/>
          <w:tcBorders>
            <w:top w:val="single" w:sz="4" w:space="0" w:color="000000"/>
            <w:left w:val="single" w:sz="4" w:space="0" w:color="000000"/>
            <w:bottom w:val="single" w:sz="4" w:space="0" w:color="000000"/>
          </w:tcBorders>
          <w:tcMar>
            <w:top w:w="0" w:type="dxa"/>
            <w:left w:w="70" w:type="dxa"/>
            <w:bottom w:w="0" w:type="dxa"/>
            <w:right w:w="70" w:type="dxa"/>
          </w:tcMar>
          <w:vAlign w:val="center"/>
        </w:tcPr>
        <w:p w:rsidR="00DA4380" w:rsidRPr="009A321A" w:rsidRDefault="009A321A">
          <w:pPr>
            <w:pStyle w:val="Header"/>
            <w:snapToGrid w:val="0"/>
            <w:ind w:right="360"/>
            <w:jc w:val="center"/>
          </w:pPr>
          <w:r w:rsidRPr="009A321A">
            <w:t>DUBIUM</w:t>
          </w:r>
        </w:p>
        <w:p w:rsidR="009A321A" w:rsidRPr="009A321A" w:rsidRDefault="009A321A">
          <w:pPr>
            <w:pStyle w:val="Header"/>
            <w:snapToGrid w:val="0"/>
            <w:ind w:right="360"/>
            <w:jc w:val="center"/>
            <w:rPr>
              <w:color w:val="FF0000"/>
            </w:rPr>
          </w:pPr>
          <w:r w:rsidRPr="009A321A">
            <w:rPr>
              <w:sz w:val="18"/>
            </w:rPr>
            <w:t>Sistema de Gestión de Recursos</w:t>
          </w:r>
        </w:p>
      </w:tc>
      <w:tc>
        <w:tcPr>
          <w:tcW w:w="4680" w:type="dxa"/>
          <w:vMerge w:val="restart"/>
          <w:tcBorders>
            <w:top w:val="single" w:sz="4" w:space="0" w:color="000000"/>
            <w:left w:val="single" w:sz="4" w:space="0" w:color="000000"/>
            <w:bottom w:val="single" w:sz="4" w:space="0" w:color="000000"/>
          </w:tcBorders>
          <w:tcMar>
            <w:top w:w="0" w:type="dxa"/>
            <w:left w:w="70" w:type="dxa"/>
            <w:bottom w:w="0" w:type="dxa"/>
            <w:right w:w="70" w:type="dxa"/>
          </w:tcMar>
          <w:vAlign w:val="center"/>
        </w:tcPr>
        <w:p w:rsidR="00DA4380" w:rsidRDefault="00DA4380">
          <w:pPr>
            <w:pStyle w:val="Header"/>
            <w:jc w:val="center"/>
            <w:rPr>
              <w:rFonts w:ascii="Arial" w:hAnsi="Arial" w:cs="Arial"/>
              <w:b/>
            </w:rPr>
          </w:pPr>
          <w:r>
            <w:rPr>
              <w:rFonts w:ascii="Arial" w:hAnsi="Arial" w:cs="Arial"/>
              <w:b/>
            </w:rPr>
            <w:t>DIAGRAMAS DE CASO DE USO</w:t>
          </w:r>
        </w:p>
      </w:tc>
      <w:tc>
        <w:tcPr>
          <w:tcW w:w="199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DA4380" w:rsidRDefault="00DA4380">
          <w:pPr>
            <w:pStyle w:val="Header"/>
          </w:pPr>
          <w:r>
            <w:rPr>
              <w:rFonts w:ascii="Arial" w:hAnsi="Arial" w:cs="Arial"/>
              <w:b/>
              <w:sz w:val="18"/>
              <w:szCs w:val="18"/>
            </w:rPr>
            <w:t xml:space="preserve">Producto: </w:t>
          </w:r>
          <w:r w:rsidR="009A321A">
            <w:rPr>
              <w:rFonts w:ascii="Arial" w:hAnsi="Arial" w:cs="Arial"/>
              <w:sz w:val="18"/>
              <w:szCs w:val="18"/>
            </w:rPr>
            <w:t>1.0</w:t>
          </w:r>
        </w:p>
      </w:tc>
    </w:tr>
    <w:tr w:rsidR="00DA4380" w:rsidTr="00623D27">
      <w:trPr>
        <w:cantSplit/>
        <w:trHeight w:val="267"/>
      </w:trPr>
      <w:tc>
        <w:tcPr>
          <w:tcW w:w="3060" w:type="dxa"/>
          <w:vMerge/>
          <w:tcBorders>
            <w:top w:val="single" w:sz="4" w:space="0" w:color="000000"/>
            <w:left w:val="single" w:sz="4" w:space="0" w:color="000000"/>
            <w:bottom w:val="single" w:sz="4" w:space="0" w:color="000000"/>
          </w:tcBorders>
          <w:tcMar>
            <w:top w:w="0" w:type="dxa"/>
            <w:left w:w="70" w:type="dxa"/>
            <w:bottom w:w="0" w:type="dxa"/>
            <w:right w:w="70" w:type="dxa"/>
          </w:tcMar>
          <w:vAlign w:val="center"/>
        </w:tcPr>
        <w:p w:rsidR="00DA4380" w:rsidRDefault="00DA4380"/>
      </w:tc>
      <w:tc>
        <w:tcPr>
          <w:tcW w:w="4680" w:type="dxa"/>
          <w:vMerge/>
          <w:tcBorders>
            <w:top w:val="single" w:sz="4" w:space="0" w:color="000000"/>
            <w:left w:val="single" w:sz="4" w:space="0" w:color="000000"/>
            <w:bottom w:val="single" w:sz="4" w:space="0" w:color="000000"/>
          </w:tcBorders>
          <w:tcMar>
            <w:top w:w="0" w:type="dxa"/>
            <w:left w:w="70" w:type="dxa"/>
            <w:bottom w:w="0" w:type="dxa"/>
            <w:right w:w="70" w:type="dxa"/>
          </w:tcMar>
          <w:vAlign w:val="center"/>
        </w:tcPr>
        <w:p w:rsidR="00DA4380" w:rsidRDefault="00DA4380"/>
      </w:tc>
      <w:tc>
        <w:tcPr>
          <w:tcW w:w="199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DA4380" w:rsidRDefault="00DA4380">
          <w:pPr>
            <w:pStyle w:val="Header"/>
          </w:pPr>
          <w:r>
            <w:rPr>
              <w:rFonts w:ascii="Arial" w:hAnsi="Arial" w:cs="Arial"/>
              <w:b/>
              <w:sz w:val="18"/>
              <w:szCs w:val="18"/>
            </w:rPr>
            <w:t xml:space="preserve">Versión: </w:t>
          </w:r>
          <w:r w:rsidR="009A321A">
            <w:rPr>
              <w:rFonts w:ascii="Arial" w:hAnsi="Arial" w:cs="Arial"/>
              <w:sz w:val="18"/>
              <w:szCs w:val="18"/>
            </w:rPr>
            <w:t>SRS_V1</w:t>
          </w:r>
        </w:p>
      </w:tc>
    </w:tr>
    <w:tr w:rsidR="00DA4380" w:rsidTr="00623D27">
      <w:trPr>
        <w:cantSplit/>
        <w:trHeight w:hRule="exact" w:val="284"/>
      </w:trPr>
      <w:tc>
        <w:tcPr>
          <w:tcW w:w="3060" w:type="dxa"/>
          <w:vMerge/>
          <w:tcBorders>
            <w:top w:val="single" w:sz="4" w:space="0" w:color="000000"/>
            <w:left w:val="single" w:sz="4" w:space="0" w:color="000000"/>
            <w:bottom w:val="single" w:sz="4" w:space="0" w:color="000000"/>
          </w:tcBorders>
          <w:tcMar>
            <w:top w:w="0" w:type="dxa"/>
            <w:left w:w="70" w:type="dxa"/>
            <w:bottom w:w="0" w:type="dxa"/>
            <w:right w:w="70" w:type="dxa"/>
          </w:tcMar>
          <w:vAlign w:val="center"/>
        </w:tcPr>
        <w:p w:rsidR="00DA4380" w:rsidRDefault="00DA4380"/>
      </w:tc>
      <w:tc>
        <w:tcPr>
          <w:tcW w:w="4680" w:type="dxa"/>
          <w:tcBorders>
            <w:top w:val="single" w:sz="4" w:space="0" w:color="000000"/>
            <w:left w:val="single" w:sz="4" w:space="0" w:color="000000"/>
            <w:bottom w:val="single" w:sz="4" w:space="0" w:color="000000"/>
          </w:tcBorders>
          <w:tcMar>
            <w:top w:w="0" w:type="dxa"/>
            <w:left w:w="70" w:type="dxa"/>
            <w:bottom w:w="0" w:type="dxa"/>
            <w:right w:w="70" w:type="dxa"/>
          </w:tcMar>
          <w:vAlign w:val="center"/>
        </w:tcPr>
        <w:p w:rsidR="00DA4380" w:rsidRDefault="00DA4380">
          <w:pPr>
            <w:pStyle w:val="Header"/>
          </w:pPr>
          <w:r>
            <w:rPr>
              <w:rStyle w:val="PageNumber"/>
              <w:rFonts w:ascii="Arial" w:eastAsia="Arial" w:hAnsi="Arial" w:cs="Arial"/>
              <w:b/>
              <w:vanish/>
              <w:sz w:val="18"/>
              <w:szCs w:val="18"/>
            </w:rPr>
            <w:t xml:space="preserve"> </w:t>
          </w:r>
          <w:r>
            <w:rPr>
              <w:rStyle w:val="PageNumber"/>
              <w:rFonts w:ascii="Arial" w:hAnsi="Arial" w:cs="Arial"/>
              <w:b/>
              <w:sz w:val="18"/>
              <w:szCs w:val="18"/>
            </w:rPr>
            <w:t>Cliente:</w:t>
          </w:r>
          <w:r w:rsidR="009A321A">
            <w:rPr>
              <w:rStyle w:val="PageNumber"/>
              <w:rFonts w:ascii="Arial" w:hAnsi="Arial" w:cs="Arial"/>
              <w:sz w:val="18"/>
              <w:szCs w:val="18"/>
            </w:rPr>
            <w:t xml:space="preserve"> Facultad Politécnica - UNA</w:t>
          </w:r>
          <w:r>
            <w:rPr>
              <w:rStyle w:val="PageNumber"/>
              <w:rFonts w:ascii="Arial" w:hAnsi="Arial" w:cs="Arial"/>
              <w:sz w:val="18"/>
              <w:szCs w:val="18"/>
            </w:rPr>
            <w:t xml:space="preserve">                                                              </w:t>
          </w:r>
        </w:p>
      </w:tc>
      <w:tc>
        <w:tcPr>
          <w:tcW w:w="199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DA4380" w:rsidRDefault="00DA4380">
          <w:pPr>
            <w:pStyle w:val="Header"/>
            <w:jc w:val="right"/>
          </w:pPr>
          <w:r>
            <w:rPr>
              <w:rStyle w:val="PageNumber"/>
              <w:rFonts w:ascii="Arial" w:hAnsi="Arial" w:cs="Arial"/>
              <w:b/>
              <w:sz w:val="18"/>
              <w:szCs w:val="18"/>
            </w:rPr>
            <w:t>Página</w:t>
          </w:r>
          <w:r>
            <w:rPr>
              <w:rStyle w:val="PageNumber"/>
              <w:rFonts w:ascii="Arial" w:hAnsi="Arial" w:cs="Arial"/>
              <w:sz w:val="18"/>
              <w:szCs w:val="18"/>
            </w:rPr>
            <w:t xml:space="preserve"> </w:t>
          </w:r>
          <w:r w:rsidR="00BB251A">
            <w:rPr>
              <w:rStyle w:val="PageNumber"/>
              <w:rFonts w:ascii="Arial" w:hAnsi="Arial" w:cs="Arial"/>
              <w:sz w:val="18"/>
              <w:szCs w:val="18"/>
            </w:rPr>
            <w:fldChar w:fldCharType="begin"/>
          </w:r>
          <w:r>
            <w:rPr>
              <w:rStyle w:val="PageNumber"/>
              <w:rFonts w:ascii="Arial" w:hAnsi="Arial" w:cs="Arial"/>
              <w:sz w:val="18"/>
              <w:szCs w:val="18"/>
            </w:rPr>
            <w:instrText xml:space="preserve"> PAGE </w:instrText>
          </w:r>
          <w:r w:rsidR="00BB251A">
            <w:rPr>
              <w:rStyle w:val="PageNumber"/>
              <w:rFonts w:ascii="Arial" w:hAnsi="Arial" w:cs="Arial"/>
              <w:sz w:val="18"/>
              <w:szCs w:val="18"/>
            </w:rPr>
            <w:fldChar w:fldCharType="separate"/>
          </w:r>
          <w:r w:rsidR="00124A5E">
            <w:rPr>
              <w:rStyle w:val="PageNumber"/>
              <w:rFonts w:ascii="Arial" w:hAnsi="Arial" w:cs="Arial"/>
              <w:noProof/>
              <w:sz w:val="18"/>
              <w:szCs w:val="18"/>
            </w:rPr>
            <w:t>10</w:t>
          </w:r>
          <w:r w:rsidR="00BB251A">
            <w:rPr>
              <w:rStyle w:val="PageNumber"/>
              <w:rFonts w:ascii="Arial" w:hAnsi="Arial" w:cs="Arial"/>
              <w:sz w:val="18"/>
              <w:szCs w:val="18"/>
            </w:rPr>
            <w:fldChar w:fldCharType="end"/>
          </w:r>
          <w:r>
            <w:rPr>
              <w:rStyle w:val="PageNumber"/>
              <w:rFonts w:ascii="Arial" w:hAnsi="Arial" w:cs="Arial"/>
              <w:sz w:val="18"/>
              <w:szCs w:val="18"/>
            </w:rPr>
            <w:t xml:space="preserve"> </w:t>
          </w:r>
          <w:r>
            <w:rPr>
              <w:rStyle w:val="PageNumber"/>
              <w:rFonts w:ascii="Arial" w:hAnsi="Arial" w:cs="Arial"/>
              <w:b/>
              <w:sz w:val="18"/>
              <w:szCs w:val="18"/>
            </w:rPr>
            <w:t>de</w:t>
          </w:r>
          <w:r>
            <w:rPr>
              <w:rStyle w:val="PageNumber"/>
              <w:rFonts w:ascii="Arial" w:hAnsi="Arial" w:cs="Arial"/>
              <w:sz w:val="18"/>
              <w:szCs w:val="18"/>
            </w:rPr>
            <w:t xml:space="preserve"> </w:t>
          </w:r>
          <w:r w:rsidR="00BB251A">
            <w:rPr>
              <w:rStyle w:val="PageNumber"/>
              <w:rFonts w:ascii="Arial" w:hAnsi="Arial" w:cs="Arial"/>
              <w:sz w:val="18"/>
              <w:szCs w:val="18"/>
            </w:rPr>
            <w:fldChar w:fldCharType="begin"/>
          </w:r>
          <w:r>
            <w:rPr>
              <w:rStyle w:val="PageNumber"/>
              <w:rFonts w:ascii="Arial" w:hAnsi="Arial" w:cs="Arial"/>
              <w:sz w:val="18"/>
              <w:szCs w:val="18"/>
            </w:rPr>
            <w:instrText xml:space="preserve"> NUMPAGES \* ARABIC </w:instrText>
          </w:r>
          <w:r w:rsidR="00BB251A">
            <w:rPr>
              <w:rStyle w:val="PageNumber"/>
              <w:rFonts w:ascii="Arial" w:hAnsi="Arial" w:cs="Arial"/>
              <w:sz w:val="18"/>
              <w:szCs w:val="18"/>
            </w:rPr>
            <w:fldChar w:fldCharType="separate"/>
          </w:r>
          <w:r w:rsidR="00124A5E">
            <w:rPr>
              <w:rStyle w:val="PageNumber"/>
              <w:rFonts w:ascii="Arial" w:hAnsi="Arial" w:cs="Arial"/>
              <w:noProof/>
              <w:sz w:val="18"/>
              <w:szCs w:val="18"/>
            </w:rPr>
            <w:t>10</w:t>
          </w:r>
          <w:r w:rsidR="00BB251A">
            <w:rPr>
              <w:rStyle w:val="PageNumber"/>
              <w:rFonts w:ascii="Arial" w:hAnsi="Arial" w:cs="Arial"/>
              <w:sz w:val="18"/>
              <w:szCs w:val="18"/>
            </w:rPr>
            <w:fldChar w:fldCharType="end"/>
          </w:r>
        </w:p>
      </w:tc>
    </w:tr>
  </w:tbl>
  <w:p w:rsidR="00DA4380" w:rsidRDefault="00DA438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72D14"/>
    <w:multiLevelType w:val="hybridMultilevel"/>
    <w:tmpl w:val="101EA36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nsid w:val="046B1C14"/>
    <w:multiLevelType w:val="multilevel"/>
    <w:tmpl w:val="B0541110"/>
    <w:styleLink w:val="WW8Num13"/>
    <w:lvl w:ilvl="0">
      <w:numFmt w:val="bullet"/>
      <w:lvlText w:val=""/>
      <w:lvlJc w:val="left"/>
      <w:rPr>
        <w:rFonts w:ascii="Wingdings" w:hAnsi="Wingdings" w:cs="Wingdings"/>
        <w:color w:val="000000"/>
      </w:rPr>
    </w:lvl>
    <w:lvl w:ilvl="1">
      <w:numFmt w:val="bullet"/>
      <w:lvlText w:val=""/>
      <w:lvlJc w:val="left"/>
      <w:rPr>
        <w:rFonts w:ascii="Wingdings" w:hAnsi="Wingdings" w:cs="Wingdings"/>
      </w:rPr>
    </w:lvl>
    <w:lvl w:ilvl="2">
      <w:numFmt w:val="bullet"/>
      <w:lvlText w:val=""/>
      <w:lvlJc w:val="left"/>
      <w:rPr>
        <w:rFonts w:ascii="Wingdings" w:hAnsi="Wingdings" w:cs="Wingdings"/>
      </w:rPr>
    </w:lvl>
    <w:lvl w:ilvl="3">
      <w:numFmt w:val="bullet"/>
      <w:lvlText w:val=""/>
      <w:lvlJc w:val="left"/>
      <w:rPr>
        <w:rFonts w:ascii="Wingdings" w:hAnsi="Wingdings" w:cs="Wingdings"/>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
    <w:nsid w:val="088F7403"/>
    <w:multiLevelType w:val="multilevel"/>
    <w:tmpl w:val="EEB092D0"/>
    <w:styleLink w:val="WW8Num11"/>
    <w:lvl w:ilvl="0">
      <w:start w:val="2"/>
      <w:numFmt w:val="decimal"/>
      <w:lvlText w:val="%1."/>
      <w:lvlJc w:val="left"/>
      <w:rPr>
        <w:b/>
      </w:rPr>
    </w:lvl>
    <w:lvl w:ilvl="1">
      <w:start w:val="2"/>
      <w:numFmt w:val="decimal"/>
      <w:lvlText w:val="%1.%2."/>
      <w:lvlJc w:val="left"/>
      <w:rPr>
        <w:b/>
      </w:rPr>
    </w:lvl>
    <w:lvl w:ilvl="2">
      <w:start w:val="1"/>
      <w:numFmt w:val="decimal"/>
      <w:lvlText w:val="%1.%2.%3."/>
      <w:lvlJc w:val="left"/>
      <w:rPr>
        <w:b/>
      </w:rPr>
    </w:lvl>
    <w:lvl w:ilvl="3">
      <w:start w:val="1"/>
      <w:numFmt w:val="decimal"/>
      <w:lvlText w:val="%1.%2.%3.%4."/>
      <w:lvlJc w:val="left"/>
      <w:rPr>
        <w:b/>
      </w:rPr>
    </w:lvl>
    <w:lvl w:ilvl="4">
      <w:start w:val="1"/>
      <w:numFmt w:val="decimal"/>
      <w:lvlText w:val="%1.%2.%3.%4.%5."/>
      <w:lvlJc w:val="left"/>
      <w:rPr>
        <w:b/>
      </w:rPr>
    </w:lvl>
    <w:lvl w:ilvl="5">
      <w:start w:val="1"/>
      <w:numFmt w:val="decimal"/>
      <w:lvlText w:val="%1.%2.%3.%4.%5.%6."/>
      <w:lvlJc w:val="left"/>
      <w:rPr>
        <w:b/>
      </w:rPr>
    </w:lvl>
    <w:lvl w:ilvl="6">
      <w:start w:val="1"/>
      <w:numFmt w:val="decimal"/>
      <w:lvlText w:val="%1.%2.%3.%4.%5.%6.%7."/>
      <w:lvlJc w:val="left"/>
      <w:rPr>
        <w:b/>
      </w:rPr>
    </w:lvl>
    <w:lvl w:ilvl="7">
      <w:start w:val="1"/>
      <w:numFmt w:val="decimal"/>
      <w:lvlText w:val="%1.%2.%3.%4.%5.%6.%7.%8."/>
      <w:lvlJc w:val="left"/>
      <w:rPr>
        <w:b/>
      </w:rPr>
    </w:lvl>
    <w:lvl w:ilvl="8">
      <w:start w:val="1"/>
      <w:numFmt w:val="decimal"/>
      <w:lvlText w:val="%1.%2.%3.%4.%5.%6.%7.%8.%9."/>
      <w:lvlJc w:val="left"/>
      <w:rPr>
        <w:b/>
      </w:rPr>
    </w:lvl>
  </w:abstractNum>
  <w:abstractNum w:abstractNumId="3">
    <w:nsid w:val="0B697F80"/>
    <w:multiLevelType w:val="multilevel"/>
    <w:tmpl w:val="395036B8"/>
    <w:styleLink w:val="WW8Num14"/>
    <w:lvl w:ilvl="0">
      <w:start w:val="3"/>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0BE33A3E"/>
    <w:multiLevelType w:val="multilevel"/>
    <w:tmpl w:val="21D686A6"/>
    <w:styleLink w:val="WW8Num10"/>
    <w:lvl w:ilvl="0">
      <w:numFmt w:val="bullet"/>
      <w:lvlText w:val=""/>
      <w:lvlJc w:val="left"/>
      <w:rPr>
        <w:rFonts w:ascii="Wingdings" w:hAnsi="Wingdings" w:cs="Wingdings"/>
        <w:color w:val="000000"/>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5">
    <w:nsid w:val="15127C77"/>
    <w:multiLevelType w:val="multilevel"/>
    <w:tmpl w:val="8F0C24D0"/>
    <w:styleLink w:val="WW8Num3"/>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6">
    <w:nsid w:val="19A80747"/>
    <w:multiLevelType w:val="hybridMultilevel"/>
    <w:tmpl w:val="C46261E4"/>
    <w:lvl w:ilvl="0" w:tplc="0C0A000B">
      <w:start w:val="1"/>
      <w:numFmt w:val="bullet"/>
      <w:lvlText w:val=""/>
      <w:lvlJc w:val="left"/>
      <w:pPr>
        <w:ind w:left="1499" w:hanging="360"/>
      </w:pPr>
      <w:rPr>
        <w:rFonts w:ascii="Wingdings" w:hAnsi="Wingdings" w:hint="default"/>
      </w:rPr>
    </w:lvl>
    <w:lvl w:ilvl="1" w:tplc="0C0A0003" w:tentative="1">
      <w:start w:val="1"/>
      <w:numFmt w:val="bullet"/>
      <w:lvlText w:val="o"/>
      <w:lvlJc w:val="left"/>
      <w:pPr>
        <w:ind w:left="2219" w:hanging="360"/>
      </w:pPr>
      <w:rPr>
        <w:rFonts w:ascii="Courier New" w:hAnsi="Courier New" w:cs="Courier New" w:hint="default"/>
      </w:rPr>
    </w:lvl>
    <w:lvl w:ilvl="2" w:tplc="0C0A0005" w:tentative="1">
      <w:start w:val="1"/>
      <w:numFmt w:val="bullet"/>
      <w:lvlText w:val=""/>
      <w:lvlJc w:val="left"/>
      <w:pPr>
        <w:ind w:left="2939" w:hanging="360"/>
      </w:pPr>
      <w:rPr>
        <w:rFonts w:ascii="Wingdings" w:hAnsi="Wingdings" w:hint="default"/>
      </w:rPr>
    </w:lvl>
    <w:lvl w:ilvl="3" w:tplc="0C0A0001" w:tentative="1">
      <w:start w:val="1"/>
      <w:numFmt w:val="bullet"/>
      <w:lvlText w:val=""/>
      <w:lvlJc w:val="left"/>
      <w:pPr>
        <w:ind w:left="3659" w:hanging="360"/>
      </w:pPr>
      <w:rPr>
        <w:rFonts w:ascii="Symbol" w:hAnsi="Symbol" w:hint="default"/>
      </w:rPr>
    </w:lvl>
    <w:lvl w:ilvl="4" w:tplc="0C0A0003" w:tentative="1">
      <w:start w:val="1"/>
      <w:numFmt w:val="bullet"/>
      <w:lvlText w:val="o"/>
      <w:lvlJc w:val="left"/>
      <w:pPr>
        <w:ind w:left="4379" w:hanging="360"/>
      </w:pPr>
      <w:rPr>
        <w:rFonts w:ascii="Courier New" w:hAnsi="Courier New" w:cs="Courier New" w:hint="default"/>
      </w:rPr>
    </w:lvl>
    <w:lvl w:ilvl="5" w:tplc="0C0A0005" w:tentative="1">
      <w:start w:val="1"/>
      <w:numFmt w:val="bullet"/>
      <w:lvlText w:val=""/>
      <w:lvlJc w:val="left"/>
      <w:pPr>
        <w:ind w:left="5099" w:hanging="360"/>
      </w:pPr>
      <w:rPr>
        <w:rFonts w:ascii="Wingdings" w:hAnsi="Wingdings" w:hint="default"/>
      </w:rPr>
    </w:lvl>
    <w:lvl w:ilvl="6" w:tplc="0C0A0001" w:tentative="1">
      <w:start w:val="1"/>
      <w:numFmt w:val="bullet"/>
      <w:lvlText w:val=""/>
      <w:lvlJc w:val="left"/>
      <w:pPr>
        <w:ind w:left="5819" w:hanging="360"/>
      </w:pPr>
      <w:rPr>
        <w:rFonts w:ascii="Symbol" w:hAnsi="Symbol" w:hint="default"/>
      </w:rPr>
    </w:lvl>
    <w:lvl w:ilvl="7" w:tplc="0C0A0003" w:tentative="1">
      <w:start w:val="1"/>
      <w:numFmt w:val="bullet"/>
      <w:lvlText w:val="o"/>
      <w:lvlJc w:val="left"/>
      <w:pPr>
        <w:ind w:left="6539" w:hanging="360"/>
      </w:pPr>
      <w:rPr>
        <w:rFonts w:ascii="Courier New" w:hAnsi="Courier New" w:cs="Courier New" w:hint="default"/>
      </w:rPr>
    </w:lvl>
    <w:lvl w:ilvl="8" w:tplc="0C0A0005" w:tentative="1">
      <w:start w:val="1"/>
      <w:numFmt w:val="bullet"/>
      <w:lvlText w:val=""/>
      <w:lvlJc w:val="left"/>
      <w:pPr>
        <w:ind w:left="7259" w:hanging="360"/>
      </w:pPr>
      <w:rPr>
        <w:rFonts w:ascii="Wingdings" w:hAnsi="Wingdings" w:hint="default"/>
      </w:rPr>
    </w:lvl>
  </w:abstractNum>
  <w:abstractNum w:abstractNumId="7">
    <w:nsid w:val="33BE2D48"/>
    <w:multiLevelType w:val="multilevel"/>
    <w:tmpl w:val="D5D61C2A"/>
    <w:lvl w:ilvl="0">
      <w:numFmt w:val="bullet"/>
      <w:lvlText w:val="•"/>
      <w:lvlJc w:val="left"/>
      <w:rPr>
        <w:rFonts w:ascii="StarSymbol" w:eastAsia="OpenSymbol" w:hAnsi="StarSymbol" w:cs="OpenSymbol"/>
      </w:rPr>
    </w:lvl>
    <w:lvl w:ilvl="1">
      <w:start w:val="1"/>
      <w:numFmt w:val="bullet"/>
      <w:lvlText w:val=""/>
      <w:lvlJc w:val="left"/>
      <w:rPr>
        <w:rFonts w:ascii="Wingdings" w:hAnsi="Wingdings" w:hint="default"/>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8">
    <w:nsid w:val="3ADD63B7"/>
    <w:multiLevelType w:val="multilevel"/>
    <w:tmpl w:val="7DAA5E86"/>
    <w:styleLink w:val="WW8Num1"/>
    <w:lvl w:ilvl="0">
      <w:start w:val="1"/>
      <w:numFmt w:val="decimal"/>
      <w:lvlText w:val="%1."/>
      <w:lvlJc w:val="left"/>
      <w:rPr>
        <w:rFonts w:ascii="Arial" w:hAnsi="Arial" w:cs="Arial"/>
        <w:b/>
        <w:i w:val="0"/>
        <w:sz w:val="28"/>
      </w:rPr>
    </w:lvl>
    <w:lvl w:ilvl="1">
      <w:start w:val="1"/>
      <w:numFmt w:val="decimal"/>
      <w:lvlText w:val="%1.%2."/>
      <w:lvlJc w:val="left"/>
      <w:rPr>
        <w:rFonts w:ascii="Book Antiqua" w:hAnsi="Book Antiqua" w:cs="Book Antiqua"/>
        <w:b/>
        <w:i w:val="0"/>
        <w:sz w:val="24"/>
      </w:rPr>
    </w:lvl>
    <w:lvl w:ilvl="2">
      <w:start w:val="1"/>
      <w:numFmt w:val="decimal"/>
      <w:lvlText w:val="%1.%2.%3."/>
      <w:lvlJc w:val="left"/>
      <w:rPr>
        <w:rFonts w:ascii="Book Antiqua" w:hAnsi="Book Antiqua" w:cs="Book Antiqua"/>
        <w:b/>
        <w:i w:val="0"/>
        <w:sz w:val="24"/>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3D790D16"/>
    <w:multiLevelType w:val="multilevel"/>
    <w:tmpl w:val="6F42A25A"/>
    <w:styleLink w:val="WW8Num7"/>
    <w:lvl w:ilvl="0">
      <w:numFmt w:val="bullet"/>
      <w:lvlText w:val=""/>
      <w:lvlJc w:val="left"/>
      <w:rPr>
        <w:rFonts w:ascii="Wingdings" w:hAnsi="Wingdings" w:cs="Wingdings"/>
        <w:color w:val="000080"/>
        <w:sz w:val="20"/>
      </w:rPr>
    </w:lvl>
    <w:lvl w:ilvl="1">
      <w:start w:val="1"/>
      <w:numFmt w:val="lowerLetter"/>
      <w:lvlText w:val="%2)"/>
      <w:lvlJc w:val="left"/>
    </w:lvl>
    <w:lvl w:ilvl="2">
      <w:start w:val="1"/>
      <w:numFmt w:val="upp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0">
    <w:nsid w:val="484B26C1"/>
    <w:multiLevelType w:val="multilevel"/>
    <w:tmpl w:val="C3ECE696"/>
    <w:styleLink w:val="WW8Num5"/>
    <w:lvl w:ilvl="0">
      <w:start w:val="4"/>
      <w:numFmt w:val="decimal"/>
      <w:lvlText w:val="%1."/>
      <w:lvlJc w:val="left"/>
      <w:rPr>
        <w:rFonts w:ascii="Arial" w:hAnsi="Arial" w:cs="Arial"/>
        <w:b/>
        <w:i w:val="0"/>
        <w:sz w:val="28"/>
      </w:rPr>
    </w:lvl>
    <w:lvl w:ilvl="1">
      <w:start w:val="2"/>
      <w:numFmt w:val="decimal"/>
      <w:lvlText w:val="%1.%2."/>
      <w:lvlJc w:val="left"/>
      <w:rPr>
        <w:rFonts w:ascii="Book Antiqua" w:hAnsi="Book Antiqua" w:cs="Book Antiqua"/>
        <w:b/>
        <w:i w:val="0"/>
        <w:sz w:val="24"/>
      </w:rPr>
    </w:lvl>
    <w:lvl w:ilvl="2">
      <w:start w:val="1"/>
      <w:numFmt w:val="decimal"/>
      <w:lvlText w:val="%1.%2.%3."/>
      <w:lvlJc w:val="left"/>
      <w:rPr>
        <w:rFonts w:ascii="Book Antiqua" w:hAnsi="Book Antiqua" w:cs="Book Antiqua"/>
        <w:b/>
        <w:i w:val="0"/>
        <w:sz w:val="24"/>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nsid w:val="493C3917"/>
    <w:multiLevelType w:val="multilevel"/>
    <w:tmpl w:val="A95CC086"/>
    <w:styleLink w:val="WW8Num6"/>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2">
    <w:nsid w:val="4E5F4B10"/>
    <w:multiLevelType w:val="multilevel"/>
    <w:tmpl w:val="8BCA6922"/>
    <w:lvl w:ilvl="0">
      <w:start w:val="1"/>
      <w:numFmt w:val="bullet"/>
      <w:lvlText w:val=""/>
      <w:lvlJc w:val="left"/>
      <w:rPr>
        <w:rFonts w:ascii="Wingdings" w:hAnsi="Wingdings"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nsid w:val="52BB2874"/>
    <w:multiLevelType w:val="multilevel"/>
    <w:tmpl w:val="2DBE15F2"/>
    <w:styleLink w:val="WW8Num2"/>
    <w:lvl w:ilvl="0">
      <w:numFmt w:val="bullet"/>
      <w:lvlText w:val=""/>
      <w:lvlJc w:val="left"/>
      <w:rPr>
        <w:rFonts w:ascii="Wingdings" w:hAnsi="Wingdings" w:cs="Wingdings"/>
        <w:color w:val="000000"/>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4">
    <w:nsid w:val="54C42240"/>
    <w:multiLevelType w:val="multilevel"/>
    <w:tmpl w:val="3DD6CF12"/>
    <w:styleLink w:val="WW8Num4"/>
    <w:lvl w:ilvl="0">
      <w:start w:val="1"/>
      <w:numFmt w:val="decimal"/>
      <w:lvlText w:val="%1."/>
      <w:lvlJc w:val="left"/>
      <w:rPr>
        <w:rFonts w:ascii="Times New Roman" w:hAnsi="Times New Roman" w:cs="Times New Roman"/>
        <w:b/>
        <w:i w:val="0"/>
        <w:sz w:val="24"/>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5">
    <w:nsid w:val="5BD66F58"/>
    <w:multiLevelType w:val="multilevel"/>
    <w:tmpl w:val="B1A8108C"/>
    <w:lvl w:ilvl="0">
      <w:numFmt w:val="bullet"/>
      <w:lvlText w:val="✔"/>
      <w:lvlJc w:val="left"/>
      <w:rPr>
        <w:rFonts w:ascii="StarSymbol" w:eastAsia="OpenSymbol" w:hAnsi="Star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6">
    <w:nsid w:val="5D386910"/>
    <w:multiLevelType w:val="multilevel"/>
    <w:tmpl w:val="9CBEAB04"/>
    <w:styleLink w:val="WW8Num15"/>
    <w:lvl w:ilvl="0">
      <w:start w:val="1"/>
      <w:numFmt w:val="decimal"/>
      <w:lvlText w:val="%1."/>
      <w:lvlJc w:val="left"/>
      <w:rPr>
        <w:rFonts w:ascii="Times New Roman" w:hAnsi="Times New Roman" w:cs="Times New Roman"/>
        <w:i w:val="0"/>
        <w:sz w:val="24"/>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7">
    <w:nsid w:val="62EB20B3"/>
    <w:multiLevelType w:val="multilevel"/>
    <w:tmpl w:val="8BCA6922"/>
    <w:lvl w:ilvl="0">
      <w:start w:val="1"/>
      <w:numFmt w:val="bullet"/>
      <w:lvlText w:val=""/>
      <w:lvlJc w:val="left"/>
      <w:rPr>
        <w:rFonts w:ascii="Wingdings" w:hAnsi="Wingdings"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8">
    <w:nsid w:val="6E5A4468"/>
    <w:multiLevelType w:val="multilevel"/>
    <w:tmpl w:val="017898B6"/>
    <w:styleLink w:val="WW8Num12"/>
    <w:lvl w:ilvl="0">
      <w:numFmt w:val="bullet"/>
      <w:lvlText w:val=""/>
      <w:lvlJc w:val="left"/>
      <w:rPr>
        <w:rFonts w:ascii="Wingdings" w:hAnsi="Wingdings" w:cs="Wingdings"/>
        <w:color w:val="000000"/>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9">
    <w:nsid w:val="70523FEC"/>
    <w:multiLevelType w:val="multilevel"/>
    <w:tmpl w:val="F84ADA52"/>
    <w:styleLink w:val="WW8Num9"/>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0">
    <w:nsid w:val="7F274610"/>
    <w:multiLevelType w:val="multilevel"/>
    <w:tmpl w:val="1EE22C96"/>
    <w:styleLink w:val="WW8Num8"/>
    <w:lvl w:ilvl="0">
      <w:numFmt w:val="bullet"/>
      <w:lvlText w:val=""/>
      <w:lvlJc w:val="left"/>
      <w:rPr>
        <w:rFonts w:ascii="Wingdings" w:hAnsi="Wingdings" w:cs="Wingdings"/>
        <w:color w:val="0000FF"/>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num w:numId="1">
    <w:abstractNumId w:val="8"/>
  </w:num>
  <w:num w:numId="2">
    <w:abstractNumId w:val="13"/>
  </w:num>
  <w:num w:numId="3">
    <w:abstractNumId w:val="5"/>
  </w:num>
  <w:num w:numId="4">
    <w:abstractNumId w:val="14"/>
  </w:num>
  <w:num w:numId="5">
    <w:abstractNumId w:val="10"/>
  </w:num>
  <w:num w:numId="6">
    <w:abstractNumId w:val="11"/>
  </w:num>
  <w:num w:numId="7">
    <w:abstractNumId w:val="9"/>
  </w:num>
  <w:num w:numId="8">
    <w:abstractNumId w:val="20"/>
  </w:num>
  <w:num w:numId="9">
    <w:abstractNumId w:val="19"/>
  </w:num>
  <w:num w:numId="10">
    <w:abstractNumId w:val="4"/>
  </w:num>
  <w:num w:numId="11">
    <w:abstractNumId w:val="2"/>
  </w:num>
  <w:num w:numId="12">
    <w:abstractNumId w:val="18"/>
  </w:num>
  <w:num w:numId="13">
    <w:abstractNumId w:val="1"/>
  </w:num>
  <w:num w:numId="14">
    <w:abstractNumId w:val="3"/>
  </w:num>
  <w:num w:numId="15">
    <w:abstractNumId w:val="16"/>
  </w:num>
  <w:num w:numId="16">
    <w:abstractNumId w:val="8"/>
    <w:lvlOverride w:ilvl="0">
      <w:startOverride w:val="1"/>
    </w:lvlOverride>
  </w:num>
  <w:num w:numId="17">
    <w:abstractNumId w:val="9"/>
  </w:num>
  <w:num w:numId="18">
    <w:abstractNumId w:val="8"/>
  </w:num>
  <w:num w:numId="19">
    <w:abstractNumId w:val="0"/>
  </w:num>
  <w:num w:numId="20">
    <w:abstractNumId w:val="7"/>
  </w:num>
  <w:num w:numId="21">
    <w:abstractNumId w:val="12"/>
  </w:num>
  <w:num w:numId="22">
    <w:abstractNumId w:val="15"/>
  </w:num>
  <w:num w:numId="23">
    <w:abstractNumId w:val="17"/>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autoHyphenation/>
  <w:hyphenationZone w:val="425"/>
  <w:characterSpacingControl w:val="doNotCompress"/>
  <w:footnotePr>
    <w:footnote w:id="0"/>
    <w:footnote w:id="1"/>
  </w:footnotePr>
  <w:endnotePr>
    <w:endnote w:id="0"/>
    <w:endnote w:id="1"/>
  </w:endnotePr>
  <w:compat>
    <w:useFELayout/>
  </w:compat>
  <w:rsids>
    <w:rsidRoot w:val="00DA4380"/>
    <w:rsid w:val="000457B3"/>
    <w:rsid w:val="000C2923"/>
    <w:rsid w:val="00124A5E"/>
    <w:rsid w:val="0014165A"/>
    <w:rsid w:val="001831B6"/>
    <w:rsid w:val="002B285B"/>
    <w:rsid w:val="005062CC"/>
    <w:rsid w:val="00543300"/>
    <w:rsid w:val="00623362"/>
    <w:rsid w:val="00695B08"/>
    <w:rsid w:val="007D62FA"/>
    <w:rsid w:val="008E330F"/>
    <w:rsid w:val="009A321A"/>
    <w:rsid w:val="009A7FB6"/>
    <w:rsid w:val="00BB251A"/>
    <w:rsid w:val="00DA4380"/>
    <w:rsid w:val="00DC214F"/>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14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DA4380"/>
    <w:pPr>
      <w:widowControl/>
    </w:pPr>
    <w:rPr>
      <w:rFonts w:ascii="Times New Roman" w:eastAsia="Times New Roman" w:hAnsi="Times New Roman" w:cs="Times New Roman"/>
      <w:lang w:bidi="ar-SA"/>
    </w:rPr>
  </w:style>
  <w:style w:type="paragraph" w:customStyle="1" w:styleId="Heading">
    <w:name w:val="Heading"/>
    <w:basedOn w:val="Standard"/>
    <w:next w:val="Textbody"/>
    <w:rsid w:val="00DA4380"/>
    <w:pPr>
      <w:keepNext/>
      <w:spacing w:before="240" w:after="120"/>
    </w:pPr>
    <w:rPr>
      <w:rFonts w:ascii="Liberation Sans" w:eastAsia="Microsoft YaHei" w:hAnsi="Liberation Sans" w:cs="Mangal"/>
      <w:sz w:val="28"/>
      <w:szCs w:val="28"/>
    </w:rPr>
  </w:style>
  <w:style w:type="paragraph" w:customStyle="1" w:styleId="Textbody">
    <w:name w:val="Text body"/>
    <w:basedOn w:val="Standard"/>
    <w:rsid w:val="00DA4380"/>
    <w:pPr>
      <w:jc w:val="both"/>
    </w:pPr>
    <w:rPr>
      <w:rFonts w:ascii="Arial" w:hAnsi="Arial" w:cs="Arial"/>
      <w:lang w:val="es-AR"/>
    </w:rPr>
  </w:style>
  <w:style w:type="paragraph" w:styleId="Lista">
    <w:name w:val="List"/>
    <w:basedOn w:val="Textbody"/>
    <w:rsid w:val="00DA4380"/>
    <w:rPr>
      <w:rFonts w:cs="Mangal"/>
    </w:rPr>
  </w:style>
  <w:style w:type="paragraph" w:customStyle="1" w:styleId="Caption">
    <w:name w:val="Caption"/>
    <w:basedOn w:val="Standard"/>
    <w:rsid w:val="00DA4380"/>
    <w:pPr>
      <w:suppressLineNumbers/>
      <w:spacing w:before="120" w:after="120"/>
    </w:pPr>
    <w:rPr>
      <w:rFonts w:cs="Mangal"/>
      <w:i/>
      <w:iCs/>
    </w:rPr>
  </w:style>
  <w:style w:type="paragraph" w:customStyle="1" w:styleId="Index">
    <w:name w:val="Index"/>
    <w:basedOn w:val="Standard"/>
    <w:rsid w:val="00DA4380"/>
    <w:pPr>
      <w:suppressLineNumbers/>
    </w:pPr>
    <w:rPr>
      <w:rFonts w:cs="Mangal"/>
    </w:rPr>
  </w:style>
  <w:style w:type="paragraph" w:customStyle="1" w:styleId="Heading1">
    <w:name w:val="Heading 1"/>
    <w:basedOn w:val="Standard"/>
    <w:next w:val="Standard"/>
    <w:rsid w:val="00DA4380"/>
    <w:pPr>
      <w:keepNext/>
      <w:spacing w:before="240" w:after="60"/>
      <w:outlineLvl w:val="0"/>
    </w:pPr>
    <w:rPr>
      <w:rFonts w:ascii="Arial" w:hAnsi="Arial" w:cs="Arial"/>
      <w:b/>
      <w:bCs/>
      <w:sz w:val="32"/>
      <w:szCs w:val="32"/>
    </w:rPr>
  </w:style>
  <w:style w:type="paragraph" w:customStyle="1" w:styleId="Heading2">
    <w:name w:val="Heading 2"/>
    <w:basedOn w:val="Standard"/>
    <w:next w:val="Standard"/>
    <w:rsid w:val="00DA4380"/>
    <w:pPr>
      <w:keepNext/>
      <w:spacing w:before="240" w:after="60"/>
      <w:outlineLvl w:val="1"/>
    </w:pPr>
    <w:rPr>
      <w:rFonts w:ascii="Arial" w:hAnsi="Arial" w:cs="Arial"/>
      <w:b/>
      <w:bCs/>
      <w:i/>
      <w:iCs/>
      <w:sz w:val="28"/>
      <w:szCs w:val="28"/>
    </w:rPr>
  </w:style>
  <w:style w:type="paragraph" w:customStyle="1" w:styleId="Heading3">
    <w:name w:val="Heading 3"/>
    <w:basedOn w:val="Standard"/>
    <w:next w:val="Standard"/>
    <w:rsid w:val="00DA4380"/>
    <w:pPr>
      <w:keepNext/>
      <w:spacing w:before="240" w:after="60"/>
      <w:outlineLvl w:val="2"/>
    </w:pPr>
    <w:rPr>
      <w:rFonts w:ascii="Arial" w:hAnsi="Arial" w:cs="Arial"/>
      <w:b/>
      <w:bCs/>
      <w:sz w:val="26"/>
      <w:szCs w:val="26"/>
    </w:rPr>
  </w:style>
  <w:style w:type="paragraph" w:customStyle="1" w:styleId="Heading4">
    <w:name w:val="Heading 4"/>
    <w:basedOn w:val="Standard"/>
    <w:next w:val="Standard"/>
    <w:rsid w:val="00DA4380"/>
    <w:pPr>
      <w:keepNext/>
      <w:spacing w:line="360" w:lineRule="auto"/>
      <w:ind w:left="1148"/>
      <w:jc w:val="both"/>
      <w:outlineLvl w:val="3"/>
    </w:pPr>
    <w:rPr>
      <w:rFonts w:ascii="Arial Narrow" w:hAnsi="Arial Narrow" w:cs="Arial"/>
      <w:b/>
      <w:bCs/>
      <w:spacing w:val="20"/>
    </w:rPr>
  </w:style>
  <w:style w:type="paragraph" w:customStyle="1" w:styleId="Heading5">
    <w:name w:val="Heading 5"/>
    <w:basedOn w:val="Standard"/>
    <w:next w:val="Standard"/>
    <w:rsid w:val="00DA4380"/>
    <w:pPr>
      <w:spacing w:before="240" w:after="60"/>
      <w:outlineLvl w:val="4"/>
    </w:pPr>
    <w:rPr>
      <w:b/>
      <w:bCs/>
      <w:i/>
      <w:iCs/>
      <w:sz w:val="26"/>
      <w:szCs w:val="26"/>
    </w:rPr>
  </w:style>
  <w:style w:type="paragraph" w:customStyle="1" w:styleId="Heading7">
    <w:name w:val="Heading 7"/>
    <w:basedOn w:val="Standard"/>
    <w:next w:val="Standard"/>
    <w:rsid w:val="00DA4380"/>
    <w:pPr>
      <w:keepNext/>
      <w:jc w:val="center"/>
      <w:outlineLvl w:val="6"/>
    </w:pPr>
    <w:rPr>
      <w:rFonts w:ascii="Book Antiqua" w:hAnsi="Book Antiqua" w:cs="Book Antiqua"/>
      <w:b/>
      <w:bCs/>
      <w:sz w:val="40"/>
    </w:rPr>
  </w:style>
  <w:style w:type="paragraph" w:customStyle="1" w:styleId="Heading8">
    <w:name w:val="Heading 8"/>
    <w:basedOn w:val="Standard"/>
    <w:next w:val="Standard"/>
    <w:rsid w:val="00DA4380"/>
    <w:pPr>
      <w:spacing w:before="240" w:after="60"/>
      <w:outlineLvl w:val="7"/>
    </w:pPr>
    <w:rPr>
      <w:i/>
      <w:iCs/>
    </w:rPr>
  </w:style>
  <w:style w:type="paragraph" w:customStyle="1" w:styleId="Heading9">
    <w:name w:val="Heading 9"/>
    <w:basedOn w:val="Standard"/>
    <w:next w:val="Standard"/>
    <w:rsid w:val="00DA4380"/>
    <w:pPr>
      <w:keepNext/>
      <w:jc w:val="center"/>
      <w:outlineLvl w:val="8"/>
    </w:pPr>
    <w:rPr>
      <w:rFonts w:ascii="Book Antiqua" w:hAnsi="Book Antiqua" w:cs="Book Antiqua"/>
      <w:b/>
      <w:bCs/>
      <w:sz w:val="28"/>
    </w:rPr>
  </w:style>
  <w:style w:type="paragraph" w:customStyle="1" w:styleId="Header">
    <w:name w:val="Header"/>
    <w:basedOn w:val="Standard"/>
    <w:rsid w:val="00DA4380"/>
    <w:pPr>
      <w:tabs>
        <w:tab w:val="center" w:pos="4252"/>
        <w:tab w:val="right" w:pos="8504"/>
      </w:tabs>
    </w:pPr>
  </w:style>
  <w:style w:type="paragraph" w:customStyle="1" w:styleId="Footer">
    <w:name w:val="Footer"/>
    <w:basedOn w:val="Standard"/>
    <w:rsid w:val="00DA4380"/>
    <w:pPr>
      <w:tabs>
        <w:tab w:val="center" w:pos="4252"/>
        <w:tab w:val="right" w:pos="8504"/>
      </w:tabs>
    </w:pPr>
  </w:style>
  <w:style w:type="paragraph" w:customStyle="1" w:styleId="Index1">
    <w:name w:val="Index 1"/>
    <w:basedOn w:val="Standard"/>
    <w:next w:val="Standard"/>
    <w:rsid w:val="00DA4380"/>
    <w:pPr>
      <w:ind w:left="240" w:hanging="240"/>
    </w:pPr>
  </w:style>
  <w:style w:type="paragraph" w:customStyle="1" w:styleId="IndexHeading">
    <w:name w:val="Index Heading"/>
    <w:basedOn w:val="Standard"/>
    <w:next w:val="Index1"/>
    <w:rsid w:val="00DA4380"/>
  </w:style>
  <w:style w:type="paragraph" w:customStyle="1" w:styleId="Contents1">
    <w:name w:val="Contents 1"/>
    <w:basedOn w:val="Standard"/>
    <w:next w:val="Standard"/>
    <w:rsid w:val="00DA4380"/>
  </w:style>
  <w:style w:type="paragraph" w:customStyle="1" w:styleId="Contents2">
    <w:name w:val="Contents 2"/>
    <w:basedOn w:val="Standard"/>
    <w:next w:val="Standard"/>
    <w:rsid w:val="00DA4380"/>
    <w:pPr>
      <w:ind w:left="240"/>
    </w:pPr>
  </w:style>
  <w:style w:type="paragraph" w:customStyle="1" w:styleId="Contents3">
    <w:name w:val="Contents 3"/>
    <w:basedOn w:val="Standard"/>
    <w:next w:val="Standard"/>
    <w:rsid w:val="00DA4380"/>
    <w:pPr>
      <w:ind w:left="480"/>
    </w:pPr>
  </w:style>
  <w:style w:type="paragraph" w:styleId="Textoindependiente3">
    <w:name w:val="Body Text 3"/>
    <w:basedOn w:val="Standard"/>
    <w:rsid w:val="00DA4380"/>
    <w:rPr>
      <w:rFonts w:ascii="Arial" w:hAnsi="Arial" w:cs="Arial"/>
      <w:i/>
      <w:iCs/>
      <w:color w:val="0000FF"/>
    </w:rPr>
  </w:style>
  <w:style w:type="paragraph" w:customStyle="1" w:styleId="TableText">
    <w:name w:val="Table Text"/>
    <w:basedOn w:val="Standard"/>
    <w:rsid w:val="00DA4380"/>
    <w:pPr>
      <w:overflowPunct w:val="0"/>
      <w:autoSpaceDE w:val="0"/>
      <w:spacing w:after="120"/>
    </w:pPr>
    <w:rPr>
      <w:rFonts w:ascii="Arial" w:hAnsi="Arial" w:cs="Arial"/>
      <w:sz w:val="20"/>
      <w:szCs w:val="20"/>
      <w:lang w:val="en-US"/>
    </w:rPr>
  </w:style>
  <w:style w:type="paragraph" w:styleId="Sangra3detindependiente">
    <w:name w:val="Body Text Indent 3"/>
    <w:basedOn w:val="Standard"/>
    <w:rsid w:val="00DA4380"/>
    <w:pPr>
      <w:spacing w:line="360" w:lineRule="auto"/>
      <w:ind w:left="426"/>
      <w:jc w:val="both"/>
    </w:pPr>
    <w:rPr>
      <w:rFonts w:ascii="Arial" w:hAnsi="Arial" w:cs="Arial"/>
      <w:sz w:val="22"/>
      <w:szCs w:val="20"/>
    </w:rPr>
  </w:style>
  <w:style w:type="paragraph" w:styleId="Textodeglobo">
    <w:name w:val="Balloon Text"/>
    <w:basedOn w:val="Standard"/>
    <w:rsid w:val="00DA4380"/>
    <w:rPr>
      <w:rFonts w:ascii="Tahoma" w:hAnsi="Tahoma" w:cs="Tahoma"/>
      <w:sz w:val="16"/>
      <w:szCs w:val="16"/>
    </w:rPr>
  </w:style>
  <w:style w:type="paragraph" w:styleId="Sangra2detindependiente">
    <w:name w:val="Body Text Indent 2"/>
    <w:basedOn w:val="Standard"/>
    <w:rsid w:val="00DA4380"/>
    <w:pPr>
      <w:spacing w:after="120" w:line="480" w:lineRule="auto"/>
      <w:ind w:left="283"/>
    </w:pPr>
  </w:style>
  <w:style w:type="paragraph" w:customStyle="1" w:styleId="Contents4">
    <w:name w:val="Contents 4"/>
    <w:basedOn w:val="Index"/>
    <w:rsid w:val="00DA4380"/>
    <w:pPr>
      <w:tabs>
        <w:tab w:val="right" w:leader="dot" w:pos="9638"/>
      </w:tabs>
      <w:ind w:left="849"/>
    </w:pPr>
  </w:style>
  <w:style w:type="paragraph" w:customStyle="1" w:styleId="Contents5">
    <w:name w:val="Contents 5"/>
    <w:basedOn w:val="Index"/>
    <w:rsid w:val="00DA4380"/>
    <w:pPr>
      <w:tabs>
        <w:tab w:val="right" w:leader="dot" w:pos="9638"/>
      </w:tabs>
      <w:ind w:left="1132"/>
    </w:pPr>
  </w:style>
  <w:style w:type="paragraph" w:customStyle="1" w:styleId="Contents6">
    <w:name w:val="Contents 6"/>
    <w:basedOn w:val="Index"/>
    <w:rsid w:val="00DA4380"/>
    <w:pPr>
      <w:tabs>
        <w:tab w:val="right" w:leader="dot" w:pos="9638"/>
      </w:tabs>
      <w:ind w:left="1415"/>
    </w:pPr>
  </w:style>
  <w:style w:type="paragraph" w:customStyle="1" w:styleId="Contents7">
    <w:name w:val="Contents 7"/>
    <w:basedOn w:val="Index"/>
    <w:rsid w:val="00DA4380"/>
    <w:pPr>
      <w:tabs>
        <w:tab w:val="right" w:leader="dot" w:pos="9638"/>
      </w:tabs>
      <w:ind w:left="1698"/>
    </w:pPr>
  </w:style>
  <w:style w:type="paragraph" w:customStyle="1" w:styleId="Contents8">
    <w:name w:val="Contents 8"/>
    <w:basedOn w:val="Index"/>
    <w:rsid w:val="00DA4380"/>
    <w:pPr>
      <w:tabs>
        <w:tab w:val="right" w:leader="dot" w:pos="9638"/>
      </w:tabs>
      <w:ind w:left="1981"/>
    </w:pPr>
  </w:style>
  <w:style w:type="paragraph" w:customStyle="1" w:styleId="Contents9">
    <w:name w:val="Contents 9"/>
    <w:basedOn w:val="Index"/>
    <w:rsid w:val="00DA4380"/>
    <w:pPr>
      <w:tabs>
        <w:tab w:val="right" w:leader="dot" w:pos="9638"/>
      </w:tabs>
      <w:ind w:left="2264"/>
    </w:pPr>
  </w:style>
  <w:style w:type="paragraph" w:customStyle="1" w:styleId="Contents10">
    <w:name w:val="Contents 10"/>
    <w:basedOn w:val="Index"/>
    <w:rsid w:val="00DA4380"/>
    <w:pPr>
      <w:tabs>
        <w:tab w:val="right" w:leader="dot" w:pos="9638"/>
      </w:tabs>
      <w:ind w:left="2547"/>
    </w:pPr>
  </w:style>
  <w:style w:type="paragraph" w:customStyle="1" w:styleId="TableContents">
    <w:name w:val="Table Contents"/>
    <w:basedOn w:val="Standard"/>
    <w:rsid w:val="00DA4380"/>
    <w:pPr>
      <w:suppressLineNumbers/>
    </w:pPr>
  </w:style>
  <w:style w:type="paragraph" w:customStyle="1" w:styleId="TableHeading">
    <w:name w:val="Table Heading"/>
    <w:basedOn w:val="TableContents"/>
    <w:rsid w:val="00DA4380"/>
    <w:pPr>
      <w:jc w:val="center"/>
    </w:pPr>
    <w:rPr>
      <w:b/>
      <w:bCs/>
    </w:rPr>
  </w:style>
  <w:style w:type="character" w:customStyle="1" w:styleId="WW8Num1z0">
    <w:name w:val="WW8Num1z0"/>
    <w:rsid w:val="00DA4380"/>
    <w:rPr>
      <w:rFonts w:ascii="Arial" w:hAnsi="Arial" w:cs="Arial"/>
      <w:b/>
      <w:i w:val="0"/>
      <w:sz w:val="28"/>
    </w:rPr>
  </w:style>
  <w:style w:type="character" w:customStyle="1" w:styleId="WW8Num1z1">
    <w:name w:val="WW8Num1z1"/>
    <w:rsid w:val="00DA4380"/>
    <w:rPr>
      <w:rFonts w:ascii="Book Antiqua" w:hAnsi="Book Antiqua" w:cs="Book Antiqua"/>
      <w:b/>
      <w:i w:val="0"/>
      <w:sz w:val="24"/>
    </w:rPr>
  </w:style>
  <w:style w:type="character" w:customStyle="1" w:styleId="WW8Num1z3">
    <w:name w:val="WW8Num1z3"/>
    <w:rsid w:val="00DA4380"/>
  </w:style>
  <w:style w:type="character" w:customStyle="1" w:styleId="WW8Num1z4">
    <w:name w:val="WW8Num1z4"/>
    <w:rsid w:val="00DA4380"/>
  </w:style>
  <w:style w:type="character" w:customStyle="1" w:styleId="WW8Num1z5">
    <w:name w:val="WW8Num1z5"/>
    <w:rsid w:val="00DA4380"/>
  </w:style>
  <w:style w:type="character" w:customStyle="1" w:styleId="WW8Num1z6">
    <w:name w:val="WW8Num1z6"/>
    <w:rsid w:val="00DA4380"/>
  </w:style>
  <w:style w:type="character" w:customStyle="1" w:styleId="WW8Num1z7">
    <w:name w:val="WW8Num1z7"/>
    <w:rsid w:val="00DA4380"/>
  </w:style>
  <w:style w:type="character" w:customStyle="1" w:styleId="WW8Num1z8">
    <w:name w:val="WW8Num1z8"/>
    <w:rsid w:val="00DA4380"/>
  </w:style>
  <w:style w:type="character" w:customStyle="1" w:styleId="WW8Num2z0">
    <w:name w:val="WW8Num2z0"/>
    <w:rsid w:val="00DA4380"/>
    <w:rPr>
      <w:rFonts w:ascii="Wingdings" w:hAnsi="Wingdings" w:cs="Wingdings"/>
      <w:color w:val="000000"/>
    </w:rPr>
  </w:style>
  <w:style w:type="character" w:customStyle="1" w:styleId="WW8Num2z1">
    <w:name w:val="WW8Num2z1"/>
    <w:rsid w:val="00DA4380"/>
    <w:rPr>
      <w:rFonts w:ascii="Courier New" w:hAnsi="Courier New" w:cs="Courier New"/>
    </w:rPr>
  </w:style>
  <w:style w:type="character" w:customStyle="1" w:styleId="WW8Num2z2">
    <w:name w:val="WW8Num2z2"/>
    <w:rsid w:val="00DA4380"/>
    <w:rPr>
      <w:rFonts w:ascii="Wingdings" w:hAnsi="Wingdings" w:cs="Wingdings"/>
    </w:rPr>
  </w:style>
  <w:style w:type="character" w:customStyle="1" w:styleId="WW8Num2z3">
    <w:name w:val="WW8Num2z3"/>
    <w:rsid w:val="00DA4380"/>
    <w:rPr>
      <w:rFonts w:ascii="Symbol" w:hAnsi="Symbol" w:cs="Symbol"/>
    </w:rPr>
  </w:style>
  <w:style w:type="character" w:customStyle="1" w:styleId="WW8Num3z0">
    <w:name w:val="WW8Num3z0"/>
    <w:rsid w:val="00DA4380"/>
    <w:rPr>
      <w:rFonts w:ascii="Wingdings" w:hAnsi="Wingdings" w:cs="Wingdings"/>
    </w:rPr>
  </w:style>
  <w:style w:type="character" w:customStyle="1" w:styleId="WW8Num3z1">
    <w:name w:val="WW8Num3z1"/>
    <w:rsid w:val="00DA4380"/>
    <w:rPr>
      <w:rFonts w:ascii="Courier New" w:hAnsi="Courier New" w:cs="Courier New"/>
    </w:rPr>
  </w:style>
  <w:style w:type="character" w:customStyle="1" w:styleId="WW8Num3z3">
    <w:name w:val="WW8Num3z3"/>
    <w:rsid w:val="00DA4380"/>
    <w:rPr>
      <w:rFonts w:ascii="Symbol" w:hAnsi="Symbol" w:cs="Symbol"/>
    </w:rPr>
  </w:style>
  <w:style w:type="character" w:customStyle="1" w:styleId="WW8Num4z0">
    <w:name w:val="WW8Num4z0"/>
    <w:rsid w:val="00DA4380"/>
    <w:rPr>
      <w:rFonts w:ascii="Times New Roman" w:hAnsi="Times New Roman" w:cs="Times New Roman"/>
      <w:b/>
      <w:i w:val="0"/>
      <w:sz w:val="24"/>
    </w:rPr>
  </w:style>
  <w:style w:type="character" w:customStyle="1" w:styleId="WW8Num4z1">
    <w:name w:val="WW8Num4z1"/>
    <w:rsid w:val="00DA4380"/>
  </w:style>
  <w:style w:type="character" w:customStyle="1" w:styleId="WW8Num4z2">
    <w:name w:val="WW8Num4z2"/>
    <w:rsid w:val="00DA4380"/>
  </w:style>
  <w:style w:type="character" w:customStyle="1" w:styleId="WW8Num4z3">
    <w:name w:val="WW8Num4z3"/>
    <w:rsid w:val="00DA4380"/>
  </w:style>
  <w:style w:type="character" w:customStyle="1" w:styleId="WW8Num4z4">
    <w:name w:val="WW8Num4z4"/>
    <w:rsid w:val="00DA4380"/>
  </w:style>
  <w:style w:type="character" w:customStyle="1" w:styleId="WW8Num4z5">
    <w:name w:val="WW8Num4z5"/>
    <w:rsid w:val="00DA4380"/>
  </w:style>
  <w:style w:type="character" w:customStyle="1" w:styleId="WW8Num4z6">
    <w:name w:val="WW8Num4z6"/>
    <w:rsid w:val="00DA4380"/>
  </w:style>
  <w:style w:type="character" w:customStyle="1" w:styleId="WW8Num4z7">
    <w:name w:val="WW8Num4z7"/>
    <w:rsid w:val="00DA4380"/>
  </w:style>
  <w:style w:type="character" w:customStyle="1" w:styleId="WW8Num4z8">
    <w:name w:val="WW8Num4z8"/>
    <w:rsid w:val="00DA4380"/>
  </w:style>
  <w:style w:type="character" w:customStyle="1" w:styleId="WW8Num5z0">
    <w:name w:val="WW8Num5z0"/>
    <w:rsid w:val="00DA4380"/>
    <w:rPr>
      <w:rFonts w:ascii="Arial" w:hAnsi="Arial" w:cs="Arial"/>
      <w:b/>
      <w:i w:val="0"/>
      <w:sz w:val="28"/>
    </w:rPr>
  </w:style>
  <w:style w:type="character" w:customStyle="1" w:styleId="WW8Num5z1">
    <w:name w:val="WW8Num5z1"/>
    <w:rsid w:val="00DA4380"/>
    <w:rPr>
      <w:rFonts w:ascii="Book Antiqua" w:hAnsi="Book Antiqua" w:cs="Book Antiqua"/>
      <w:b/>
      <w:i w:val="0"/>
      <w:sz w:val="24"/>
    </w:rPr>
  </w:style>
  <w:style w:type="character" w:customStyle="1" w:styleId="WW8Num5z3">
    <w:name w:val="WW8Num5z3"/>
    <w:rsid w:val="00DA4380"/>
  </w:style>
  <w:style w:type="character" w:customStyle="1" w:styleId="WW8Num5z4">
    <w:name w:val="WW8Num5z4"/>
    <w:rsid w:val="00DA4380"/>
  </w:style>
  <w:style w:type="character" w:customStyle="1" w:styleId="WW8Num5z5">
    <w:name w:val="WW8Num5z5"/>
    <w:rsid w:val="00DA4380"/>
  </w:style>
  <w:style w:type="character" w:customStyle="1" w:styleId="WW8Num5z6">
    <w:name w:val="WW8Num5z6"/>
    <w:rsid w:val="00DA4380"/>
  </w:style>
  <w:style w:type="character" w:customStyle="1" w:styleId="WW8Num5z7">
    <w:name w:val="WW8Num5z7"/>
    <w:rsid w:val="00DA4380"/>
  </w:style>
  <w:style w:type="character" w:customStyle="1" w:styleId="WW8Num5z8">
    <w:name w:val="WW8Num5z8"/>
    <w:rsid w:val="00DA4380"/>
  </w:style>
  <w:style w:type="character" w:customStyle="1" w:styleId="WW8Num6z0">
    <w:name w:val="WW8Num6z0"/>
    <w:rsid w:val="00DA4380"/>
    <w:rPr>
      <w:rFonts w:ascii="Wingdings" w:hAnsi="Wingdings" w:cs="Wingdings"/>
    </w:rPr>
  </w:style>
  <w:style w:type="character" w:customStyle="1" w:styleId="WW8Num6z1">
    <w:name w:val="WW8Num6z1"/>
    <w:rsid w:val="00DA4380"/>
    <w:rPr>
      <w:rFonts w:ascii="Courier New" w:hAnsi="Courier New" w:cs="Courier New"/>
    </w:rPr>
  </w:style>
  <w:style w:type="character" w:customStyle="1" w:styleId="WW8Num6z3">
    <w:name w:val="WW8Num6z3"/>
    <w:rsid w:val="00DA4380"/>
    <w:rPr>
      <w:rFonts w:ascii="Symbol" w:hAnsi="Symbol" w:cs="Symbol"/>
    </w:rPr>
  </w:style>
  <w:style w:type="character" w:customStyle="1" w:styleId="WW8Num7z0">
    <w:name w:val="WW8Num7z0"/>
    <w:rsid w:val="00DA4380"/>
    <w:rPr>
      <w:rFonts w:ascii="Wingdings" w:hAnsi="Wingdings" w:cs="Wingdings"/>
      <w:color w:val="000080"/>
      <w:sz w:val="20"/>
    </w:rPr>
  </w:style>
  <w:style w:type="character" w:customStyle="1" w:styleId="WW8Num7z1">
    <w:name w:val="WW8Num7z1"/>
    <w:rsid w:val="00DA4380"/>
  </w:style>
  <w:style w:type="character" w:customStyle="1" w:styleId="WW8Num7z2">
    <w:name w:val="WW8Num7z2"/>
    <w:rsid w:val="00DA4380"/>
  </w:style>
  <w:style w:type="character" w:customStyle="1" w:styleId="WW8Num7z3">
    <w:name w:val="WW8Num7z3"/>
    <w:rsid w:val="00DA4380"/>
  </w:style>
  <w:style w:type="character" w:customStyle="1" w:styleId="WW8Num7z4">
    <w:name w:val="WW8Num7z4"/>
    <w:rsid w:val="00DA4380"/>
  </w:style>
  <w:style w:type="character" w:customStyle="1" w:styleId="WW8Num7z5">
    <w:name w:val="WW8Num7z5"/>
    <w:rsid w:val="00DA4380"/>
  </w:style>
  <w:style w:type="character" w:customStyle="1" w:styleId="WW8Num7z6">
    <w:name w:val="WW8Num7z6"/>
    <w:rsid w:val="00DA4380"/>
  </w:style>
  <w:style w:type="character" w:customStyle="1" w:styleId="WW8Num7z7">
    <w:name w:val="WW8Num7z7"/>
    <w:rsid w:val="00DA4380"/>
  </w:style>
  <w:style w:type="character" w:customStyle="1" w:styleId="WW8Num7z8">
    <w:name w:val="WW8Num7z8"/>
    <w:rsid w:val="00DA4380"/>
  </w:style>
  <w:style w:type="character" w:customStyle="1" w:styleId="WW8Num8z0">
    <w:name w:val="WW8Num8z0"/>
    <w:rsid w:val="00DA4380"/>
    <w:rPr>
      <w:rFonts w:ascii="Wingdings" w:hAnsi="Wingdings" w:cs="Wingdings"/>
      <w:color w:val="0000FF"/>
    </w:rPr>
  </w:style>
  <w:style w:type="character" w:customStyle="1" w:styleId="WW8Num8z1">
    <w:name w:val="WW8Num8z1"/>
    <w:rsid w:val="00DA4380"/>
    <w:rPr>
      <w:rFonts w:ascii="Courier New" w:hAnsi="Courier New" w:cs="Courier New"/>
    </w:rPr>
  </w:style>
  <w:style w:type="character" w:customStyle="1" w:styleId="WW8Num8z2">
    <w:name w:val="WW8Num8z2"/>
    <w:rsid w:val="00DA4380"/>
    <w:rPr>
      <w:rFonts w:ascii="Wingdings" w:hAnsi="Wingdings" w:cs="Wingdings"/>
    </w:rPr>
  </w:style>
  <w:style w:type="character" w:customStyle="1" w:styleId="WW8Num8z3">
    <w:name w:val="WW8Num8z3"/>
    <w:rsid w:val="00DA4380"/>
    <w:rPr>
      <w:rFonts w:ascii="Symbol" w:hAnsi="Symbol" w:cs="Symbol"/>
    </w:rPr>
  </w:style>
  <w:style w:type="character" w:customStyle="1" w:styleId="WW8Num9z0">
    <w:name w:val="WW8Num9z0"/>
    <w:rsid w:val="00DA4380"/>
    <w:rPr>
      <w:rFonts w:ascii="Wingdings" w:hAnsi="Wingdings" w:cs="Wingdings"/>
    </w:rPr>
  </w:style>
  <w:style w:type="character" w:customStyle="1" w:styleId="WW8Num9z1">
    <w:name w:val="WW8Num9z1"/>
    <w:rsid w:val="00DA4380"/>
    <w:rPr>
      <w:rFonts w:ascii="Courier New" w:hAnsi="Courier New" w:cs="Courier New"/>
    </w:rPr>
  </w:style>
  <w:style w:type="character" w:customStyle="1" w:styleId="WW8Num9z3">
    <w:name w:val="WW8Num9z3"/>
    <w:rsid w:val="00DA4380"/>
    <w:rPr>
      <w:rFonts w:ascii="Symbol" w:hAnsi="Symbol" w:cs="Symbol"/>
    </w:rPr>
  </w:style>
  <w:style w:type="character" w:customStyle="1" w:styleId="WW8Num10z0">
    <w:name w:val="WW8Num10z0"/>
    <w:rsid w:val="00DA4380"/>
    <w:rPr>
      <w:rFonts w:ascii="Wingdings" w:hAnsi="Wingdings" w:cs="Wingdings"/>
      <w:color w:val="000000"/>
    </w:rPr>
  </w:style>
  <w:style w:type="character" w:customStyle="1" w:styleId="WW8Num10z1">
    <w:name w:val="WW8Num10z1"/>
    <w:rsid w:val="00DA4380"/>
    <w:rPr>
      <w:rFonts w:ascii="Courier New" w:hAnsi="Courier New" w:cs="Courier New"/>
    </w:rPr>
  </w:style>
  <w:style w:type="character" w:customStyle="1" w:styleId="WW8Num10z2">
    <w:name w:val="WW8Num10z2"/>
    <w:rsid w:val="00DA4380"/>
    <w:rPr>
      <w:rFonts w:ascii="Wingdings" w:hAnsi="Wingdings" w:cs="Wingdings"/>
    </w:rPr>
  </w:style>
  <w:style w:type="character" w:customStyle="1" w:styleId="WW8Num10z3">
    <w:name w:val="WW8Num10z3"/>
    <w:rsid w:val="00DA4380"/>
    <w:rPr>
      <w:rFonts w:ascii="Symbol" w:hAnsi="Symbol" w:cs="Symbol"/>
    </w:rPr>
  </w:style>
  <w:style w:type="character" w:customStyle="1" w:styleId="WW8Num11z0">
    <w:name w:val="WW8Num11z0"/>
    <w:rsid w:val="00DA4380"/>
    <w:rPr>
      <w:b/>
    </w:rPr>
  </w:style>
  <w:style w:type="character" w:customStyle="1" w:styleId="WW8Num12z0">
    <w:name w:val="WW8Num12z0"/>
    <w:rsid w:val="00DA4380"/>
    <w:rPr>
      <w:rFonts w:ascii="Wingdings" w:hAnsi="Wingdings" w:cs="Wingdings"/>
      <w:color w:val="000000"/>
    </w:rPr>
  </w:style>
  <w:style w:type="character" w:customStyle="1" w:styleId="WW8Num12z1">
    <w:name w:val="WW8Num12z1"/>
    <w:rsid w:val="00DA4380"/>
    <w:rPr>
      <w:rFonts w:ascii="Courier New" w:hAnsi="Courier New" w:cs="Courier New"/>
    </w:rPr>
  </w:style>
  <w:style w:type="character" w:customStyle="1" w:styleId="WW8Num12z2">
    <w:name w:val="WW8Num12z2"/>
    <w:rsid w:val="00DA4380"/>
    <w:rPr>
      <w:rFonts w:ascii="Wingdings" w:hAnsi="Wingdings" w:cs="Wingdings"/>
    </w:rPr>
  </w:style>
  <w:style w:type="character" w:customStyle="1" w:styleId="WW8Num12z3">
    <w:name w:val="WW8Num12z3"/>
    <w:rsid w:val="00DA4380"/>
    <w:rPr>
      <w:rFonts w:ascii="Symbol" w:hAnsi="Symbol" w:cs="Symbol"/>
    </w:rPr>
  </w:style>
  <w:style w:type="character" w:customStyle="1" w:styleId="WW8Num13z0">
    <w:name w:val="WW8Num13z0"/>
    <w:rsid w:val="00DA4380"/>
    <w:rPr>
      <w:rFonts w:ascii="Wingdings" w:hAnsi="Wingdings" w:cs="Wingdings"/>
      <w:color w:val="000000"/>
    </w:rPr>
  </w:style>
  <w:style w:type="character" w:customStyle="1" w:styleId="WW8Num13z1">
    <w:name w:val="WW8Num13z1"/>
    <w:rsid w:val="00DA4380"/>
    <w:rPr>
      <w:rFonts w:ascii="Wingdings" w:hAnsi="Wingdings" w:cs="Wingdings"/>
    </w:rPr>
  </w:style>
  <w:style w:type="character" w:customStyle="1" w:styleId="WW8Num13z4">
    <w:name w:val="WW8Num13z4"/>
    <w:rsid w:val="00DA4380"/>
    <w:rPr>
      <w:rFonts w:ascii="Courier New" w:hAnsi="Courier New" w:cs="Courier New"/>
    </w:rPr>
  </w:style>
  <w:style w:type="character" w:customStyle="1" w:styleId="WW8Num13z6">
    <w:name w:val="WW8Num13z6"/>
    <w:rsid w:val="00DA4380"/>
    <w:rPr>
      <w:rFonts w:ascii="Symbol" w:hAnsi="Symbol" w:cs="Symbol"/>
    </w:rPr>
  </w:style>
  <w:style w:type="character" w:customStyle="1" w:styleId="WW8Num14z0">
    <w:name w:val="WW8Num14z0"/>
    <w:rsid w:val="00DA4380"/>
  </w:style>
  <w:style w:type="character" w:customStyle="1" w:styleId="WW8Num14z1">
    <w:name w:val="WW8Num14z1"/>
    <w:rsid w:val="00DA4380"/>
  </w:style>
  <w:style w:type="character" w:customStyle="1" w:styleId="WW8Num14z2">
    <w:name w:val="WW8Num14z2"/>
    <w:rsid w:val="00DA4380"/>
  </w:style>
  <w:style w:type="character" w:customStyle="1" w:styleId="WW8Num14z3">
    <w:name w:val="WW8Num14z3"/>
    <w:rsid w:val="00DA4380"/>
  </w:style>
  <w:style w:type="character" w:customStyle="1" w:styleId="WW8Num14z4">
    <w:name w:val="WW8Num14z4"/>
    <w:rsid w:val="00DA4380"/>
  </w:style>
  <w:style w:type="character" w:customStyle="1" w:styleId="WW8Num14z5">
    <w:name w:val="WW8Num14z5"/>
    <w:rsid w:val="00DA4380"/>
  </w:style>
  <w:style w:type="character" w:customStyle="1" w:styleId="WW8Num14z6">
    <w:name w:val="WW8Num14z6"/>
    <w:rsid w:val="00DA4380"/>
  </w:style>
  <w:style w:type="character" w:customStyle="1" w:styleId="WW8Num14z7">
    <w:name w:val="WW8Num14z7"/>
    <w:rsid w:val="00DA4380"/>
  </w:style>
  <w:style w:type="character" w:customStyle="1" w:styleId="WW8Num14z8">
    <w:name w:val="WW8Num14z8"/>
    <w:rsid w:val="00DA4380"/>
  </w:style>
  <w:style w:type="character" w:customStyle="1" w:styleId="WW8Num15z0">
    <w:name w:val="WW8Num15z0"/>
    <w:rsid w:val="00DA4380"/>
    <w:rPr>
      <w:rFonts w:ascii="Times New Roman" w:hAnsi="Times New Roman" w:cs="Times New Roman"/>
      <w:i w:val="0"/>
      <w:sz w:val="24"/>
    </w:rPr>
  </w:style>
  <w:style w:type="character" w:customStyle="1" w:styleId="WW8Num15z1">
    <w:name w:val="WW8Num15z1"/>
    <w:rsid w:val="00DA4380"/>
  </w:style>
  <w:style w:type="character" w:customStyle="1" w:styleId="WW8Num15z2">
    <w:name w:val="WW8Num15z2"/>
    <w:rsid w:val="00DA4380"/>
  </w:style>
  <w:style w:type="character" w:customStyle="1" w:styleId="WW8Num15z3">
    <w:name w:val="WW8Num15z3"/>
    <w:rsid w:val="00DA4380"/>
  </w:style>
  <w:style w:type="character" w:customStyle="1" w:styleId="WW8Num15z4">
    <w:name w:val="WW8Num15z4"/>
    <w:rsid w:val="00DA4380"/>
  </w:style>
  <w:style w:type="character" w:customStyle="1" w:styleId="WW8Num15z5">
    <w:name w:val="WW8Num15z5"/>
    <w:rsid w:val="00DA4380"/>
  </w:style>
  <w:style w:type="character" w:customStyle="1" w:styleId="WW8Num15z6">
    <w:name w:val="WW8Num15z6"/>
    <w:rsid w:val="00DA4380"/>
  </w:style>
  <w:style w:type="character" w:customStyle="1" w:styleId="WW8Num15z7">
    <w:name w:val="WW8Num15z7"/>
    <w:rsid w:val="00DA4380"/>
  </w:style>
  <w:style w:type="character" w:customStyle="1" w:styleId="WW8Num15z8">
    <w:name w:val="WW8Num15z8"/>
    <w:rsid w:val="00DA4380"/>
  </w:style>
  <w:style w:type="character" w:customStyle="1" w:styleId="PageNumber">
    <w:name w:val="Page Number"/>
    <w:basedOn w:val="Fuentedeprrafopredeter"/>
    <w:rsid w:val="00DA4380"/>
  </w:style>
  <w:style w:type="character" w:customStyle="1" w:styleId="Internetlink">
    <w:name w:val="Internet link"/>
    <w:rsid w:val="00DA4380"/>
    <w:rPr>
      <w:color w:val="0000FF"/>
      <w:u w:val="single"/>
    </w:rPr>
  </w:style>
  <w:style w:type="numbering" w:customStyle="1" w:styleId="WW8Num1">
    <w:name w:val="WW8Num1"/>
    <w:basedOn w:val="Sinlista"/>
    <w:rsid w:val="00DA4380"/>
    <w:pPr>
      <w:numPr>
        <w:numId w:val="1"/>
      </w:numPr>
    </w:pPr>
  </w:style>
  <w:style w:type="numbering" w:customStyle="1" w:styleId="WW8Num2">
    <w:name w:val="WW8Num2"/>
    <w:basedOn w:val="Sinlista"/>
    <w:rsid w:val="00DA4380"/>
    <w:pPr>
      <w:numPr>
        <w:numId w:val="2"/>
      </w:numPr>
    </w:pPr>
  </w:style>
  <w:style w:type="numbering" w:customStyle="1" w:styleId="WW8Num3">
    <w:name w:val="WW8Num3"/>
    <w:basedOn w:val="Sinlista"/>
    <w:rsid w:val="00DA4380"/>
    <w:pPr>
      <w:numPr>
        <w:numId w:val="3"/>
      </w:numPr>
    </w:pPr>
  </w:style>
  <w:style w:type="numbering" w:customStyle="1" w:styleId="WW8Num4">
    <w:name w:val="WW8Num4"/>
    <w:basedOn w:val="Sinlista"/>
    <w:rsid w:val="00DA4380"/>
    <w:pPr>
      <w:numPr>
        <w:numId w:val="4"/>
      </w:numPr>
    </w:pPr>
  </w:style>
  <w:style w:type="numbering" w:customStyle="1" w:styleId="WW8Num5">
    <w:name w:val="WW8Num5"/>
    <w:basedOn w:val="Sinlista"/>
    <w:rsid w:val="00DA4380"/>
    <w:pPr>
      <w:numPr>
        <w:numId w:val="5"/>
      </w:numPr>
    </w:pPr>
  </w:style>
  <w:style w:type="numbering" w:customStyle="1" w:styleId="WW8Num6">
    <w:name w:val="WW8Num6"/>
    <w:basedOn w:val="Sinlista"/>
    <w:rsid w:val="00DA4380"/>
    <w:pPr>
      <w:numPr>
        <w:numId w:val="6"/>
      </w:numPr>
    </w:pPr>
  </w:style>
  <w:style w:type="numbering" w:customStyle="1" w:styleId="WW8Num7">
    <w:name w:val="WW8Num7"/>
    <w:basedOn w:val="Sinlista"/>
    <w:rsid w:val="00DA4380"/>
    <w:pPr>
      <w:numPr>
        <w:numId w:val="7"/>
      </w:numPr>
    </w:pPr>
  </w:style>
  <w:style w:type="numbering" w:customStyle="1" w:styleId="WW8Num8">
    <w:name w:val="WW8Num8"/>
    <w:basedOn w:val="Sinlista"/>
    <w:rsid w:val="00DA4380"/>
    <w:pPr>
      <w:numPr>
        <w:numId w:val="8"/>
      </w:numPr>
    </w:pPr>
  </w:style>
  <w:style w:type="numbering" w:customStyle="1" w:styleId="WW8Num9">
    <w:name w:val="WW8Num9"/>
    <w:basedOn w:val="Sinlista"/>
    <w:rsid w:val="00DA4380"/>
    <w:pPr>
      <w:numPr>
        <w:numId w:val="9"/>
      </w:numPr>
    </w:pPr>
  </w:style>
  <w:style w:type="numbering" w:customStyle="1" w:styleId="WW8Num10">
    <w:name w:val="WW8Num10"/>
    <w:basedOn w:val="Sinlista"/>
    <w:rsid w:val="00DA4380"/>
    <w:pPr>
      <w:numPr>
        <w:numId w:val="10"/>
      </w:numPr>
    </w:pPr>
  </w:style>
  <w:style w:type="numbering" w:customStyle="1" w:styleId="WW8Num11">
    <w:name w:val="WW8Num11"/>
    <w:basedOn w:val="Sinlista"/>
    <w:rsid w:val="00DA4380"/>
    <w:pPr>
      <w:numPr>
        <w:numId w:val="11"/>
      </w:numPr>
    </w:pPr>
  </w:style>
  <w:style w:type="numbering" w:customStyle="1" w:styleId="WW8Num12">
    <w:name w:val="WW8Num12"/>
    <w:basedOn w:val="Sinlista"/>
    <w:rsid w:val="00DA4380"/>
    <w:pPr>
      <w:numPr>
        <w:numId w:val="12"/>
      </w:numPr>
    </w:pPr>
  </w:style>
  <w:style w:type="numbering" w:customStyle="1" w:styleId="WW8Num13">
    <w:name w:val="WW8Num13"/>
    <w:basedOn w:val="Sinlista"/>
    <w:rsid w:val="00DA4380"/>
    <w:pPr>
      <w:numPr>
        <w:numId w:val="13"/>
      </w:numPr>
    </w:pPr>
  </w:style>
  <w:style w:type="numbering" w:customStyle="1" w:styleId="WW8Num14">
    <w:name w:val="WW8Num14"/>
    <w:basedOn w:val="Sinlista"/>
    <w:rsid w:val="00DA4380"/>
    <w:pPr>
      <w:numPr>
        <w:numId w:val="14"/>
      </w:numPr>
    </w:pPr>
  </w:style>
  <w:style w:type="numbering" w:customStyle="1" w:styleId="WW8Num15">
    <w:name w:val="WW8Num15"/>
    <w:basedOn w:val="Sinlista"/>
    <w:rsid w:val="00DA4380"/>
    <w:pPr>
      <w:numPr>
        <w:numId w:val="15"/>
      </w:numPr>
    </w:pPr>
  </w:style>
  <w:style w:type="paragraph" w:styleId="Encabezado">
    <w:name w:val="header"/>
    <w:basedOn w:val="Normal"/>
    <w:link w:val="EncabezadoCar"/>
    <w:uiPriority w:val="99"/>
    <w:semiHidden/>
    <w:unhideWhenUsed/>
    <w:rsid w:val="00DA4380"/>
    <w:pPr>
      <w:tabs>
        <w:tab w:val="center" w:pos="4252"/>
        <w:tab w:val="right" w:pos="8504"/>
      </w:tabs>
    </w:pPr>
    <w:rPr>
      <w:szCs w:val="21"/>
    </w:rPr>
  </w:style>
  <w:style w:type="character" w:customStyle="1" w:styleId="EncabezadoCar">
    <w:name w:val="Encabezado Car"/>
    <w:basedOn w:val="Fuentedeprrafopredeter"/>
    <w:link w:val="Encabezado"/>
    <w:uiPriority w:val="99"/>
    <w:semiHidden/>
    <w:rsid w:val="00DA4380"/>
    <w:rPr>
      <w:szCs w:val="21"/>
    </w:rPr>
  </w:style>
  <w:style w:type="paragraph" w:styleId="Piedepgina">
    <w:name w:val="footer"/>
    <w:basedOn w:val="Normal"/>
    <w:link w:val="PiedepginaCar"/>
    <w:uiPriority w:val="99"/>
    <w:semiHidden/>
    <w:unhideWhenUsed/>
    <w:rsid w:val="00DA4380"/>
    <w:pPr>
      <w:tabs>
        <w:tab w:val="center" w:pos="4252"/>
        <w:tab w:val="right" w:pos="8504"/>
      </w:tabs>
    </w:pPr>
    <w:rPr>
      <w:szCs w:val="21"/>
    </w:rPr>
  </w:style>
  <w:style w:type="character" w:customStyle="1" w:styleId="PiedepginaCar">
    <w:name w:val="Pie de página Car"/>
    <w:basedOn w:val="Fuentedeprrafopredeter"/>
    <w:link w:val="Piedepgina"/>
    <w:uiPriority w:val="99"/>
    <w:semiHidden/>
    <w:rsid w:val="00DA4380"/>
    <w:rPr>
      <w:szCs w:val="21"/>
    </w:rPr>
  </w:style>
  <w:style w:type="paragraph" w:customStyle="1" w:styleId="Normal1">
    <w:name w:val="Normal1"/>
    <w:rsid w:val="005062CC"/>
    <w:pPr>
      <w:widowControl/>
      <w:spacing w:line="100" w:lineRule="atLeast"/>
    </w:pPr>
    <w:rPr>
      <w:rFonts w:ascii="Times New Roman" w:eastAsia="Times New Roman" w:hAnsi="Times New Roman" w:cs="Times New Roman"/>
      <w:lang w:bidi="ar-SA"/>
    </w:rPr>
  </w:style>
  <w:style w:type="character" w:customStyle="1" w:styleId="Fuentedeprrafopredeter1">
    <w:name w:val="Fuente de párrafo predeter.1"/>
    <w:rsid w:val="00695B08"/>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412</Words>
  <Characters>2269</Characters>
  <Application>Microsoft Office Word</Application>
  <DocSecurity>0</DocSecurity>
  <Lines>18</Lines>
  <Paragraphs>5</Paragraphs>
  <ScaleCrop>false</ScaleCrop>
  <Company>Luffi</Company>
  <LinksUpToDate>false</LinksUpToDate>
  <CharactersWithSpaces>2676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Diagrama de Casos de Uso</dc:title>
  <dc:creator>admin</dc:creator>
  <cp:lastModifiedBy>Dani</cp:lastModifiedBy>
  <cp:revision>10</cp:revision>
  <dcterms:created xsi:type="dcterms:W3CDTF">2014-09-22T09:36:00Z</dcterms:created>
  <dcterms:modified xsi:type="dcterms:W3CDTF">2016-09-18T03:05:00Z</dcterms:modified>
</cp:coreProperties>
</file>