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4FED" w14:textId="77777777" w:rsidR="00A551F7" w:rsidRDefault="00A551F7" w:rsidP="00A551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52424"/>
          <w:sz w:val="21"/>
          <w:szCs w:val="21"/>
        </w:rPr>
      </w:pPr>
      <w:r>
        <w:rPr>
          <w:rFonts w:ascii="Tahoma" w:hAnsi="Tahoma" w:cs="Tahoma"/>
          <w:color w:val="252424"/>
          <w:sz w:val="21"/>
          <w:szCs w:val="21"/>
        </w:rPr>
        <w:t>Additional questions:</w:t>
      </w:r>
    </w:p>
    <w:p w14:paraId="6F22223E" w14:textId="0F5D72C4" w:rsidR="00A551F7" w:rsidRDefault="00A551F7" w:rsidP="00A55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252424"/>
          <w:sz w:val="21"/>
          <w:szCs w:val="21"/>
        </w:rPr>
      </w:pPr>
      <w:r>
        <w:rPr>
          <w:rFonts w:ascii="Tahoma" w:hAnsi="Tahoma" w:cs="Tahoma"/>
          <w:color w:val="252424"/>
          <w:sz w:val="21"/>
          <w:szCs w:val="21"/>
        </w:rPr>
        <w:t>Would it be sufficient just to add to the old algorithm from task5 additional mutex variable to organize critical sections in functions grab_forks() and put_away_forks() for making changes to values of two mutexes indivisably?  If not, why?</w:t>
      </w:r>
    </w:p>
    <w:p w14:paraId="63926C1B" w14:textId="367D4318" w:rsidR="00A551F7" w:rsidRDefault="00A551F7" w:rsidP="00A551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52424"/>
          <w:sz w:val="21"/>
          <w:szCs w:val="21"/>
        </w:rPr>
      </w:pPr>
    </w:p>
    <w:p w14:paraId="7E83C0B6" w14:textId="59BFC1D4" w:rsidR="00A551F7" w:rsidRDefault="00A551F7" w:rsidP="00A551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52424"/>
          <w:sz w:val="21"/>
          <w:szCs w:val="21"/>
          <w:lang w:val="en-US"/>
        </w:rPr>
      </w:pPr>
      <w:r>
        <w:rPr>
          <w:rFonts w:ascii="Tahoma" w:hAnsi="Tahoma" w:cs="Tahoma"/>
          <w:color w:val="252424"/>
          <w:sz w:val="21"/>
          <w:szCs w:val="21"/>
          <w:lang w:val="en-US"/>
        </w:rPr>
        <w:t>Answer:</w:t>
      </w:r>
    </w:p>
    <w:p w14:paraId="2C7BD3FC" w14:textId="57A6146A" w:rsidR="00A551F7" w:rsidRPr="00A551F7" w:rsidRDefault="00A551F7" w:rsidP="00A551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252424"/>
          <w:sz w:val="21"/>
          <w:szCs w:val="21"/>
          <w:lang w:val="en-US"/>
        </w:rPr>
      </w:pPr>
      <w:r>
        <w:rPr>
          <w:rFonts w:ascii="Tahoma" w:hAnsi="Tahoma" w:cs="Tahoma"/>
          <w:color w:val="252424"/>
          <w:sz w:val="21"/>
          <w:szCs w:val="21"/>
          <w:lang w:val="en-US"/>
        </w:rPr>
        <w:t xml:space="preserve">In our lab5 task is sleeping barber task, it is similar to philosopher task, I think if we just add an additional mutex variable to organize critical section it will be not sufficient, cause </w:t>
      </w:r>
      <w:r w:rsidR="000B0D88">
        <w:rPr>
          <w:rFonts w:ascii="Tahoma" w:hAnsi="Tahoma" w:cs="Tahoma"/>
          <w:color w:val="252424"/>
          <w:sz w:val="21"/>
          <w:szCs w:val="21"/>
          <w:lang w:val="en-US"/>
        </w:rPr>
        <w:t>the mutex cannot change more than one mutex value per one call</w:t>
      </w:r>
      <w:r w:rsidR="004200A8">
        <w:rPr>
          <w:rFonts w:ascii="Tahoma" w:hAnsi="Tahoma" w:cs="Tahoma"/>
          <w:color w:val="252424"/>
          <w:sz w:val="21"/>
          <w:szCs w:val="21"/>
          <w:lang w:val="en-US"/>
        </w:rPr>
        <w:t>.</w:t>
      </w:r>
    </w:p>
    <w:p w14:paraId="4F58920D" w14:textId="77777777" w:rsidR="00A551F7" w:rsidRPr="00A551F7" w:rsidRDefault="00A551F7" w:rsidP="00A551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52424"/>
          <w:sz w:val="21"/>
          <w:szCs w:val="21"/>
          <w:lang w:val="en-US"/>
        </w:rPr>
      </w:pPr>
    </w:p>
    <w:p w14:paraId="4E24CD09" w14:textId="74DABA92" w:rsidR="00A551F7" w:rsidRDefault="00A551F7" w:rsidP="00A551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52424"/>
          <w:sz w:val="21"/>
          <w:szCs w:val="21"/>
        </w:rPr>
      </w:pPr>
    </w:p>
    <w:p w14:paraId="0B889AFD" w14:textId="26195FCF" w:rsidR="00A551F7" w:rsidRDefault="00A551F7" w:rsidP="00A55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252424"/>
          <w:sz w:val="21"/>
          <w:szCs w:val="21"/>
        </w:rPr>
      </w:pPr>
      <w:r>
        <w:rPr>
          <w:rFonts w:ascii="Tahoma" w:hAnsi="Tahoma" w:cs="Tahoma"/>
          <w:color w:val="252424"/>
          <w:sz w:val="21"/>
          <w:szCs w:val="21"/>
        </w:rPr>
        <w:t>Why m mutex is initialized with 1 and mutexes from the array s are initialized with 0's?</w:t>
      </w:r>
    </w:p>
    <w:p w14:paraId="47CD328E" w14:textId="77777777" w:rsidR="00A551F7" w:rsidRDefault="00A551F7" w:rsidP="00A551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252424"/>
          <w:sz w:val="21"/>
          <w:szCs w:val="21"/>
        </w:rPr>
      </w:pPr>
    </w:p>
    <w:p w14:paraId="7ACC7F3E" w14:textId="092D978A" w:rsidR="00A404FD" w:rsidRDefault="004200A8">
      <w:pPr>
        <w:rPr>
          <w:lang w:val="en-US"/>
        </w:rPr>
      </w:pPr>
      <w:r>
        <w:rPr>
          <w:lang w:val="en-US"/>
        </w:rPr>
        <w:t>Mutex m is initialized with 1 because we just want to change or compare philosopher state by themselves thread rather than other thread to check or change it when we enter a critical section.</w:t>
      </w:r>
      <w:r w:rsidR="001B5A12">
        <w:rPr>
          <w:lang w:val="en-US"/>
        </w:rPr>
        <w:t xml:space="preserve"> The other hands because we want let thread</w:t>
      </w:r>
      <w:r w:rsidR="001B5A12" w:rsidRPr="001B5A12">
        <w:rPr>
          <w:lang w:val="en-US"/>
        </w:rPr>
        <w:t xml:space="preserve"> accessible and active since very beginning after initialization.</w:t>
      </w:r>
    </w:p>
    <w:p w14:paraId="5C493E2A" w14:textId="69026A9C" w:rsidR="00C204C6" w:rsidRPr="004200A8" w:rsidRDefault="00C204C6">
      <w:pPr>
        <w:rPr>
          <w:lang w:val="en-US"/>
        </w:rPr>
      </w:pPr>
      <w:r>
        <w:rPr>
          <w:rFonts w:hint="eastAsia"/>
          <w:lang w:val="en-US"/>
        </w:rPr>
        <w:t>Array</w:t>
      </w:r>
      <w:r>
        <w:rPr>
          <w:lang w:val="en-US"/>
        </w:rPr>
        <w:t xml:space="preserve"> </w:t>
      </w:r>
      <w:r w:rsidR="001B5A12">
        <w:rPr>
          <w:lang w:val="en-US"/>
        </w:rPr>
        <w:t>s [</w:t>
      </w:r>
      <w:r>
        <w:rPr>
          <w:lang w:val="en-US"/>
        </w:rPr>
        <w:t xml:space="preserve">] is initialized with 0 because we try to avoid </w:t>
      </w:r>
      <w:r w:rsidR="001B5A12">
        <w:rPr>
          <w:lang w:val="en-US"/>
        </w:rPr>
        <w:t>leading</w:t>
      </w:r>
      <w:r>
        <w:rPr>
          <w:lang w:val="en-US"/>
        </w:rPr>
        <w:t xml:space="preserve"> deadlock,</w:t>
      </w:r>
      <w:r w:rsidR="001B5A12">
        <w:rPr>
          <w:lang w:val="en-US"/>
        </w:rPr>
        <w:t xml:space="preserve"> the shared memory will be locked, until </w:t>
      </w:r>
      <w:r w:rsidR="001B5A12" w:rsidRPr="001B5A12">
        <w:rPr>
          <w:lang w:val="en-US"/>
        </w:rPr>
        <w:t>it is necessary at proper moment to let access them by expecting them process.</w:t>
      </w:r>
      <w:r w:rsidR="001B5A12">
        <w:rPr>
          <w:lang w:val="en-US"/>
        </w:rPr>
        <w:t xml:space="preserve"> </w:t>
      </w:r>
    </w:p>
    <w:sectPr w:rsidR="00C204C6" w:rsidRPr="0042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07B19"/>
    <w:multiLevelType w:val="hybridMultilevel"/>
    <w:tmpl w:val="98928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FD"/>
    <w:rsid w:val="000B0D88"/>
    <w:rsid w:val="001B5A12"/>
    <w:rsid w:val="004200A8"/>
    <w:rsid w:val="00A404FD"/>
    <w:rsid w:val="00A551F7"/>
    <w:rsid w:val="00C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5FEF0B"/>
  <w15:chartTrackingRefBased/>
  <w15:docId w15:val="{03FAD18C-1BCE-FC4C-BC3F-3566510B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1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Ning (STUD)</dc:creator>
  <cp:keywords/>
  <dc:description/>
  <cp:lastModifiedBy>Gao Ning (STUD)</cp:lastModifiedBy>
  <cp:revision>2</cp:revision>
  <dcterms:created xsi:type="dcterms:W3CDTF">2020-06-14T13:27:00Z</dcterms:created>
  <dcterms:modified xsi:type="dcterms:W3CDTF">2020-06-14T17:25:00Z</dcterms:modified>
</cp:coreProperties>
</file>