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rPr>
          <w:rFonts w:ascii="Times New Roman" w:hAnsi="Times New Roman"/>
          <w:sz w:val="24"/>
        </w:rPr>
        <w:t>Câu 14 Nhóm 14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Thành viên: Endbee sengsavanhmoua, Lê Quang Thanh , Trịnh Quốc Hà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Dề bài: 14)Anh/chị hãy kể tên các mục cần thiết để viết một bài báo khoa học? Anh/chị hãy phân tích chi tiết mục tóm tắt (abstract) và mục giới thiệu (introduction) khi viết một bài báo khoa học.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1. Các mục cần thiết của một bài báo khoa học (Cấu trúc IMRAD chuẩn)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Một bài báo khoa học hoàn chỉnh thường bao gồm các phần chính sau: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Tiêu đề (Title): Tóm tắt nội dung chính ngắn gọn, súc tích và chứa từ khóa quan trọng.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Tóm tắt (Abstract): Bản thu nhỏ của toàn bộ bài báo.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Từ khóa (Keywords): 3 - 6 từ/cụm từ đại diện cho lĩnh vực nghiên cứu.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Mở đầu / Giới thiệu (Introduction): Bối cảnh, lý do nghiên cứu, khoảng trống tri thức và mục tiêu.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Phương pháp nghiên cứu (Materials and Methods / Methodology): Trình bày chi tiết cách thức thực hiện để người khác có thể lặp lại thử nghiệm.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Kết quả (Results): Trình bày số liệu, phát hiện chính qua bảng, biểu đồ, hình ảnh.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Thảo luận (Discussion): Giải thích ý nghĩa kết quả, so sánh với các nghiên cứu trước, chỉ ra hạn chế.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Kết luận (Conclusion): Tóm tắt phát hiện chính và đề xuất hướng phát triển tiếp theo.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Lời cảm ơn (Acknowledgments): Cảm ơn các đơn vị tài trợ, người hỗ trợ (nếu có).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Tài liệu tham khảo (References): Trích dẫn toàn bộ nguồn thông tin đã sử dụng.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1. Phân tích chi tiết Mục Tóm tắt (Abstract) và Mục Giới thiệu (Introduction)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A. Mục Tóm tắt (Abstract)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Khái niệm &amp; Mục đích: Là bản tóm lược toàn bộ bài nghiên cứu (thường từ 150 – 250 từ). Mục đích giúp người đọc nhanh chóng nắm được nội dung chính mà không cần đọc toàn bài.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Cấu trúc cơ bản (Mô hình thu nhỏ):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Bối cảnh/Lý do (Background): 1-2 câu về lý do thực hiện đề tài.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Mục tiêu (Objective): Nghiên cứu này nhằm giải quyết vấn đề gì?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Phương pháp (Method): Công cụ, đối tượng, phương pháp thu thập/xử lý dữ liệu chính.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Kết quả (Results): Các phát hiện quan trọng nhất (kèm số liệu nổi bật nếu có).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Kết luận (Conclusion): Ý nghĩa hoặc đóng góp thực tiễn của nghiên cứu.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Yêu cầu khi viết: Độc lập, không chứa trích dẫn tài liệu, không dùng chữ viết tắt chưa giải thích, câu từ súc tích.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B. Mục Giới thiệu (Introduction)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Khái niệm &amp; Mục đích: Đặt bài nghiên cứu vào bối cảnh khoa học, thuyết phục người đọc về tầm quan trọng và tính mới của đề tài.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* Cấu trúc cơ bản (Mô hình phễu - Từ rộng đến hẹp):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Bối cảnh chung: Giới thiệu tổng quan về chủ đề/lĩnh vực nghiên cứu.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Tổng quan tài liệu &amp; Khoảng trống tri thức (Knowledge Gap): Tóm tắt ngắn gọn các nghiên cứu trước đó và chỉ ra điểm mà các nghiên cứu trước chưa làm được hoặc chưa làm rõ.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Lý do &amp; Câu hỏi nghiên cứu: Giải thích vì sao việc lấp đầy khoảng trống này lại quan trọng.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  * Mục tiêu &amp; Phạm vi nghiên cứu: Tuyên bố rõ ràng mục đích, phạm vi và đóng góp chính của bài báo.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 * Yêu cầu khi viết: Trích dẫn tài liệu tham khảo đầy đủ, lập luận logic, nêu bật được tính mới (novelty).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 xml:space="preserve">Ví dụ </w:t>
      </w:r>
    </w:p>
    <w:p>
      <w:pPr>
        <w:spacing w:line="276" w:lineRule="auto" w:after="80"/>
      </w:pPr>
      <w:r>
        <w:rPr>
          <w:rFonts w:ascii="Times New Roman" w:hAnsi="Times New Roman"/>
          <w:sz w:val="24"/>
        </w:rPr>
        <w:t>&gt;•Trí tuệ nhân tạo (AI) đang phát triển mạnh mẽ nhưng việc áp dụng trong chẩn đoán X-quang phổi tại các bệnh viện tuyến huyện còn hạn chế. Nghiên cứu này đề xuất một mô hình mạng nơ-ron học sâu (Deep Learning) nhằm hỗ trợ phát hiện sớm bệnh lao phổi trên ảnh X-quang. Chúng tôi đã thử nghiệm mô hình trên tập dữ liệu 5.000 ảnh X-quang được gán nhãn bởi các bác sĩ chuyên khoa. Kết quả cho thấy mô hình đạt độ chính xác 94,5% và độ nhạy 92,1%, cao hơn 8% so với phương pháp phân tích truyền thống. Kết quả này mở ra giải pháp hỗ trợ bác sĩ tuyến cơ sở chẩn đoán nhanh chóng và chính xác hơn.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