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E40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 for May 10, 2020</w:t>
      </w:r>
    </w:p>
    <w:p w:rsidR="00E4025A" w:rsidRDefault="00E40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for May 10, 2020</w:t>
      </w:r>
    </w:p>
    <w:p w:rsidR="00E4025A" w:rsidRDefault="00E40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E4025A" w:rsidRDefault="00E40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E4025A" w:rsidRDefault="00E402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Mathematical &amp;&amp; Physics methods review </w:t>
      </w:r>
    </w:p>
    <w:p w:rsidR="00E4025A" w:rsidRPr="009C5741" w:rsidRDefault="00E4025A">
      <w:pPr>
        <w:rPr>
          <w:b/>
          <w:color w:val="FF0000"/>
          <w:sz w:val="32"/>
          <w:szCs w:val="32"/>
        </w:rPr>
      </w:pPr>
      <w:r w:rsidRPr="009C5741">
        <w:rPr>
          <w:b/>
          <w:color w:val="FF0000"/>
          <w:sz w:val="32"/>
          <w:szCs w:val="32"/>
        </w:rPr>
        <w:t>Mathematical &amp;&amp; Physics methods assignment</w:t>
      </w:r>
    </w:p>
    <w:p w:rsidR="00E4025A" w:rsidRDefault="00E40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E4025A" w:rsidRPr="009C5741" w:rsidRDefault="00E4025A">
      <w:pPr>
        <w:rPr>
          <w:b/>
          <w:color w:val="FF0000"/>
          <w:sz w:val="32"/>
          <w:szCs w:val="32"/>
        </w:rPr>
      </w:pPr>
      <w:r w:rsidRPr="009C5741">
        <w:rPr>
          <w:b/>
          <w:color w:val="FF0000"/>
          <w:sz w:val="32"/>
          <w:szCs w:val="32"/>
        </w:rPr>
        <w:t>Probability &amp;&amp; Statistics assignments</w:t>
      </w:r>
    </w:p>
    <w:p w:rsidR="00E4025A" w:rsidRPr="009C5741" w:rsidRDefault="00E4025A">
      <w:pPr>
        <w:rPr>
          <w:b/>
          <w:color w:val="FF0000"/>
          <w:sz w:val="32"/>
          <w:szCs w:val="32"/>
        </w:rPr>
      </w:pPr>
      <w:r w:rsidRPr="009C5741">
        <w:rPr>
          <w:b/>
          <w:color w:val="FF0000"/>
          <w:sz w:val="32"/>
          <w:szCs w:val="32"/>
        </w:rPr>
        <w:t>Electromagnetics assignment</w:t>
      </w:r>
    </w:p>
    <w:p w:rsidR="00E4025A" w:rsidRDefault="009C5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9C5741" w:rsidRPr="009C5741" w:rsidRDefault="009C5741">
      <w:pPr>
        <w:rPr>
          <w:b/>
          <w:color w:val="FF0000"/>
          <w:sz w:val="32"/>
          <w:szCs w:val="32"/>
        </w:rPr>
      </w:pPr>
      <w:r w:rsidRPr="009C5741">
        <w:rPr>
          <w:b/>
          <w:color w:val="FF0000"/>
          <w:sz w:val="32"/>
          <w:szCs w:val="32"/>
        </w:rPr>
        <w:t>COD assignments</w:t>
      </w:r>
    </w:p>
    <w:p w:rsidR="009C5741" w:rsidRDefault="009C5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assignments</w:t>
      </w:r>
    </w:p>
    <w:p w:rsidR="009C5741" w:rsidRDefault="009C5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essential reading</w:t>
      </w:r>
    </w:p>
    <w:p w:rsidR="009C5741" w:rsidRPr="009C5741" w:rsidRDefault="009C5741">
      <w:pPr>
        <w:rPr>
          <w:b/>
          <w:color w:val="FFC000"/>
          <w:sz w:val="32"/>
          <w:szCs w:val="32"/>
        </w:rPr>
      </w:pPr>
      <w:r w:rsidRPr="009C5741">
        <w:rPr>
          <w:b/>
          <w:color w:val="FFC000"/>
          <w:sz w:val="32"/>
          <w:szCs w:val="32"/>
        </w:rPr>
        <w:t>Operation system assignment</w:t>
      </w:r>
    </w:p>
    <w:p w:rsidR="009C5741" w:rsidRPr="009C5741" w:rsidRDefault="009C5741">
      <w:pPr>
        <w:rPr>
          <w:b/>
          <w:color w:val="FF0000"/>
          <w:sz w:val="32"/>
          <w:szCs w:val="32"/>
        </w:rPr>
      </w:pPr>
      <w:r w:rsidRPr="009C5741">
        <w:rPr>
          <w:b/>
          <w:color w:val="FF0000"/>
          <w:sz w:val="32"/>
          <w:szCs w:val="32"/>
        </w:rPr>
        <w:t xml:space="preserve">Program design </w:t>
      </w:r>
    </w:p>
    <w:p w:rsidR="009C5741" w:rsidRPr="009C5741" w:rsidRDefault="009C5741">
      <w:pPr>
        <w:rPr>
          <w:b/>
          <w:color w:val="FF0000"/>
          <w:sz w:val="32"/>
          <w:szCs w:val="32"/>
        </w:rPr>
      </w:pPr>
      <w:r w:rsidRPr="009C5741">
        <w:rPr>
          <w:b/>
          <w:color w:val="FF0000"/>
          <w:sz w:val="32"/>
          <w:szCs w:val="32"/>
        </w:rPr>
        <w:t>COD experiments</w:t>
      </w:r>
    </w:p>
    <w:p w:rsidR="009C5741" w:rsidRDefault="009C574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>
        <w:rPr>
          <w:b/>
          <w:sz w:val="32"/>
          <w:szCs w:val="32"/>
        </w:rPr>
        <w:t>OD experiment report</w:t>
      </w:r>
    </w:p>
    <w:p w:rsidR="009C5741" w:rsidRDefault="009C5741">
      <w:pPr>
        <w:rPr>
          <w:b/>
          <w:sz w:val="32"/>
          <w:szCs w:val="32"/>
        </w:rPr>
      </w:pPr>
    </w:p>
    <w:p w:rsidR="009C5741" w:rsidRDefault="009C574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May 10, 2020</w:t>
      </w:r>
    </w:p>
    <w:p w:rsidR="009C5741" w:rsidRDefault="009C5741">
      <w:pPr>
        <w:rPr>
          <w:b/>
          <w:sz w:val="28"/>
          <w:szCs w:val="28"/>
        </w:rPr>
      </w:pPr>
      <w:r>
        <w:rPr>
          <w:b/>
          <w:sz w:val="28"/>
          <w:szCs w:val="28"/>
        </w:rPr>
        <w:t>8:15-8:45 Listening TOEFL</w:t>
      </w:r>
    </w:p>
    <w:p w:rsidR="009C5741" w:rsidRDefault="009C5741">
      <w:pPr>
        <w:rPr>
          <w:b/>
          <w:sz w:val="28"/>
          <w:szCs w:val="28"/>
        </w:rPr>
      </w:pPr>
      <w:r>
        <w:rPr>
          <w:b/>
          <w:sz w:val="28"/>
          <w:szCs w:val="28"/>
        </w:rPr>
        <w:t>8:45-9:10 Vocabulary</w:t>
      </w:r>
    </w:p>
    <w:p w:rsidR="009C5741" w:rsidRDefault="009C5741">
      <w:pPr>
        <w:rPr>
          <w:b/>
          <w:sz w:val="28"/>
          <w:szCs w:val="28"/>
        </w:rPr>
      </w:pPr>
      <w:r>
        <w:rPr>
          <w:b/>
          <w:sz w:val="28"/>
          <w:szCs w:val="28"/>
        </w:rPr>
        <w:t>9:10-9:55 Mathematical &amp;&amp; Physics methods review</w:t>
      </w:r>
    </w:p>
    <w:p w:rsidR="009C5741" w:rsidRDefault="009C574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9:55-10:00 Break</w:t>
      </w:r>
    </w:p>
    <w:p w:rsidR="009C5741" w:rsidRDefault="009C5741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10:00-10:40 Probability &amp;&amp; Statistics review</w:t>
      </w:r>
    </w:p>
    <w:p w:rsidR="009C5741" w:rsidRDefault="009C5741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10:40-11:20 COD experiment</w:t>
      </w:r>
    </w:p>
    <w:p w:rsidR="009C5741" w:rsidRDefault="009C5741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11:20-11:30 Electromagnetics assignment and COD</w:t>
      </w:r>
    </w:p>
    <w:p w:rsidR="009C5741" w:rsidRDefault="009C57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14:00-14:40 </w:t>
      </w:r>
      <w:r w:rsidR="00545A15">
        <w:rPr>
          <w:b/>
          <w:sz w:val="28"/>
          <w:szCs w:val="28"/>
        </w:rPr>
        <w:t>Operation system assignment</w:t>
      </w:r>
    </w:p>
    <w:p w:rsidR="00545A15" w:rsidRDefault="00545A15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14:40-15:20 COD experiment</w:t>
      </w:r>
    </w:p>
    <w:p w:rsidR="00545A15" w:rsidRDefault="00545A15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15:20-16:00 Operation research assignment</w:t>
      </w:r>
    </w:p>
    <w:p w:rsidR="00545A15" w:rsidRDefault="00545A15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16:00-16:40 COD experiment report</w:t>
      </w:r>
    </w:p>
    <w:p w:rsidR="00545A15" w:rsidRPr="009C5741" w:rsidRDefault="00545A15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16:40-17:20 Mathematical &amp;&amp; Physics methods assignement</w:t>
      </w:r>
      <w:bookmarkStart w:id="0" w:name="_GoBack"/>
      <w:bookmarkEnd w:id="0"/>
    </w:p>
    <w:sectPr w:rsidR="00545A15" w:rsidRPr="009C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5A"/>
    <w:rsid w:val="004C7C54"/>
    <w:rsid w:val="00545A15"/>
    <w:rsid w:val="00737EA7"/>
    <w:rsid w:val="009C5741"/>
    <w:rsid w:val="00E4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A0C0"/>
  <w15:chartTrackingRefBased/>
  <w15:docId w15:val="{BA4AFBD4-DB0A-4C0C-A2D8-244512E2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137</Words>
  <Characters>781</Characters>
  <Application>Microsoft Office Word</Application>
  <DocSecurity>0</DocSecurity>
  <Lines>6</Lines>
  <Paragraphs>1</Paragraphs>
  <ScaleCrop>false</ScaleCrop>
  <Company>Home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2020-05-09T23:57:00Z</dcterms:created>
  <dcterms:modified xsi:type="dcterms:W3CDTF">2020-05-10T00:19:00Z</dcterms:modified>
</cp:coreProperties>
</file>